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317" w:rsidRPr="000C441C" w:rsidRDefault="00520317" w:rsidP="005203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520317" w:rsidRPr="000C441C" w:rsidRDefault="00520317" w:rsidP="005203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520317" w:rsidRPr="000C441C" w:rsidRDefault="00520317" w:rsidP="005203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520317" w:rsidRDefault="00520317" w:rsidP="00520317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520317" w:rsidRPr="000C441C" w:rsidRDefault="00520317" w:rsidP="00520317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>11.12</w:t>
      </w:r>
      <w:r w:rsidRPr="000C441C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20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520317" w:rsidRPr="000C441C" w:rsidRDefault="00520317" w:rsidP="0052031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D02923" w:rsidRDefault="00D02923" w:rsidP="00D029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Установленная численность членов комиссии: 9</w:t>
      </w:r>
    </w:p>
    <w:p w:rsidR="00D02923" w:rsidRPr="000C441C" w:rsidRDefault="00D02923" w:rsidP="00D029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Присутствуют: 5</w:t>
      </w:r>
    </w:p>
    <w:p w:rsidR="00D02923" w:rsidRDefault="00D02923" w:rsidP="00D029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Отсутствуют: 4</w:t>
      </w:r>
    </w:p>
    <w:p w:rsidR="00520317" w:rsidRDefault="00520317" w:rsidP="0052031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520317" w:rsidRPr="000C441C" w:rsidRDefault="00520317" w:rsidP="005203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520317" w:rsidRDefault="00520317" w:rsidP="005203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20317" w:rsidRDefault="00520317" w:rsidP="005203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</w:t>
      </w:r>
      <w:r>
        <w:rPr>
          <w:rFonts w:ascii="Arial" w:hAnsi="Arial" w:cs="Arial"/>
          <w:sz w:val="24"/>
          <w:szCs w:val="24"/>
        </w:rPr>
        <w:t>результатов анализа</w:t>
      </w:r>
      <w:r w:rsidRPr="005A5103">
        <w:rPr>
          <w:rFonts w:ascii="Arial" w:hAnsi="Arial" w:cs="Arial"/>
          <w:sz w:val="24"/>
          <w:szCs w:val="24"/>
        </w:rPr>
        <w:t xml:space="preserve"> </w:t>
      </w:r>
      <w:r w:rsidRPr="003F3231">
        <w:rPr>
          <w:rFonts w:ascii="Arial" w:hAnsi="Arial" w:cs="Arial"/>
          <w:sz w:val="24"/>
          <w:szCs w:val="24"/>
        </w:rPr>
        <w:t>достоверности и полноты сведений о доходах, об имуществе и обязательствах имущественного характера, представл</w:t>
      </w:r>
      <w:r w:rsidR="00D02923">
        <w:rPr>
          <w:rFonts w:ascii="Arial" w:hAnsi="Arial" w:cs="Arial"/>
          <w:sz w:val="24"/>
          <w:szCs w:val="24"/>
        </w:rPr>
        <w:t>енн</w:t>
      </w:r>
      <w:r w:rsidRPr="003F3231">
        <w:rPr>
          <w:rFonts w:ascii="Arial" w:hAnsi="Arial" w:cs="Arial"/>
          <w:sz w:val="24"/>
          <w:szCs w:val="24"/>
        </w:rPr>
        <w:t xml:space="preserve">ых </w:t>
      </w:r>
      <w:r w:rsidR="00D02923">
        <w:rPr>
          <w:rFonts w:ascii="Arial" w:hAnsi="Arial" w:cs="Arial"/>
          <w:sz w:val="24"/>
          <w:szCs w:val="24"/>
        </w:rPr>
        <w:t>муниципальным служащим</w:t>
      </w:r>
      <w:r w:rsidRPr="003F3231">
        <w:rPr>
          <w:rFonts w:ascii="Arial" w:hAnsi="Arial" w:cs="Arial"/>
          <w:sz w:val="24"/>
          <w:szCs w:val="24"/>
        </w:rPr>
        <w:t xml:space="preserve"> за 201</w:t>
      </w:r>
      <w:r>
        <w:rPr>
          <w:rFonts w:ascii="Arial" w:hAnsi="Arial" w:cs="Arial"/>
          <w:sz w:val="24"/>
          <w:szCs w:val="24"/>
        </w:rPr>
        <w:t>7</w:t>
      </w:r>
      <w:r w:rsidRPr="003F3231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F3231">
        <w:rPr>
          <w:rFonts w:ascii="Arial" w:hAnsi="Arial" w:cs="Arial"/>
          <w:sz w:val="24"/>
          <w:szCs w:val="24"/>
        </w:rPr>
        <w:t xml:space="preserve"> годы</w:t>
      </w:r>
    </w:p>
    <w:p w:rsidR="00520317" w:rsidRDefault="00520317" w:rsidP="00520317">
      <w:pPr>
        <w:tabs>
          <w:tab w:val="left" w:pos="1716"/>
        </w:tabs>
        <w:spacing w:after="0" w:line="240" w:lineRule="auto"/>
        <w:ind w:firstLine="709"/>
      </w:pPr>
    </w:p>
    <w:p w:rsidR="00520317" w:rsidRPr="000C441C" w:rsidRDefault="00520317" w:rsidP="005203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520317" w:rsidRDefault="00D02923" w:rsidP="005203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02923">
        <w:rPr>
          <w:rFonts w:ascii="Arial" w:hAnsi="Arial" w:cs="Arial"/>
          <w:sz w:val="24"/>
          <w:szCs w:val="24"/>
        </w:rPr>
        <w:t>О</w:t>
      </w:r>
      <w:r w:rsidR="00520317" w:rsidRPr="000C441C">
        <w:rPr>
          <w:rFonts w:ascii="Arial" w:hAnsi="Arial" w:cs="Arial"/>
          <w:sz w:val="24"/>
          <w:szCs w:val="24"/>
        </w:rPr>
        <w:t xml:space="preserve"> </w:t>
      </w:r>
      <w:r w:rsidR="00520317">
        <w:rPr>
          <w:rFonts w:ascii="Arial" w:hAnsi="Arial" w:cs="Arial"/>
          <w:sz w:val="24"/>
          <w:szCs w:val="24"/>
        </w:rPr>
        <w:t>результата</w:t>
      </w:r>
      <w:r>
        <w:rPr>
          <w:rFonts w:ascii="Arial" w:hAnsi="Arial" w:cs="Arial"/>
          <w:sz w:val="24"/>
          <w:szCs w:val="24"/>
        </w:rPr>
        <w:t>х</w:t>
      </w:r>
      <w:r w:rsidR="00520317">
        <w:rPr>
          <w:rFonts w:ascii="Arial" w:hAnsi="Arial" w:cs="Arial"/>
          <w:sz w:val="24"/>
          <w:szCs w:val="24"/>
        </w:rPr>
        <w:t xml:space="preserve"> анализа</w:t>
      </w:r>
      <w:r w:rsidR="00520317" w:rsidRPr="005A5103">
        <w:rPr>
          <w:rFonts w:ascii="Arial" w:hAnsi="Arial" w:cs="Arial"/>
          <w:sz w:val="24"/>
          <w:szCs w:val="24"/>
        </w:rPr>
        <w:t xml:space="preserve"> </w:t>
      </w:r>
      <w:r w:rsidR="00520317" w:rsidRPr="003F3231">
        <w:rPr>
          <w:rFonts w:ascii="Arial" w:hAnsi="Arial" w:cs="Arial"/>
          <w:sz w:val="24"/>
          <w:szCs w:val="24"/>
        </w:rPr>
        <w:t>достоверности и полноты сведений о доходах, об имуществе и обязательствах имущественного характера, представл</w:t>
      </w:r>
      <w:r>
        <w:rPr>
          <w:rFonts w:ascii="Arial" w:hAnsi="Arial" w:cs="Arial"/>
          <w:sz w:val="24"/>
          <w:szCs w:val="24"/>
        </w:rPr>
        <w:t>енных муниципальным служащим</w:t>
      </w:r>
      <w:r w:rsidRPr="003F3231">
        <w:rPr>
          <w:rFonts w:ascii="Arial" w:hAnsi="Arial" w:cs="Arial"/>
          <w:sz w:val="24"/>
          <w:szCs w:val="24"/>
        </w:rPr>
        <w:t xml:space="preserve"> </w:t>
      </w:r>
      <w:r w:rsidR="00520317" w:rsidRPr="003F3231">
        <w:rPr>
          <w:rFonts w:ascii="Arial" w:hAnsi="Arial" w:cs="Arial"/>
          <w:sz w:val="24"/>
          <w:szCs w:val="24"/>
        </w:rPr>
        <w:t>за 201</w:t>
      </w:r>
      <w:r w:rsidR="00520317">
        <w:rPr>
          <w:rFonts w:ascii="Arial" w:hAnsi="Arial" w:cs="Arial"/>
          <w:sz w:val="24"/>
          <w:szCs w:val="24"/>
        </w:rPr>
        <w:t>7</w:t>
      </w:r>
      <w:r w:rsidR="00520317" w:rsidRPr="003F3231">
        <w:rPr>
          <w:rFonts w:ascii="Arial" w:hAnsi="Arial" w:cs="Arial"/>
          <w:sz w:val="24"/>
          <w:szCs w:val="24"/>
        </w:rPr>
        <w:t>-201</w:t>
      </w:r>
      <w:r w:rsidR="00520317">
        <w:rPr>
          <w:rFonts w:ascii="Arial" w:hAnsi="Arial" w:cs="Arial"/>
          <w:sz w:val="24"/>
          <w:szCs w:val="24"/>
        </w:rPr>
        <w:t>9</w:t>
      </w:r>
      <w:r w:rsidR="00520317" w:rsidRPr="003F3231">
        <w:rPr>
          <w:rFonts w:ascii="Arial" w:hAnsi="Arial" w:cs="Arial"/>
          <w:sz w:val="24"/>
          <w:szCs w:val="24"/>
        </w:rPr>
        <w:t xml:space="preserve"> годы</w:t>
      </w:r>
      <w:r w:rsidR="00520317">
        <w:rPr>
          <w:rFonts w:ascii="Arial" w:hAnsi="Arial" w:cs="Arial"/>
          <w:sz w:val="24"/>
          <w:szCs w:val="24"/>
        </w:rPr>
        <w:t>.</w:t>
      </w:r>
    </w:p>
    <w:p w:rsidR="00520317" w:rsidRDefault="00520317" w:rsidP="005203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0317" w:rsidRPr="006123D0" w:rsidRDefault="00D02923" w:rsidP="00520317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Решили:</w:t>
      </w:r>
    </w:p>
    <w:p w:rsidR="00FC2DCE" w:rsidRDefault="00FC2DCE" w:rsidP="00FC2DCE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Учитывая вышеизложенное, в соответствии с обзором практики привлечения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(февраль 2016г.), </w:t>
      </w:r>
      <w:r w:rsidR="00D02923">
        <w:rPr>
          <w:rFonts w:ascii="Arial" w:hAnsi="Arial" w:cs="Arial"/>
          <w:sz w:val="24"/>
          <w:szCs w:val="24"/>
        </w:rPr>
        <w:t>муниципальный служащий</w:t>
      </w:r>
      <w:r w:rsidRPr="003F32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впервые совершил малозначительный  проступок, заполняя справку </w:t>
      </w:r>
      <w:r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D972EA">
        <w:rPr>
          <w:rFonts w:ascii="Arial" w:hAnsi="Arial" w:cs="Arial"/>
          <w:sz w:val="24"/>
          <w:szCs w:val="24"/>
        </w:rPr>
        <w:t>за 201</w:t>
      </w:r>
      <w:r>
        <w:rPr>
          <w:rFonts w:ascii="Arial" w:hAnsi="Arial" w:cs="Arial"/>
          <w:sz w:val="24"/>
          <w:szCs w:val="24"/>
        </w:rPr>
        <w:t>7</w:t>
      </w:r>
      <w:r w:rsidRPr="00D972EA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 xml:space="preserve">, и в связи с отсутствием отягтяющих обстоятельств, учитывая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взыскание </w:t>
      </w:r>
      <w:r w:rsidR="00D02923">
        <w:rPr>
          <w:rFonts w:ascii="Arial" w:hAnsi="Arial" w:cs="Arial"/>
          <w:sz w:val="24"/>
          <w:szCs w:val="24"/>
        </w:rPr>
        <w:t>не применять и ук</w:t>
      </w:r>
      <w:r>
        <w:rPr>
          <w:rFonts w:ascii="Arial" w:hAnsi="Arial" w:cs="Arial"/>
          <w:sz w:val="24"/>
          <w:szCs w:val="24"/>
        </w:rPr>
        <w:t xml:space="preserve">азать на недопущение указанных нарушений в будущем. </w:t>
      </w:r>
    </w:p>
    <w:p w:rsidR="00520317" w:rsidRDefault="00520317" w:rsidP="00520317">
      <w:pPr>
        <w:tabs>
          <w:tab w:val="left" w:pos="-270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520317" w:rsidRPr="002C3F04" w:rsidRDefault="00520317" w:rsidP="00520317">
      <w:pPr>
        <w:tabs>
          <w:tab w:val="left" w:pos="-2700"/>
        </w:tabs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520317" w:rsidRDefault="00520317" w:rsidP="00520317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520317" w:rsidRDefault="00520317" w:rsidP="005203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36BA0" w:rsidRDefault="00E36BA0" w:rsidP="003874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E36BA0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26294"/>
    <w:multiLevelType w:val="hybridMultilevel"/>
    <w:tmpl w:val="303A888E"/>
    <w:lvl w:ilvl="0" w:tplc="237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21B63"/>
    <w:rsid w:val="000255D5"/>
    <w:rsid w:val="00082E2D"/>
    <w:rsid w:val="000C525D"/>
    <w:rsid w:val="000C59A9"/>
    <w:rsid w:val="000E30D0"/>
    <w:rsid w:val="000E5DC2"/>
    <w:rsid w:val="000E7614"/>
    <w:rsid w:val="00190DCE"/>
    <w:rsid w:val="0019672C"/>
    <w:rsid w:val="001E07D9"/>
    <w:rsid w:val="001E4813"/>
    <w:rsid w:val="001E6EE3"/>
    <w:rsid w:val="00201F82"/>
    <w:rsid w:val="00205DC9"/>
    <w:rsid w:val="00253CA9"/>
    <w:rsid w:val="00282D5C"/>
    <w:rsid w:val="002C3F04"/>
    <w:rsid w:val="002F2A09"/>
    <w:rsid w:val="00307AAE"/>
    <w:rsid w:val="00335370"/>
    <w:rsid w:val="00343ACF"/>
    <w:rsid w:val="0036030F"/>
    <w:rsid w:val="00382936"/>
    <w:rsid w:val="00387458"/>
    <w:rsid w:val="0039367E"/>
    <w:rsid w:val="00404AE4"/>
    <w:rsid w:val="00436392"/>
    <w:rsid w:val="00446761"/>
    <w:rsid w:val="0048016A"/>
    <w:rsid w:val="004841E8"/>
    <w:rsid w:val="00496A65"/>
    <w:rsid w:val="004B156F"/>
    <w:rsid w:val="00520317"/>
    <w:rsid w:val="005437AC"/>
    <w:rsid w:val="00547012"/>
    <w:rsid w:val="005516D8"/>
    <w:rsid w:val="00571F15"/>
    <w:rsid w:val="00575E99"/>
    <w:rsid w:val="005815EF"/>
    <w:rsid w:val="00591675"/>
    <w:rsid w:val="005A5103"/>
    <w:rsid w:val="005E1AAD"/>
    <w:rsid w:val="006123D0"/>
    <w:rsid w:val="00647889"/>
    <w:rsid w:val="006863F0"/>
    <w:rsid w:val="006870F1"/>
    <w:rsid w:val="006C5D84"/>
    <w:rsid w:val="006E4135"/>
    <w:rsid w:val="006F1860"/>
    <w:rsid w:val="007127ED"/>
    <w:rsid w:val="00735047"/>
    <w:rsid w:val="0077428B"/>
    <w:rsid w:val="00782CAF"/>
    <w:rsid w:val="007950ED"/>
    <w:rsid w:val="007B1B6B"/>
    <w:rsid w:val="00812CA8"/>
    <w:rsid w:val="008849E3"/>
    <w:rsid w:val="008C657A"/>
    <w:rsid w:val="008F3E9E"/>
    <w:rsid w:val="009036B5"/>
    <w:rsid w:val="00921129"/>
    <w:rsid w:val="009221A8"/>
    <w:rsid w:val="009C10AC"/>
    <w:rsid w:val="009C1B68"/>
    <w:rsid w:val="009C43E9"/>
    <w:rsid w:val="009E4C11"/>
    <w:rsid w:val="00A21C10"/>
    <w:rsid w:val="00A60993"/>
    <w:rsid w:val="00A833B5"/>
    <w:rsid w:val="00AC2564"/>
    <w:rsid w:val="00B07467"/>
    <w:rsid w:val="00B14960"/>
    <w:rsid w:val="00B328AC"/>
    <w:rsid w:val="00B32EA8"/>
    <w:rsid w:val="00B41153"/>
    <w:rsid w:val="00B42191"/>
    <w:rsid w:val="00B47E1E"/>
    <w:rsid w:val="00B66186"/>
    <w:rsid w:val="00B81102"/>
    <w:rsid w:val="00BA42E5"/>
    <w:rsid w:val="00BD31E3"/>
    <w:rsid w:val="00C00BE7"/>
    <w:rsid w:val="00C2398D"/>
    <w:rsid w:val="00C35C78"/>
    <w:rsid w:val="00CD49BC"/>
    <w:rsid w:val="00CE0FA0"/>
    <w:rsid w:val="00CF497F"/>
    <w:rsid w:val="00D02923"/>
    <w:rsid w:val="00D803E3"/>
    <w:rsid w:val="00DB4B76"/>
    <w:rsid w:val="00DC5A5A"/>
    <w:rsid w:val="00DF6299"/>
    <w:rsid w:val="00E11DE8"/>
    <w:rsid w:val="00E30A59"/>
    <w:rsid w:val="00E36BA0"/>
    <w:rsid w:val="00E8346F"/>
    <w:rsid w:val="00EE3B33"/>
    <w:rsid w:val="00FC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6">
    <w:name w:val="Strong"/>
    <w:basedOn w:val="a0"/>
    <w:uiPriority w:val="22"/>
    <w:qFormat/>
    <w:rsid w:val="00436392"/>
    <w:rPr>
      <w:b/>
      <w:bCs/>
    </w:rPr>
  </w:style>
  <w:style w:type="character" w:styleId="a7">
    <w:name w:val="Hyperlink"/>
    <w:uiPriority w:val="99"/>
    <w:semiHidden/>
    <w:unhideWhenUsed/>
    <w:rsid w:val="002C3F04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3829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38745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01084-8ED6-48A3-95C5-BE9A7E4CA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3</cp:revision>
  <cp:lastPrinted>2020-11-30T15:16:00Z</cp:lastPrinted>
  <dcterms:created xsi:type="dcterms:W3CDTF">2021-02-02T13:40:00Z</dcterms:created>
  <dcterms:modified xsi:type="dcterms:W3CDTF">2021-02-02T13:43:00Z</dcterms:modified>
</cp:coreProperties>
</file>