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BB2" w:rsidRDefault="0043016E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>Пояснительная записка по</w:t>
      </w:r>
    </w:p>
    <w:p w:rsidR="00E42774" w:rsidRDefault="008D280E" w:rsidP="007A667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0F41">
        <w:rPr>
          <w:rFonts w:ascii="Times New Roman" w:hAnsi="Times New Roman" w:cs="Times New Roman"/>
          <w:b/>
          <w:sz w:val="28"/>
          <w:szCs w:val="28"/>
        </w:rPr>
        <w:t xml:space="preserve"> поступлению </w:t>
      </w:r>
      <w:r w:rsidR="0043016E" w:rsidRPr="006F0F41">
        <w:rPr>
          <w:rFonts w:ascii="Times New Roman" w:hAnsi="Times New Roman" w:cs="Times New Roman"/>
          <w:b/>
          <w:sz w:val="28"/>
          <w:szCs w:val="28"/>
        </w:rPr>
        <w:t>аренд</w:t>
      </w:r>
      <w:r w:rsidRPr="006F0F41">
        <w:rPr>
          <w:rFonts w:ascii="Times New Roman" w:hAnsi="Times New Roman" w:cs="Times New Roman"/>
          <w:b/>
          <w:sz w:val="28"/>
          <w:szCs w:val="28"/>
        </w:rPr>
        <w:t>ных платежей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2D1C66">
        <w:rPr>
          <w:rFonts w:ascii="Times New Roman" w:hAnsi="Times New Roman" w:cs="Times New Roman"/>
          <w:b/>
          <w:sz w:val="28"/>
          <w:szCs w:val="28"/>
        </w:rPr>
        <w:t>муниципальным казенным, бюджетным и автономным учреждениям Ступинского муниципального района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6D1546">
        <w:rPr>
          <w:rFonts w:ascii="Times New Roman" w:hAnsi="Times New Roman" w:cs="Times New Roman"/>
          <w:b/>
          <w:sz w:val="28"/>
          <w:szCs w:val="28"/>
        </w:rPr>
        <w:t>январь</w:t>
      </w:r>
      <w:r w:rsidR="00946BF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0F04">
        <w:rPr>
          <w:rFonts w:ascii="Times New Roman" w:hAnsi="Times New Roman" w:cs="Times New Roman"/>
          <w:b/>
          <w:sz w:val="28"/>
          <w:szCs w:val="28"/>
        </w:rPr>
        <w:t>201</w:t>
      </w:r>
      <w:r w:rsidR="00D00569">
        <w:rPr>
          <w:rFonts w:ascii="Times New Roman" w:hAnsi="Times New Roman" w:cs="Times New Roman"/>
          <w:b/>
          <w:sz w:val="28"/>
          <w:szCs w:val="28"/>
        </w:rPr>
        <w:t>7</w:t>
      </w:r>
      <w:r w:rsidR="00C90F0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946BFB">
        <w:rPr>
          <w:rFonts w:ascii="Times New Roman" w:hAnsi="Times New Roman" w:cs="Times New Roman"/>
          <w:b/>
          <w:sz w:val="28"/>
          <w:szCs w:val="28"/>
        </w:rPr>
        <w:t>а</w:t>
      </w:r>
      <w:r w:rsidR="00E42774" w:rsidRPr="006F0F41">
        <w:rPr>
          <w:rFonts w:ascii="Times New Roman" w:hAnsi="Times New Roman" w:cs="Times New Roman"/>
          <w:b/>
          <w:sz w:val="28"/>
          <w:szCs w:val="28"/>
        </w:rPr>
        <w:t>.</w:t>
      </w:r>
    </w:p>
    <w:p w:rsidR="00D07BC8" w:rsidRDefault="00D07BC8" w:rsidP="00D07B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7BC8" w:rsidRDefault="0091229B" w:rsidP="00D07BC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проведенным анализом арендных платежей, поступивших по договорам аренды за </w:t>
      </w:r>
      <w:r w:rsidR="00772F92">
        <w:rPr>
          <w:rFonts w:ascii="Times New Roman" w:hAnsi="Times New Roman" w:cs="Times New Roman"/>
          <w:sz w:val="28"/>
          <w:szCs w:val="28"/>
        </w:rPr>
        <w:t>январь</w:t>
      </w:r>
      <w:r w:rsidR="001906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  <w:r w:rsidR="001906B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установлено следующее:</w:t>
      </w:r>
    </w:p>
    <w:p w:rsidR="00DC6266" w:rsidRDefault="004C0751" w:rsidP="00D07BC8">
      <w:pPr>
        <w:pStyle w:val="a3"/>
        <w:numPr>
          <w:ilvl w:val="0"/>
          <w:numId w:val="1"/>
        </w:numPr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2983">
        <w:rPr>
          <w:rFonts w:ascii="Times New Roman" w:hAnsi="Times New Roman" w:cs="Times New Roman"/>
          <w:b/>
          <w:sz w:val="28"/>
          <w:szCs w:val="28"/>
        </w:rPr>
        <w:t xml:space="preserve">По Комитету </w:t>
      </w:r>
      <w:r w:rsidR="009E5BB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0E67D3">
        <w:rPr>
          <w:rFonts w:ascii="Times New Roman" w:hAnsi="Times New Roman" w:cs="Times New Roman"/>
          <w:b/>
          <w:sz w:val="28"/>
          <w:szCs w:val="28"/>
        </w:rPr>
        <w:t xml:space="preserve">культуре, </w:t>
      </w:r>
      <w:r w:rsidRPr="00C72983">
        <w:rPr>
          <w:rFonts w:ascii="Times New Roman" w:hAnsi="Times New Roman" w:cs="Times New Roman"/>
          <w:b/>
          <w:sz w:val="28"/>
          <w:szCs w:val="28"/>
        </w:rPr>
        <w:t>физической культуре, сорту и работе с молодежью</w:t>
      </w:r>
      <w:r w:rsidR="00DC62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266" w:rsidRPr="00F207D4">
        <w:rPr>
          <w:rFonts w:ascii="Times New Roman" w:hAnsi="Times New Roman" w:cs="Times New Roman"/>
          <w:b/>
          <w:sz w:val="28"/>
          <w:szCs w:val="28"/>
        </w:rPr>
        <w:t>администрации Ступинского муниципального района:</w:t>
      </w:r>
    </w:p>
    <w:p w:rsidR="000E67D3" w:rsidRDefault="000E67D3" w:rsidP="000E67D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C72983">
        <w:rPr>
          <w:rFonts w:ascii="Times New Roman" w:hAnsi="Times New Roman" w:cs="Times New Roman"/>
          <w:sz w:val="28"/>
          <w:szCs w:val="28"/>
        </w:rPr>
        <w:t xml:space="preserve">а </w:t>
      </w:r>
      <w:r w:rsidR="00B13213">
        <w:rPr>
          <w:rFonts w:ascii="Times New Roman" w:hAnsi="Times New Roman" w:cs="Times New Roman"/>
          <w:sz w:val="28"/>
          <w:szCs w:val="28"/>
        </w:rPr>
        <w:t>январь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2983">
        <w:rPr>
          <w:rFonts w:ascii="Times New Roman" w:hAnsi="Times New Roman" w:cs="Times New Roman"/>
          <w:sz w:val="28"/>
          <w:szCs w:val="28"/>
        </w:rPr>
        <w:t>201</w:t>
      </w:r>
      <w:r w:rsidR="00D00569">
        <w:rPr>
          <w:rFonts w:ascii="Times New Roman" w:hAnsi="Times New Roman" w:cs="Times New Roman"/>
          <w:sz w:val="28"/>
          <w:szCs w:val="28"/>
        </w:rPr>
        <w:t>7</w:t>
      </w:r>
      <w:r w:rsidRPr="00C72983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C72983">
        <w:rPr>
          <w:rFonts w:ascii="Times New Roman" w:hAnsi="Times New Roman" w:cs="Times New Roman"/>
          <w:sz w:val="28"/>
          <w:szCs w:val="28"/>
        </w:rPr>
        <w:t xml:space="preserve"> </w:t>
      </w:r>
      <w:r w:rsidR="006A503E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9A4C99">
        <w:rPr>
          <w:rFonts w:ascii="Times New Roman" w:hAnsi="Times New Roman" w:cs="Times New Roman"/>
          <w:sz w:val="28"/>
          <w:szCs w:val="28"/>
        </w:rPr>
        <w:t>5,86</w:t>
      </w:r>
      <w:r w:rsidRPr="00C72983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МБОУ ДОД</w:t>
      </w:r>
      <w:r>
        <w:rPr>
          <w:rFonts w:ascii="Times New Roman" w:hAnsi="Times New Roman" w:cs="Times New Roman"/>
          <w:i/>
          <w:sz w:val="28"/>
          <w:szCs w:val="28"/>
        </w:rPr>
        <w:t xml:space="preserve"> СДЮШОР им. В.М. Боброва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9A4C99" w:rsidRP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C99">
        <w:rPr>
          <w:rFonts w:ascii="Times New Roman" w:hAnsi="Times New Roman" w:cs="Times New Roman"/>
          <w:sz w:val="28"/>
          <w:szCs w:val="28"/>
        </w:rPr>
        <w:t>- арендатор - ООО «БОС» (</w:t>
      </w:r>
      <w:r w:rsidRPr="009A4C99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8,33</w:t>
      </w:r>
      <w:r w:rsidRPr="009A4C99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 1174112,40 рублей</w:t>
      </w:r>
      <w:r w:rsidRPr="009A4C99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C12358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>- арендатор – ООО «</w:t>
      </w:r>
      <w:r>
        <w:rPr>
          <w:rFonts w:ascii="Times New Roman" w:hAnsi="Times New Roman" w:cs="Times New Roman"/>
          <w:sz w:val="28"/>
          <w:szCs w:val="28"/>
        </w:rPr>
        <w:t>Бест Фитнес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9A4C99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A4C99">
        <w:rPr>
          <w:rFonts w:ascii="Times New Roman" w:eastAsia="Calibri" w:hAnsi="Times New Roman" w:cs="Times New Roman"/>
          <w:sz w:val="28"/>
          <w:szCs w:val="28"/>
        </w:rPr>
        <w:t>1108624,80</w:t>
      </w:r>
      <w:r w:rsidR="00946BFB"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9A4C99" w:rsidRDefault="009A4C99" w:rsidP="009A4C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«МОАВТО»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>
        <w:rPr>
          <w:rFonts w:ascii="Times New Roman" w:eastAsia="Calibri" w:hAnsi="Times New Roman" w:cs="Times New Roman"/>
          <w:sz w:val="28"/>
          <w:szCs w:val="28"/>
        </w:rPr>
        <w:t>12</w:t>
      </w:r>
      <w:r w:rsidR="00CB7A83">
        <w:rPr>
          <w:rFonts w:ascii="Times New Roman" w:eastAsia="Calibri" w:hAnsi="Times New Roman" w:cs="Times New Roman"/>
          <w:sz w:val="28"/>
          <w:szCs w:val="28"/>
        </w:rPr>
        <w:t>,50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18648,00 рублей</w:t>
      </w:r>
      <w:r w:rsidR="00CB7A83">
        <w:rPr>
          <w:rFonts w:ascii="Times New Roman" w:eastAsia="Calibri" w:hAnsi="Times New Roman" w:cs="Times New Roman"/>
          <w:sz w:val="28"/>
          <w:szCs w:val="28"/>
        </w:rPr>
        <w:t>, имеется переплата 11339,16 рублей за 2016 год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 w:rsidR="00CB7A83">
        <w:rPr>
          <w:rFonts w:ascii="Times New Roman" w:hAnsi="Times New Roman" w:cs="Times New Roman"/>
          <w:sz w:val="28"/>
          <w:szCs w:val="28"/>
        </w:rPr>
        <w:t>;</w:t>
      </w:r>
    </w:p>
    <w:p w:rsidR="00F60DB7" w:rsidRDefault="00F60DB7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027DD1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027DD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«Город спорт»</w:t>
      </w:r>
      <w:r w:rsidRPr="00F60DB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034ABE">
        <w:rPr>
          <w:rFonts w:ascii="Times New Roman" w:eastAsia="Calibri" w:hAnsi="Times New Roman" w:cs="Times New Roman"/>
          <w:sz w:val="28"/>
          <w:szCs w:val="28"/>
        </w:rPr>
        <w:t>100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eastAsia="Calibri" w:hAnsi="Times New Roman" w:cs="Times New Roman"/>
          <w:sz w:val="28"/>
          <w:szCs w:val="28"/>
        </w:rPr>
        <w:t>36900,00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рублей</w:t>
      </w:r>
      <w:r w:rsidRPr="00027DD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E67D3" w:rsidRDefault="000E67D3" w:rsidP="000E67D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 РМ МЦ «Триумф»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0E67D3" w:rsidRDefault="000E67D3" w:rsidP="004D443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E67D3">
        <w:rPr>
          <w:rFonts w:ascii="Times New Roman" w:hAnsi="Times New Roman" w:cs="Times New Roman"/>
          <w:sz w:val="28"/>
          <w:szCs w:val="28"/>
        </w:rPr>
        <w:t xml:space="preserve">- арендатор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67D3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ЗАО</w:t>
      </w:r>
      <w:r w:rsidRPr="000E67D3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Энергос-СТ</w:t>
      </w:r>
      <w:r w:rsidRPr="000E67D3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B7A83">
        <w:rPr>
          <w:rFonts w:ascii="Times New Roman" w:hAnsi="Times New Roman" w:cs="Times New Roman"/>
          <w:sz w:val="28"/>
          <w:szCs w:val="28"/>
        </w:rPr>
        <w:t>заключен договор аренды на сумму</w:t>
      </w:r>
      <w:r>
        <w:rPr>
          <w:rFonts w:ascii="Times New Roman" w:eastAsia="Calibri" w:hAnsi="Times New Roman" w:cs="Times New Roman"/>
          <w:sz w:val="28"/>
          <w:szCs w:val="28"/>
        </w:rPr>
        <w:t xml:space="preserve"> 30965,76 рублей</w:t>
      </w:r>
      <w:r w:rsidRPr="000E67D3">
        <w:rPr>
          <w:rFonts w:ascii="Times New Roman" w:hAnsi="Times New Roman" w:cs="Times New Roman"/>
          <w:sz w:val="28"/>
          <w:szCs w:val="28"/>
        </w:rPr>
        <w:t>).</w:t>
      </w:r>
    </w:p>
    <w:p w:rsidR="00CB7A83" w:rsidRDefault="00CB7A83" w:rsidP="00CB7A83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>К  «Дубневский ДК»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Ростелеком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hAnsi="Times New Roman" w:cs="Times New Roman"/>
          <w:sz w:val="28"/>
          <w:szCs w:val="28"/>
        </w:rPr>
        <w:t>получено 8,33% арендных платежей от годового объема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32523,24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B7A83" w:rsidRDefault="00CB7A83" w:rsidP="00CB7A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Амелия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6811,80 рублей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C9324A" w:rsidRDefault="00C9324A" w:rsidP="00C9324A">
      <w:pPr>
        <w:numPr>
          <w:ilvl w:val="0"/>
          <w:numId w:val="13"/>
        </w:numPr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27FA">
        <w:rPr>
          <w:rFonts w:ascii="Times New Roman" w:hAnsi="Times New Roman" w:cs="Times New Roman"/>
          <w:i/>
          <w:sz w:val="28"/>
          <w:szCs w:val="28"/>
        </w:rPr>
        <w:t>Арендодатель – МБУ</w:t>
      </w:r>
      <w:r>
        <w:rPr>
          <w:rFonts w:ascii="Times New Roman" w:hAnsi="Times New Roman" w:cs="Times New Roman"/>
          <w:i/>
          <w:sz w:val="28"/>
          <w:szCs w:val="28"/>
        </w:rPr>
        <w:t xml:space="preserve">К </w:t>
      </w:r>
      <w:r w:rsidRPr="00E227FA">
        <w:rPr>
          <w:rFonts w:ascii="Times New Roman" w:hAnsi="Times New Roman" w:cs="Times New Roman"/>
          <w:i/>
          <w:sz w:val="28"/>
          <w:szCs w:val="28"/>
        </w:rPr>
        <w:t>Д</w:t>
      </w:r>
      <w:r>
        <w:rPr>
          <w:rFonts w:ascii="Times New Roman" w:hAnsi="Times New Roman" w:cs="Times New Roman"/>
          <w:i/>
          <w:sz w:val="28"/>
          <w:szCs w:val="28"/>
        </w:rPr>
        <w:t>К «Металлург»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</w:p>
    <w:p w:rsidR="00C9324A" w:rsidRPr="00027DD1" w:rsidRDefault="00C9324A" w:rsidP="00C9324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sz w:val="28"/>
          <w:szCs w:val="28"/>
        </w:rPr>
        <w:t xml:space="preserve">ООО </w:t>
      </w:r>
      <w:r w:rsidRPr="00027DD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СТ- Вижн</w:t>
      </w:r>
      <w:r w:rsidRPr="00027DD1">
        <w:rPr>
          <w:rFonts w:ascii="Times New Roman" w:hAnsi="Times New Roman" w:cs="Times New Roman"/>
          <w:sz w:val="28"/>
          <w:szCs w:val="28"/>
        </w:rPr>
        <w:t>» (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заключен договор аренды на сумму 2697504,12 рублей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, имеется </w:t>
      </w:r>
      <w:r w:rsidR="00CB7A83">
        <w:rPr>
          <w:rFonts w:ascii="Times New Roman" w:eastAsia="Calibri" w:hAnsi="Times New Roman" w:cs="Times New Roman"/>
          <w:sz w:val="28"/>
          <w:szCs w:val="28"/>
        </w:rPr>
        <w:t>задолженность 224791,84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рублей за 201</w:t>
      </w:r>
      <w:r w:rsidR="00CB7A83">
        <w:rPr>
          <w:rFonts w:ascii="Times New Roman" w:eastAsia="Calibri" w:hAnsi="Times New Roman" w:cs="Times New Roman"/>
          <w:sz w:val="28"/>
          <w:szCs w:val="28"/>
        </w:rPr>
        <w:t>6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C9324A" w:rsidRPr="00DA5830" w:rsidRDefault="00C9324A" w:rsidP="00C9324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ООО «Пол</w:t>
      </w:r>
      <w:r w:rsidR="00946BFB">
        <w:rPr>
          <w:rFonts w:ascii="Times New Roman" w:hAnsi="Times New Roman" w:cs="Times New Roman"/>
          <w:i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>т-СТ»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Pr="00CD37B1">
        <w:rPr>
          <w:rFonts w:ascii="Times New Roman" w:eastAsia="Calibri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eastAsia="Calibri" w:hAnsi="Times New Roman" w:cs="Times New Roman"/>
          <w:sz w:val="28"/>
          <w:szCs w:val="28"/>
        </w:rPr>
        <w:t>8,33</w:t>
      </w:r>
      <w:r w:rsidRPr="00CD37B1">
        <w:rPr>
          <w:rFonts w:ascii="Times New Roman" w:eastAsia="Calibri" w:hAnsi="Times New Roman" w:cs="Times New Roman"/>
          <w:sz w:val="28"/>
          <w:szCs w:val="28"/>
        </w:rPr>
        <w:t>% арендных платежей от годового объема</w:t>
      </w:r>
      <w:r w:rsidR="007965AC">
        <w:rPr>
          <w:rFonts w:ascii="Times New Roman" w:eastAsia="Calibri" w:hAnsi="Times New Roman" w:cs="Times New Roman"/>
          <w:sz w:val="28"/>
          <w:szCs w:val="28"/>
        </w:rPr>
        <w:t xml:space="preserve"> 369296,91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536B26" w:rsidRDefault="00536B26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- 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«Ростелеком»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 w:rsidR="009143D1"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8,33</w:t>
      </w:r>
      <w:r w:rsidR="009143D1">
        <w:rPr>
          <w:rFonts w:ascii="Times New Roman" w:hAnsi="Times New Roman" w:cs="Times New Roman"/>
          <w:sz w:val="28"/>
          <w:szCs w:val="28"/>
        </w:rPr>
        <w:t>% арендных платежей от годового объема</w:t>
      </w:r>
      <w:r>
        <w:rPr>
          <w:rFonts w:ascii="Times New Roman" w:hAnsi="Times New Roman" w:cs="Times New Roman"/>
          <w:sz w:val="28"/>
          <w:szCs w:val="28"/>
        </w:rPr>
        <w:t xml:space="preserve"> 131603,04 рублей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DC18EE" w:rsidRDefault="00DC18EE" w:rsidP="00536B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27DD1">
        <w:rPr>
          <w:rFonts w:ascii="Times New Roman" w:hAnsi="Times New Roman" w:cs="Times New Roman"/>
          <w:sz w:val="28"/>
          <w:szCs w:val="28"/>
        </w:rPr>
        <w:t xml:space="preserve">арендатор – </w:t>
      </w:r>
      <w:r>
        <w:rPr>
          <w:rFonts w:ascii="Times New Roman" w:hAnsi="Times New Roman" w:cs="Times New Roman"/>
          <w:i/>
          <w:sz w:val="28"/>
          <w:szCs w:val="28"/>
        </w:rPr>
        <w:t>ПАО «Мегафон»</w:t>
      </w:r>
      <w:r w:rsidRPr="00E227FA">
        <w:rPr>
          <w:rFonts w:ascii="Times New Roman" w:hAnsi="Times New Roman" w:cs="Times New Roman"/>
          <w:i/>
          <w:sz w:val="28"/>
          <w:szCs w:val="28"/>
        </w:rPr>
        <w:t>:</w:t>
      </w:r>
      <w:r w:rsidRPr="00027DD1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получено </w:t>
      </w:r>
      <w:r w:rsidR="00FC115A">
        <w:rPr>
          <w:rFonts w:ascii="Times New Roman" w:hAnsi="Times New Roman" w:cs="Times New Roman"/>
          <w:sz w:val="28"/>
          <w:szCs w:val="28"/>
        </w:rPr>
        <w:t>21,54</w:t>
      </w:r>
      <w:r>
        <w:rPr>
          <w:rFonts w:ascii="Times New Roman" w:hAnsi="Times New Roman" w:cs="Times New Roman"/>
          <w:sz w:val="28"/>
          <w:szCs w:val="28"/>
        </w:rPr>
        <w:t xml:space="preserve">% арендных платежей от годового объема </w:t>
      </w:r>
      <w:r w:rsidR="00FC115A">
        <w:rPr>
          <w:rFonts w:ascii="Times New Roman" w:hAnsi="Times New Roman" w:cs="Times New Roman"/>
          <w:sz w:val="28"/>
          <w:szCs w:val="28"/>
        </w:rPr>
        <w:t>348125,48</w:t>
      </w:r>
      <w:r w:rsidR="00034ABE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FC115A">
        <w:rPr>
          <w:rFonts w:ascii="Times New Roman" w:hAnsi="Times New Roman" w:cs="Times New Roman"/>
          <w:sz w:val="28"/>
          <w:szCs w:val="28"/>
        </w:rPr>
        <w:t>, в т.ч. погашена задолженность за 2016год</w:t>
      </w:r>
      <w:r w:rsidRPr="00027DD1">
        <w:rPr>
          <w:rFonts w:ascii="Times New Roman" w:hAnsi="Times New Roman" w:cs="Times New Roman"/>
          <w:sz w:val="28"/>
          <w:szCs w:val="28"/>
        </w:rPr>
        <w:t>);</w:t>
      </w:r>
    </w:p>
    <w:p w:rsidR="00FC115A" w:rsidRDefault="00FC115A" w:rsidP="00FC115A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F0F41" w:rsidRDefault="006F0F41" w:rsidP="00FC115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 внимание</w:t>
      </w:r>
      <w:r w:rsidR="00832ACD">
        <w:rPr>
          <w:rFonts w:ascii="Times New Roman" w:hAnsi="Times New Roman" w:cs="Times New Roman"/>
          <w:sz w:val="28"/>
          <w:szCs w:val="28"/>
        </w:rPr>
        <w:t xml:space="preserve"> на своевременность  и полноту поступлений доходов от сдачи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2ACD">
        <w:rPr>
          <w:rFonts w:ascii="Times New Roman" w:hAnsi="Times New Roman" w:cs="Times New Roman"/>
          <w:sz w:val="28"/>
          <w:szCs w:val="28"/>
        </w:rPr>
        <w:t>имущества в аренду.</w:t>
      </w:r>
    </w:p>
    <w:p w:rsidR="00D07BC8" w:rsidRDefault="00593BDB" w:rsidP="00FC115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проведенного анализа руководителям Управлений и Комитетов администрации Сту</w:t>
      </w:r>
      <w:r w:rsidR="00D07BC8">
        <w:rPr>
          <w:rFonts w:ascii="Times New Roman" w:hAnsi="Times New Roman" w:cs="Times New Roman"/>
          <w:sz w:val="28"/>
          <w:szCs w:val="28"/>
        </w:rPr>
        <w:t xml:space="preserve">пинского муниципального района </w:t>
      </w:r>
      <w:r>
        <w:rPr>
          <w:rFonts w:ascii="Times New Roman" w:hAnsi="Times New Roman" w:cs="Times New Roman"/>
          <w:sz w:val="28"/>
          <w:szCs w:val="28"/>
        </w:rPr>
        <w:t>направлены соответствующие письма для усиления контроля за поступлением арендной платы.</w:t>
      </w:r>
    </w:p>
    <w:sectPr w:rsidR="00D07BC8" w:rsidSect="00FC115A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90085"/>
    <w:multiLevelType w:val="hybridMultilevel"/>
    <w:tmpl w:val="57D63E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D3227F"/>
    <w:multiLevelType w:val="hybridMultilevel"/>
    <w:tmpl w:val="124A28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9E0E7F"/>
    <w:multiLevelType w:val="hybridMultilevel"/>
    <w:tmpl w:val="C6A40B2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A3E"/>
    <w:multiLevelType w:val="hybridMultilevel"/>
    <w:tmpl w:val="C3984A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BC55A2"/>
    <w:multiLevelType w:val="hybridMultilevel"/>
    <w:tmpl w:val="D82EF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D454BA"/>
    <w:multiLevelType w:val="hybridMultilevel"/>
    <w:tmpl w:val="8AA45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14760"/>
    <w:multiLevelType w:val="hybridMultilevel"/>
    <w:tmpl w:val="4552BD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4B2447"/>
    <w:multiLevelType w:val="hybridMultilevel"/>
    <w:tmpl w:val="02F4A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C957EF"/>
    <w:multiLevelType w:val="hybridMultilevel"/>
    <w:tmpl w:val="487AB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3F632F"/>
    <w:multiLevelType w:val="hybridMultilevel"/>
    <w:tmpl w:val="B84252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B34CDE"/>
    <w:multiLevelType w:val="hybridMultilevel"/>
    <w:tmpl w:val="6C3214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BB5205"/>
    <w:multiLevelType w:val="hybridMultilevel"/>
    <w:tmpl w:val="AF1C523C"/>
    <w:lvl w:ilvl="0" w:tplc="2E6425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345110"/>
    <w:multiLevelType w:val="hybridMultilevel"/>
    <w:tmpl w:val="52BA1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3836F9"/>
    <w:multiLevelType w:val="hybridMultilevel"/>
    <w:tmpl w:val="75D6F1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2"/>
  </w:num>
  <w:num w:numId="4">
    <w:abstractNumId w:val="0"/>
  </w:num>
  <w:num w:numId="5">
    <w:abstractNumId w:val="8"/>
  </w:num>
  <w:num w:numId="6">
    <w:abstractNumId w:val="6"/>
  </w:num>
  <w:num w:numId="7">
    <w:abstractNumId w:val="10"/>
  </w:num>
  <w:num w:numId="8">
    <w:abstractNumId w:val="12"/>
  </w:num>
  <w:num w:numId="9">
    <w:abstractNumId w:val="1"/>
  </w:num>
  <w:num w:numId="10">
    <w:abstractNumId w:val="7"/>
  </w:num>
  <w:num w:numId="11">
    <w:abstractNumId w:val="13"/>
  </w:num>
  <w:num w:numId="12">
    <w:abstractNumId w:val="9"/>
  </w:num>
  <w:num w:numId="13">
    <w:abstractNumId w:val="3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3016E"/>
    <w:rsid w:val="0001758C"/>
    <w:rsid w:val="00021142"/>
    <w:rsid w:val="00024560"/>
    <w:rsid w:val="00027DD1"/>
    <w:rsid w:val="00034ABE"/>
    <w:rsid w:val="0003791D"/>
    <w:rsid w:val="000807A5"/>
    <w:rsid w:val="000A29D0"/>
    <w:rsid w:val="000E67D3"/>
    <w:rsid w:val="0010112E"/>
    <w:rsid w:val="00110553"/>
    <w:rsid w:val="001135AB"/>
    <w:rsid w:val="0012501E"/>
    <w:rsid w:val="001544E5"/>
    <w:rsid w:val="001906B8"/>
    <w:rsid w:val="001A11B0"/>
    <w:rsid w:val="001E02AC"/>
    <w:rsid w:val="001E6464"/>
    <w:rsid w:val="001F235D"/>
    <w:rsid w:val="00202F32"/>
    <w:rsid w:val="00231CD0"/>
    <w:rsid w:val="0023717F"/>
    <w:rsid w:val="00247D07"/>
    <w:rsid w:val="00262224"/>
    <w:rsid w:val="002912D2"/>
    <w:rsid w:val="00292F85"/>
    <w:rsid w:val="00293710"/>
    <w:rsid w:val="002A417F"/>
    <w:rsid w:val="002A6A4C"/>
    <w:rsid w:val="002C612A"/>
    <w:rsid w:val="002D1C66"/>
    <w:rsid w:val="002D2519"/>
    <w:rsid w:val="00337C8E"/>
    <w:rsid w:val="00356B77"/>
    <w:rsid w:val="00360D85"/>
    <w:rsid w:val="003744D3"/>
    <w:rsid w:val="00377539"/>
    <w:rsid w:val="003A67E2"/>
    <w:rsid w:val="003C78B8"/>
    <w:rsid w:val="003F14BE"/>
    <w:rsid w:val="003F4FE9"/>
    <w:rsid w:val="00405CC0"/>
    <w:rsid w:val="00405D9D"/>
    <w:rsid w:val="00410587"/>
    <w:rsid w:val="00415CEC"/>
    <w:rsid w:val="0043016E"/>
    <w:rsid w:val="004520FF"/>
    <w:rsid w:val="004672D4"/>
    <w:rsid w:val="00467DD7"/>
    <w:rsid w:val="004734D0"/>
    <w:rsid w:val="00490C65"/>
    <w:rsid w:val="004B49DE"/>
    <w:rsid w:val="004C0751"/>
    <w:rsid w:val="004D443C"/>
    <w:rsid w:val="004F513F"/>
    <w:rsid w:val="00500E41"/>
    <w:rsid w:val="00500E85"/>
    <w:rsid w:val="00516F10"/>
    <w:rsid w:val="00536B26"/>
    <w:rsid w:val="0056396C"/>
    <w:rsid w:val="00593BDB"/>
    <w:rsid w:val="005A60B1"/>
    <w:rsid w:val="006013C9"/>
    <w:rsid w:val="0063748E"/>
    <w:rsid w:val="0064527D"/>
    <w:rsid w:val="00664051"/>
    <w:rsid w:val="006A503E"/>
    <w:rsid w:val="006B23A2"/>
    <w:rsid w:val="006D1546"/>
    <w:rsid w:val="006E11C2"/>
    <w:rsid w:val="006E45EA"/>
    <w:rsid w:val="006F0F41"/>
    <w:rsid w:val="00725793"/>
    <w:rsid w:val="0076149C"/>
    <w:rsid w:val="00772F92"/>
    <w:rsid w:val="007965AC"/>
    <w:rsid w:val="007965F0"/>
    <w:rsid w:val="007A667D"/>
    <w:rsid w:val="007B1BB2"/>
    <w:rsid w:val="007C50D5"/>
    <w:rsid w:val="00813B63"/>
    <w:rsid w:val="00815626"/>
    <w:rsid w:val="00832ACD"/>
    <w:rsid w:val="00835643"/>
    <w:rsid w:val="0084298A"/>
    <w:rsid w:val="00851713"/>
    <w:rsid w:val="00857BE7"/>
    <w:rsid w:val="00874842"/>
    <w:rsid w:val="00893DFD"/>
    <w:rsid w:val="008A42C4"/>
    <w:rsid w:val="008B6A47"/>
    <w:rsid w:val="008C1B26"/>
    <w:rsid w:val="008C77B4"/>
    <w:rsid w:val="008D280E"/>
    <w:rsid w:val="008D4506"/>
    <w:rsid w:val="0091229B"/>
    <w:rsid w:val="009143D1"/>
    <w:rsid w:val="0093737A"/>
    <w:rsid w:val="00946BFB"/>
    <w:rsid w:val="009526DF"/>
    <w:rsid w:val="0095696B"/>
    <w:rsid w:val="009878AD"/>
    <w:rsid w:val="009935AC"/>
    <w:rsid w:val="009A4C99"/>
    <w:rsid w:val="009E5BBC"/>
    <w:rsid w:val="00A22BC5"/>
    <w:rsid w:val="00A23D6A"/>
    <w:rsid w:val="00A25998"/>
    <w:rsid w:val="00AD6EE4"/>
    <w:rsid w:val="00B13213"/>
    <w:rsid w:val="00B26EB7"/>
    <w:rsid w:val="00B33A5A"/>
    <w:rsid w:val="00B3766B"/>
    <w:rsid w:val="00B451C3"/>
    <w:rsid w:val="00B66475"/>
    <w:rsid w:val="00B7268D"/>
    <w:rsid w:val="00B86D68"/>
    <w:rsid w:val="00B87D85"/>
    <w:rsid w:val="00BA604F"/>
    <w:rsid w:val="00BA7188"/>
    <w:rsid w:val="00BE52EB"/>
    <w:rsid w:val="00C02EDE"/>
    <w:rsid w:val="00C12358"/>
    <w:rsid w:val="00C72983"/>
    <w:rsid w:val="00C90F04"/>
    <w:rsid w:val="00C92348"/>
    <w:rsid w:val="00C9324A"/>
    <w:rsid w:val="00C9435A"/>
    <w:rsid w:val="00C95159"/>
    <w:rsid w:val="00CA7822"/>
    <w:rsid w:val="00CB7A83"/>
    <w:rsid w:val="00CC5A6F"/>
    <w:rsid w:val="00CC7BEE"/>
    <w:rsid w:val="00CE0879"/>
    <w:rsid w:val="00CE6BCC"/>
    <w:rsid w:val="00CF288C"/>
    <w:rsid w:val="00D00569"/>
    <w:rsid w:val="00D03F18"/>
    <w:rsid w:val="00D07BC8"/>
    <w:rsid w:val="00D9512E"/>
    <w:rsid w:val="00D96EA5"/>
    <w:rsid w:val="00DA5830"/>
    <w:rsid w:val="00DC18EE"/>
    <w:rsid w:val="00DC6266"/>
    <w:rsid w:val="00DD13E9"/>
    <w:rsid w:val="00DD61E4"/>
    <w:rsid w:val="00E227FA"/>
    <w:rsid w:val="00E42774"/>
    <w:rsid w:val="00E55601"/>
    <w:rsid w:val="00EA153B"/>
    <w:rsid w:val="00F207D4"/>
    <w:rsid w:val="00F556FE"/>
    <w:rsid w:val="00F60DB7"/>
    <w:rsid w:val="00F710FD"/>
    <w:rsid w:val="00FC115A"/>
    <w:rsid w:val="00FE04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7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0751"/>
    <w:pPr>
      <w:ind w:left="720"/>
      <w:contextualSpacing/>
    </w:pPr>
  </w:style>
  <w:style w:type="paragraph" w:styleId="a4">
    <w:name w:val="Body Text Indent"/>
    <w:basedOn w:val="a"/>
    <w:link w:val="a5"/>
    <w:rsid w:val="00C92348"/>
    <w:pPr>
      <w:spacing w:after="0" w:line="240" w:lineRule="auto"/>
      <w:ind w:right="-58" w:firstLine="56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C9234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8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SFU</Company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</dc:creator>
  <cp:lastModifiedBy>bsa_2002</cp:lastModifiedBy>
  <cp:revision>2</cp:revision>
  <cp:lastPrinted>2017-01-29T08:40:00Z</cp:lastPrinted>
  <dcterms:created xsi:type="dcterms:W3CDTF">2017-03-07T08:44:00Z</dcterms:created>
  <dcterms:modified xsi:type="dcterms:W3CDTF">2017-03-07T08:44:00Z</dcterms:modified>
</cp:coreProperties>
</file>