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0C2C78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r w:rsidR="000C2C78">
              <w:t xml:space="preserve"> </w:t>
            </w:r>
            <w:r w:rsidR="000C2C78" w:rsidRPr="000C2C78">
              <w:rPr>
                <w:b/>
                <w:sz w:val="22"/>
                <w:szCs w:val="22"/>
              </w:rPr>
              <w:t xml:space="preserve">Московская область, городской округ Ступино, </w:t>
            </w:r>
            <w:proofErr w:type="gramStart"/>
            <w:r w:rsidR="000C2C78">
              <w:rPr>
                <w:b/>
                <w:sz w:val="22"/>
                <w:szCs w:val="22"/>
              </w:rPr>
              <w:t>с</w:t>
            </w:r>
            <w:proofErr w:type="gramEnd"/>
            <w:r w:rsidR="000C2C78">
              <w:rPr>
                <w:b/>
                <w:sz w:val="22"/>
                <w:szCs w:val="22"/>
              </w:rPr>
              <w:t xml:space="preserve">. </w:t>
            </w:r>
            <w:r w:rsidR="000C2C78" w:rsidRPr="000C2C78">
              <w:rPr>
                <w:b/>
                <w:sz w:val="22"/>
                <w:szCs w:val="22"/>
              </w:rPr>
              <w:t xml:space="preserve">Семёновское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0C2C78">
              <w:rPr>
                <w:b/>
                <w:sz w:val="22"/>
                <w:szCs w:val="22"/>
              </w:rPr>
              <w:t>21</w:t>
            </w:r>
            <w:r w:rsidR="004C6E8D" w:rsidRPr="00FF5C07">
              <w:rPr>
                <w:b/>
                <w:sz w:val="22"/>
                <w:szCs w:val="22"/>
              </w:rPr>
              <w:t>.05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EF3CB7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C2C78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C2C78"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C2C7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C2C78"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0C2C78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4C6E8D" w:rsidRDefault="00DE3BFF" w:rsidP="004C6E8D">
            <w:pPr>
              <w:autoSpaceDE w:val="0"/>
              <w:ind w:left="57" w:right="57"/>
              <w:jc w:val="both"/>
              <w:rPr>
                <w:rFonts w:eastAsia="DejaVu Sans"/>
                <w:color w:val="000000"/>
                <w:sz w:val="22"/>
                <w:szCs w:val="22"/>
              </w:rPr>
            </w:pPr>
            <w:r w:rsidRPr="004C6E8D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4C6E8D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4C6E8D">
              <w:rPr>
                <w:sz w:val="22"/>
                <w:szCs w:val="22"/>
              </w:rPr>
              <w:t>ых</w:t>
            </w:r>
            <w:proofErr w:type="spellEnd"/>
            <w:r w:rsidRPr="004C6E8D">
              <w:rPr>
                <w:sz w:val="22"/>
                <w:szCs w:val="22"/>
              </w:rPr>
              <w:t>) участка(</w:t>
            </w:r>
            <w:proofErr w:type="spellStart"/>
            <w:r w:rsidRPr="004C6E8D">
              <w:rPr>
                <w:sz w:val="22"/>
                <w:szCs w:val="22"/>
              </w:rPr>
              <w:t>ов</w:t>
            </w:r>
            <w:proofErr w:type="spellEnd"/>
            <w:r w:rsidRPr="004C6E8D">
              <w:rPr>
                <w:sz w:val="22"/>
                <w:szCs w:val="22"/>
              </w:rPr>
              <w:t>) в целях</w:t>
            </w:r>
            <w:r w:rsidR="00487A8D" w:rsidRPr="004C6E8D">
              <w:rPr>
                <w:sz w:val="22"/>
                <w:szCs w:val="22"/>
              </w:rPr>
              <w:t>:</w:t>
            </w:r>
            <w:r w:rsidR="00617952" w:rsidRPr="007A0B58">
              <w:rPr>
                <w:sz w:val="22"/>
                <w:szCs w:val="22"/>
              </w:rPr>
              <w:t xml:space="preserve"> </w:t>
            </w:r>
            <w:r w:rsidR="000C2C78">
              <w:t xml:space="preserve"> </w:t>
            </w:r>
            <w:r w:rsidR="000C2C78" w:rsidRPr="000C2C78">
              <w:rPr>
                <w:sz w:val="22"/>
                <w:szCs w:val="22"/>
              </w:rPr>
              <w:t>размещения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0C2C7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0C2C78">
              <w:rPr>
                <w:rFonts w:eastAsia="Times New Roman"/>
                <w:color w:val="auto"/>
                <w:sz w:val="22"/>
                <w:szCs w:val="22"/>
                <w:u w:val="single"/>
              </w:rPr>
              <w:t>49</w:t>
            </w:r>
            <w:r w:rsidR="00652158" w:rsidRPr="007A0B58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0C2C7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0C2C78">
              <w:t xml:space="preserve"> </w:t>
            </w:r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Мособлгаз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» ежегодно</w:t>
            </w:r>
            <w:proofErr w:type="gram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 в соответствии со Стандартом организации СТО МОГ 9.4-003-2018 «Сети газораспределения и 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. </w:t>
            </w:r>
            <w:proofErr w:type="gram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Общие требования к эксплуатации сетей газораспределения и 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», утвержденным приказом АО «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Мособлгаз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» от 27.09.2018 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газопотребления</w:t>
            </w:r>
            <w:proofErr w:type="spell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>», утвержденному 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</w:t>
            </w:r>
            <w:proofErr w:type="gramEnd"/>
            <w:r w:rsidR="000C2C78" w:rsidRPr="000C2C78">
              <w:rPr>
                <w:rFonts w:eastAsia="Times New Roman"/>
                <w:color w:val="auto"/>
                <w:sz w:val="22"/>
                <w:szCs w:val="22"/>
              </w:rPr>
              <w:t xml:space="preserve"> том числе индивидуального жилищного строительства), ведения личного подсобного хозяйства, садоводства, огородничества, или одного года в отношении иных земельных участков.</w:t>
            </w:r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F5" w:rsidRPr="007A0B58" w:rsidRDefault="00DC4E06" w:rsidP="001E6DF5">
            <w:pPr>
              <w:pStyle w:val="Default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05"/>
            </w:tblGrid>
            <w:tr w:rsidR="001E6DF5" w:rsidRPr="007A0B58">
              <w:trPr>
                <w:trHeight w:val="100"/>
              </w:trPr>
              <w:tc>
                <w:tcPr>
                  <w:tcW w:w="0" w:type="auto"/>
                </w:tcPr>
                <w:p w:rsidR="00EF3CB7" w:rsidRPr="00EF3CB7" w:rsidRDefault="00EF3CB7" w:rsidP="00EF3CB7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EF3CB7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Размещение объекта газового хозяйства </w:t>
                  </w:r>
                  <w:proofErr w:type="gramStart"/>
                  <w:r w:rsidRPr="00EF3CB7">
                    <w:rPr>
                      <w:rFonts w:eastAsia="Times New Roman"/>
                      <w:color w:val="auto"/>
                      <w:sz w:val="22"/>
                      <w:szCs w:val="22"/>
                    </w:rPr>
                    <w:t>–П</w:t>
                  </w:r>
                  <w:proofErr w:type="gramEnd"/>
                  <w:r w:rsidRPr="00EF3CB7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одземный полиэтиленовый газопровод низкого давления для газификации жилого дома, кадастровый номер 50:33:0010204:1198, в целях его беспрепятственной </w:t>
                  </w:r>
                  <w:proofErr w:type="spellStart"/>
                  <w:r w:rsidRPr="00EF3CB7">
                    <w:rPr>
                      <w:rFonts w:eastAsia="Times New Roman"/>
                      <w:color w:val="auto"/>
                      <w:sz w:val="22"/>
                      <w:szCs w:val="22"/>
                    </w:rPr>
                    <w:t>эксплуатации,капитального</w:t>
                  </w:r>
                  <w:proofErr w:type="spellEnd"/>
                  <w:r w:rsidRPr="00EF3CB7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 и текущего ремонта, принадлежащего АО «</w:t>
                  </w:r>
                  <w:proofErr w:type="spellStart"/>
                  <w:r w:rsidRPr="00EF3CB7">
                    <w:rPr>
                      <w:rFonts w:eastAsia="Times New Roman"/>
                      <w:color w:val="auto"/>
                      <w:sz w:val="22"/>
                      <w:szCs w:val="22"/>
                    </w:rPr>
                    <w:t>Мособлгаз</w:t>
                  </w:r>
                  <w:proofErr w:type="spellEnd"/>
                  <w:r w:rsidRPr="00EF3CB7">
                    <w:rPr>
                      <w:rFonts w:eastAsia="Times New Roman"/>
                      <w:color w:val="auto"/>
                      <w:sz w:val="22"/>
                      <w:szCs w:val="22"/>
                    </w:rPr>
                    <w:t>» на праве собственности (Закон Московской области от 18.10.2017 № 172/2017-ОЗ «Об условиях приватизации имущественного комплекса Государственного унитарного предприятия газового хозяйства Московской области»).</w:t>
                  </w:r>
                </w:p>
                <w:p w:rsidR="001E6DF5" w:rsidRPr="007A0B58" w:rsidRDefault="00EF3CB7" w:rsidP="00EF3CB7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EF3CB7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Договор на эксплуатацию инженерных коммуникаций в границах </w:t>
                  </w:r>
                  <w:proofErr w:type="gramStart"/>
                  <w:r w:rsidRPr="00EF3CB7">
                    <w:rPr>
                      <w:rFonts w:eastAsia="Times New Roman"/>
                      <w:color w:val="auto"/>
                      <w:sz w:val="22"/>
                      <w:szCs w:val="22"/>
                    </w:rPr>
                    <w:t>полос отвода автомобильных дорог общего пользования местного значения</w:t>
                  </w:r>
                  <w:proofErr w:type="gramEnd"/>
                  <w:r w:rsidRPr="00EF3CB7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 от 01.12.2023 № 2.</w:t>
                  </w:r>
                </w:p>
              </w:tc>
            </w:tr>
          </w:tbl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EF3CB7" w:rsidP="007A0B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 xml:space="preserve">Кадастровый квартал: </w:t>
            </w:r>
            <w:r w:rsidRPr="00083593">
              <w:rPr>
                <w:sz w:val="22"/>
                <w:szCs w:val="22"/>
              </w:rPr>
              <w:t>50:33:0010204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0C2C78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0C2C78" w:rsidRPr="000C2C78">
              <w:rPr>
                <w:sz w:val="22"/>
                <w:szCs w:val="22"/>
              </w:rPr>
              <w:t xml:space="preserve"> </w:t>
            </w:r>
            <w:r w:rsidR="000C2C78" w:rsidRPr="00AF4A3B">
              <w:rPr>
                <w:sz w:val="22"/>
                <w:szCs w:val="22"/>
                <w:lang w:val="en-US"/>
              </w:rPr>
              <w:t>info</w:t>
            </w:r>
            <w:r w:rsidR="000C2C78" w:rsidRPr="000C2C78">
              <w:rPr>
                <w:sz w:val="22"/>
                <w:szCs w:val="22"/>
              </w:rPr>
              <w:t>@</w:t>
            </w:r>
            <w:proofErr w:type="spellStart"/>
            <w:r w:rsidR="000C2C78" w:rsidRPr="00AF4A3B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0C2C78" w:rsidRPr="000C2C78">
              <w:rPr>
                <w:sz w:val="22"/>
                <w:szCs w:val="22"/>
              </w:rPr>
              <w:t>.</w:t>
            </w:r>
            <w:proofErr w:type="spellStart"/>
            <w:r w:rsidR="000C2C78" w:rsidRPr="00AF4A3B">
              <w:rPr>
                <w:sz w:val="22"/>
                <w:szCs w:val="22"/>
                <w:lang w:val="en-US"/>
              </w:rPr>
              <w:t>ru</w:t>
            </w:r>
            <w:proofErr w:type="spellEnd"/>
            <w:r w:rsidR="000C2C78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</w:t>
            </w:r>
            <w:r w:rsidR="000C2C78">
              <w:rPr>
                <w:sz w:val="22"/>
                <w:szCs w:val="22"/>
              </w:rPr>
              <w:t>4</w:t>
            </w:r>
            <w:r w:rsidR="00C72B99">
              <w:rPr>
                <w:sz w:val="22"/>
                <w:szCs w:val="22"/>
              </w:rPr>
              <w:t>-</w:t>
            </w:r>
            <w:r w:rsidR="000C2C78">
              <w:rPr>
                <w:sz w:val="22"/>
                <w:szCs w:val="22"/>
              </w:rPr>
              <w:t>20</w:t>
            </w:r>
            <w:r w:rsidR="00C72B99">
              <w:rPr>
                <w:sz w:val="22"/>
                <w:szCs w:val="22"/>
              </w:rPr>
              <w:t>-</w:t>
            </w:r>
            <w:r w:rsidR="000C2C78">
              <w:rPr>
                <w:sz w:val="22"/>
                <w:szCs w:val="22"/>
              </w:rPr>
              <w:t>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8D2" w:rsidRDefault="000978D2">
      <w:r>
        <w:separator/>
      </w:r>
    </w:p>
  </w:endnote>
  <w:endnote w:type="continuationSeparator" w:id="1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8D2" w:rsidRDefault="000978D2">
      <w:r>
        <w:separator/>
      </w:r>
    </w:p>
  </w:footnote>
  <w:footnote w:type="continuationSeparator" w:id="1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802EB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0C2C78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C2C78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792B"/>
    <w:rsid w:val="007E063D"/>
    <w:rsid w:val="007F5B04"/>
    <w:rsid w:val="00802EBE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46B9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34E2"/>
    <w:rsid w:val="00EF0C19"/>
    <w:rsid w:val="00EF3CB7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32</cp:revision>
  <cp:lastPrinted>2020-02-10T13:58:00Z</cp:lastPrinted>
  <dcterms:created xsi:type="dcterms:W3CDTF">2022-02-28T14:18:00Z</dcterms:created>
  <dcterms:modified xsi:type="dcterms:W3CDTF">2024-05-21T11:40:00Z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