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46" w:rsidRDefault="00171B46" w:rsidP="00E1438D">
      <w:pPr>
        <w:jc w:val="center"/>
        <w:rPr>
          <w:rFonts w:ascii="Arial" w:hAnsi="Arial" w:cs="Arial"/>
          <w:b/>
        </w:rPr>
      </w:pPr>
    </w:p>
    <w:p w:rsidR="00171B46" w:rsidRDefault="00171B46" w:rsidP="00E1438D">
      <w:pPr>
        <w:jc w:val="center"/>
        <w:rPr>
          <w:rFonts w:ascii="Arial" w:hAnsi="Arial" w:cs="Arial"/>
          <w:b/>
        </w:rPr>
      </w:pPr>
    </w:p>
    <w:p w:rsidR="00171B46" w:rsidRPr="00570537" w:rsidRDefault="00171B46" w:rsidP="00E143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Информация </w:t>
      </w:r>
    </w:p>
    <w:p w:rsidR="00171B46" w:rsidRPr="00570537" w:rsidRDefault="00171B46" w:rsidP="00E1438D">
      <w:pPr>
        <w:ind w:right="-7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 проведенной</w:t>
      </w:r>
      <w:r>
        <w:rPr>
          <w:rFonts w:ascii="Arial" w:hAnsi="Arial" w:cs="Arial"/>
          <w:b/>
        </w:rPr>
        <w:tab/>
        <w:t xml:space="preserve"> </w:t>
      </w:r>
      <w:r w:rsidRPr="00570537">
        <w:rPr>
          <w:rFonts w:ascii="Arial" w:hAnsi="Arial" w:cs="Arial"/>
          <w:b/>
        </w:rPr>
        <w:t xml:space="preserve">выездной плановой проверки расходования бюджетных средств, направленных на предоставление доплат работникам МБОУ «Мещеринская средняя общеобразовательная школа № 1 с углубленным изучением отдельных предметов» Ступинского муниципального района  за 2013, 2014 годы и истекший период 2015 года. </w:t>
      </w:r>
      <w:r w:rsidRPr="00570537">
        <w:rPr>
          <w:rFonts w:ascii="Arial" w:hAnsi="Arial" w:cs="Arial"/>
        </w:rPr>
        <w:tab/>
      </w:r>
    </w:p>
    <w:p w:rsidR="00171B46" w:rsidRDefault="00171B46" w:rsidP="00E1438D">
      <w:pPr>
        <w:ind w:right="-79" w:firstLine="708"/>
        <w:jc w:val="both"/>
        <w:rPr>
          <w:rFonts w:ascii="Arial" w:hAnsi="Arial" w:cs="Arial"/>
        </w:rPr>
      </w:pPr>
      <w:r w:rsidRPr="00570537">
        <w:rPr>
          <w:rFonts w:ascii="Arial" w:hAnsi="Arial" w:cs="Arial"/>
        </w:rPr>
        <w:t>Основание проведения проверки: план проведения контрольно - ревизионным      отделом администрации Ступинского муниципального района контрольных мероприятий в рамках осуществления полномочий по внутреннему муниципальному финансовому    контролю в сфере бюджетных правоотношений на 2015 год, распоряжение администрации Ступинского муниципального района от 19.11.2015 № 546-р «О проведении  плановой выездной проверки расходования бюджетных средств, направленных на предоставление доплат работникам МБОУ «Мещеринская СОШ № 1» Ступинского муниципального района».</w:t>
      </w:r>
    </w:p>
    <w:p w:rsidR="00171B46" w:rsidRDefault="00171B46" w:rsidP="00E143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Проверка проведена в соответствии с Положением о контрольно-ревизионном     отделе администрации Ступинского муниципального района, утвержденным распоряжением администрации Ступинского муниципального района от 09.09.2014             № 190-рлс, Порядком осуществления контрольно-ревизионным отделом администрации Ступинского муниципального района полномочий по внутреннему муниципальному финансовому контролю в сфере бюджетных правоотношений, утвержденным постановлением  администрации Ступинского муниципального района от 01.12.2014          № 5555-п и планом проведения контрольно - ревизионным отделом администрации Ступинского муниципального района контрольных мероприятий в рамках осуществления полномочий по внутреннему муниципальному финансовому контролю в сфере бюджетных правоотношений на 2015 год, утвержденным распоряжением администрации Ступинского муниципального района от 02.12.2014 № 570-р (с изм. и доп.</w:t>
      </w:r>
      <w:r w:rsidRPr="00324D62">
        <w:rPr>
          <w:rFonts w:ascii="Arial" w:hAnsi="Arial" w:cs="Arial"/>
        </w:rPr>
        <w:t xml:space="preserve"> </w:t>
      </w:r>
      <w:r w:rsidRPr="00BE67CA">
        <w:rPr>
          <w:rFonts w:ascii="Arial" w:hAnsi="Arial" w:cs="Arial"/>
        </w:rPr>
        <w:t>от 22.05.2015   № 205-р</w:t>
      </w:r>
      <w:r>
        <w:rPr>
          <w:rFonts w:ascii="Arial" w:hAnsi="Arial" w:cs="Arial"/>
        </w:rPr>
        <w:t>, от 23.11.2015 № 550-р).</w:t>
      </w:r>
    </w:p>
    <w:p w:rsidR="00171B46" w:rsidRPr="00570537" w:rsidRDefault="00171B46" w:rsidP="00E1438D">
      <w:pPr>
        <w:ind w:right="-79"/>
        <w:jc w:val="both"/>
        <w:rPr>
          <w:rFonts w:ascii="Arial" w:hAnsi="Arial" w:cs="Arial"/>
        </w:rPr>
      </w:pPr>
      <w:r w:rsidRPr="00570537">
        <w:rPr>
          <w:rFonts w:ascii="Arial" w:hAnsi="Arial" w:cs="Arial"/>
        </w:rPr>
        <w:tab/>
        <w:t xml:space="preserve">Цель проверки: проверка расходования бюджетных средств района, направленных на предоставление доплат работникам в муниципальном бюджетном общеобразовательном учреждении «Мещеринская средняя общеобразовательная школа № 1 с углублением изучением отдельных предметов» Ступинского муниципального района за 2013, 2014 годы и истекший период 2015 года. </w:t>
      </w:r>
    </w:p>
    <w:p w:rsidR="00171B46" w:rsidRPr="00570537" w:rsidRDefault="00171B46" w:rsidP="00E1438D">
      <w:pPr>
        <w:jc w:val="both"/>
        <w:rPr>
          <w:rFonts w:ascii="Arial" w:hAnsi="Arial" w:cs="Arial"/>
        </w:rPr>
      </w:pPr>
      <w:r w:rsidRPr="00570537">
        <w:rPr>
          <w:rFonts w:ascii="Arial" w:hAnsi="Arial" w:cs="Arial"/>
        </w:rPr>
        <w:tab/>
        <w:t xml:space="preserve">Проверка проведена </w:t>
      </w:r>
      <w:r>
        <w:rPr>
          <w:rFonts w:ascii="Arial" w:hAnsi="Arial" w:cs="Arial"/>
        </w:rPr>
        <w:t>по представленным документам в соответствии с вопросами утвержденной программы</w:t>
      </w:r>
      <w:r w:rsidRPr="00570537">
        <w:rPr>
          <w:rFonts w:ascii="Arial" w:hAnsi="Arial" w:cs="Arial"/>
        </w:rPr>
        <w:t xml:space="preserve">. </w:t>
      </w:r>
    </w:p>
    <w:p w:rsidR="00171B46" w:rsidRDefault="00171B46" w:rsidP="000D709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н</w:t>
      </w:r>
      <w:r w:rsidRPr="00570537">
        <w:rPr>
          <w:rFonts w:ascii="Arial" w:hAnsi="Arial" w:cs="Arial"/>
        </w:rPr>
        <w:t>арушение</w:t>
      </w:r>
      <w:r w:rsidRPr="0043213B">
        <w:rPr>
          <w:rFonts w:ascii="Arial" w:hAnsi="Arial" w:cs="Arial"/>
        </w:rPr>
        <w:t xml:space="preserve"> </w:t>
      </w:r>
      <w:r w:rsidRPr="00570537">
        <w:rPr>
          <w:rFonts w:ascii="Arial" w:hAnsi="Arial" w:cs="Arial"/>
        </w:rPr>
        <w:t>п.3.1. ч.3  Положения</w:t>
      </w:r>
      <w:r w:rsidRPr="00570537">
        <w:rPr>
          <w:rFonts w:ascii="Arial" w:hAnsi="Arial" w:cs="Arial"/>
          <w:color w:val="7030A0"/>
        </w:rPr>
        <w:t xml:space="preserve"> </w:t>
      </w:r>
      <w:r w:rsidRPr="00570537">
        <w:rPr>
          <w:rFonts w:ascii="Arial" w:hAnsi="Arial" w:cs="Arial"/>
        </w:rPr>
        <w:t>о предоставлении льгот и доплат работникам образовательных учреждений управления образования Ступинского муниципального района</w:t>
      </w:r>
      <w:r>
        <w:rPr>
          <w:rFonts w:ascii="Arial" w:hAnsi="Arial" w:cs="Arial"/>
        </w:rPr>
        <w:t>, утвержденного приказом управления образования администрации Ступинского муниципального района от 03.12.2012 № 535</w:t>
      </w:r>
      <w:r w:rsidRPr="00570537">
        <w:rPr>
          <w:rFonts w:ascii="Arial" w:hAnsi="Arial" w:cs="Arial"/>
        </w:rPr>
        <w:t xml:space="preserve"> и п.3.1.ч. 1 Порядка предоставления льгот и доплат работникам образовательных учреждений управления образования Ступинского муниципального района</w:t>
      </w:r>
      <w:r>
        <w:rPr>
          <w:rFonts w:ascii="Arial" w:hAnsi="Arial" w:cs="Arial"/>
        </w:rPr>
        <w:t xml:space="preserve">, утвержденного приказом управления образования администрации Ступинского муниципального района от 27.12.2013 № 727 </w:t>
      </w:r>
      <w:r w:rsidRPr="00570537">
        <w:rPr>
          <w:rFonts w:ascii="Arial" w:hAnsi="Arial" w:cs="Arial"/>
        </w:rPr>
        <w:t>компенсация стоимости проезда оплачивалась работникам Бюджетного учреждения не регулярно</w:t>
      </w:r>
      <w:r>
        <w:rPr>
          <w:rFonts w:ascii="Arial" w:hAnsi="Arial" w:cs="Arial"/>
        </w:rPr>
        <w:t xml:space="preserve"> (ежемесячно) и не своевременно.</w:t>
      </w:r>
    </w:p>
    <w:p w:rsidR="00171B46" w:rsidRPr="00570537" w:rsidRDefault="00171B46" w:rsidP="000D709B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н</w:t>
      </w:r>
      <w:r w:rsidRPr="00570537">
        <w:rPr>
          <w:rFonts w:ascii="Arial" w:hAnsi="Arial" w:cs="Arial"/>
        </w:rPr>
        <w:t>арушение</w:t>
      </w:r>
      <w:r w:rsidRPr="0043213B">
        <w:rPr>
          <w:rFonts w:ascii="Arial" w:hAnsi="Arial" w:cs="Arial"/>
        </w:rPr>
        <w:t xml:space="preserve"> </w:t>
      </w:r>
      <w:r w:rsidRPr="00570537">
        <w:rPr>
          <w:rFonts w:ascii="Arial" w:hAnsi="Arial" w:cs="Arial"/>
        </w:rPr>
        <w:t>п. 3.2</w:t>
      </w:r>
      <w:r>
        <w:rPr>
          <w:rFonts w:ascii="Arial" w:hAnsi="Arial" w:cs="Arial"/>
        </w:rPr>
        <w:t xml:space="preserve"> </w:t>
      </w:r>
      <w:r w:rsidRPr="00570537">
        <w:rPr>
          <w:rFonts w:ascii="Arial" w:hAnsi="Arial" w:cs="Arial"/>
        </w:rPr>
        <w:t>Положения</w:t>
      </w:r>
      <w:r w:rsidRPr="00570537">
        <w:rPr>
          <w:rFonts w:ascii="Arial" w:hAnsi="Arial" w:cs="Arial"/>
          <w:color w:val="7030A0"/>
        </w:rPr>
        <w:t xml:space="preserve"> </w:t>
      </w:r>
      <w:r w:rsidRPr="00570537">
        <w:rPr>
          <w:rFonts w:ascii="Arial" w:hAnsi="Arial" w:cs="Arial"/>
        </w:rPr>
        <w:t>о предоставлении льгот и доплат работникам образовательных учреждений управления образования Ступинского муниципального района</w:t>
      </w:r>
      <w:r>
        <w:rPr>
          <w:rFonts w:ascii="Arial" w:hAnsi="Arial" w:cs="Arial"/>
        </w:rPr>
        <w:t>, утвержденного приказом управления образования администрации Ступинского муниципального района от 03.12.2012 № 535</w:t>
      </w:r>
      <w:r w:rsidRPr="00570537">
        <w:rPr>
          <w:rFonts w:ascii="Arial" w:hAnsi="Arial" w:cs="Arial"/>
        </w:rPr>
        <w:t xml:space="preserve"> и п. 3.2. Порядка предоставления льгот и доплат работникам образовательных учреждений управления образования Ступинского муниципального района</w:t>
      </w:r>
      <w:r>
        <w:rPr>
          <w:rFonts w:ascii="Arial" w:hAnsi="Arial" w:cs="Arial"/>
        </w:rPr>
        <w:t xml:space="preserve">, утвержденного приказом управления образования администрации Ступинского муниципального района от 27.12.2013 № 727 </w:t>
      </w:r>
      <w:r w:rsidRPr="00570537">
        <w:rPr>
          <w:rFonts w:ascii="Arial" w:hAnsi="Arial" w:cs="Arial"/>
        </w:rPr>
        <w:t>молодому специалисту недоначислено стимулирующих выплат на общую сумму 5 274,37 рублей.</w:t>
      </w:r>
    </w:p>
    <w:p w:rsidR="00171B46" w:rsidRPr="00570537" w:rsidRDefault="00171B46" w:rsidP="00E1438D">
      <w:pPr>
        <w:ind w:right="-79" w:firstLine="540"/>
        <w:jc w:val="both"/>
        <w:rPr>
          <w:rFonts w:ascii="Arial" w:hAnsi="Arial" w:cs="Arial"/>
        </w:rPr>
      </w:pPr>
      <w:r w:rsidRPr="00570537">
        <w:rPr>
          <w:rFonts w:ascii="Arial" w:hAnsi="Arial" w:cs="Arial"/>
        </w:rPr>
        <w:t>Нарушение</w:t>
      </w:r>
      <w:r>
        <w:rPr>
          <w:rFonts w:ascii="Arial" w:hAnsi="Arial" w:cs="Arial"/>
        </w:rPr>
        <w:t xml:space="preserve"> ст. 91, ст.94, ст. 110</w:t>
      </w:r>
      <w:r w:rsidRPr="00570537">
        <w:rPr>
          <w:rFonts w:ascii="Arial" w:hAnsi="Arial" w:cs="Arial"/>
        </w:rPr>
        <w:t xml:space="preserve"> Трудового кодекса Российской Федерации</w:t>
      </w:r>
      <w:r>
        <w:rPr>
          <w:rFonts w:ascii="Arial" w:hAnsi="Arial" w:cs="Arial"/>
        </w:rPr>
        <w:t xml:space="preserve"> в части продолжительности рабочего времени и продолжительности еженедельного непрерывного отдыха сторожей.</w:t>
      </w:r>
    </w:p>
    <w:p w:rsidR="00171B46" w:rsidRPr="00570537" w:rsidRDefault="00171B46" w:rsidP="00E1438D">
      <w:pPr>
        <w:rPr>
          <w:rFonts w:ascii="Arial" w:hAnsi="Arial" w:cs="Arial"/>
          <w:b/>
        </w:rPr>
      </w:pPr>
    </w:p>
    <w:p w:rsidR="00171B46" w:rsidRPr="00570537" w:rsidRDefault="00171B46" w:rsidP="00E1438D">
      <w:pPr>
        <w:rPr>
          <w:rFonts w:ascii="Arial" w:hAnsi="Arial" w:cs="Arial"/>
        </w:rPr>
      </w:pPr>
    </w:p>
    <w:sectPr w:rsidR="00171B46" w:rsidRPr="00570537" w:rsidSect="00E1438D">
      <w:pgSz w:w="11906" w:h="16838"/>
      <w:pgMar w:top="426" w:right="56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E18"/>
    <w:rsid w:val="0003445A"/>
    <w:rsid w:val="000A4BF4"/>
    <w:rsid w:val="000D709B"/>
    <w:rsid w:val="00105F74"/>
    <w:rsid w:val="00171B46"/>
    <w:rsid w:val="0018672C"/>
    <w:rsid w:val="001C769D"/>
    <w:rsid w:val="00324D62"/>
    <w:rsid w:val="003707AB"/>
    <w:rsid w:val="003D1D37"/>
    <w:rsid w:val="003E4F20"/>
    <w:rsid w:val="004263DC"/>
    <w:rsid w:val="0043213B"/>
    <w:rsid w:val="004A3F67"/>
    <w:rsid w:val="004C75B6"/>
    <w:rsid w:val="00514CE2"/>
    <w:rsid w:val="00554B6B"/>
    <w:rsid w:val="00570537"/>
    <w:rsid w:val="00574727"/>
    <w:rsid w:val="005B116D"/>
    <w:rsid w:val="005B6A6B"/>
    <w:rsid w:val="005C27F5"/>
    <w:rsid w:val="00611868"/>
    <w:rsid w:val="00614CA8"/>
    <w:rsid w:val="0066298C"/>
    <w:rsid w:val="00671E09"/>
    <w:rsid w:val="00691BD3"/>
    <w:rsid w:val="006C33B8"/>
    <w:rsid w:val="006C6C4F"/>
    <w:rsid w:val="00813583"/>
    <w:rsid w:val="008407FC"/>
    <w:rsid w:val="008B7F62"/>
    <w:rsid w:val="009C0342"/>
    <w:rsid w:val="00AB755E"/>
    <w:rsid w:val="00AC3EE9"/>
    <w:rsid w:val="00BE67CA"/>
    <w:rsid w:val="00C72E5B"/>
    <w:rsid w:val="00C91D7C"/>
    <w:rsid w:val="00CB0FE4"/>
    <w:rsid w:val="00CD7144"/>
    <w:rsid w:val="00D205B6"/>
    <w:rsid w:val="00D7102B"/>
    <w:rsid w:val="00D81292"/>
    <w:rsid w:val="00DD5DAB"/>
    <w:rsid w:val="00E1438D"/>
    <w:rsid w:val="00E24B9E"/>
    <w:rsid w:val="00EB4E37"/>
    <w:rsid w:val="00F267AA"/>
    <w:rsid w:val="00F40BA2"/>
    <w:rsid w:val="00F50E18"/>
    <w:rsid w:val="00F9249D"/>
    <w:rsid w:val="00F9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43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текст акта"/>
    <w:basedOn w:val="Normal"/>
    <w:uiPriority w:val="99"/>
    <w:rsid w:val="00E1438D"/>
    <w:pPr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0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560</Words>
  <Characters>3198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</dc:title>
  <dc:subject/>
  <dc:creator>1</dc:creator>
  <cp:keywords/>
  <dc:description/>
  <cp:lastModifiedBy>OINF</cp:lastModifiedBy>
  <cp:revision>2</cp:revision>
  <cp:lastPrinted>2015-12-28T09:52:00Z</cp:lastPrinted>
  <dcterms:created xsi:type="dcterms:W3CDTF">2015-12-30T13:11:00Z</dcterms:created>
  <dcterms:modified xsi:type="dcterms:W3CDTF">2015-12-30T13:11:00Z</dcterms:modified>
</cp:coreProperties>
</file>