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FA" w:rsidRDefault="00A140FA" w:rsidP="009C5A3E">
      <w:pPr>
        <w:rPr>
          <w:rFonts w:ascii="Arial" w:hAnsi="Arial" w:cs="Arial"/>
          <w:b/>
        </w:rPr>
      </w:pPr>
    </w:p>
    <w:p w:rsidR="00814E69" w:rsidRPr="009C5A3E" w:rsidRDefault="00ED1B7B" w:rsidP="009C5A3E">
      <w:pPr>
        <w:jc w:val="center"/>
        <w:rPr>
          <w:rFonts w:ascii="Arial" w:hAnsi="Arial" w:cs="Arial"/>
          <w:b/>
          <w:sz w:val="22"/>
          <w:szCs w:val="22"/>
        </w:rPr>
      </w:pPr>
      <w:r w:rsidRPr="009C5A3E">
        <w:rPr>
          <w:rFonts w:ascii="Arial" w:hAnsi="Arial" w:cs="Arial"/>
          <w:b/>
          <w:sz w:val="22"/>
          <w:szCs w:val="22"/>
        </w:rPr>
        <w:t>Информация</w:t>
      </w:r>
    </w:p>
    <w:p w:rsidR="007A1595" w:rsidRPr="007310A7" w:rsidRDefault="008D3B94" w:rsidP="007A1595">
      <w:pPr>
        <w:pStyle w:val="aa"/>
        <w:spacing w:after="0"/>
        <w:jc w:val="center"/>
        <w:rPr>
          <w:rFonts w:ascii="Arial" w:hAnsi="Arial" w:cs="Arial"/>
          <w:b/>
        </w:rPr>
      </w:pPr>
      <w:r w:rsidRPr="009C5A3E">
        <w:rPr>
          <w:rFonts w:ascii="Arial" w:hAnsi="Arial" w:cs="Arial"/>
          <w:b/>
          <w:sz w:val="22"/>
          <w:szCs w:val="22"/>
        </w:rPr>
        <w:t xml:space="preserve">по результатам </w:t>
      </w:r>
      <w:r w:rsidR="007A1595">
        <w:rPr>
          <w:rFonts w:ascii="Arial" w:hAnsi="Arial" w:cs="Arial"/>
          <w:b/>
          <w:sz w:val="22"/>
          <w:szCs w:val="22"/>
        </w:rPr>
        <w:t xml:space="preserve">проведенной </w:t>
      </w:r>
      <w:r w:rsidR="007A1595" w:rsidRPr="007310A7">
        <w:rPr>
          <w:rFonts w:ascii="Arial" w:hAnsi="Arial" w:cs="Arial"/>
          <w:b/>
        </w:rPr>
        <w:t xml:space="preserve">внеплановой </w:t>
      </w:r>
      <w:proofErr w:type="gramStart"/>
      <w:r w:rsidR="007A1595" w:rsidRPr="007310A7">
        <w:rPr>
          <w:rFonts w:ascii="Arial" w:hAnsi="Arial" w:cs="Arial"/>
          <w:b/>
        </w:rPr>
        <w:t>проверки использования средств бюджета городского поселения</w:t>
      </w:r>
      <w:proofErr w:type="gramEnd"/>
      <w:r w:rsidR="007A1595" w:rsidRPr="007310A7">
        <w:rPr>
          <w:rFonts w:ascii="Arial" w:hAnsi="Arial" w:cs="Arial"/>
          <w:b/>
        </w:rPr>
        <w:t xml:space="preserve"> Малино Ступинского муниципального района Московской области на предоставление субсидии по соглашению от 21.02.2017 № 1 «О предоставлении субсидии на возмещение недополученных доходов»</w:t>
      </w:r>
    </w:p>
    <w:p w:rsidR="007A1595" w:rsidRPr="007310A7" w:rsidRDefault="007A1595" w:rsidP="007A1595">
      <w:pPr>
        <w:pStyle w:val="aa"/>
        <w:spacing w:after="0"/>
        <w:ind w:firstLine="567"/>
        <w:jc w:val="both"/>
        <w:rPr>
          <w:rFonts w:ascii="Arial" w:hAnsi="Arial" w:cs="Arial"/>
        </w:rPr>
      </w:pPr>
      <w:r w:rsidRPr="007310A7">
        <w:rPr>
          <w:rFonts w:ascii="Arial" w:hAnsi="Arial" w:cs="Arial"/>
        </w:rPr>
        <w:t xml:space="preserve">Основание проверки: письмо Главного контрольного управления Московской области от 21.06.2017 № 5Исх.-1711, распоряжение администрации Ступинского муниципального района от 03.07.2017 № 374-р. </w:t>
      </w:r>
    </w:p>
    <w:p w:rsidR="007A1595" w:rsidRPr="007310A7" w:rsidRDefault="007A1595" w:rsidP="007A1595">
      <w:pPr>
        <w:pStyle w:val="aa"/>
        <w:spacing w:after="0"/>
        <w:ind w:firstLine="567"/>
        <w:jc w:val="both"/>
        <w:rPr>
          <w:rFonts w:ascii="Arial" w:hAnsi="Arial" w:cs="Arial"/>
        </w:rPr>
      </w:pPr>
      <w:proofErr w:type="gramStart"/>
      <w:r w:rsidRPr="007310A7">
        <w:rPr>
          <w:rFonts w:ascii="Arial" w:hAnsi="Arial" w:cs="Arial"/>
        </w:rPr>
        <w:t>Проверка проведена в соответствии с Положением о контрольно-ревизионном     отделе администрации Ступинского муниципального района, утвержденным распоряжением администрации Ступинского муниципального района от 09.09.2014 №190-рлс, Порядком осуществления контрольно-ревизионным отделом администрации Ступинского муниципального района полномочий по внутреннему муниципальному финансовому контролю в сфере бюджетных правоотношений, утвержденным постановлением администрации Ступинского муниципального района от 01.12.2014  № 5555-п (в ред. от 29.01.2016 № 380-п).</w:t>
      </w:r>
      <w:proofErr w:type="gramEnd"/>
    </w:p>
    <w:p w:rsidR="007A1595" w:rsidRPr="007310A7" w:rsidRDefault="007A1595" w:rsidP="007A1595">
      <w:pPr>
        <w:pStyle w:val="aa"/>
        <w:spacing w:after="0"/>
        <w:ind w:firstLine="567"/>
        <w:jc w:val="both"/>
        <w:rPr>
          <w:rFonts w:ascii="Arial" w:hAnsi="Arial" w:cs="Arial"/>
        </w:rPr>
      </w:pPr>
      <w:r w:rsidRPr="007310A7">
        <w:rPr>
          <w:rFonts w:ascii="Arial" w:hAnsi="Arial" w:cs="Arial"/>
        </w:rPr>
        <w:t>Цель проверки: недопущение нарушений норм бюджетного законодательства при предоставлении субсидии на возмещение недополученных доходов.</w:t>
      </w:r>
    </w:p>
    <w:p w:rsidR="007A1595" w:rsidRPr="007310A7" w:rsidRDefault="007A1595" w:rsidP="007A1595">
      <w:pPr>
        <w:pStyle w:val="aa"/>
        <w:spacing w:after="0"/>
        <w:ind w:firstLine="567"/>
        <w:jc w:val="both"/>
        <w:rPr>
          <w:rFonts w:ascii="Arial" w:hAnsi="Arial" w:cs="Arial"/>
        </w:rPr>
      </w:pPr>
      <w:r w:rsidRPr="007310A7">
        <w:rPr>
          <w:rFonts w:ascii="Arial" w:hAnsi="Arial" w:cs="Arial"/>
        </w:rPr>
        <w:t>Дата составления акта: 26 июля 2017 года; место составления акта: 142800, Московская обл., г. Ступино, ул. Андропова 43а/2.</w:t>
      </w:r>
    </w:p>
    <w:p w:rsidR="007A1595" w:rsidRPr="007310A7" w:rsidRDefault="007A1595" w:rsidP="007A1595">
      <w:pPr>
        <w:pStyle w:val="aa"/>
        <w:spacing w:after="0"/>
        <w:ind w:firstLine="567"/>
        <w:jc w:val="both"/>
        <w:rPr>
          <w:rFonts w:ascii="Arial" w:hAnsi="Arial" w:cs="Arial"/>
        </w:rPr>
      </w:pPr>
      <w:r w:rsidRPr="007310A7">
        <w:rPr>
          <w:rFonts w:ascii="Arial" w:hAnsi="Arial" w:cs="Arial"/>
        </w:rPr>
        <w:t>Проверка проведена начальником контрольно-ревизионного отдела администрации Ступинского муниципального района  Комаровой О.В.                .</w:t>
      </w:r>
    </w:p>
    <w:p w:rsidR="007A1595" w:rsidRPr="007310A7" w:rsidRDefault="007A1595" w:rsidP="007A1595">
      <w:pPr>
        <w:pStyle w:val="aa"/>
        <w:spacing w:after="0"/>
        <w:ind w:firstLine="567"/>
        <w:jc w:val="both"/>
        <w:rPr>
          <w:rFonts w:ascii="Arial" w:hAnsi="Arial" w:cs="Arial"/>
        </w:rPr>
      </w:pPr>
      <w:r w:rsidRPr="007310A7">
        <w:rPr>
          <w:rFonts w:ascii="Arial" w:hAnsi="Arial" w:cs="Arial"/>
        </w:rPr>
        <w:t xml:space="preserve">Проверка проведена за период 2016 год и первый квартал 2017 года. </w:t>
      </w:r>
    </w:p>
    <w:p w:rsidR="007A1595" w:rsidRPr="007310A7" w:rsidRDefault="007A1595" w:rsidP="007A1595">
      <w:pPr>
        <w:pStyle w:val="aa"/>
        <w:spacing w:after="0"/>
        <w:ind w:firstLine="567"/>
        <w:jc w:val="both"/>
        <w:rPr>
          <w:rFonts w:ascii="Arial" w:hAnsi="Arial" w:cs="Arial"/>
        </w:rPr>
      </w:pPr>
      <w:r w:rsidRPr="007310A7">
        <w:rPr>
          <w:rFonts w:ascii="Arial" w:hAnsi="Arial" w:cs="Arial"/>
        </w:rPr>
        <w:t xml:space="preserve">Проверка проводилась по документам, представленным Администрацией  городского поселения Малино Ступинского муниципального района, в соответствии с вопросами утвержденной программы. </w:t>
      </w:r>
    </w:p>
    <w:p w:rsidR="007A1595" w:rsidRPr="00DE5EF8" w:rsidRDefault="007A1595" w:rsidP="007A1595">
      <w:pPr>
        <w:pStyle w:val="aa"/>
        <w:spacing w:after="0"/>
        <w:ind w:firstLine="567"/>
        <w:jc w:val="both"/>
        <w:rPr>
          <w:rFonts w:ascii="Arial" w:hAnsi="Arial" w:cs="Arial"/>
        </w:rPr>
      </w:pPr>
      <w:r w:rsidRPr="00DE5EF8">
        <w:rPr>
          <w:rFonts w:ascii="Arial" w:hAnsi="Arial" w:cs="Arial"/>
        </w:rPr>
        <w:t>Основные вопросы, по которым проводилось контрольное мероприятие:</w:t>
      </w:r>
    </w:p>
    <w:p w:rsidR="007A1595" w:rsidRDefault="007A1595" w:rsidP="007A1595">
      <w:pPr>
        <w:pStyle w:val="aa"/>
        <w:spacing w:after="0"/>
        <w:ind w:firstLine="567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Cs/>
        </w:rPr>
        <w:t>В ходе проведения проверки установлено:</w:t>
      </w:r>
    </w:p>
    <w:p w:rsidR="007A1595" w:rsidRPr="00296A3D" w:rsidRDefault="007A1595" w:rsidP="007A1595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Arial" w:eastAsia="Calibri" w:hAnsi="Arial" w:cs="Arial"/>
          <w:bCs/>
        </w:rPr>
      </w:pPr>
      <w:proofErr w:type="gramStart"/>
      <w:r>
        <w:rPr>
          <w:rFonts w:ascii="Arial" w:eastAsia="Calibri" w:hAnsi="Arial" w:cs="Arial"/>
          <w:bCs/>
        </w:rPr>
        <w:t xml:space="preserve">В нарушение п.3 ст.78 Бюджетного кодекса Российской Федерации </w:t>
      </w:r>
      <w:r w:rsidRPr="00D40021">
        <w:rPr>
          <w:rFonts w:ascii="Arial" w:eastAsia="Calibri" w:hAnsi="Arial" w:cs="Arial"/>
          <w:bCs/>
        </w:rPr>
        <w:t xml:space="preserve">Порядок предоставления в 2017 году субсидии на возмещение недополученных доходов не соответствовал общим требованиям, установленным  постановлением </w:t>
      </w:r>
      <w:r w:rsidRPr="00D40021">
        <w:rPr>
          <w:rFonts w:ascii="Arial" w:eastAsia="Calibri" w:hAnsi="Arial" w:cs="Arial"/>
        </w:rPr>
        <w:t>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</w:t>
      </w:r>
      <w:proofErr w:type="gramEnd"/>
      <w:r w:rsidRPr="00D40021">
        <w:rPr>
          <w:rFonts w:ascii="Arial" w:eastAsia="Calibri" w:hAnsi="Arial" w:cs="Arial"/>
        </w:rPr>
        <w:t xml:space="preserve"> товаров, работ, услуг</w:t>
      </w:r>
      <w:r>
        <w:rPr>
          <w:rFonts w:ascii="Arial" w:eastAsia="Calibri" w:hAnsi="Arial" w:cs="Arial"/>
        </w:rPr>
        <w:t>»</w:t>
      </w:r>
      <w:r w:rsidR="00130966" w:rsidRPr="00130966">
        <w:rPr>
          <w:rFonts w:ascii="Arial" w:eastAsia="Calibri" w:hAnsi="Arial" w:cs="Arial"/>
        </w:rPr>
        <w:t xml:space="preserve"> </w:t>
      </w:r>
      <w:r w:rsidR="00130966">
        <w:rPr>
          <w:rFonts w:ascii="Arial" w:eastAsia="Calibri" w:hAnsi="Arial" w:cs="Arial"/>
        </w:rPr>
        <w:t>(далее – Постановление № 887, Требования № 887)</w:t>
      </w:r>
      <w:r>
        <w:rPr>
          <w:rFonts w:ascii="Arial" w:eastAsia="Calibri" w:hAnsi="Arial" w:cs="Arial"/>
        </w:rPr>
        <w:t xml:space="preserve"> и не определял положения о порядке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субсидии</w:t>
      </w:r>
      <w:r>
        <w:rPr>
          <w:rFonts w:ascii="Arial" w:eastAsia="Calibri" w:hAnsi="Arial" w:cs="Arial"/>
          <w:bCs/>
        </w:rPr>
        <w:t>.</w:t>
      </w:r>
    </w:p>
    <w:p w:rsidR="007A1595" w:rsidRPr="00DE5EF8" w:rsidRDefault="007A1595" w:rsidP="007A1595">
      <w:pPr>
        <w:pStyle w:val="aa"/>
        <w:spacing w:after="0"/>
        <w:ind w:firstLine="709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  <w:bCs/>
        </w:rPr>
        <w:t>Администрацией городского поселения Малино Ступинского муниципального района был разработан и утвержден п</w:t>
      </w:r>
      <w:r w:rsidRPr="00DE5EF8">
        <w:rPr>
          <w:rFonts w:ascii="Arial" w:eastAsia="Calibri" w:hAnsi="Arial" w:cs="Arial"/>
          <w:bCs/>
        </w:rPr>
        <w:t>остановлением администрации городского поселения Малино Ступинского муниципального района от 28.06.2017 № 103-п Порядок предоставления субсидии на возмещение недополученных доходов и финансовое возмещение затрат юридическим лицам, осуществляющим оказание услуг по теплоснабжению, водоснабжению и водоотведению потребителям, расположенным на территории городского поселения Малино Ступинского муниципального района</w:t>
      </w:r>
      <w:r w:rsidR="00130966">
        <w:rPr>
          <w:rFonts w:ascii="Arial" w:eastAsia="Calibri" w:hAnsi="Arial" w:cs="Arial"/>
          <w:bCs/>
        </w:rPr>
        <w:t xml:space="preserve"> (далее – Порядок)</w:t>
      </w:r>
      <w:r>
        <w:rPr>
          <w:rFonts w:ascii="Arial" w:eastAsia="Calibri" w:hAnsi="Arial" w:cs="Arial"/>
          <w:bCs/>
        </w:rPr>
        <w:t>, который соответствует</w:t>
      </w:r>
      <w:r w:rsidRPr="00DE5EF8">
        <w:rPr>
          <w:rFonts w:ascii="Arial" w:eastAsia="Calibri" w:hAnsi="Arial" w:cs="Arial"/>
          <w:bCs/>
        </w:rPr>
        <w:t xml:space="preserve"> </w:t>
      </w:r>
      <w:r>
        <w:rPr>
          <w:rFonts w:ascii="Arial" w:eastAsia="Calibri" w:hAnsi="Arial" w:cs="Arial"/>
          <w:bCs/>
        </w:rPr>
        <w:t>т</w:t>
      </w:r>
      <w:r w:rsidRPr="00DE5EF8">
        <w:rPr>
          <w:rFonts w:ascii="Arial" w:eastAsia="Calibri" w:hAnsi="Arial" w:cs="Arial"/>
        </w:rPr>
        <w:t>ребованиям</w:t>
      </w:r>
      <w:r>
        <w:rPr>
          <w:rFonts w:ascii="Arial" w:eastAsia="Calibri" w:hAnsi="Arial" w:cs="Arial"/>
        </w:rPr>
        <w:t>,</w:t>
      </w:r>
      <w:r w:rsidRPr="00DE5EF8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утвержденным </w:t>
      </w:r>
      <w:r w:rsidRPr="00DE5EF8">
        <w:rPr>
          <w:rFonts w:ascii="Arial" w:eastAsia="Calibri" w:hAnsi="Arial" w:cs="Arial"/>
        </w:rPr>
        <w:t>Постановлением</w:t>
      </w:r>
      <w:proofErr w:type="gramEnd"/>
      <w:r w:rsidRPr="00DE5EF8">
        <w:rPr>
          <w:rFonts w:ascii="Arial" w:eastAsia="Calibri" w:hAnsi="Arial" w:cs="Arial"/>
        </w:rPr>
        <w:t xml:space="preserve"> Правительства Российской Федерации от 06.09.2016 № 887 и содержит:</w:t>
      </w:r>
    </w:p>
    <w:p w:rsidR="007A1595" w:rsidRPr="00DE5EF8" w:rsidRDefault="007A1595" w:rsidP="007A1595">
      <w:pPr>
        <w:pStyle w:val="aa"/>
        <w:spacing w:after="0"/>
        <w:jc w:val="both"/>
        <w:rPr>
          <w:rFonts w:ascii="Arial" w:eastAsia="Calibri" w:hAnsi="Arial" w:cs="Arial"/>
        </w:rPr>
      </w:pPr>
      <w:r w:rsidRPr="00DE5EF8">
        <w:rPr>
          <w:rFonts w:ascii="Arial" w:eastAsia="Calibri" w:hAnsi="Arial" w:cs="Arial"/>
        </w:rPr>
        <w:t>- общие положения о предоставлении субсидии;</w:t>
      </w:r>
    </w:p>
    <w:p w:rsidR="007A1595" w:rsidRPr="00DE5EF8" w:rsidRDefault="007A1595" w:rsidP="007A1595">
      <w:pPr>
        <w:pStyle w:val="aa"/>
        <w:spacing w:after="0"/>
        <w:jc w:val="both"/>
        <w:rPr>
          <w:rFonts w:ascii="Arial" w:eastAsia="Calibri" w:hAnsi="Arial" w:cs="Arial"/>
        </w:rPr>
      </w:pPr>
      <w:r w:rsidRPr="00DE5EF8">
        <w:rPr>
          <w:rFonts w:ascii="Arial" w:eastAsia="Calibri" w:hAnsi="Arial" w:cs="Arial"/>
        </w:rPr>
        <w:t>- условия предоставления субсидии;</w:t>
      </w:r>
    </w:p>
    <w:p w:rsidR="007A1595" w:rsidRPr="00DE5EF8" w:rsidRDefault="007A1595" w:rsidP="007A1595">
      <w:pPr>
        <w:pStyle w:val="aa"/>
        <w:spacing w:after="0"/>
        <w:jc w:val="both"/>
        <w:rPr>
          <w:rFonts w:ascii="Arial" w:eastAsia="Calibri" w:hAnsi="Arial" w:cs="Arial"/>
        </w:rPr>
      </w:pPr>
      <w:r w:rsidRPr="00DE5EF8">
        <w:rPr>
          <w:rFonts w:ascii="Arial" w:eastAsia="Calibri" w:hAnsi="Arial" w:cs="Arial"/>
        </w:rPr>
        <w:t>- порядок предоставления субсидии;</w:t>
      </w:r>
    </w:p>
    <w:p w:rsidR="007A1595" w:rsidRPr="00DE5EF8" w:rsidRDefault="007A1595" w:rsidP="007A1595">
      <w:pPr>
        <w:pStyle w:val="aa"/>
        <w:spacing w:after="0"/>
        <w:jc w:val="both"/>
        <w:rPr>
          <w:rFonts w:ascii="Arial" w:eastAsia="Calibri" w:hAnsi="Arial" w:cs="Arial"/>
        </w:rPr>
      </w:pPr>
      <w:r w:rsidRPr="00DE5EF8">
        <w:rPr>
          <w:rFonts w:ascii="Arial" w:eastAsia="Calibri" w:hAnsi="Arial" w:cs="Arial"/>
        </w:rPr>
        <w:t>- требования к отчетности;</w:t>
      </w:r>
    </w:p>
    <w:p w:rsidR="007A1595" w:rsidRPr="00F15AA1" w:rsidRDefault="007A1595" w:rsidP="00F15AA1">
      <w:pPr>
        <w:pStyle w:val="aa"/>
        <w:spacing w:after="0"/>
        <w:jc w:val="both"/>
        <w:rPr>
          <w:rFonts w:ascii="Arial" w:eastAsia="Calibri" w:hAnsi="Arial" w:cs="Arial"/>
        </w:rPr>
      </w:pPr>
      <w:r w:rsidRPr="00F15AA1">
        <w:rPr>
          <w:rFonts w:ascii="Arial" w:eastAsia="Calibri" w:hAnsi="Arial" w:cs="Arial"/>
        </w:rPr>
        <w:lastRenderedPageBreak/>
        <w:t xml:space="preserve">- требования об осуществлении </w:t>
      </w:r>
      <w:proofErr w:type="gramStart"/>
      <w:r w:rsidRPr="00F15AA1">
        <w:rPr>
          <w:rFonts w:ascii="Arial" w:eastAsia="Calibri" w:hAnsi="Arial" w:cs="Arial"/>
        </w:rPr>
        <w:t>контроля за</w:t>
      </w:r>
      <w:proofErr w:type="gramEnd"/>
      <w:r w:rsidRPr="00F15AA1">
        <w:rPr>
          <w:rFonts w:ascii="Arial" w:eastAsia="Calibri" w:hAnsi="Arial" w:cs="Arial"/>
        </w:rPr>
        <w:t xml:space="preserve"> соблюдением условий, целей и порядка предоставления субсидий и ответственность за их нарушение.</w:t>
      </w:r>
    </w:p>
    <w:p w:rsidR="007A1595" w:rsidRPr="00F15AA1" w:rsidRDefault="007A1595" w:rsidP="00F15AA1">
      <w:pPr>
        <w:pStyle w:val="aa"/>
        <w:spacing w:after="0"/>
        <w:ind w:firstLine="567"/>
        <w:jc w:val="both"/>
        <w:rPr>
          <w:rFonts w:ascii="Arial" w:eastAsia="Calibri" w:hAnsi="Arial" w:cs="Arial"/>
          <w:bCs/>
        </w:rPr>
      </w:pPr>
      <w:r w:rsidRPr="00F15AA1">
        <w:rPr>
          <w:rFonts w:ascii="Arial" w:eastAsia="Calibri" w:hAnsi="Arial" w:cs="Arial"/>
        </w:rPr>
        <w:t xml:space="preserve">В Порядке </w:t>
      </w:r>
      <w:r w:rsidRPr="00F15AA1">
        <w:rPr>
          <w:rFonts w:ascii="Arial" w:eastAsia="Calibri" w:hAnsi="Arial" w:cs="Arial"/>
          <w:bCs/>
        </w:rPr>
        <w:t>определены сроки возврата в текущем финансовом году получателем субсидий остатков субсидий, не использованных в отчетном финансовом году в</w:t>
      </w:r>
      <w:r w:rsidRPr="00F15AA1">
        <w:rPr>
          <w:rFonts w:ascii="Arial" w:eastAsia="Calibri" w:hAnsi="Arial" w:cs="Arial"/>
        </w:rPr>
        <w:t xml:space="preserve"> соответствии с п.5 ст.242 Бюджетного кодекса Российской Федерации.  </w:t>
      </w:r>
    </w:p>
    <w:p w:rsidR="007A1595" w:rsidRPr="00F15AA1" w:rsidRDefault="007A1595" w:rsidP="00F15AA1">
      <w:pPr>
        <w:pStyle w:val="aa"/>
        <w:spacing w:after="0"/>
        <w:ind w:firstLine="567"/>
        <w:jc w:val="both"/>
        <w:rPr>
          <w:rFonts w:ascii="Arial" w:hAnsi="Arial" w:cs="Arial"/>
          <w:spacing w:val="-12"/>
        </w:rPr>
      </w:pPr>
      <w:proofErr w:type="gramStart"/>
      <w:r w:rsidRPr="00F15AA1">
        <w:rPr>
          <w:rFonts w:ascii="Arial" w:hAnsi="Arial" w:cs="Arial"/>
          <w:spacing w:val="-12"/>
        </w:rPr>
        <w:t xml:space="preserve">В нарушение ст. 78 Бюджетного кодекса Российской Федерации, в нарушение </w:t>
      </w:r>
      <w:r w:rsidRPr="00F15AA1">
        <w:rPr>
          <w:rFonts w:ascii="Arial" w:eastAsia="Calibri" w:hAnsi="Arial" w:cs="Arial"/>
          <w:bCs/>
        </w:rPr>
        <w:t>п.2(1) Постановления № 887</w:t>
      </w:r>
      <w:r w:rsidRPr="00F15AA1">
        <w:rPr>
          <w:rFonts w:ascii="Arial" w:hAnsi="Arial" w:cs="Arial"/>
          <w:spacing w:val="-12"/>
        </w:rPr>
        <w:t xml:space="preserve">, в нарушение </w:t>
      </w:r>
      <w:r w:rsidRPr="00F15AA1">
        <w:rPr>
          <w:rFonts w:ascii="Arial" w:eastAsia="Calibri" w:hAnsi="Arial" w:cs="Arial"/>
          <w:bCs/>
        </w:rPr>
        <w:t xml:space="preserve"> </w:t>
      </w:r>
      <w:proofErr w:type="spellStart"/>
      <w:r w:rsidRPr="00F15AA1">
        <w:rPr>
          <w:rFonts w:ascii="Arial" w:eastAsia="Calibri" w:hAnsi="Arial" w:cs="Arial"/>
          <w:bCs/>
        </w:rPr>
        <w:t>пп</w:t>
      </w:r>
      <w:proofErr w:type="spellEnd"/>
      <w:r w:rsidRPr="00F15AA1">
        <w:rPr>
          <w:rFonts w:ascii="Arial" w:eastAsia="Calibri" w:hAnsi="Arial" w:cs="Arial"/>
          <w:bCs/>
        </w:rPr>
        <w:t>. «</w:t>
      </w:r>
      <w:proofErr w:type="spellStart"/>
      <w:r w:rsidRPr="00F15AA1">
        <w:rPr>
          <w:rFonts w:ascii="Arial" w:eastAsia="Calibri" w:hAnsi="Arial" w:cs="Arial"/>
          <w:bCs/>
        </w:rPr>
        <w:t>д</w:t>
      </w:r>
      <w:proofErr w:type="spellEnd"/>
      <w:r w:rsidRPr="00F15AA1">
        <w:rPr>
          <w:rFonts w:ascii="Arial" w:eastAsia="Calibri" w:hAnsi="Arial" w:cs="Arial"/>
          <w:bCs/>
        </w:rPr>
        <w:t xml:space="preserve">» п.4 Требований </w:t>
      </w:r>
      <w:r w:rsidRPr="00F15AA1">
        <w:rPr>
          <w:rFonts w:ascii="Arial" w:eastAsia="Calibri" w:hAnsi="Arial" w:cs="Arial"/>
        </w:rPr>
        <w:t>№ 887 в проверяемом периоде типовые формы соглашений о предоставлении из бюджета городского поселения Малино Ступинского муниципального района субсидий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 администрацией городского поселения Малино утверждены не</w:t>
      </w:r>
      <w:proofErr w:type="gramEnd"/>
      <w:r w:rsidRPr="00F15AA1">
        <w:rPr>
          <w:rFonts w:ascii="Arial" w:eastAsia="Calibri" w:hAnsi="Arial" w:cs="Arial"/>
        </w:rPr>
        <w:t xml:space="preserve"> были.</w:t>
      </w:r>
    </w:p>
    <w:p w:rsidR="007A1595" w:rsidRPr="00F15AA1" w:rsidRDefault="007A1595" w:rsidP="00F15AA1">
      <w:pPr>
        <w:pStyle w:val="aa"/>
        <w:spacing w:after="0"/>
        <w:ind w:firstLine="567"/>
        <w:jc w:val="both"/>
        <w:rPr>
          <w:rFonts w:ascii="Arial" w:eastAsia="Calibri" w:hAnsi="Arial" w:cs="Arial"/>
        </w:rPr>
      </w:pPr>
      <w:proofErr w:type="gramStart"/>
      <w:r w:rsidRPr="00F15AA1">
        <w:rPr>
          <w:rFonts w:ascii="Arial" w:eastAsia="Calibri" w:hAnsi="Arial" w:cs="Arial"/>
        </w:rPr>
        <w:t xml:space="preserve">Во исполнение мер по приведению условий соглашений о порядке и условиях предоставления субсидий в соответствие с положением </w:t>
      </w:r>
      <w:hyperlink r:id="rId8" w:history="1">
        <w:r w:rsidRPr="00F15AA1">
          <w:rPr>
            <w:rFonts w:ascii="Arial" w:eastAsia="Calibri" w:hAnsi="Arial" w:cs="Arial"/>
          </w:rPr>
          <w:t>п. 5 ст. 78</w:t>
        </w:r>
      </w:hyperlink>
      <w:r w:rsidRPr="00F15AA1">
        <w:rPr>
          <w:rFonts w:ascii="Arial" w:eastAsia="Calibri" w:hAnsi="Arial" w:cs="Arial"/>
        </w:rPr>
        <w:t xml:space="preserve"> Бюджетного кодекса Российской Федерации, </w:t>
      </w:r>
      <w:r w:rsidRPr="00F15AA1">
        <w:rPr>
          <w:rFonts w:ascii="Arial" w:eastAsia="Calibri" w:hAnsi="Arial" w:cs="Arial"/>
          <w:bCs/>
        </w:rPr>
        <w:t>п.2(1) Постановления № 887</w:t>
      </w:r>
      <w:r w:rsidRPr="00F15AA1">
        <w:rPr>
          <w:rFonts w:ascii="Arial" w:hAnsi="Arial" w:cs="Arial"/>
          <w:spacing w:val="-12"/>
        </w:rPr>
        <w:t xml:space="preserve">, </w:t>
      </w:r>
      <w:proofErr w:type="spellStart"/>
      <w:r w:rsidRPr="00F15AA1">
        <w:rPr>
          <w:rFonts w:ascii="Arial" w:eastAsia="Calibri" w:hAnsi="Arial" w:cs="Arial"/>
          <w:bCs/>
        </w:rPr>
        <w:t>пп</w:t>
      </w:r>
      <w:proofErr w:type="spellEnd"/>
      <w:r w:rsidRPr="00F15AA1">
        <w:rPr>
          <w:rFonts w:ascii="Arial" w:eastAsia="Calibri" w:hAnsi="Arial" w:cs="Arial"/>
          <w:bCs/>
        </w:rPr>
        <w:t>. «</w:t>
      </w:r>
      <w:proofErr w:type="spellStart"/>
      <w:r w:rsidRPr="00F15AA1">
        <w:rPr>
          <w:rFonts w:ascii="Arial" w:eastAsia="Calibri" w:hAnsi="Arial" w:cs="Arial"/>
          <w:bCs/>
        </w:rPr>
        <w:t>д</w:t>
      </w:r>
      <w:proofErr w:type="spellEnd"/>
      <w:r w:rsidRPr="00F15AA1">
        <w:rPr>
          <w:rFonts w:ascii="Arial" w:eastAsia="Calibri" w:hAnsi="Arial" w:cs="Arial"/>
          <w:bCs/>
        </w:rPr>
        <w:t xml:space="preserve">» п.4 Требований </w:t>
      </w:r>
      <w:r w:rsidRPr="00F15AA1">
        <w:rPr>
          <w:rFonts w:ascii="Arial" w:eastAsia="Calibri" w:hAnsi="Arial" w:cs="Arial"/>
        </w:rPr>
        <w:t>№ 887 распоряжением администрации городского поселения Малино Ступинского муниципального района от 28.06.2017 № 110-п «Об утверждении типовых форм соглашений о предоставлении из бюджета городского поселения Малино Ступинского</w:t>
      </w:r>
      <w:proofErr w:type="gramEnd"/>
      <w:r w:rsidRPr="00F15AA1">
        <w:rPr>
          <w:rFonts w:ascii="Arial" w:eastAsia="Calibri" w:hAnsi="Arial" w:cs="Arial"/>
        </w:rPr>
        <w:t xml:space="preserve"> муниципального района субсидий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услуг» были утверждены:</w:t>
      </w:r>
    </w:p>
    <w:p w:rsidR="007A1595" w:rsidRPr="00F15AA1" w:rsidRDefault="007A1595" w:rsidP="00F15AA1">
      <w:pPr>
        <w:pStyle w:val="aa"/>
        <w:spacing w:after="0"/>
        <w:jc w:val="both"/>
        <w:rPr>
          <w:rFonts w:ascii="Arial" w:eastAsia="Calibri" w:hAnsi="Arial" w:cs="Arial"/>
        </w:rPr>
      </w:pPr>
      <w:proofErr w:type="gramStart"/>
      <w:r w:rsidRPr="00F15AA1">
        <w:rPr>
          <w:rFonts w:ascii="Arial" w:eastAsia="Calibri" w:hAnsi="Arial" w:cs="Arial"/>
        </w:rPr>
        <w:t>- типовая форма соглашения между главным распорядителем средств бюджета городского поселения Малино Ступинского муниципального района и юридическим лицом (за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субсидии из бюджета городского поселения Малино Ступинского муниципального района на финансовое обеспечение затрат в связи с производством (реализацией) товаров, выполнением работ, оказанием услуг;</w:t>
      </w:r>
      <w:proofErr w:type="gramEnd"/>
    </w:p>
    <w:p w:rsidR="007A1595" w:rsidRPr="00F15AA1" w:rsidRDefault="007A1595" w:rsidP="00F15AA1">
      <w:pPr>
        <w:pStyle w:val="aa"/>
        <w:spacing w:after="0"/>
        <w:jc w:val="both"/>
        <w:rPr>
          <w:rFonts w:ascii="Arial" w:eastAsia="Calibri" w:hAnsi="Arial" w:cs="Arial"/>
          <w:bCs/>
        </w:rPr>
      </w:pPr>
      <w:proofErr w:type="gramStart"/>
      <w:r w:rsidRPr="00F15AA1">
        <w:rPr>
          <w:rFonts w:ascii="Arial" w:eastAsia="Calibri" w:hAnsi="Arial" w:cs="Arial"/>
        </w:rPr>
        <w:t>- типовая форма соглашения между главным распорядителем средств бюджета городского поселения Малино Ступинского муниципального района и юридическим лицом (за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субсидии из бюджета городского поселения Малино Ступинского муниципального района на возмещение расходов (недополученных доходов), связанных с производством (реализацией) товаров, выполнением работ, оказанием услуг.</w:t>
      </w:r>
      <w:proofErr w:type="gramEnd"/>
    </w:p>
    <w:p w:rsidR="007A1595" w:rsidRPr="00F15AA1" w:rsidRDefault="007A1595" w:rsidP="00F15AA1">
      <w:pPr>
        <w:pStyle w:val="aa"/>
        <w:spacing w:after="0"/>
        <w:ind w:firstLine="567"/>
        <w:jc w:val="both"/>
        <w:rPr>
          <w:rFonts w:ascii="Arial" w:eastAsia="Calibri" w:hAnsi="Arial" w:cs="Arial"/>
        </w:rPr>
      </w:pPr>
      <w:proofErr w:type="gramStart"/>
      <w:r w:rsidRPr="00F15AA1">
        <w:rPr>
          <w:rFonts w:ascii="Arial" w:eastAsia="Calibri" w:hAnsi="Arial" w:cs="Arial"/>
        </w:rPr>
        <w:t>Типовые формы Соглашений, утвержденные распоряжением от 28.06.2017 № 110-п содержат</w:t>
      </w:r>
      <w:proofErr w:type="gramEnd"/>
      <w:r w:rsidRPr="00F15AA1">
        <w:rPr>
          <w:rFonts w:ascii="Arial" w:eastAsia="Calibri" w:hAnsi="Arial" w:cs="Arial"/>
        </w:rPr>
        <w:t>:</w:t>
      </w:r>
    </w:p>
    <w:p w:rsidR="007A1595" w:rsidRPr="00F15AA1" w:rsidRDefault="007A1595" w:rsidP="00F15AA1">
      <w:pPr>
        <w:pStyle w:val="aa"/>
        <w:spacing w:after="0"/>
        <w:jc w:val="both"/>
        <w:rPr>
          <w:rFonts w:ascii="Arial" w:eastAsia="Calibri" w:hAnsi="Arial" w:cs="Arial"/>
        </w:rPr>
      </w:pPr>
      <w:r w:rsidRPr="00F15AA1">
        <w:rPr>
          <w:rFonts w:ascii="Arial" w:eastAsia="Calibri" w:hAnsi="Arial" w:cs="Arial"/>
        </w:rPr>
        <w:t>- условия предоставления субсидий;</w:t>
      </w:r>
    </w:p>
    <w:p w:rsidR="007A1595" w:rsidRPr="00F15AA1" w:rsidRDefault="007A1595" w:rsidP="00F15AA1">
      <w:pPr>
        <w:pStyle w:val="aa"/>
        <w:spacing w:after="0"/>
        <w:jc w:val="both"/>
        <w:rPr>
          <w:rFonts w:ascii="Arial" w:eastAsia="Calibri" w:hAnsi="Arial" w:cs="Arial"/>
        </w:rPr>
      </w:pPr>
      <w:r w:rsidRPr="00F15AA1">
        <w:rPr>
          <w:rFonts w:ascii="Arial" w:eastAsia="Calibri" w:hAnsi="Arial" w:cs="Arial"/>
        </w:rPr>
        <w:t>- порядок перечисления субсидий;</w:t>
      </w:r>
    </w:p>
    <w:p w:rsidR="007A1595" w:rsidRPr="00F15AA1" w:rsidRDefault="007A1595" w:rsidP="00F15AA1">
      <w:pPr>
        <w:pStyle w:val="aa"/>
        <w:spacing w:after="0"/>
        <w:jc w:val="both"/>
        <w:rPr>
          <w:rFonts w:ascii="Arial" w:eastAsia="Calibri" w:hAnsi="Arial" w:cs="Arial"/>
        </w:rPr>
      </w:pPr>
      <w:r w:rsidRPr="00F15AA1">
        <w:rPr>
          <w:rFonts w:ascii="Arial" w:eastAsia="Calibri" w:hAnsi="Arial" w:cs="Arial"/>
        </w:rPr>
        <w:t>- требования к отчетности;</w:t>
      </w:r>
    </w:p>
    <w:p w:rsidR="007A1595" w:rsidRPr="00F15AA1" w:rsidRDefault="007A1595" w:rsidP="00F15AA1">
      <w:pPr>
        <w:pStyle w:val="aa"/>
        <w:spacing w:after="0"/>
        <w:jc w:val="both"/>
        <w:rPr>
          <w:rFonts w:ascii="Arial" w:eastAsia="Calibri" w:hAnsi="Arial" w:cs="Arial"/>
        </w:rPr>
      </w:pPr>
      <w:r w:rsidRPr="00F15AA1">
        <w:rPr>
          <w:rFonts w:ascii="Arial" w:eastAsia="Calibri" w:hAnsi="Arial" w:cs="Arial"/>
        </w:rPr>
        <w:t>- согласие получателя субсидии на осуществление администрацией городского поселения Малино Ступинского муниципального района и органами муниципального финансового контроля проверок соблюдения получателем субсидии условий, целей и порядка предоставления субсидии и ответственность за их нарушение.</w:t>
      </w:r>
    </w:p>
    <w:p w:rsidR="007A1595" w:rsidRPr="00F15AA1" w:rsidRDefault="007A1595" w:rsidP="00F15AA1">
      <w:pPr>
        <w:pStyle w:val="aa"/>
        <w:spacing w:after="0"/>
        <w:jc w:val="both"/>
        <w:rPr>
          <w:rFonts w:ascii="Arial" w:eastAsia="Calibri" w:hAnsi="Arial" w:cs="Arial"/>
          <w:bCs/>
        </w:rPr>
      </w:pPr>
      <w:r w:rsidRPr="00F15AA1">
        <w:rPr>
          <w:rFonts w:ascii="Arial" w:eastAsia="Calibri" w:hAnsi="Arial" w:cs="Arial"/>
        </w:rPr>
        <w:t>-</w:t>
      </w:r>
      <w:r w:rsidRPr="00F15AA1">
        <w:rPr>
          <w:rFonts w:ascii="Arial" w:eastAsia="Calibri" w:hAnsi="Arial" w:cs="Arial"/>
          <w:bCs/>
        </w:rPr>
        <w:t xml:space="preserve"> сроки возврата в текущем финансовом году получателем субсидий остатков субсидий, не использованных в отчетном финансовом году в</w:t>
      </w:r>
      <w:r w:rsidRPr="00F15AA1">
        <w:rPr>
          <w:rFonts w:ascii="Arial" w:eastAsia="Calibri" w:hAnsi="Arial" w:cs="Arial"/>
        </w:rPr>
        <w:t xml:space="preserve"> соответствии с п.5 ст.242 Бюджетного кодекса Российской Федерации.  </w:t>
      </w:r>
    </w:p>
    <w:p w:rsidR="007A1595" w:rsidRPr="00F15AA1" w:rsidRDefault="00130966" w:rsidP="00130966">
      <w:pPr>
        <w:pStyle w:val="aa"/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2.    </w:t>
      </w:r>
      <w:r w:rsidR="007A1595" w:rsidRPr="00F15AA1">
        <w:rPr>
          <w:rFonts w:ascii="Arial" w:hAnsi="Arial" w:cs="Arial"/>
        </w:rPr>
        <w:t>Проверка расчета недополученных доходов МУП «</w:t>
      </w:r>
      <w:proofErr w:type="spellStart"/>
      <w:r w:rsidR="007A1595" w:rsidRPr="00F15AA1">
        <w:rPr>
          <w:rFonts w:ascii="Arial" w:hAnsi="Arial" w:cs="Arial"/>
        </w:rPr>
        <w:t>Дубневское</w:t>
      </w:r>
      <w:proofErr w:type="spellEnd"/>
      <w:r w:rsidR="007A1595" w:rsidRPr="00F15AA1">
        <w:rPr>
          <w:rFonts w:ascii="Arial" w:hAnsi="Arial" w:cs="Arial"/>
        </w:rPr>
        <w:t xml:space="preserve"> ЖКХ» показала, что расчеты </w:t>
      </w:r>
      <w:proofErr w:type="gramStart"/>
      <w:r w:rsidR="007A1595" w:rsidRPr="00F15AA1">
        <w:rPr>
          <w:rFonts w:ascii="Arial" w:hAnsi="Arial" w:cs="Arial"/>
        </w:rPr>
        <w:t>произведены</w:t>
      </w:r>
      <w:proofErr w:type="gramEnd"/>
      <w:r w:rsidR="007A1595" w:rsidRPr="00F15AA1">
        <w:rPr>
          <w:rFonts w:ascii="Arial" w:hAnsi="Arial" w:cs="Arial"/>
        </w:rPr>
        <w:t xml:space="preserve"> верно, экономически обоснованы, завышения недополученных доходов не установлено.</w:t>
      </w:r>
    </w:p>
    <w:p w:rsidR="00133A14" w:rsidRPr="00F15AA1" w:rsidRDefault="00133A14" w:rsidP="00F15AA1">
      <w:pPr>
        <w:pStyle w:val="aa"/>
        <w:spacing w:after="0"/>
        <w:jc w:val="both"/>
        <w:rPr>
          <w:rFonts w:ascii="Arial" w:hAnsi="Arial" w:cs="Arial"/>
          <w:color w:val="FF0000"/>
        </w:rPr>
      </w:pPr>
    </w:p>
    <w:sectPr w:rsidR="00133A14" w:rsidRPr="00F15AA1" w:rsidSect="00F15AA1">
      <w:headerReference w:type="even" r:id="rId9"/>
      <w:headerReference w:type="default" r:id="rId10"/>
      <w:pgSz w:w="11906" w:h="16838"/>
      <w:pgMar w:top="1134" w:right="567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745" w:rsidRDefault="007D7745" w:rsidP="000466BB">
      <w:r>
        <w:separator/>
      </w:r>
    </w:p>
  </w:endnote>
  <w:endnote w:type="continuationSeparator" w:id="0">
    <w:p w:rsidR="007D7745" w:rsidRDefault="007D7745" w:rsidP="00046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745" w:rsidRDefault="007D7745" w:rsidP="000466BB">
      <w:r>
        <w:separator/>
      </w:r>
    </w:p>
  </w:footnote>
  <w:footnote w:type="continuationSeparator" w:id="0">
    <w:p w:rsidR="007D7745" w:rsidRDefault="007D7745" w:rsidP="000466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2E9" w:rsidRDefault="00687929" w:rsidP="008340B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674C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42E9" w:rsidRDefault="007D774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2E9" w:rsidRDefault="00687929" w:rsidP="008340B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674C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30966">
      <w:rPr>
        <w:rStyle w:val="a7"/>
        <w:noProof/>
      </w:rPr>
      <w:t>2</w:t>
    </w:r>
    <w:r>
      <w:rPr>
        <w:rStyle w:val="a7"/>
      </w:rPr>
      <w:fldChar w:fldCharType="end"/>
    </w:r>
  </w:p>
  <w:p w:rsidR="00FC42E9" w:rsidRDefault="007D774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41544"/>
    <w:multiLevelType w:val="hybridMultilevel"/>
    <w:tmpl w:val="EF02CF8E"/>
    <w:lvl w:ilvl="0" w:tplc="3280B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B71"/>
    <w:rsid w:val="00002543"/>
    <w:rsid w:val="0004215E"/>
    <w:rsid w:val="000466BB"/>
    <w:rsid w:val="00055375"/>
    <w:rsid w:val="000973A7"/>
    <w:rsid w:val="000A720F"/>
    <w:rsid w:val="000B2BB4"/>
    <w:rsid w:val="000C62B5"/>
    <w:rsid w:val="000F2E3F"/>
    <w:rsid w:val="001305AE"/>
    <w:rsid w:val="00130966"/>
    <w:rsid w:val="00133142"/>
    <w:rsid w:val="00133A14"/>
    <w:rsid w:val="001342B2"/>
    <w:rsid w:val="001459C2"/>
    <w:rsid w:val="001578EB"/>
    <w:rsid w:val="001674CA"/>
    <w:rsid w:val="001979E1"/>
    <w:rsid w:val="001E0DF4"/>
    <w:rsid w:val="001F7982"/>
    <w:rsid w:val="0022136B"/>
    <w:rsid w:val="0023193B"/>
    <w:rsid w:val="00252CBD"/>
    <w:rsid w:val="00272DCF"/>
    <w:rsid w:val="002B371F"/>
    <w:rsid w:val="002B3BFB"/>
    <w:rsid w:val="003241AA"/>
    <w:rsid w:val="003363ED"/>
    <w:rsid w:val="003927C3"/>
    <w:rsid w:val="003B3C67"/>
    <w:rsid w:val="004137C3"/>
    <w:rsid w:val="004363C0"/>
    <w:rsid w:val="0047132C"/>
    <w:rsid w:val="00477164"/>
    <w:rsid w:val="0049021C"/>
    <w:rsid w:val="004904D6"/>
    <w:rsid w:val="00494ED3"/>
    <w:rsid w:val="004A7105"/>
    <w:rsid w:val="004B44F5"/>
    <w:rsid w:val="004F5F37"/>
    <w:rsid w:val="0050083B"/>
    <w:rsid w:val="005012D7"/>
    <w:rsid w:val="00542E40"/>
    <w:rsid w:val="0054625D"/>
    <w:rsid w:val="00560B1F"/>
    <w:rsid w:val="00575289"/>
    <w:rsid w:val="00575A07"/>
    <w:rsid w:val="005A3596"/>
    <w:rsid w:val="005B2138"/>
    <w:rsid w:val="005C5A96"/>
    <w:rsid w:val="005C6358"/>
    <w:rsid w:val="005D082C"/>
    <w:rsid w:val="005D5420"/>
    <w:rsid w:val="005E55BA"/>
    <w:rsid w:val="005E7638"/>
    <w:rsid w:val="005F12C6"/>
    <w:rsid w:val="006337EA"/>
    <w:rsid w:val="00662811"/>
    <w:rsid w:val="00687929"/>
    <w:rsid w:val="006A298F"/>
    <w:rsid w:val="006C1094"/>
    <w:rsid w:val="00717CD6"/>
    <w:rsid w:val="00784661"/>
    <w:rsid w:val="00795620"/>
    <w:rsid w:val="00797A1A"/>
    <w:rsid w:val="007A1595"/>
    <w:rsid w:val="007A19E5"/>
    <w:rsid w:val="007A3695"/>
    <w:rsid w:val="007C4024"/>
    <w:rsid w:val="007D215F"/>
    <w:rsid w:val="007D7745"/>
    <w:rsid w:val="007E559C"/>
    <w:rsid w:val="007E7216"/>
    <w:rsid w:val="007F1CB8"/>
    <w:rsid w:val="00814E69"/>
    <w:rsid w:val="00820E64"/>
    <w:rsid w:val="00854740"/>
    <w:rsid w:val="00881127"/>
    <w:rsid w:val="00881416"/>
    <w:rsid w:val="008C7CA6"/>
    <w:rsid w:val="008D3B94"/>
    <w:rsid w:val="009045A2"/>
    <w:rsid w:val="00925670"/>
    <w:rsid w:val="00956E92"/>
    <w:rsid w:val="009B7CE4"/>
    <w:rsid w:val="009C5A3E"/>
    <w:rsid w:val="009C6BFB"/>
    <w:rsid w:val="009D7F27"/>
    <w:rsid w:val="00A140FA"/>
    <w:rsid w:val="00A26B71"/>
    <w:rsid w:val="00A413C9"/>
    <w:rsid w:val="00A57D1E"/>
    <w:rsid w:val="00A776B0"/>
    <w:rsid w:val="00A82E90"/>
    <w:rsid w:val="00A85BDC"/>
    <w:rsid w:val="00A979C5"/>
    <w:rsid w:val="00AA1A3E"/>
    <w:rsid w:val="00AD2E48"/>
    <w:rsid w:val="00AE51EB"/>
    <w:rsid w:val="00AE5FE0"/>
    <w:rsid w:val="00B032CD"/>
    <w:rsid w:val="00B0520D"/>
    <w:rsid w:val="00B07467"/>
    <w:rsid w:val="00B14770"/>
    <w:rsid w:val="00BA169F"/>
    <w:rsid w:val="00BA5B06"/>
    <w:rsid w:val="00BC278F"/>
    <w:rsid w:val="00BC5995"/>
    <w:rsid w:val="00BF5A15"/>
    <w:rsid w:val="00C12949"/>
    <w:rsid w:val="00C72B41"/>
    <w:rsid w:val="00C92646"/>
    <w:rsid w:val="00CA34C3"/>
    <w:rsid w:val="00CF69DF"/>
    <w:rsid w:val="00CF7CA6"/>
    <w:rsid w:val="00D10BF6"/>
    <w:rsid w:val="00D2733A"/>
    <w:rsid w:val="00D334CD"/>
    <w:rsid w:val="00D34704"/>
    <w:rsid w:val="00D41534"/>
    <w:rsid w:val="00D8131A"/>
    <w:rsid w:val="00DA02E5"/>
    <w:rsid w:val="00DA12F5"/>
    <w:rsid w:val="00DB1CCA"/>
    <w:rsid w:val="00DB1DAB"/>
    <w:rsid w:val="00DF5651"/>
    <w:rsid w:val="00E028CE"/>
    <w:rsid w:val="00E06B3D"/>
    <w:rsid w:val="00E70E46"/>
    <w:rsid w:val="00E75420"/>
    <w:rsid w:val="00E85842"/>
    <w:rsid w:val="00EA7C84"/>
    <w:rsid w:val="00EB1278"/>
    <w:rsid w:val="00EB5BB9"/>
    <w:rsid w:val="00EC0D78"/>
    <w:rsid w:val="00ED1B7B"/>
    <w:rsid w:val="00ED384F"/>
    <w:rsid w:val="00F15AA1"/>
    <w:rsid w:val="00F41D88"/>
    <w:rsid w:val="00F53535"/>
    <w:rsid w:val="00F53E9A"/>
    <w:rsid w:val="00FA3118"/>
    <w:rsid w:val="00FE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26B7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26B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A26B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6B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A26B71"/>
    <w:rPr>
      <w:rFonts w:cs="Times New Roman"/>
    </w:rPr>
  </w:style>
  <w:style w:type="character" w:styleId="a8">
    <w:name w:val="Hyperlink"/>
    <w:basedOn w:val="a0"/>
    <w:uiPriority w:val="99"/>
    <w:rsid w:val="001674CA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7F1CB8"/>
    <w:pPr>
      <w:ind w:left="720"/>
      <w:contextualSpacing/>
    </w:pPr>
  </w:style>
  <w:style w:type="paragraph" w:customStyle="1" w:styleId="ConsPlusNormal">
    <w:name w:val="ConsPlusNormal"/>
    <w:rsid w:val="00D81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1"/>
    <w:uiPriority w:val="99"/>
    <w:rsid w:val="007A159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A15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a"/>
    <w:uiPriority w:val="99"/>
    <w:locked/>
    <w:rsid w:val="007A15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0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F51CBE5C167D099824E40AF4B1125DEBA62A4A1EB07486B4A67EB81E2486B9FA459A3FA61D1508e3i7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BB25C-3484-489E-9ADB-AC95775D9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59</cp:revision>
  <cp:lastPrinted>2017-08-03T15:09:00Z</cp:lastPrinted>
  <dcterms:created xsi:type="dcterms:W3CDTF">2015-09-30T09:24:00Z</dcterms:created>
  <dcterms:modified xsi:type="dcterms:W3CDTF">2017-08-04T07:51:00Z</dcterms:modified>
</cp:coreProperties>
</file>