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2C" w:rsidRDefault="0077012C" w:rsidP="0077012C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 на основании приказа №26-осд от 20.03.2017 г. была проведена выездная проверка деятельности следующих муниципальных учреждений:  </w:t>
      </w:r>
    </w:p>
    <w:p w:rsidR="0077012C" w:rsidRDefault="0077012C" w:rsidP="0077012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 по теннису» Ступинского муниципального района (далее МБОУДОД «СДЮСШОР по теннису»);</w:t>
      </w:r>
    </w:p>
    <w:p w:rsidR="0077012C" w:rsidRDefault="0077012C" w:rsidP="0077012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дополнительного образования «Детско-юношеская спортивная школа «Прогресс-Смена» Ступинского муниципального района (далее МБУДО ДЮСШ «Прогресс-Смена»).</w:t>
      </w:r>
    </w:p>
    <w:p w:rsidR="0077012C" w:rsidRDefault="0077012C" w:rsidP="0077012C">
      <w:pPr>
        <w:ind w:left="720" w:firstLine="709"/>
        <w:jc w:val="both"/>
        <w:rPr>
          <w:sz w:val="24"/>
          <w:szCs w:val="24"/>
        </w:rPr>
      </w:pPr>
    </w:p>
    <w:p w:rsidR="0077012C" w:rsidRDefault="0077012C" w:rsidP="0077012C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21.03.2017 г. комиссией, утвержденной приказом №71-осд от 04.07.2016г. в составе:</w:t>
      </w:r>
    </w:p>
    <w:p w:rsidR="0077012C" w:rsidRDefault="0077012C" w:rsidP="0077012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77012C" w:rsidRDefault="0077012C" w:rsidP="0077012C">
      <w:pPr>
        <w:ind w:left="708" w:firstLine="49"/>
        <w:jc w:val="both"/>
        <w:rPr>
          <w:sz w:val="24"/>
          <w:szCs w:val="24"/>
        </w:rPr>
      </w:pPr>
      <w:r>
        <w:rPr>
          <w:sz w:val="24"/>
          <w:szCs w:val="24"/>
        </w:rPr>
        <w:t>- Скоморохов Б.Е. – заместитель руководителя администрации Ступинского муниципального района – председатель комитета по КФКСРМ;</w:t>
      </w:r>
    </w:p>
    <w:p w:rsidR="0077012C" w:rsidRDefault="0077012C" w:rsidP="0077012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77012C" w:rsidRDefault="0077012C" w:rsidP="0077012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77012C" w:rsidRDefault="0077012C" w:rsidP="007701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Койнаш М.В., заместитель директора МКУ «ЦБУ»;</w:t>
      </w:r>
    </w:p>
    <w:p w:rsidR="0077012C" w:rsidRDefault="0077012C" w:rsidP="0077012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284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МБОУДОД «СДЮСШОР по теннису»</w:t>
      </w:r>
      <w:r>
        <w:rPr>
          <w:sz w:val="24"/>
          <w:szCs w:val="24"/>
        </w:rPr>
        <w:t xml:space="preserve"> является муниципальное образование «Ступинскй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77012C" w:rsidRDefault="0077012C" w:rsidP="0077012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МБОУДОД «СДЮСШОР по теннису»: 142800, Российская Федерация, Московская область, г. Ступино, ул. Чайковского, вл. 3/10.</w:t>
      </w:r>
    </w:p>
    <w:p w:rsidR="0077012C" w:rsidRDefault="0077012C" w:rsidP="0077012C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МБОУДОД «СДЮСШОР по теннису»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77012C" w:rsidRDefault="0077012C" w:rsidP="0077012C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012C" w:rsidRDefault="0077012C" w:rsidP="0077012C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</w:p>
    <w:p w:rsidR="0077012C" w:rsidRDefault="0077012C" w:rsidP="0077012C">
      <w:pPr>
        <w:ind w:left="708" w:firstLine="733"/>
        <w:jc w:val="both"/>
        <w:rPr>
          <w:sz w:val="24"/>
          <w:szCs w:val="24"/>
        </w:rPr>
      </w:pPr>
      <w:r>
        <w:rPr>
          <w:sz w:val="24"/>
          <w:szCs w:val="24"/>
        </w:rPr>
        <w:t>Директором МБОУДОД «СДЮСШОР по теннису» является Спесивых Александр Михайлович.</w:t>
      </w:r>
    </w:p>
    <w:p w:rsidR="0077012C" w:rsidRDefault="0077012C" w:rsidP="0077012C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МБОУДОД «СДЮСШОР по теннису».</w:t>
      </w:r>
    </w:p>
    <w:p w:rsidR="0077012C" w:rsidRDefault="0077012C" w:rsidP="0077012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МБОУДОД «СДЮСШОР по теннису» работает:  понедельник -  воскресенье с 8.00 до 23.00 часов.</w:t>
      </w:r>
    </w:p>
    <w:p w:rsidR="0077012C" w:rsidRDefault="0077012C" w:rsidP="0077012C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МБОУДОД «СДЮСШОР по теннису» на день проверки составило 29 человек.</w:t>
      </w:r>
    </w:p>
    <w:p w:rsidR="0077012C" w:rsidRDefault="0077012C" w:rsidP="0077012C">
      <w:pPr>
        <w:ind w:left="720" w:firstLine="720"/>
        <w:jc w:val="both"/>
        <w:rPr>
          <w:sz w:val="24"/>
          <w:szCs w:val="24"/>
        </w:rPr>
      </w:pPr>
    </w:p>
    <w:p w:rsidR="0077012C" w:rsidRDefault="0077012C" w:rsidP="007701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Сотрудники находились на рабочих местах, за исключением: 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Горбачковой Н.В., которая находится в командировке с 19.03.2017 г. по 25.03.2017 г., приказ от 17.03.2017 г. № 2к;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Горелкина Н.В., который находится в командировке с 20.03.2017 г. по 26.03.2017 г., приказ от 17.03.2017 г. № 3к;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Спесивых С.В., представлено заявление на отгул на 20.03.2017 г. и 21.03.2017 г., за ранее отработанное время 25.02.2017 г. и 26.02.2017 г.;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Михайловой Г.В., которая находится на больничном с 25.07.2016 г. 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29.12.2016 г. № 249-ОД утверждены объемы муниципальных заданий для учреждений культуры, физической культуры, спорта и работы с молодежью на 2017 г.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МБОУДОД «СДЮСШОР по теннису» установлено муниципальное задание на 2017 г. в количестве 230 единиц (реализация дополнительных предпрофессиональных программ) и 65 единиц (организация отдыха детей и молодежи). Отчет МБОУДОД «СДЮСШОР по теннису» по муниципальному заданию за 1 квартал 2017 г. будет сформирован по окончании 1 квартала 2017 г.</w:t>
      </w:r>
    </w:p>
    <w:p w:rsidR="0077012C" w:rsidRDefault="0077012C" w:rsidP="0077012C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представлены: расписание занятий МБОУДОД «СДЮСШОР по теннису» на 2016 - 2017 учебный год, журналы работы тренеров - преподавателей. При проверке расписания занятий МБОУДОД «СДЮСШОР по теннису» на 2016 - 2017 учебный год, журналов работы тренеров - преподавателей нарушений не установлено.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На момент проверки не представлена информация о размещении на сайте afisha.mosreg.ru сведений о мероприятиях, проведенных МБОУДОД «СДЮСШОР по теннису» в январе, феврале и марте 2017 г. </w:t>
      </w:r>
    </w:p>
    <w:p w:rsidR="0077012C" w:rsidRDefault="0077012C" w:rsidP="0077012C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МБУДО ДЮСШ «Прогресс-Смена»</w:t>
      </w:r>
      <w:r>
        <w:rPr>
          <w:sz w:val="24"/>
          <w:szCs w:val="24"/>
        </w:rPr>
        <w:t xml:space="preserve"> является муниципальное образование «Ступинскй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77012C" w:rsidRDefault="0077012C" w:rsidP="0077012C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МБУДО ДЮСШ «Прогресс-Смена»: 142800, Российская Федерация, Московская область, г. Ступино, ул. Куйбышева д. 60.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МБУДО ДЮСШ «Прогресс-Смена»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Директором МБУДО ДЮСШ «Прогресс-Смена» является Разумовский Дмитрий Александрович.</w:t>
      </w:r>
    </w:p>
    <w:p w:rsidR="0077012C" w:rsidRDefault="0077012C" w:rsidP="0077012C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7012C" w:rsidRDefault="0077012C" w:rsidP="0077012C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МБУДО ДЮСШ «Прогресс-Смена».</w:t>
      </w:r>
    </w:p>
    <w:p w:rsidR="0077012C" w:rsidRDefault="0077012C" w:rsidP="0077012C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МБУДО ДЮСШ «Прогресс-Смена» работает: понедельник - воскресенье с 8.00 до 23.00 часов.</w:t>
      </w:r>
    </w:p>
    <w:p w:rsidR="0077012C" w:rsidRDefault="0077012C" w:rsidP="0077012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МБУДО ДЮСШ «Прогресс-Смена» на день проверки составило 51 человек.</w:t>
      </w:r>
    </w:p>
    <w:p w:rsidR="0077012C" w:rsidRDefault="0077012C" w:rsidP="0077012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Сотрудники находились на рабочих местах, за исключением: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Макарова Н.В., в отпуске без сохранения заработной платы с 20.03.2017 г. по 21.03.2017 г., приказ от 17.03.2017 г. №18-ЛС;</w:t>
      </w: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Мельцера И.К., в отпуске без сохранения заработной платы с 20.03.2017 г. по 21.03.2017 г., приказ от 17.03.2017 г. №19-ЛС;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Кондратьевой Е.В., которая находится на больничном с 21.03.2017 г.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29.12.2016 г. № 249-ОД утверждены объемы муниципальных заданий для учреждений культуры, физической культуры, спорта и работы с молодежью на 2017 г.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МБУДО ДЮСШ «Прогресс-Смена» установлено муниципальное задание на 2017 г. в количестве 515 единиц (реализация дополнительных предпрофессиональных программ) и 210 единиц (организация отдыха детей и молодежи). Отчет МБУДО ДЮСШ «Прогресс-Смена» по муниципальному заданию за 1 квартал 2017 г. будет сформирован по окончании 1 квартала 2017 г.</w:t>
      </w:r>
    </w:p>
    <w:p w:rsidR="0077012C" w:rsidRDefault="0077012C" w:rsidP="0077012C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представлены: расписание занятий МБУДО ДЮСШ «Прогресс-Смена» на 2016 - 2017 учебный год, действующее с 01.03.2017 г., журналы работы тренеров - преподавателей. При проверке расписания занятий МБУДО ДЮСШ «Прогресс-Смена» на 2016 - 2017 учебный год, журналов работы тренеров - преподавателей нарушений не установлено.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На момент проверки на сайте afisha.mosreg.ru размещена информация о мероприятиях, проведенных МБУДО ДЮСШ «Прогресс-Смена» в январе, феврале и марте 2017 г.</w:t>
      </w:r>
    </w:p>
    <w:p w:rsidR="0077012C" w:rsidRDefault="0077012C" w:rsidP="0077012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7012C" w:rsidRDefault="0077012C" w:rsidP="0077012C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12C"/>
    <w:rsid w:val="000B4247"/>
    <w:rsid w:val="0077012C"/>
    <w:rsid w:val="00E25154"/>
    <w:rsid w:val="00F51F70"/>
    <w:rsid w:val="00F603B4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2017-04-04T07:26:00Z</dcterms:created>
  <dcterms:modified xsi:type="dcterms:W3CDTF">2017-04-04T07:26:00Z</dcterms:modified>
</cp:coreProperties>
</file>