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0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1906B8">
        <w:rPr>
          <w:rFonts w:ascii="Times New Roman" w:hAnsi="Times New Roman" w:cs="Times New Roman"/>
          <w:sz w:val="28"/>
          <w:szCs w:val="28"/>
        </w:rPr>
        <w:t xml:space="preserve">январь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00B">
        <w:rPr>
          <w:rFonts w:ascii="Times New Roman" w:hAnsi="Times New Roman" w:cs="Times New Roman"/>
          <w:sz w:val="28"/>
          <w:szCs w:val="28"/>
        </w:rPr>
        <w:t xml:space="preserve"> </w:t>
      </w:r>
      <w:r w:rsidR="0096708D">
        <w:rPr>
          <w:rFonts w:ascii="Times New Roman" w:hAnsi="Times New Roman" w:cs="Times New Roman"/>
          <w:sz w:val="28"/>
          <w:szCs w:val="28"/>
        </w:rPr>
        <w:t>получено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E67D3">
        <w:rPr>
          <w:rFonts w:ascii="Times New Roman" w:eastAsia="Calibri" w:hAnsi="Times New Roman" w:cs="Times New Roman"/>
          <w:sz w:val="28"/>
          <w:szCs w:val="28"/>
        </w:rPr>
        <w:t>8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1469814,12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>, имеется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734D0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E67D3">
        <w:rPr>
          <w:rFonts w:ascii="Times New Roman" w:eastAsia="Calibri" w:hAnsi="Times New Roman" w:cs="Times New Roman"/>
          <w:sz w:val="28"/>
          <w:szCs w:val="28"/>
        </w:rPr>
        <w:t>8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Pr="000E67D3" w:rsidRDefault="000E67D3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Энергос-СТ</w:t>
      </w:r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суму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0E67D3">
        <w:rPr>
          <w:rFonts w:ascii="Times New Roman" w:eastAsia="Calibri" w:hAnsi="Times New Roman" w:cs="Times New Roman"/>
          <w:sz w:val="28"/>
          <w:szCs w:val="28"/>
        </w:rPr>
        <w:t>заключен договор на сумму 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E67D3">
        <w:rPr>
          <w:rFonts w:ascii="Times New Roman" w:eastAsia="Calibri" w:hAnsi="Times New Roman" w:cs="Times New Roman"/>
          <w:sz w:val="28"/>
          <w:szCs w:val="28"/>
        </w:rPr>
        <w:t>заключен договор на сумму 86728,80 рублей, имеется задолженность 0,01 рублей за 2015 год</w:t>
      </w:r>
      <w:r w:rsidR="007965AC"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СТ- Вижн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965AC">
        <w:rPr>
          <w:rFonts w:ascii="Times New Roman" w:eastAsia="Calibri" w:hAnsi="Times New Roman" w:cs="Times New Roman"/>
          <w:sz w:val="28"/>
          <w:szCs w:val="28"/>
        </w:rPr>
        <w:t>8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«Ростелеком»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на сумму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536B26">
        <w:rPr>
          <w:rFonts w:ascii="Times New Roman" w:eastAsia="Calibri" w:hAnsi="Times New Roman" w:cs="Times New Roman"/>
          <w:sz w:val="28"/>
          <w:szCs w:val="28"/>
        </w:rPr>
        <w:t>заключен договор на сумму 262243,20 рублей, имеется переплата 21853,60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6B26" w:rsidRDefault="00536B26" w:rsidP="00536B2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«Дубневский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12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 w:rsidR="002912D2">
        <w:rPr>
          <w:rFonts w:ascii="Times New Roman" w:hAnsi="Times New Roman" w:cs="Times New Roman"/>
          <w:sz w:val="28"/>
          <w:szCs w:val="28"/>
        </w:rPr>
        <w:t>Ростелеком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2912D2">
        <w:rPr>
          <w:rFonts w:ascii="Times New Roman" w:eastAsia="Calibri" w:hAnsi="Times New Roman" w:cs="Times New Roman"/>
          <w:sz w:val="28"/>
          <w:szCs w:val="28"/>
        </w:rPr>
        <w:t>заключен договор на сумму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Амелия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33%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6811,80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Default="002912D2" w:rsidP="002912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6708D">
        <w:rPr>
          <w:rFonts w:ascii="Times New Roman" w:hAnsi="Times New Roman" w:cs="Times New Roman"/>
          <w:sz w:val="28"/>
          <w:szCs w:val="28"/>
        </w:rPr>
        <w:t xml:space="preserve">получено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ДОД Дом детского творчества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договор </w:t>
      </w:r>
      <w:r w:rsidR="008C1B26">
        <w:rPr>
          <w:rFonts w:ascii="Times New Roman" w:eastAsia="Calibri" w:hAnsi="Times New Roman" w:cs="Times New Roman"/>
          <w:sz w:val="28"/>
          <w:szCs w:val="28"/>
        </w:rPr>
        <w:t>на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1B26" w:rsidRDefault="008C1B26" w:rsidP="008C1B2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Арендодатель – МБОУ СОШ №3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8C1B26" w:rsidRDefault="008C1B26" w:rsidP="008C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Ступинское районное отделение МОО ВОА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1E02AC">
        <w:rPr>
          <w:rFonts w:ascii="Times New Roman" w:eastAsia="Calibri" w:hAnsi="Times New Roman" w:cs="Times New Roman"/>
          <w:sz w:val="28"/>
          <w:szCs w:val="28"/>
        </w:rPr>
        <w:t>35,93 р</w:t>
      </w:r>
      <w:r>
        <w:rPr>
          <w:rFonts w:ascii="Times New Roman" w:eastAsia="Calibri" w:hAnsi="Times New Roman" w:cs="Times New Roman"/>
          <w:sz w:val="28"/>
          <w:szCs w:val="28"/>
        </w:rPr>
        <w:t>ублей</w:t>
      </w:r>
      <w:r w:rsidR="001E02AC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02AC" w:rsidRDefault="001E02AC" w:rsidP="001E02A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Арендодатель – МАДОУ д/с №16 «Елочка»:</w:t>
      </w:r>
    </w:p>
    <w:p w:rsidR="001E02AC" w:rsidRDefault="001E02AC" w:rsidP="001E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ООО «С-Профи»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на сумму 144000,00 рублей)</w:t>
      </w:r>
      <w:r w:rsidR="00B26EB7">
        <w:rPr>
          <w:rFonts w:ascii="Times New Roman" w:hAnsi="Times New Roman" w:cs="Times New Roman"/>
          <w:sz w:val="28"/>
          <w:szCs w:val="28"/>
        </w:rPr>
        <w:t>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8%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8%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8%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Авто-школа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на сумму 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8%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179838,00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8%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КОУ Алфимовская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на сумму 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на сумму 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8%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100512,00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Мещеринский д/с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«Юность»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на сумму 309339,36 рублей).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410587">
        <w:rPr>
          <w:rFonts w:ascii="Times New Roman" w:hAnsi="Times New Roman" w:cs="Times New Roman"/>
          <w:sz w:val="28"/>
          <w:szCs w:val="28"/>
        </w:rPr>
        <w:t>заключен договор на сумму</w:t>
      </w:r>
      <w:r w:rsidR="00292F85">
        <w:rPr>
          <w:rFonts w:ascii="Times New Roman" w:hAnsi="Times New Roman" w:cs="Times New Roman"/>
          <w:sz w:val="28"/>
          <w:szCs w:val="28"/>
        </w:rPr>
        <w:t xml:space="preserve"> 82008,00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ООО «Глобус-Интел»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8%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68364,48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1E6464">
        <w:rPr>
          <w:rFonts w:ascii="Times New Roman" w:eastAsia="Calibri" w:hAnsi="Times New Roman" w:cs="Times New Roman"/>
          <w:sz w:val="28"/>
          <w:szCs w:val="28"/>
        </w:rPr>
        <w:t>заключен договор на сумму 21384,00 рублей, 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ОАО «Ростелеком»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1E6464">
        <w:rPr>
          <w:rFonts w:ascii="Times New Roman" w:eastAsia="Calibri" w:hAnsi="Times New Roman" w:cs="Times New Roman"/>
          <w:sz w:val="28"/>
          <w:szCs w:val="28"/>
        </w:rPr>
        <w:t>заключен договор на сумму 101088,00 рублей, 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Алфимовский  д/с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>ПМК Сатурн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на сумму 69449,88 рублей).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Лужниковский  д/с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 на сумму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C3" w:rsidRPr="008D4506" w:rsidRDefault="00B451C3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451C3" w:rsidRPr="008D4506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21142"/>
    <w:rsid w:val="00024560"/>
    <w:rsid w:val="00027DD1"/>
    <w:rsid w:val="00040BA0"/>
    <w:rsid w:val="000807A5"/>
    <w:rsid w:val="000A29D0"/>
    <w:rsid w:val="000E67D3"/>
    <w:rsid w:val="0012501E"/>
    <w:rsid w:val="001906B8"/>
    <w:rsid w:val="001E02AC"/>
    <w:rsid w:val="001E6464"/>
    <w:rsid w:val="001F235D"/>
    <w:rsid w:val="00275B7D"/>
    <w:rsid w:val="002912D2"/>
    <w:rsid w:val="00292F85"/>
    <w:rsid w:val="00293710"/>
    <w:rsid w:val="002A417F"/>
    <w:rsid w:val="002D1C66"/>
    <w:rsid w:val="003744D3"/>
    <w:rsid w:val="00377539"/>
    <w:rsid w:val="003A67E2"/>
    <w:rsid w:val="003C78B8"/>
    <w:rsid w:val="00405D9D"/>
    <w:rsid w:val="00410587"/>
    <w:rsid w:val="00415CEC"/>
    <w:rsid w:val="0043016E"/>
    <w:rsid w:val="004734D0"/>
    <w:rsid w:val="004C0751"/>
    <w:rsid w:val="00536B26"/>
    <w:rsid w:val="00554AF3"/>
    <w:rsid w:val="0056396C"/>
    <w:rsid w:val="00593BDB"/>
    <w:rsid w:val="006013C9"/>
    <w:rsid w:val="0064527D"/>
    <w:rsid w:val="006F0F41"/>
    <w:rsid w:val="0076149C"/>
    <w:rsid w:val="007965AC"/>
    <w:rsid w:val="007B1BB2"/>
    <w:rsid w:val="00832ACD"/>
    <w:rsid w:val="00857BE7"/>
    <w:rsid w:val="00874842"/>
    <w:rsid w:val="00893DFD"/>
    <w:rsid w:val="008A42C4"/>
    <w:rsid w:val="008B400B"/>
    <w:rsid w:val="008C1B26"/>
    <w:rsid w:val="008D280E"/>
    <w:rsid w:val="008D4506"/>
    <w:rsid w:val="0091229B"/>
    <w:rsid w:val="00946BFB"/>
    <w:rsid w:val="0096708D"/>
    <w:rsid w:val="009878AD"/>
    <w:rsid w:val="009E5BBC"/>
    <w:rsid w:val="00A25998"/>
    <w:rsid w:val="00AD6EE4"/>
    <w:rsid w:val="00B26EB7"/>
    <w:rsid w:val="00B451C3"/>
    <w:rsid w:val="00B66475"/>
    <w:rsid w:val="00B87D85"/>
    <w:rsid w:val="00BA604F"/>
    <w:rsid w:val="00BD4BEC"/>
    <w:rsid w:val="00C02EDE"/>
    <w:rsid w:val="00C72983"/>
    <w:rsid w:val="00C90F04"/>
    <w:rsid w:val="00C92348"/>
    <w:rsid w:val="00C9324A"/>
    <w:rsid w:val="00CA7822"/>
    <w:rsid w:val="00CC5A6F"/>
    <w:rsid w:val="00CC7BEE"/>
    <w:rsid w:val="00CE6BCC"/>
    <w:rsid w:val="00D07BC8"/>
    <w:rsid w:val="00DC6266"/>
    <w:rsid w:val="00E227FA"/>
    <w:rsid w:val="00E42774"/>
    <w:rsid w:val="00F207D4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2016-02-29T12:14:00Z</cp:lastPrinted>
  <dcterms:created xsi:type="dcterms:W3CDTF">2016-06-21T07:16:00Z</dcterms:created>
  <dcterms:modified xsi:type="dcterms:W3CDTF">2016-06-21T07:16:00Z</dcterms:modified>
</cp:coreProperties>
</file>