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73" w:rsidRDefault="00551273" w:rsidP="00AC3C9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:rsidR="00551273" w:rsidRDefault="00551273" w:rsidP="00AC3C9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характера, представленные муниципальными служащими администрации городского округа Ступино Московской области за период с 01.01.2018г. по 31.12.2018г.</w:t>
      </w:r>
    </w:p>
    <w:p w:rsidR="00551273" w:rsidRDefault="00551273" w:rsidP="0020769A">
      <w:pPr>
        <w:spacing w:line="240" w:lineRule="auto"/>
        <w:jc w:val="center"/>
      </w:pPr>
    </w:p>
    <w:tbl>
      <w:tblPr>
        <w:tblW w:w="16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320"/>
        <w:gridCol w:w="840"/>
        <w:gridCol w:w="840"/>
        <w:gridCol w:w="1080"/>
        <w:gridCol w:w="1080"/>
        <w:gridCol w:w="960"/>
        <w:gridCol w:w="960"/>
        <w:gridCol w:w="1680"/>
        <w:gridCol w:w="720"/>
        <w:gridCol w:w="840"/>
        <w:gridCol w:w="2400"/>
        <w:gridCol w:w="1286"/>
        <w:gridCol w:w="1594"/>
      </w:tblGrid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D7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551273" w:rsidRPr="00522472" w:rsidRDefault="00551273" w:rsidP="006D7DBF">
            <w:pPr>
              <w:spacing w:line="240" w:lineRule="auto"/>
              <w:ind w:left="-948" w:firstLine="94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4080" w:type="dxa"/>
            <w:gridSpan w:val="4"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Декларированный годовой доход (руб.)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522472">
                <w:rPr>
                  <w:rStyle w:val="a6"/>
                  <w:rFonts w:ascii="Times New Roman" w:hAnsi="Times New Roman" w:cs="Arial"/>
                  <w:color w:val="734C9B"/>
                  <w:sz w:val="17"/>
                  <w:szCs w:val="17"/>
                  <w:lang w:eastAsia="ru-RU"/>
                </w:rPr>
                <w:t>*</w:t>
              </w:r>
            </w:hyperlink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(вид приобретенного имущества, источники)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108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6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6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68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72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40" w:type="dxa"/>
          </w:tcPr>
          <w:p w:rsidR="00551273" w:rsidRPr="00522472" w:rsidRDefault="00551273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2400" w:type="dxa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FA0F57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20" w:type="dxa"/>
          </w:tcPr>
          <w:p w:rsidR="00551273" w:rsidRPr="00522472" w:rsidRDefault="00551273" w:rsidP="00FA0F57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Курмаева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Л.В.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социального найма)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76,1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1 411 284,58</w:t>
            </w:r>
          </w:p>
        </w:tc>
        <w:tc>
          <w:tcPr>
            <w:tcW w:w="1594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Разина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И.М.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670,0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1 437 554,32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66,7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Мерседес Бенц-200</w:t>
            </w:r>
          </w:p>
        </w:tc>
        <w:tc>
          <w:tcPr>
            <w:tcW w:w="1286" w:type="dxa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227 640,39</w:t>
            </w:r>
          </w:p>
        </w:tc>
        <w:tc>
          <w:tcPr>
            <w:tcW w:w="1594" w:type="dxa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670,0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66,7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2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Скоморохов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Б.Е.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1 058 882,45</w:t>
            </w: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2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Тихонова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А.Л.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82,7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392A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Опель </w:t>
            </w:r>
            <w:proofErr w:type="spellStart"/>
            <w:r w:rsidRPr="00522472">
              <w:rPr>
                <w:sz w:val="17"/>
                <w:szCs w:val="17"/>
              </w:rPr>
              <w:t>корса</w:t>
            </w:r>
            <w:proofErr w:type="spellEnd"/>
          </w:p>
        </w:tc>
        <w:tc>
          <w:tcPr>
            <w:tcW w:w="1286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1 054 811,56</w:t>
            </w:r>
          </w:p>
        </w:tc>
        <w:tc>
          <w:tcPr>
            <w:tcW w:w="1594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82,7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2 573 198,53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Хозяйственная постройка</w:t>
            </w:r>
          </w:p>
        </w:tc>
        <w:tc>
          <w:tcPr>
            <w:tcW w:w="1080" w:type="dxa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82,7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Фунтиков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Заместитель главы администрации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городского округа Ступино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  <w:lang w:val="en-US"/>
              </w:rPr>
              <w:t>BMW</w:t>
            </w:r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X</w:t>
            </w:r>
            <w:r w:rsidRPr="00522472">
              <w:rPr>
                <w:sz w:val="17"/>
                <w:szCs w:val="17"/>
              </w:rPr>
              <w:t>50</w:t>
            </w:r>
            <w:r w:rsidRPr="00522472">
              <w:rPr>
                <w:sz w:val="17"/>
                <w:szCs w:val="17"/>
                <w:lang w:val="en-US"/>
              </w:rPr>
              <w:t>D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spellStart"/>
            <w:r w:rsidRPr="00522472">
              <w:rPr>
                <w:sz w:val="17"/>
                <w:szCs w:val="17"/>
              </w:rPr>
              <w:lastRenderedPageBreak/>
              <w:t>Мицубиси</w:t>
            </w:r>
            <w:proofErr w:type="spellEnd"/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L</w:t>
            </w:r>
            <w:r w:rsidRPr="00522472">
              <w:rPr>
                <w:sz w:val="17"/>
                <w:szCs w:val="17"/>
              </w:rPr>
              <w:t>200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Автомобиль грузовой 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Форд Карго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Иные транспортные средства </w:t>
            </w:r>
          </w:p>
          <w:p w:rsidR="00551273" w:rsidRPr="00522472" w:rsidRDefault="0055127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Экскаватор </w:t>
            </w:r>
            <w:r w:rsidRPr="00522472">
              <w:rPr>
                <w:sz w:val="17"/>
                <w:szCs w:val="17"/>
                <w:lang w:val="en-US"/>
              </w:rPr>
              <w:t>JCB</w:t>
            </w:r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JS</w:t>
            </w:r>
            <w:r w:rsidRPr="00522472">
              <w:rPr>
                <w:sz w:val="17"/>
                <w:szCs w:val="17"/>
              </w:rPr>
              <w:t>160-</w:t>
            </w:r>
            <w:r w:rsidRPr="00522472">
              <w:rPr>
                <w:sz w:val="17"/>
                <w:szCs w:val="17"/>
                <w:lang w:val="en-US"/>
              </w:rPr>
              <w:t>W</w:t>
            </w:r>
            <w:r w:rsidRPr="00522472">
              <w:rPr>
                <w:sz w:val="17"/>
                <w:szCs w:val="17"/>
              </w:rPr>
              <w:t>-Экскаватор</w:t>
            </w:r>
          </w:p>
        </w:tc>
        <w:tc>
          <w:tcPr>
            <w:tcW w:w="1286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918 267,37</w:t>
            </w:r>
          </w:p>
        </w:tc>
        <w:tc>
          <w:tcPr>
            <w:tcW w:w="1594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188,6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2A41E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47,1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188,6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188,6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  <w:lang w:eastAsia="ru-RU"/>
              </w:rPr>
              <w:t>Валюженко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eastAsia="ru-RU"/>
              </w:rPr>
              <w:t>С.В.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Заместитель главы администрации городского округа Ступино Московской области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498,0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1198,0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Легковой автомобиль </w:t>
            </w:r>
          </w:p>
          <w:p w:rsidR="00551273" w:rsidRPr="00522472" w:rsidRDefault="00551273" w:rsidP="00A539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City">
                <w:r w:rsidRPr="00522472">
                  <w:rPr>
                    <w:sz w:val="17"/>
                    <w:szCs w:val="17"/>
                    <w:lang w:val="en-US"/>
                  </w:rPr>
                  <w:t>TOYOTA</w:t>
                </w:r>
              </w:smartTag>
            </w:smartTag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LAND</w:t>
            </w:r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CRUISER</w:t>
            </w:r>
            <w:r w:rsidRPr="00522472">
              <w:rPr>
                <w:sz w:val="17"/>
                <w:szCs w:val="17"/>
              </w:rPr>
              <w:t xml:space="preserve"> 200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3 679 376,71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Часть домовладения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324,7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50,5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AC5068" w:rsidRPr="000C5BBE" w:rsidTr="00E6141A">
        <w:tc>
          <w:tcPr>
            <w:tcW w:w="480" w:type="dxa"/>
            <w:vMerge w:val="restart"/>
          </w:tcPr>
          <w:p w:rsidR="00AC5068" w:rsidRPr="00522472" w:rsidRDefault="00AC5068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AC5068" w:rsidRPr="00522472" w:rsidRDefault="00AC5068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AC5068" w:rsidRPr="00522472" w:rsidRDefault="00AC5068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50,5</w:t>
            </w:r>
          </w:p>
        </w:tc>
        <w:tc>
          <w:tcPr>
            <w:tcW w:w="960" w:type="dxa"/>
          </w:tcPr>
          <w:p w:rsidR="00AC5068" w:rsidRPr="00522472" w:rsidRDefault="00AC5068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498,0</w:t>
            </w:r>
          </w:p>
        </w:tc>
        <w:tc>
          <w:tcPr>
            <w:tcW w:w="84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AC5068" w:rsidRPr="00522472" w:rsidRDefault="00AC5068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Легковой автомобиль </w:t>
            </w:r>
          </w:p>
          <w:p w:rsidR="00AC5068" w:rsidRPr="00522472" w:rsidRDefault="00AC5068" w:rsidP="00A539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spellStart"/>
            <w:r w:rsidRPr="00522472">
              <w:rPr>
                <w:sz w:val="17"/>
                <w:szCs w:val="17"/>
              </w:rPr>
              <w:t>Lexus</w:t>
            </w:r>
            <w:proofErr w:type="spellEnd"/>
            <w:r w:rsidRPr="00522472">
              <w:rPr>
                <w:sz w:val="17"/>
                <w:szCs w:val="17"/>
              </w:rPr>
              <w:t xml:space="preserve"> NX200</w:t>
            </w:r>
          </w:p>
        </w:tc>
        <w:tc>
          <w:tcPr>
            <w:tcW w:w="1286" w:type="dxa"/>
            <w:vMerge w:val="restart"/>
          </w:tcPr>
          <w:p w:rsidR="00AC5068" w:rsidRPr="00522472" w:rsidRDefault="00AC5068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208 800,00</w:t>
            </w:r>
          </w:p>
        </w:tc>
        <w:tc>
          <w:tcPr>
            <w:tcW w:w="1594" w:type="dxa"/>
            <w:vMerge w:val="restart"/>
          </w:tcPr>
          <w:p w:rsidR="00AC5068" w:rsidRPr="00522472" w:rsidRDefault="00AC5068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C5068" w:rsidRPr="000C5BBE" w:rsidTr="00E6141A">
        <w:tc>
          <w:tcPr>
            <w:tcW w:w="480" w:type="dxa"/>
            <w:vMerge/>
          </w:tcPr>
          <w:p w:rsidR="00AC5068" w:rsidRPr="00522472" w:rsidRDefault="00AC5068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AC5068" w:rsidRPr="00522472" w:rsidRDefault="00AC5068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AC5068" w:rsidRPr="00522472" w:rsidRDefault="00AC5068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AC5068" w:rsidRPr="00522472" w:rsidRDefault="00AC5068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AC5068" w:rsidRPr="00522472" w:rsidRDefault="00AC5068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AC5068" w:rsidRPr="00522472" w:rsidRDefault="00AC5068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AC5068" w:rsidRPr="00522472" w:rsidRDefault="00AC5068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AC5068" w:rsidRPr="00522472" w:rsidRDefault="00AC5068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Часть домовладения</w:t>
            </w:r>
          </w:p>
          <w:p w:rsidR="00AC5068" w:rsidRPr="00522472" w:rsidRDefault="00AC5068" w:rsidP="00A539E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324,7</w:t>
            </w:r>
          </w:p>
        </w:tc>
        <w:tc>
          <w:tcPr>
            <w:tcW w:w="840" w:type="dxa"/>
          </w:tcPr>
          <w:p w:rsidR="00AC5068" w:rsidRPr="00522472" w:rsidRDefault="00AC5068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AC5068" w:rsidRPr="00522472" w:rsidRDefault="00AC5068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AC5068" w:rsidRPr="00522472" w:rsidRDefault="00AC5068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AC5068" w:rsidRPr="00522472" w:rsidRDefault="00AC5068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Туманов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А.С.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жилищно-коммунального хозяйства и благоустройства</w:t>
            </w: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1 393 251,42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52180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79,6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70,7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43,8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40,4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Баня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23,6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79,6</w:t>
            </w: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43,8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234 617,41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C293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840" w:type="dxa"/>
          </w:tcPr>
          <w:p w:rsidR="00551273" w:rsidRPr="00522472" w:rsidRDefault="00551273" w:rsidP="00DC293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Калинина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Ю.Ю.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Председатель комитета по культуре и организации досуга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Пежо 208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1 020 993,96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178,5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1/5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70,4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320" w:type="dxa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Гречишникова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И.Г.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Председатель комитета по физической культуре и массовому спорту</w:t>
            </w: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1F4D5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44,7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840 167,01</w:t>
            </w: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123,3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F84D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КИА </w:t>
            </w:r>
            <w:proofErr w:type="spellStart"/>
            <w:r w:rsidRPr="00522472">
              <w:rPr>
                <w:sz w:val="17"/>
                <w:szCs w:val="17"/>
                <w:lang w:val="en-US"/>
              </w:rPr>
              <w:t>Sportage</w:t>
            </w:r>
            <w:proofErr w:type="spellEnd"/>
          </w:p>
          <w:p w:rsidR="00551273" w:rsidRPr="00522472" w:rsidRDefault="00551273" w:rsidP="002A41E9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Иные транспортные средства </w:t>
            </w:r>
          </w:p>
          <w:p w:rsidR="00551273" w:rsidRPr="00522472" w:rsidRDefault="00551273" w:rsidP="00F84D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Автобус </w:t>
            </w:r>
            <w:proofErr w:type="spellStart"/>
            <w:r w:rsidRPr="00522472">
              <w:rPr>
                <w:sz w:val="17"/>
                <w:szCs w:val="17"/>
              </w:rPr>
              <w:t>ивеко</w:t>
            </w:r>
            <w:proofErr w:type="spellEnd"/>
            <w:r w:rsidRPr="00522472">
              <w:rPr>
                <w:sz w:val="17"/>
                <w:szCs w:val="17"/>
              </w:rPr>
              <w:t xml:space="preserve"> 2227 </w:t>
            </w:r>
            <w:r w:rsidRPr="00522472">
              <w:rPr>
                <w:sz w:val="17"/>
                <w:szCs w:val="17"/>
                <w:lang w:val="en-US"/>
              </w:rPr>
              <w:t>T</w:t>
            </w:r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II</w:t>
            </w:r>
            <w:r w:rsidRPr="00522472">
              <w:rPr>
                <w:sz w:val="17"/>
                <w:szCs w:val="17"/>
              </w:rPr>
              <w:t xml:space="preserve">  класса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297 870,93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44,7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Симонова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образования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1 084 700,72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69,1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Хозяйственное строение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9,8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Баня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(индивидуальная)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8F5EB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86,6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F84D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City">
                <w:r w:rsidRPr="00522472">
                  <w:rPr>
                    <w:sz w:val="17"/>
                    <w:szCs w:val="17"/>
                    <w:lang w:val="en-US"/>
                  </w:rPr>
                  <w:t>TOYOTA</w:t>
                </w:r>
              </w:smartTag>
            </w:smartTag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RAV</w:t>
            </w:r>
            <w:r w:rsidRPr="00522472">
              <w:rPr>
                <w:sz w:val="17"/>
                <w:szCs w:val="17"/>
              </w:rPr>
              <w:t xml:space="preserve"> 4,</w:t>
            </w:r>
          </w:p>
          <w:p w:rsidR="00551273" w:rsidRPr="00522472" w:rsidRDefault="00551273" w:rsidP="00F84D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spellStart"/>
            <w:r w:rsidRPr="00522472">
              <w:rPr>
                <w:sz w:val="17"/>
                <w:szCs w:val="17"/>
              </w:rPr>
              <w:t>Хундай</w:t>
            </w:r>
            <w:proofErr w:type="spellEnd"/>
            <w:r w:rsidRPr="00522472">
              <w:rPr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sz w:val="17"/>
                <w:szCs w:val="17"/>
              </w:rPr>
              <w:t>Солярис</w:t>
            </w:r>
            <w:proofErr w:type="spellEnd"/>
          </w:p>
        </w:tc>
        <w:tc>
          <w:tcPr>
            <w:tcW w:w="1286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1 026 110,69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21CF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69,1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Хозяйственное строение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9,8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Баня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Орлова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А.С.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градостроительной деятельности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53,4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914 183,92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84,1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Несовершеннолетний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(безвозмездное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551273" w:rsidRPr="00522472" w:rsidRDefault="00551273" w:rsidP="00D67B3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53,4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84,1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Сыроватский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С.И.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строительства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697,0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66,9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1 049 933,19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362,0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38,4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96,9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35,5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1194,0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F84DBD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Мерседес </w:t>
            </w:r>
            <w:proofErr w:type="spellStart"/>
            <w:r w:rsidRPr="00522472">
              <w:rPr>
                <w:sz w:val="17"/>
                <w:szCs w:val="17"/>
              </w:rPr>
              <w:t>Бенц</w:t>
            </w:r>
            <w:proofErr w:type="spellEnd"/>
            <w:r w:rsidRPr="0052247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132 902,76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409,0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697,0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63,9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362,0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273,9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38,4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66,9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96,9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35,5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Шишкова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Председатель комитета по делам молодежи и молодежной политике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774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  <w:lang w:val="en-US"/>
              </w:rPr>
              <w:t>FAW 1041-16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774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>932 998,48</w:t>
            </w:r>
          </w:p>
        </w:tc>
        <w:tc>
          <w:tcPr>
            <w:tcW w:w="1594" w:type="dxa"/>
            <w:vMerge w:val="restart"/>
          </w:tcPr>
          <w:p w:rsidR="00551273" w:rsidRPr="00EB5A18" w:rsidRDefault="00551273" w:rsidP="007774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17,4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551273" w:rsidRPr="00522472" w:rsidRDefault="00551273" w:rsidP="007306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ВАЗ 21043</w:t>
            </w:r>
          </w:p>
          <w:p w:rsidR="00551273" w:rsidRPr="00522472" w:rsidRDefault="00551273" w:rsidP="007306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gramStart"/>
            <w:r w:rsidRPr="00522472">
              <w:rPr>
                <w:sz w:val="17"/>
                <w:szCs w:val="17"/>
              </w:rPr>
              <w:t>Шкода</w:t>
            </w:r>
            <w:proofErr w:type="gramEnd"/>
            <w:r w:rsidRPr="00522472">
              <w:rPr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sz w:val="17"/>
                <w:szCs w:val="17"/>
              </w:rPr>
              <w:t>Октавиа</w:t>
            </w:r>
            <w:proofErr w:type="spellEnd"/>
            <w:r w:rsidRPr="0052247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854 114,86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C5131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Комната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17,4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Горохова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Л.Н.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Начальник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управления по обеспечению деятельности администрации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618,0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685,0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1 355 329,07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65,0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46,8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C5131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63,7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C5131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52,1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C5131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Бытовка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13,8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C5131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685,0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1 267 246,11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5B4E1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63,7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46,8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52,1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Бытовка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13,8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56,0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84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46,8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52,1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Бытовка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13,8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685,0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6D7DBF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63,7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Паламарчук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И.И.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Председатель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комитета по инвестициям, потребительскому рынку и предпринимательству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1200,0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lastRenderedPageBreak/>
              <w:t>ГАЗ Волга 3110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ГАЗ Волга 31105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1 140 598,36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1/7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60,6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Украина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ФОРД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Мондео</w:t>
            </w:r>
            <w:proofErr w:type="spellEnd"/>
          </w:p>
        </w:tc>
        <w:tc>
          <w:tcPr>
            <w:tcW w:w="1286" w:type="dxa"/>
            <w:vMerge w:val="restart"/>
          </w:tcPr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503 121,82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15,8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B363B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щая долевая, доля в праве – 1/7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1/7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5B4E1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6788,48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B4E1B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73067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CD65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CD65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401,3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66,4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66,4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Кириллов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А.М.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развития сельской территории и продовольствия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1857,0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05471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spellStart"/>
            <w:r w:rsidRPr="00522472">
              <w:rPr>
                <w:sz w:val="17"/>
                <w:szCs w:val="17"/>
              </w:rPr>
              <w:t>Тойота</w:t>
            </w:r>
            <w:proofErr w:type="spellEnd"/>
            <w:r w:rsidRPr="00522472">
              <w:rPr>
                <w:sz w:val="17"/>
                <w:szCs w:val="17"/>
              </w:rPr>
              <w:t xml:space="preserve"> </w:t>
            </w:r>
            <w:r w:rsidRPr="00522472">
              <w:rPr>
                <w:sz w:val="17"/>
                <w:szCs w:val="17"/>
                <w:lang w:val="en-US"/>
              </w:rPr>
              <w:t>Prado</w:t>
            </w:r>
            <w:r w:rsidRPr="00522472">
              <w:rPr>
                <w:sz w:val="17"/>
                <w:szCs w:val="17"/>
              </w:rPr>
              <w:t xml:space="preserve"> 150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616 914,12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5700,0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241,8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207,3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114,8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05471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50,4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1857,0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29 896,25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114,8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5700,0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43,8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207,3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114,8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114,8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50,4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Кепова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Н.Г.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Председатель комитета по правовой работе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Рено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Логан</w:t>
            </w:r>
            <w:proofErr w:type="spellEnd"/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1 151 306,97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443,2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60,7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Сакулина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А.П.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B94F9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экономики и анализа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КИА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Sportage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DLE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1 193 866,53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254,6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Баня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Сарай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Ваз Лада 212140 4*4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234 483,0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254,6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Баня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Сарай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86,0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Лохова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Н.М.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формирования закупок и мониторинга исполнения программ</w:t>
            </w:r>
          </w:p>
        </w:tc>
        <w:tc>
          <w:tcPr>
            <w:tcW w:w="1080" w:type="dxa"/>
          </w:tcPr>
          <w:p w:rsidR="00551273" w:rsidRPr="00522472" w:rsidRDefault="00551273" w:rsidP="00640C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Ниссан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Кикс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1 399 982,08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Default="00551273">
            <w:r w:rsidRPr="0028155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легковые: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Хонда Одиссей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ВАЗ 2107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1 536 266,29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Default="00551273">
            <w:r w:rsidRPr="0028155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Default="00551273">
            <w:r w:rsidRPr="0028155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32,2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3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Кривобоков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В.Н.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финансового управления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49,9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1 802 303,88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49,9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СУЗУКИ 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Сплэш</w:t>
            </w:r>
            <w:proofErr w:type="spellEnd"/>
          </w:p>
        </w:tc>
        <w:tc>
          <w:tcPr>
            <w:tcW w:w="1286" w:type="dxa"/>
            <w:vMerge w:val="restart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32 000,00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49,9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CE30D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49,9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49,9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Белоконь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информационных технологий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1199,0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1 097 095,14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387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доля в праве – 1/4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62,9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. блок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62,9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Сигалина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С.Г.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Председатель комитета по управлению имуществом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301,5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Лексус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RX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200Т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1 224 706,55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1 870 178,76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304,5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301,5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82 596,65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Урубков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В.И.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территориального управления</w:t>
            </w:r>
          </w:p>
        </w:tc>
        <w:tc>
          <w:tcPr>
            <w:tcW w:w="1080" w:type="dxa"/>
          </w:tcPr>
          <w:p w:rsidR="00551273" w:rsidRPr="00522472" w:rsidRDefault="00551273" w:rsidP="00E4210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1 123 926,96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64,5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635,0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30,4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635,0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1 003 225,60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30,4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Жуков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 автодорог, транспорта и связи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57,4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 Tucson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1 726 734,20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E15E6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(безвозмездное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117,0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25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Дунайцева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взаимодействия со средствами массовой информации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71,4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944 419,48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F202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(договор участия в долевом строительстве)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59,2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1 443 830,55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71,4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F202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71,4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59,2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71,4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Петровская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Л.Н.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Начальник отдела бухгалтерского учета и контроля – главный бухгалтер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852 486,84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Дача </w:t>
            </w:r>
          </w:p>
        </w:tc>
        <w:tc>
          <w:tcPr>
            <w:tcW w:w="1080" w:type="dxa"/>
          </w:tcPr>
          <w:p w:rsidR="00551273" w:rsidRPr="00522472" w:rsidRDefault="00551273" w:rsidP="00D048D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Default="00551273" w:rsidP="00D048DC">
            <w:pPr>
              <w:spacing w:line="240" w:lineRule="auto"/>
            </w:pPr>
            <w:r w:rsidRPr="005B09E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Default="00551273" w:rsidP="00D048DC">
            <w:pPr>
              <w:spacing w:line="240" w:lineRule="auto"/>
            </w:pPr>
            <w:r w:rsidRPr="005B09E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Москвич 2141201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ШЕВРОЛЕ АВЕО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123 402,7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Дача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Акиньшина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И.Н.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архивного отдела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538,0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960 410,68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126,8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42,1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28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Черепков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по мобилизационной работе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Default="00551273" w:rsidP="00D048DC">
            <w:pPr>
              <w:spacing w:line="240" w:lineRule="auto"/>
            </w:pPr>
            <w:r w:rsidRPr="005B09E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72,5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Строение (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БМВ Х3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1 794 868,13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Каркасно-металлический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кузон-фургон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1D2DFD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1D2DF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31,6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Гаражный бокс (безвозмездное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Default="00551273" w:rsidP="00D048DC">
            <w:pPr>
              <w:spacing w:line="240" w:lineRule="auto"/>
            </w:pPr>
            <w:r w:rsidRPr="005B09E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72,5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Строение (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882 783,59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Каркасно-металлический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кузон-фургон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29</w:t>
            </w: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Ющенко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С.В.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по гражданской обороне и защите населения от чрезвычайных ситуаций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9D75E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66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ЛЕКСУС </w:t>
            </w:r>
            <w:r w:rsidRPr="00522472">
              <w:rPr>
                <w:sz w:val="17"/>
                <w:szCs w:val="17"/>
                <w:lang w:val="en-US"/>
              </w:rPr>
              <w:t>RX 300</w:t>
            </w: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2 359 894,61</w:t>
            </w: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9D75E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66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671 731,96</w:t>
            </w:r>
          </w:p>
        </w:tc>
        <w:tc>
          <w:tcPr>
            <w:tcW w:w="1594" w:type="dxa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66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Пономарева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контрольно-ревизионного отдела</w:t>
            </w:r>
          </w:p>
        </w:tc>
        <w:tc>
          <w:tcPr>
            <w:tcW w:w="1080" w:type="dxa"/>
          </w:tcPr>
          <w:p w:rsidR="00551273" w:rsidRPr="00522472" w:rsidRDefault="00551273" w:rsidP="00E5179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34,8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1020,0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МАЗДА 3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669 709,45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E5179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E5179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34,8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1020,0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ХЕНДЭ </w:t>
            </w:r>
            <w:proofErr w:type="spellStart"/>
            <w:r w:rsidRPr="00522472">
              <w:rPr>
                <w:sz w:val="17"/>
                <w:szCs w:val="17"/>
              </w:rPr>
              <w:t>Солярис</w:t>
            </w:r>
            <w:proofErr w:type="spellEnd"/>
          </w:p>
        </w:tc>
        <w:tc>
          <w:tcPr>
            <w:tcW w:w="1286" w:type="dxa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282 000,0</w:t>
            </w:r>
          </w:p>
        </w:tc>
        <w:tc>
          <w:tcPr>
            <w:tcW w:w="1594" w:type="dxa"/>
          </w:tcPr>
          <w:p w:rsidR="00551273" w:rsidRPr="00522472" w:rsidRDefault="00551273" w:rsidP="00E517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34,8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1020,0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52,2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31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Колузаева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Н.Г.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по защите прав несовершеннолетних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64,4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1 055 386,33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(безвозмездное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600,0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093BC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093BC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Пежо-партнер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093BC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554 009,93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093BC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64,4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32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Гаврилина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жилищных субсидий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688,0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844 288,44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Дом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E15E6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Баня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24,0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33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Беляев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комитета по физической культуре и массовому спорту – начальник сектора реализации программ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C01A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662,0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897 978,77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C01A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2/3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77,4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C01A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77,4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Шкода </w:t>
            </w:r>
            <w:r w:rsidRPr="00522472">
              <w:rPr>
                <w:sz w:val="17"/>
                <w:szCs w:val="17"/>
                <w:lang w:val="en-US"/>
              </w:rPr>
              <w:t>YETI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 xml:space="preserve">РЕНО </w:t>
            </w:r>
            <w:r w:rsidRPr="00522472">
              <w:rPr>
                <w:sz w:val="17"/>
                <w:szCs w:val="17"/>
                <w:lang w:val="en-US"/>
              </w:rPr>
              <w:t>SANDERO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768 151,0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C01A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662,0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34</w:t>
            </w: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Сенатская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 образования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51,9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6265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  <w:lang w:val="en-US"/>
              </w:rPr>
              <w:t>DAEWOO MATIZ</w:t>
            </w:r>
          </w:p>
        </w:tc>
        <w:tc>
          <w:tcPr>
            <w:tcW w:w="1286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1 022 939,72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</w:t>
            </w: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Горевой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В.А.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 образования</w:t>
            </w:r>
          </w:p>
        </w:tc>
        <w:tc>
          <w:tcPr>
            <w:tcW w:w="1080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94,7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КИА АМ (СОУЛ)</w:t>
            </w:r>
          </w:p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Мототранспортные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средства:</w:t>
            </w:r>
          </w:p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Мотоцикл БМВ Р1150РТ</w:t>
            </w:r>
          </w:p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Мотоцикл БМВ Р1200Р</w:t>
            </w:r>
          </w:p>
        </w:tc>
        <w:tc>
          <w:tcPr>
            <w:tcW w:w="1286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1 455 833,33</w:t>
            </w:r>
          </w:p>
        </w:tc>
        <w:tc>
          <w:tcPr>
            <w:tcW w:w="1594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94,7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148 496,55</w:t>
            </w:r>
          </w:p>
        </w:tc>
        <w:tc>
          <w:tcPr>
            <w:tcW w:w="1594" w:type="dxa"/>
          </w:tcPr>
          <w:p w:rsidR="00551273" w:rsidRPr="00522472" w:rsidRDefault="00551273" w:rsidP="00DB5A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36</w:t>
            </w: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Гордеев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Д.А.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комитета по правовой работе</w:t>
            </w:r>
          </w:p>
        </w:tc>
        <w:tc>
          <w:tcPr>
            <w:tcW w:w="1080" w:type="dxa"/>
          </w:tcPr>
          <w:p w:rsidR="00551273" w:rsidRPr="00522472" w:rsidRDefault="00551273" w:rsidP="00335D7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Volkswagen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Passat</w:t>
            </w:r>
            <w:proofErr w:type="spellEnd"/>
          </w:p>
        </w:tc>
        <w:tc>
          <w:tcPr>
            <w:tcW w:w="1286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849 834,26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167 000,00</w:t>
            </w:r>
          </w:p>
        </w:tc>
        <w:tc>
          <w:tcPr>
            <w:tcW w:w="1594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37</w:t>
            </w:r>
          </w:p>
        </w:tc>
        <w:tc>
          <w:tcPr>
            <w:tcW w:w="13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Котова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И.В.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 жилищно-коммунального хозяйства и благоустройства – начальник отдела прогнозирования, планирования и анализа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Сузуки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гранд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витара</w:t>
            </w:r>
            <w:proofErr w:type="spellEnd"/>
          </w:p>
        </w:tc>
        <w:tc>
          <w:tcPr>
            <w:tcW w:w="1286" w:type="dxa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896 390,07</w:t>
            </w:r>
          </w:p>
        </w:tc>
        <w:tc>
          <w:tcPr>
            <w:tcW w:w="1594" w:type="dxa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38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Новикова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И.А.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комитета по управлению имуществом – начальник отдела управления муниципальным имуществом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938 155,84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387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2D387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69,6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49,3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Хозяйственная постройка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39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Болонин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С.Б.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 экономики и анализа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554,0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Аурис</w:t>
            </w:r>
            <w:proofErr w:type="spell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1 119 031,07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Нежилое строени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38,8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45,7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40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Головлева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М.Р.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 информационных технологий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Шкода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Октавиа</w:t>
            </w:r>
            <w:proofErr w:type="spellEnd"/>
          </w:p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Шкода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Октавиа</w:t>
            </w:r>
            <w:proofErr w:type="spellEnd"/>
          </w:p>
        </w:tc>
        <w:tc>
          <w:tcPr>
            <w:tcW w:w="1286" w:type="dxa"/>
            <w:vMerge w:val="restart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893 515,06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44,8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44,8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529 579,32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44,8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2D6C5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13652,10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2D6C55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41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Куликов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С.Ю.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Заместитель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начальника управления автодорог, транспорта и связи</w:t>
            </w:r>
          </w:p>
        </w:tc>
        <w:tc>
          <w:tcPr>
            <w:tcW w:w="1080" w:type="dxa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долевая, доля в праве – 1/2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72,1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600,0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1 091 274,26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2D6C55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707E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84,3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893086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72,1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315 000,00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893086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84,3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E67B81">
        <w:tc>
          <w:tcPr>
            <w:tcW w:w="48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E67B81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84,3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E67B81">
        <w:tc>
          <w:tcPr>
            <w:tcW w:w="48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D77A4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72,1</w:t>
            </w:r>
          </w:p>
        </w:tc>
        <w:tc>
          <w:tcPr>
            <w:tcW w:w="840" w:type="dxa"/>
          </w:tcPr>
          <w:p w:rsidR="00551273" w:rsidRPr="00522472" w:rsidRDefault="00551273" w:rsidP="00D77A4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C33A1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9459EF">
        <w:tc>
          <w:tcPr>
            <w:tcW w:w="48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42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Смольянинова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отдела по тарифам и ценообразованию управления экономики и анализа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549,0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522472">
              <w:rPr>
                <w:sz w:val="17"/>
                <w:szCs w:val="17"/>
              </w:rPr>
              <w:t>1 017 407,69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551273" w:rsidRPr="000C5BBE" w:rsidTr="009459EF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Садовый домик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551273" w:rsidRPr="000C5BBE" w:rsidTr="0048416A">
        <w:tc>
          <w:tcPr>
            <w:tcW w:w="48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  <w:lang w:val="en-US"/>
              </w:rPr>
            </w:pPr>
            <w:r w:rsidRPr="00522472">
              <w:rPr>
                <w:sz w:val="17"/>
                <w:szCs w:val="17"/>
                <w:lang w:val="en-US"/>
              </w:rPr>
              <w:t>KIA RIO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750 872,36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48416A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18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48416A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549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A322ED">
        <w:tc>
          <w:tcPr>
            <w:tcW w:w="480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</w:t>
            </w:r>
          </w:p>
        </w:tc>
        <w:tc>
          <w:tcPr>
            <w:tcW w:w="1320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Капустина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А.В.</w:t>
            </w:r>
          </w:p>
        </w:tc>
        <w:tc>
          <w:tcPr>
            <w:tcW w:w="1680" w:type="dxa"/>
            <w:gridSpan w:val="2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Начальник судебного отдела комитета по правовой работе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66,6</w:t>
            </w:r>
          </w:p>
        </w:tc>
        <w:tc>
          <w:tcPr>
            <w:tcW w:w="960" w:type="dxa"/>
          </w:tcPr>
          <w:p w:rsidR="00551273" w:rsidRPr="00522472" w:rsidRDefault="0055127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748 227,27</w:t>
            </w:r>
          </w:p>
        </w:tc>
        <w:tc>
          <w:tcPr>
            <w:tcW w:w="1594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06ECB">
        <w:tc>
          <w:tcPr>
            <w:tcW w:w="48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44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Калабина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Т.Е.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Заместитель начальника финансового управления 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500,0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ШКОДА </w:t>
            </w:r>
            <w:proofErr w:type="spell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Октавиа</w:t>
            </w:r>
            <w:proofErr w:type="spellEnd"/>
          </w:p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СУЗУКИ Вагон </w:t>
            </w:r>
            <w:proofErr w:type="spellStart"/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+</w:t>
            </w:r>
            <w:proofErr w:type="spellEnd"/>
          </w:p>
        </w:tc>
        <w:tc>
          <w:tcPr>
            <w:tcW w:w="1286" w:type="dxa"/>
          </w:tcPr>
          <w:p w:rsidR="00551273" w:rsidRPr="00522472" w:rsidRDefault="00551273" w:rsidP="00E556C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1 020 361,49</w:t>
            </w:r>
          </w:p>
        </w:tc>
        <w:tc>
          <w:tcPr>
            <w:tcW w:w="1594" w:type="dxa"/>
          </w:tcPr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506ECB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628,0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06ECB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2B508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113,8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506ECB">
        <w:tc>
          <w:tcPr>
            <w:tcW w:w="48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26,0</w:t>
            </w:r>
          </w:p>
        </w:tc>
        <w:tc>
          <w:tcPr>
            <w:tcW w:w="960" w:type="dxa"/>
          </w:tcPr>
          <w:p w:rsidR="00551273" w:rsidRPr="00522472" w:rsidRDefault="00551273" w:rsidP="00626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6C6E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DF56BF">
        <w:tc>
          <w:tcPr>
            <w:tcW w:w="48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132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>Благушина</w:t>
            </w:r>
            <w:proofErr w:type="spellEnd"/>
            <w:r w:rsidRPr="005224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И.В.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финансового управления – главный бухгалтер</w:t>
            </w:r>
          </w:p>
        </w:tc>
        <w:tc>
          <w:tcPr>
            <w:tcW w:w="10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2/3</w:t>
            </w:r>
          </w:p>
        </w:tc>
        <w:tc>
          <w:tcPr>
            <w:tcW w:w="96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60" w:type="dxa"/>
          </w:tcPr>
          <w:p w:rsidR="00551273" w:rsidRPr="00522472" w:rsidRDefault="00551273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1 024 359,00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DF56BF">
        <w:tc>
          <w:tcPr>
            <w:tcW w:w="48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A100D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праве – 2/3</w:t>
            </w:r>
          </w:p>
        </w:tc>
        <w:tc>
          <w:tcPr>
            <w:tcW w:w="96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600,0</w:t>
            </w:r>
          </w:p>
        </w:tc>
        <w:tc>
          <w:tcPr>
            <w:tcW w:w="960" w:type="dxa"/>
          </w:tcPr>
          <w:p w:rsidR="00551273" w:rsidRPr="00522472" w:rsidRDefault="00551273" w:rsidP="00E85B9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DF56BF">
        <w:tc>
          <w:tcPr>
            <w:tcW w:w="48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A100D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2/3</w:t>
            </w:r>
          </w:p>
        </w:tc>
        <w:tc>
          <w:tcPr>
            <w:tcW w:w="96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284,4</w:t>
            </w:r>
          </w:p>
        </w:tc>
        <w:tc>
          <w:tcPr>
            <w:tcW w:w="960" w:type="dxa"/>
          </w:tcPr>
          <w:p w:rsidR="00551273" w:rsidRPr="00522472" w:rsidRDefault="00551273" w:rsidP="00E85B9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030A3D">
        <w:tc>
          <w:tcPr>
            <w:tcW w:w="48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ITSUBISHI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PAJERO</w:t>
            </w: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 xml:space="preserve"> 3.2 </w:t>
            </w:r>
            <w:r w:rsidRPr="005224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LWB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2D75A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1 333 217,00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9B4C8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030A3D">
        <w:tc>
          <w:tcPr>
            <w:tcW w:w="48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284,4</w:t>
            </w:r>
          </w:p>
        </w:tc>
        <w:tc>
          <w:tcPr>
            <w:tcW w:w="840" w:type="dxa"/>
          </w:tcPr>
          <w:p w:rsidR="00551273" w:rsidRPr="00522472" w:rsidRDefault="00551273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1273" w:rsidRPr="000C5BBE" w:rsidTr="00197F95">
        <w:tc>
          <w:tcPr>
            <w:tcW w:w="48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gridSpan w:val="2"/>
            <w:vMerge w:val="restart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  <w:vMerge w:val="restart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551273" w:rsidRPr="000C5BBE" w:rsidTr="00197F95">
        <w:tc>
          <w:tcPr>
            <w:tcW w:w="48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551273" w:rsidRPr="00522472" w:rsidRDefault="00551273" w:rsidP="00F84DB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284,4</w:t>
            </w:r>
          </w:p>
        </w:tc>
        <w:tc>
          <w:tcPr>
            <w:tcW w:w="840" w:type="dxa"/>
          </w:tcPr>
          <w:p w:rsidR="00551273" w:rsidRPr="00522472" w:rsidRDefault="00551273" w:rsidP="00F84D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551273" w:rsidRPr="00522472" w:rsidRDefault="00551273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1273" w:rsidRDefault="00551273" w:rsidP="00D85B0F">
      <w:pPr>
        <w:jc w:val="center"/>
      </w:pPr>
    </w:p>
    <w:sectPr w:rsidR="00551273" w:rsidSect="006D7DB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432F"/>
    <w:rsid w:val="00007DFE"/>
    <w:rsid w:val="000134EC"/>
    <w:rsid w:val="00015DB2"/>
    <w:rsid w:val="000179DB"/>
    <w:rsid w:val="00023575"/>
    <w:rsid w:val="00030A3D"/>
    <w:rsid w:val="0003109B"/>
    <w:rsid w:val="00037C1F"/>
    <w:rsid w:val="00040C84"/>
    <w:rsid w:val="000434E5"/>
    <w:rsid w:val="00044150"/>
    <w:rsid w:val="00046728"/>
    <w:rsid w:val="0005471B"/>
    <w:rsid w:val="00057F3F"/>
    <w:rsid w:val="0006166A"/>
    <w:rsid w:val="00072EF9"/>
    <w:rsid w:val="00093BCC"/>
    <w:rsid w:val="000B1692"/>
    <w:rsid w:val="000C22BB"/>
    <w:rsid w:val="000C5BBE"/>
    <w:rsid w:val="000E4AB7"/>
    <w:rsid w:val="00107CE8"/>
    <w:rsid w:val="00111AF3"/>
    <w:rsid w:val="0012139B"/>
    <w:rsid w:val="00121CFA"/>
    <w:rsid w:val="0013455B"/>
    <w:rsid w:val="00151723"/>
    <w:rsid w:val="00165B33"/>
    <w:rsid w:val="00176395"/>
    <w:rsid w:val="00197F95"/>
    <w:rsid w:val="001A4CAA"/>
    <w:rsid w:val="001B27C0"/>
    <w:rsid w:val="001D2DFD"/>
    <w:rsid w:val="001F4D59"/>
    <w:rsid w:val="002034B6"/>
    <w:rsid w:val="0020769A"/>
    <w:rsid w:val="0022432F"/>
    <w:rsid w:val="002274DA"/>
    <w:rsid w:val="002337CA"/>
    <w:rsid w:val="00261653"/>
    <w:rsid w:val="00281557"/>
    <w:rsid w:val="002A41E9"/>
    <w:rsid w:val="002A7B67"/>
    <w:rsid w:val="002B5087"/>
    <w:rsid w:val="002C1805"/>
    <w:rsid w:val="002C6504"/>
    <w:rsid w:val="002D387F"/>
    <w:rsid w:val="002D4AC2"/>
    <w:rsid w:val="002D6C55"/>
    <w:rsid w:val="002D75AE"/>
    <w:rsid w:val="0031064B"/>
    <w:rsid w:val="00312E6A"/>
    <w:rsid w:val="00333F2B"/>
    <w:rsid w:val="00334F2C"/>
    <w:rsid w:val="00335D78"/>
    <w:rsid w:val="0034521C"/>
    <w:rsid w:val="003473EF"/>
    <w:rsid w:val="00356BDB"/>
    <w:rsid w:val="003661D4"/>
    <w:rsid w:val="00374E92"/>
    <w:rsid w:val="00392A49"/>
    <w:rsid w:val="003A595D"/>
    <w:rsid w:val="003C42BF"/>
    <w:rsid w:val="003C56BE"/>
    <w:rsid w:val="003F42B1"/>
    <w:rsid w:val="00404495"/>
    <w:rsid w:val="00433AFD"/>
    <w:rsid w:val="00434440"/>
    <w:rsid w:val="00436901"/>
    <w:rsid w:val="0046303E"/>
    <w:rsid w:val="004632A3"/>
    <w:rsid w:val="00475208"/>
    <w:rsid w:val="00482332"/>
    <w:rsid w:val="00483D3B"/>
    <w:rsid w:val="0048416A"/>
    <w:rsid w:val="004855E5"/>
    <w:rsid w:val="00495D8D"/>
    <w:rsid w:val="004A0F6B"/>
    <w:rsid w:val="004A7302"/>
    <w:rsid w:val="004C262C"/>
    <w:rsid w:val="00506E24"/>
    <w:rsid w:val="00506ECB"/>
    <w:rsid w:val="0052180C"/>
    <w:rsid w:val="00522472"/>
    <w:rsid w:val="0055124E"/>
    <w:rsid w:val="00551273"/>
    <w:rsid w:val="00557EC7"/>
    <w:rsid w:val="005677C0"/>
    <w:rsid w:val="0057783C"/>
    <w:rsid w:val="00583CA6"/>
    <w:rsid w:val="005858F1"/>
    <w:rsid w:val="00591FC8"/>
    <w:rsid w:val="005B09E7"/>
    <w:rsid w:val="005B4E1B"/>
    <w:rsid w:val="005D7BBA"/>
    <w:rsid w:val="005E7DA9"/>
    <w:rsid w:val="005F2FAD"/>
    <w:rsid w:val="00603875"/>
    <w:rsid w:val="00611938"/>
    <w:rsid w:val="00626540"/>
    <w:rsid w:val="006351CB"/>
    <w:rsid w:val="00640772"/>
    <w:rsid w:val="00640CD3"/>
    <w:rsid w:val="00654E04"/>
    <w:rsid w:val="00665D29"/>
    <w:rsid w:val="006820BC"/>
    <w:rsid w:val="006A79D8"/>
    <w:rsid w:val="006C6E8C"/>
    <w:rsid w:val="006D0608"/>
    <w:rsid w:val="006D4D90"/>
    <w:rsid w:val="006D7DBF"/>
    <w:rsid w:val="006E1E30"/>
    <w:rsid w:val="006F2028"/>
    <w:rsid w:val="006F50CD"/>
    <w:rsid w:val="00707E4B"/>
    <w:rsid w:val="00710096"/>
    <w:rsid w:val="0073067E"/>
    <w:rsid w:val="00745F2B"/>
    <w:rsid w:val="0075451B"/>
    <w:rsid w:val="007560E2"/>
    <w:rsid w:val="00763FC3"/>
    <w:rsid w:val="007774EB"/>
    <w:rsid w:val="00784BCE"/>
    <w:rsid w:val="00786EF4"/>
    <w:rsid w:val="007B7112"/>
    <w:rsid w:val="007C12A7"/>
    <w:rsid w:val="007C318C"/>
    <w:rsid w:val="007D1EC1"/>
    <w:rsid w:val="008438BD"/>
    <w:rsid w:val="008464F4"/>
    <w:rsid w:val="008832BC"/>
    <w:rsid w:val="00893086"/>
    <w:rsid w:val="008A04B7"/>
    <w:rsid w:val="008A6832"/>
    <w:rsid w:val="008B2B90"/>
    <w:rsid w:val="008B6D45"/>
    <w:rsid w:val="008D3EF1"/>
    <w:rsid w:val="008F5EBA"/>
    <w:rsid w:val="00907720"/>
    <w:rsid w:val="009459EF"/>
    <w:rsid w:val="00995422"/>
    <w:rsid w:val="009B3E51"/>
    <w:rsid w:val="009B4C8C"/>
    <w:rsid w:val="009D2938"/>
    <w:rsid w:val="009D4FB2"/>
    <w:rsid w:val="009D5B46"/>
    <w:rsid w:val="009D75E8"/>
    <w:rsid w:val="009E03C8"/>
    <w:rsid w:val="00A100DC"/>
    <w:rsid w:val="00A257A7"/>
    <w:rsid w:val="00A322ED"/>
    <w:rsid w:val="00A334B7"/>
    <w:rsid w:val="00A42AA3"/>
    <w:rsid w:val="00A45524"/>
    <w:rsid w:val="00A539EB"/>
    <w:rsid w:val="00A72C2B"/>
    <w:rsid w:val="00A91127"/>
    <w:rsid w:val="00AA7387"/>
    <w:rsid w:val="00AB1A3E"/>
    <w:rsid w:val="00AC183A"/>
    <w:rsid w:val="00AC3C9A"/>
    <w:rsid w:val="00AC5068"/>
    <w:rsid w:val="00AD0A8D"/>
    <w:rsid w:val="00B0048D"/>
    <w:rsid w:val="00B03744"/>
    <w:rsid w:val="00B363B8"/>
    <w:rsid w:val="00B941F9"/>
    <w:rsid w:val="00B94F9D"/>
    <w:rsid w:val="00BA25EC"/>
    <w:rsid w:val="00BB5A12"/>
    <w:rsid w:val="00BC1576"/>
    <w:rsid w:val="00BC7C17"/>
    <w:rsid w:val="00BE7FEE"/>
    <w:rsid w:val="00BF2708"/>
    <w:rsid w:val="00BF6854"/>
    <w:rsid w:val="00BF6EAC"/>
    <w:rsid w:val="00C01AE6"/>
    <w:rsid w:val="00C20A6F"/>
    <w:rsid w:val="00C26C2C"/>
    <w:rsid w:val="00C32E63"/>
    <w:rsid w:val="00C33A1D"/>
    <w:rsid w:val="00C50696"/>
    <w:rsid w:val="00C51316"/>
    <w:rsid w:val="00C65511"/>
    <w:rsid w:val="00C71EBB"/>
    <w:rsid w:val="00CA19B1"/>
    <w:rsid w:val="00CA3965"/>
    <w:rsid w:val="00CC32E9"/>
    <w:rsid w:val="00CD65FD"/>
    <w:rsid w:val="00CE1081"/>
    <w:rsid w:val="00CE30D0"/>
    <w:rsid w:val="00CE75A9"/>
    <w:rsid w:val="00D048DC"/>
    <w:rsid w:val="00D10CE5"/>
    <w:rsid w:val="00D317B4"/>
    <w:rsid w:val="00D67B34"/>
    <w:rsid w:val="00D73E85"/>
    <w:rsid w:val="00D77A43"/>
    <w:rsid w:val="00D83CA1"/>
    <w:rsid w:val="00D85B0F"/>
    <w:rsid w:val="00DA5BC6"/>
    <w:rsid w:val="00DB024C"/>
    <w:rsid w:val="00DB5A90"/>
    <w:rsid w:val="00DC2939"/>
    <w:rsid w:val="00DC4BCD"/>
    <w:rsid w:val="00DF56BF"/>
    <w:rsid w:val="00E15E6C"/>
    <w:rsid w:val="00E324CC"/>
    <w:rsid w:val="00E42107"/>
    <w:rsid w:val="00E46F51"/>
    <w:rsid w:val="00E51791"/>
    <w:rsid w:val="00E55653"/>
    <w:rsid w:val="00E556CF"/>
    <w:rsid w:val="00E650FF"/>
    <w:rsid w:val="00E67B81"/>
    <w:rsid w:val="00E71F69"/>
    <w:rsid w:val="00E773E8"/>
    <w:rsid w:val="00E85B92"/>
    <w:rsid w:val="00E958DD"/>
    <w:rsid w:val="00EA297E"/>
    <w:rsid w:val="00EB5A18"/>
    <w:rsid w:val="00EC301E"/>
    <w:rsid w:val="00ED2106"/>
    <w:rsid w:val="00ED5772"/>
    <w:rsid w:val="00F02A9D"/>
    <w:rsid w:val="00F07509"/>
    <w:rsid w:val="00F175D3"/>
    <w:rsid w:val="00F24D8F"/>
    <w:rsid w:val="00F25113"/>
    <w:rsid w:val="00F2736D"/>
    <w:rsid w:val="00F667B1"/>
    <w:rsid w:val="00F7242C"/>
    <w:rsid w:val="00F80FA2"/>
    <w:rsid w:val="00F84DBD"/>
    <w:rsid w:val="00F871CE"/>
    <w:rsid w:val="00FA0F57"/>
    <w:rsid w:val="00FB177A"/>
    <w:rsid w:val="00FB4DFA"/>
    <w:rsid w:val="00FC0B2F"/>
    <w:rsid w:val="00FD22A2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BF"/>
    <w:pPr>
      <w:spacing w:line="276" w:lineRule="auto"/>
    </w:pPr>
    <w:rPr>
      <w:sz w:val="24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D4F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D4FB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27C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7C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2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D4FB2"/>
    <w:rPr>
      <w:rFonts w:cs="Times New Roman"/>
      <w:b/>
      <w:bCs/>
    </w:rPr>
  </w:style>
  <w:style w:type="paragraph" w:styleId="a5">
    <w:name w:val="Normal (Web)"/>
    <w:basedOn w:val="a"/>
    <w:uiPriority w:val="99"/>
    <w:rsid w:val="0031064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styleId="a6">
    <w:name w:val="Hyperlink"/>
    <w:basedOn w:val="a0"/>
    <w:uiPriority w:val="99"/>
    <w:rsid w:val="00AC3C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4090</Words>
  <Characters>23316</Characters>
  <Application>Microsoft Office Word</Application>
  <DocSecurity>0</DocSecurity>
  <Lines>194</Lines>
  <Paragraphs>54</Paragraphs>
  <ScaleCrop>false</ScaleCrop>
  <Company/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612</dc:creator>
  <cp:lastModifiedBy>Пользователь Windows</cp:lastModifiedBy>
  <cp:revision>3</cp:revision>
  <cp:lastPrinted>2019-05-28T13:57:00Z</cp:lastPrinted>
  <dcterms:created xsi:type="dcterms:W3CDTF">2019-07-04T07:01:00Z</dcterms:created>
  <dcterms:modified xsi:type="dcterms:W3CDTF">2019-08-15T10:28:00Z</dcterms:modified>
</cp:coreProperties>
</file>