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4C6E8D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C6E8D" w:rsidRPr="00FF5C07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4C6E8D" w:rsidRPr="00FF5C07">
              <w:rPr>
                <w:b/>
                <w:sz w:val="22"/>
                <w:szCs w:val="22"/>
              </w:rPr>
              <w:t>Каверино</w:t>
            </w:r>
            <w:proofErr w:type="spellEnd"/>
            <w:r w:rsidR="004C6E8D" w:rsidRPr="00FF5C07">
              <w:rPr>
                <w:b/>
                <w:sz w:val="22"/>
                <w:szCs w:val="22"/>
              </w:rPr>
              <w:t>, СНТ Речица-3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4C6E8D" w:rsidRPr="00FF5C07">
              <w:rPr>
                <w:b/>
                <w:sz w:val="22"/>
                <w:szCs w:val="22"/>
              </w:rPr>
              <w:t>16.05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7A0B58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CC0414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 w:rsidRPr="00FF5C07">
              <w:rPr>
                <w:sz w:val="22"/>
                <w:szCs w:val="22"/>
                <w:lang w:val="en-US"/>
              </w:rPr>
              <w:t>Smirnovanaa</w:t>
            </w:r>
            <w:proofErr w:type="spellEnd"/>
            <w:r w:rsidR="000978D2" w:rsidRPr="00FF5C07">
              <w:rPr>
                <w:sz w:val="22"/>
                <w:szCs w:val="22"/>
              </w:rPr>
              <w:t>@</w:t>
            </w:r>
            <w:proofErr w:type="spellStart"/>
            <w:r w:rsidR="000978D2" w:rsidRPr="00FF5C07">
              <w:rPr>
                <w:sz w:val="22"/>
                <w:szCs w:val="22"/>
              </w:rPr>
              <w:t>podolsk.mosoblgaz.ru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978D2" w:rsidRPr="007A0B58">
              <w:rPr>
                <w:sz w:val="22"/>
                <w:szCs w:val="22"/>
              </w:rPr>
              <w:t xml:space="preserve">для строительства линейных объектов системы газоснабжения </w:t>
            </w:r>
            <w:r w:rsidR="004C6E8D" w:rsidRPr="007A0B58">
              <w:rPr>
                <w:sz w:val="22"/>
                <w:szCs w:val="22"/>
              </w:rPr>
              <w:t xml:space="preserve">«Газопровод среднего давления Р≤0,3МПа, по адресу: Московская область, </w:t>
            </w:r>
            <w:proofErr w:type="gramStart"/>
            <w:r w:rsidR="004C6E8D" w:rsidRPr="007A0B58">
              <w:rPr>
                <w:sz w:val="22"/>
                <w:szCs w:val="22"/>
              </w:rPr>
              <w:t>г</w:t>
            </w:r>
            <w:proofErr w:type="gramEnd"/>
            <w:r w:rsidR="004C6E8D" w:rsidRPr="007A0B58">
              <w:rPr>
                <w:sz w:val="22"/>
                <w:szCs w:val="22"/>
              </w:rPr>
              <w:t xml:space="preserve">.о. Ступино, д. </w:t>
            </w:r>
            <w:proofErr w:type="spellStart"/>
            <w:r w:rsidR="004C6E8D" w:rsidRPr="007A0B58">
              <w:rPr>
                <w:sz w:val="22"/>
                <w:szCs w:val="22"/>
              </w:rPr>
              <w:t>Каверино</w:t>
            </w:r>
            <w:proofErr w:type="spellEnd"/>
            <w:r w:rsidR="004C6E8D" w:rsidRPr="007A0B58">
              <w:rPr>
                <w:sz w:val="22"/>
                <w:szCs w:val="22"/>
              </w:rPr>
              <w:t>, СНТ Речица-3»</w:t>
            </w:r>
            <w:r w:rsidR="00CC0414" w:rsidRPr="007A0B58">
              <w:rPr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CC0414" w:rsidRPr="007A0B58">
              <w:rPr>
                <w:rFonts w:eastAsia="Times New Roman"/>
                <w:color w:val="auto"/>
                <w:sz w:val="22"/>
                <w:szCs w:val="22"/>
              </w:rPr>
              <w:t>11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CC0414" w:rsidRPr="007A0B58">
              <w:rPr>
                <w:rFonts w:eastAsia="Times New Roman"/>
                <w:color w:val="auto"/>
                <w:sz w:val="22"/>
                <w:szCs w:val="22"/>
              </w:rPr>
              <w:t>ев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для строительства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CC0414" w:rsidRPr="007A0B58" w:rsidRDefault="00CC0414" w:rsidP="007A0B5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</w:t>
                  </w:r>
                  <w:r w:rsidR="007A0B58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18.01.2024 № 06/12896-5584-22</w:t>
                  </w: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. 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      </w:r>
                  <w:proofErr w:type="gramStart"/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кс стр</w:t>
                  </w:r>
                  <w:proofErr w:type="gramEnd"/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оительства трубопровода. Работы по строительству газопровода производятся в следующей последовательности: </w:t>
                  </w:r>
                </w:p>
                <w:p w:rsidR="00CC0414" w:rsidRPr="007A0B58" w:rsidRDefault="00CC0414" w:rsidP="007A0B5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1. Подготовительные работы. </w:t>
                  </w:r>
                </w:p>
                <w:p w:rsidR="00CC0414" w:rsidRPr="007A0B58" w:rsidRDefault="00CC0414" w:rsidP="007A0B5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2. Основные работы. </w:t>
                  </w:r>
                </w:p>
                <w:p w:rsidR="001E6DF5" w:rsidRPr="007A0B58" w:rsidRDefault="00CC0414" w:rsidP="007A0B58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Потребность в земельных ресурсах для строительства и эксплуатации проектируемого газопровода определена на основании норм отвода земель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 На основании вышеизложенного, необходимо установить сервитут в отношении части земельного участка с кадастровым номером 50:33:</w:t>
                  </w:r>
                  <w:r w:rsidR="004C6E8D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0020119:5</w:t>
                  </w: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043CAC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A0B58">
              <w:rPr>
                <w:sz w:val="22"/>
                <w:szCs w:val="22"/>
              </w:rPr>
              <w:t>50:33:0020119:5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F42C61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30</cp:revision>
  <cp:lastPrinted>2020-02-10T13:58:00Z</cp:lastPrinted>
  <dcterms:created xsi:type="dcterms:W3CDTF">2022-02-28T14:18:00Z</dcterms:created>
  <dcterms:modified xsi:type="dcterms:W3CDTF">2024-05-16T06:44:00Z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