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1EA9B" w14:textId="77777777" w:rsidR="009468A5" w:rsidRDefault="009468A5" w:rsidP="009468A5">
      <w:pPr>
        <w:spacing w:after="0"/>
        <w:ind w:firstLine="709"/>
        <w:jc w:val="center"/>
      </w:pPr>
      <w:r>
        <w:t>Вебинар: Новые правила отчетности РОП за 2024 год – что нужно знать бизнесу?</w:t>
      </w:r>
    </w:p>
    <w:p w14:paraId="05A227E9" w14:textId="77777777" w:rsidR="009468A5" w:rsidRDefault="009468A5" w:rsidP="009468A5">
      <w:pPr>
        <w:spacing w:after="0"/>
        <w:ind w:firstLine="709"/>
        <w:jc w:val="both"/>
      </w:pPr>
    </w:p>
    <w:p w14:paraId="38E1C2D4" w14:textId="15FD40A7" w:rsidR="009468A5" w:rsidRDefault="009468A5" w:rsidP="009468A5">
      <w:pPr>
        <w:spacing w:after="0"/>
        <w:jc w:val="both"/>
      </w:pPr>
      <w:r>
        <w:t>Дата: 7, 9, 10 апреля</w:t>
      </w:r>
    </w:p>
    <w:p w14:paraId="6210BE44" w14:textId="77777777" w:rsidR="009468A5" w:rsidRDefault="009468A5" w:rsidP="009468A5">
      <w:pPr>
        <w:spacing w:after="0"/>
        <w:jc w:val="both"/>
      </w:pPr>
    </w:p>
    <w:p w14:paraId="2A9D9A66" w14:textId="7F9DC162" w:rsidR="009468A5" w:rsidRDefault="009468A5" w:rsidP="009468A5">
      <w:pPr>
        <w:spacing w:after="0"/>
        <w:jc w:val="both"/>
      </w:pPr>
      <w:r>
        <w:t>Время: 10:00</w:t>
      </w:r>
    </w:p>
    <w:p w14:paraId="7B39102C" w14:textId="77777777" w:rsidR="009468A5" w:rsidRDefault="009468A5" w:rsidP="009468A5">
      <w:pPr>
        <w:spacing w:after="0"/>
        <w:ind w:firstLine="709"/>
        <w:jc w:val="both"/>
      </w:pPr>
    </w:p>
    <w:p w14:paraId="572E4F02" w14:textId="58D15467" w:rsidR="009468A5" w:rsidRDefault="009468A5" w:rsidP="009468A5">
      <w:pPr>
        <w:spacing w:after="0"/>
        <w:jc w:val="both"/>
      </w:pPr>
      <w:r>
        <w:t xml:space="preserve">Регистрация: </w:t>
      </w:r>
      <w:hyperlink r:id="rId4" w:history="1">
        <w:r w:rsidR="00746CAF" w:rsidRPr="000770F6">
          <w:rPr>
            <w:rStyle w:val="ac"/>
          </w:rPr>
          <w:t>https://omoreco.ru/</w:t>
        </w:r>
      </w:hyperlink>
      <w:r w:rsidR="00746CAF">
        <w:t xml:space="preserve"> </w:t>
      </w:r>
    </w:p>
    <w:p w14:paraId="2699F6A4" w14:textId="77777777" w:rsidR="009468A5" w:rsidRDefault="009468A5" w:rsidP="009468A5">
      <w:pPr>
        <w:spacing w:after="0"/>
        <w:ind w:firstLine="709"/>
        <w:jc w:val="both"/>
      </w:pPr>
    </w:p>
    <w:p w14:paraId="7B97AF2A" w14:textId="77777777" w:rsidR="009468A5" w:rsidRDefault="009468A5" w:rsidP="009468A5">
      <w:pPr>
        <w:spacing w:after="0"/>
        <w:ind w:firstLine="709"/>
        <w:jc w:val="both"/>
      </w:pPr>
      <w:r>
        <w:t>С 2025 года производители и импортеры товаров впервые будут отчитываться по новым требованиям расширенной ответственности производителей (РОП) за 2024 отчетный год. Что изменилось, какие новые обязательства появились и как избежать штрафов? Какие особенности в сдачи отчетности в 2025 году? Разберем ключевые изменения и практические аспекты подачи отчетности.</w:t>
      </w:r>
    </w:p>
    <w:p w14:paraId="0527EA4D" w14:textId="77777777" w:rsidR="009468A5" w:rsidRDefault="009468A5" w:rsidP="009468A5">
      <w:pPr>
        <w:spacing w:after="0"/>
        <w:ind w:firstLine="709"/>
        <w:jc w:val="both"/>
      </w:pPr>
    </w:p>
    <w:p w14:paraId="6754522E" w14:textId="77777777" w:rsidR="009468A5" w:rsidRDefault="009468A5" w:rsidP="009468A5">
      <w:pPr>
        <w:spacing w:after="0"/>
        <w:ind w:firstLine="709"/>
        <w:jc w:val="both"/>
      </w:pPr>
      <w:r>
        <w:t>Что обсудим на вебинаре?</w:t>
      </w:r>
    </w:p>
    <w:p w14:paraId="28E1901F" w14:textId="77777777" w:rsidR="009468A5" w:rsidRDefault="009468A5" w:rsidP="009468A5">
      <w:pPr>
        <w:spacing w:after="0"/>
        <w:ind w:firstLine="709"/>
        <w:jc w:val="both"/>
      </w:pPr>
    </w:p>
    <w:p w14:paraId="7062ADD4" w14:textId="65D77731" w:rsidR="009468A5" w:rsidRDefault="009468A5" w:rsidP="009468A5">
      <w:pPr>
        <w:spacing w:after="0"/>
        <w:ind w:firstLine="709"/>
        <w:jc w:val="both"/>
      </w:pPr>
      <w:r>
        <w:rPr>
          <w:rFonts w:asciiTheme="minorHAnsi" w:hAnsiTheme="minorHAnsi" w:cs="Segoe UI Emoji"/>
        </w:rPr>
        <w:t xml:space="preserve">- </w:t>
      </w:r>
      <w:r>
        <w:t>Кто обязан предоставлять отчетность по РОП? – Производители и импортеры товаров, упаковки, а также компании, осуществляющие самостоятельную утилизацию.</w:t>
      </w:r>
    </w:p>
    <w:p w14:paraId="14B3A38A" w14:textId="77777777" w:rsidR="009468A5" w:rsidRDefault="009468A5" w:rsidP="009468A5">
      <w:pPr>
        <w:spacing w:after="0"/>
        <w:ind w:firstLine="709"/>
        <w:jc w:val="both"/>
      </w:pPr>
    </w:p>
    <w:p w14:paraId="4A95B2FC" w14:textId="4E45EEC4" w:rsidR="009468A5" w:rsidRDefault="009468A5" w:rsidP="009468A5">
      <w:pPr>
        <w:spacing w:after="0"/>
        <w:ind w:firstLine="709"/>
        <w:jc w:val="both"/>
      </w:pPr>
      <w:r>
        <w:rPr>
          <w:rFonts w:asciiTheme="minorHAnsi" w:hAnsiTheme="minorHAnsi" w:cs="Segoe UI Emoji"/>
        </w:rPr>
        <w:t xml:space="preserve">- </w:t>
      </w:r>
      <w:r>
        <w:t>Как отчитаться за 2024 год? – Новые формы отчетности о массе товаров и упаковки, произведенных или ввезенных в РФ.</w:t>
      </w:r>
    </w:p>
    <w:p w14:paraId="6C003CD2" w14:textId="77777777" w:rsidR="009468A5" w:rsidRDefault="009468A5" w:rsidP="009468A5">
      <w:pPr>
        <w:spacing w:after="0"/>
        <w:ind w:firstLine="709"/>
        <w:jc w:val="both"/>
      </w:pPr>
    </w:p>
    <w:p w14:paraId="602A24DF" w14:textId="290695D2" w:rsidR="009468A5" w:rsidRDefault="009468A5" w:rsidP="009468A5">
      <w:pPr>
        <w:spacing w:after="0"/>
        <w:ind w:firstLine="709"/>
        <w:jc w:val="both"/>
      </w:pPr>
      <w:r>
        <w:rPr>
          <w:rFonts w:asciiTheme="minorHAnsi" w:hAnsiTheme="minorHAnsi" w:cs="Segoe UI Emoji"/>
        </w:rPr>
        <w:t xml:space="preserve">- </w:t>
      </w:r>
      <w:r>
        <w:t>Расчет экологического сбора и его уплата. – Когда и как рассчитывать, какие ставки и льготы предусмотрены.</w:t>
      </w:r>
    </w:p>
    <w:p w14:paraId="4BD55E18" w14:textId="77777777" w:rsidR="009468A5" w:rsidRDefault="009468A5" w:rsidP="009468A5">
      <w:pPr>
        <w:spacing w:after="0"/>
        <w:ind w:firstLine="709"/>
        <w:jc w:val="both"/>
      </w:pPr>
    </w:p>
    <w:p w14:paraId="5387ABD0" w14:textId="3C838F60" w:rsidR="009468A5" w:rsidRDefault="009468A5" w:rsidP="009468A5">
      <w:pPr>
        <w:spacing w:after="0"/>
        <w:ind w:firstLine="709"/>
        <w:jc w:val="both"/>
      </w:pPr>
      <w:r>
        <w:rPr>
          <w:rFonts w:asciiTheme="minorHAnsi" w:hAnsiTheme="minorHAnsi" w:cs="Segoe UI Emoji"/>
        </w:rPr>
        <w:t xml:space="preserve">- </w:t>
      </w:r>
      <w:r>
        <w:t>Перенос ответственности за утилизацию упаковки. – Теперь отвечают не только производители товаров, но и производители упаковки.</w:t>
      </w:r>
    </w:p>
    <w:p w14:paraId="16D73663" w14:textId="77777777" w:rsidR="009468A5" w:rsidRDefault="009468A5" w:rsidP="009468A5">
      <w:pPr>
        <w:spacing w:after="0"/>
        <w:ind w:firstLine="709"/>
        <w:jc w:val="both"/>
      </w:pPr>
    </w:p>
    <w:p w14:paraId="594E360D" w14:textId="07469BA7" w:rsidR="009468A5" w:rsidRDefault="009468A5" w:rsidP="009468A5">
      <w:pPr>
        <w:spacing w:after="0"/>
        <w:ind w:firstLine="709"/>
        <w:jc w:val="both"/>
      </w:pPr>
      <w:r>
        <w:rPr>
          <w:rFonts w:asciiTheme="minorHAnsi" w:hAnsiTheme="minorHAnsi" w:cs="Segoe UI Emoji"/>
        </w:rPr>
        <w:t xml:space="preserve">- </w:t>
      </w:r>
      <w:r>
        <w:t>Реестр утилизаторов: кто сможет выдавать акты утилизации? – Только включенные в реестр компании и ИП смогут подтверждать утилизацию.</w:t>
      </w:r>
    </w:p>
    <w:p w14:paraId="287C7281" w14:textId="77777777" w:rsidR="009468A5" w:rsidRDefault="009468A5" w:rsidP="009468A5">
      <w:pPr>
        <w:spacing w:after="0"/>
        <w:ind w:firstLine="709"/>
        <w:jc w:val="both"/>
      </w:pPr>
    </w:p>
    <w:p w14:paraId="49419A47" w14:textId="362B3907" w:rsidR="009468A5" w:rsidRDefault="009468A5" w:rsidP="009468A5">
      <w:pPr>
        <w:spacing w:after="0"/>
        <w:ind w:firstLine="709"/>
        <w:jc w:val="both"/>
      </w:pPr>
      <w:r>
        <w:rPr>
          <w:rFonts w:asciiTheme="minorHAnsi" w:hAnsiTheme="minorHAnsi" w:cs="Segoe UI Emoji"/>
        </w:rPr>
        <w:t xml:space="preserve">- </w:t>
      </w:r>
      <w:r>
        <w:t>Проверки Росприроднадзора: – Новые правила рассмотрения отчетности, сроки проверки (90 дней) и возможные основания для отказа.</w:t>
      </w:r>
    </w:p>
    <w:p w14:paraId="74C86058" w14:textId="77777777" w:rsidR="009468A5" w:rsidRDefault="009468A5" w:rsidP="009468A5">
      <w:pPr>
        <w:spacing w:after="0"/>
        <w:ind w:firstLine="709"/>
        <w:jc w:val="both"/>
      </w:pPr>
    </w:p>
    <w:p w14:paraId="462505E8" w14:textId="77777777" w:rsidR="009468A5" w:rsidRDefault="009468A5" w:rsidP="009468A5">
      <w:pPr>
        <w:spacing w:after="0"/>
        <w:ind w:firstLine="709"/>
        <w:jc w:val="both"/>
      </w:pPr>
      <w:r>
        <w:t>Для кого этот вебинар?</w:t>
      </w:r>
    </w:p>
    <w:p w14:paraId="15606B87" w14:textId="77777777" w:rsidR="009468A5" w:rsidRDefault="009468A5" w:rsidP="009468A5">
      <w:pPr>
        <w:spacing w:after="0"/>
        <w:ind w:firstLine="709"/>
        <w:jc w:val="both"/>
      </w:pPr>
    </w:p>
    <w:p w14:paraId="2682D477" w14:textId="2F40D52A" w:rsidR="009468A5" w:rsidRDefault="009468A5" w:rsidP="009468A5">
      <w:pPr>
        <w:spacing w:after="0"/>
        <w:ind w:firstLine="709"/>
        <w:jc w:val="both"/>
      </w:pPr>
      <w:r>
        <w:rPr>
          <w:rFonts w:asciiTheme="minorHAnsi" w:hAnsiTheme="minorHAnsi" w:cs="Segoe UI Emoji"/>
        </w:rPr>
        <w:t xml:space="preserve">- </w:t>
      </w:r>
      <w:r>
        <w:t>Производителей товаров и упаковки;</w:t>
      </w:r>
    </w:p>
    <w:p w14:paraId="7DFC1E4B" w14:textId="653E84D2" w:rsidR="009468A5" w:rsidRDefault="009468A5" w:rsidP="009468A5">
      <w:pPr>
        <w:spacing w:after="0"/>
        <w:ind w:firstLine="709"/>
        <w:jc w:val="both"/>
      </w:pPr>
      <w:r>
        <w:rPr>
          <w:rFonts w:asciiTheme="minorHAnsi" w:hAnsiTheme="minorHAnsi" w:cs="Segoe UI Emoji"/>
        </w:rPr>
        <w:t xml:space="preserve">- </w:t>
      </w:r>
      <w:r>
        <w:t>Импортеров;</w:t>
      </w:r>
    </w:p>
    <w:p w14:paraId="77BE0B01" w14:textId="2A7A60F4" w:rsidR="009468A5" w:rsidRDefault="009468A5" w:rsidP="009468A5">
      <w:pPr>
        <w:spacing w:after="0"/>
        <w:ind w:firstLine="709"/>
        <w:jc w:val="both"/>
      </w:pPr>
      <w:r>
        <w:rPr>
          <w:rFonts w:asciiTheme="minorHAnsi" w:hAnsiTheme="minorHAnsi" w:cs="Segoe UI Emoji"/>
        </w:rPr>
        <w:t xml:space="preserve">- </w:t>
      </w:r>
      <w:r>
        <w:t>Экологов, бухгалтеров, юристов;</w:t>
      </w:r>
    </w:p>
    <w:p w14:paraId="50B92F61" w14:textId="1251F650" w:rsidR="009468A5" w:rsidRDefault="009468A5" w:rsidP="009468A5">
      <w:pPr>
        <w:spacing w:after="0"/>
        <w:ind w:firstLine="709"/>
        <w:jc w:val="both"/>
      </w:pPr>
      <w:r>
        <w:rPr>
          <w:rFonts w:asciiTheme="minorHAnsi" w:hAnsiTheme="minorHAnsi" w:cs="Segoe UI Emoji"/>
        </w:rPr>
        <w:t xml:space="preserve">- </w:t>
      </w:r>
      <w:r>
        <w:t>Руководителей бизнеса.</w:t>
      </w:r>
    </w:p>
    <w:p w14:paraId="6B5B8C8E" w14:textId="77777777" w:rsidR="009468A5" w:rsidRDefault="009468A5" w:rsidP="009468A5">
      <w:pPr>
        <w:spacing w:after="0"/>
        <w:ind w:firstLine="709"/>
        <w:jc w:val="both"/>
      </w:pPr>
    </w:p>
    <w:p w14:paraId="05E06CF8" w14:textId="7FF56758" w:rsidR="00746CAF" w:rsidRDefault="009468A5" w:rsidP="00746CAF">
      <w:pPr>
        <w:spacing w:after="0"/>
        <w:ind w:firstLine="709"/>
        <w:jc w:val="both"/>
      </w:pPr>
      <w:r>
        <w:t>Срок сдачи отчетности – до 15 апреля 2025 года! Подготовьтесь заранее, чтобы избежать проблем и штрафов</w:t>
      </w:r>
      <w:r w:rsidR="00EB467E">
        <w:t>!</w:t>
      </w:r>
    </w:p>
    <w:sectPr w:rsidR="00746CAF" w:rsidSect="009468A5">
      <w:pgSz w:w="11906" w:h="16838" w:code="9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F4C"/>
    <w:rsid w:val="00014F4C"/>
    <w:rsid w:val="0040181E"/>
    <w:rsid w:val="004079B8"/>
    <w:rsid w:val="005404F0"/>
    <w:rsid w:val="006C0B77"/>
    <w:rsid w:val="00746CAF"/>
    <w:rsid w:val="008242FF"/>
    <w:rsid w:val="00870751"/>
    <w:rsid w:val="00922C48"/>
    <w:rsid w:val="009468A5"/>
    <w:rsid w:val="00B915B7"/>
    <w:rsid w:val="00BA6342"/>
    <w:rsid w:val="00EA59DF"/>
    <w:rsid w:val="00EB467E"/>
    <w:rsid w:val="00EE4070"/>
    <w:rsid w:val="00F12C76"/>
    <w:rsid w:val="00FD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11DED"/>
  <w15:chartTrackingRefBased/>
  <w15:docId w15:val="{C086546A-77AF-4949-A2E1-04D151E6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14F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4F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4F4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4F4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4F4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4F4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4F4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4F4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F4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4F4C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014F4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014F4C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014F4C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014F4C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014F4C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014F4C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014F4C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014F4C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014F4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14F4C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014F4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14F4C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014F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14F4C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014F4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14F4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14F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14F4C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014F4C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9468A5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946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morec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Панькова Дарья Александровна</dc:creator>
  <cp:keywords/>
  <dc:description/>
  <cp:lastModifiedBy>Панькова Дарья Александровна</cp:lastModifiedBy>
  <cp:revision>4</cp:revision>
  <dcterms:created xsi:type="dcterms:W3CDTF">2025-03-27T12:59:00Z</dcterms:created>
  <dcterms:modified xsi:type="dcterms:W3CDTF">2025-03-28T08:35:00Z</dcterms:modified>
</cp:coreProperties>
</file>