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619" w:rsidRDefault="005A6619" w:rsidP="005A6619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2859405</wp:posOffset>
            </wp:positionH>
            <wp:positionV relativeFrom="paragraph">
              <wp:posOffset>152400</wp:posOffset>
            </wp:positionV>
            <wp:extent cx="673100" cy="825500"/>
            <wp:effectExtent l="1905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82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A6619" w:rsidRDefault="005A6619" w:rsidP="005A6619">
      <w:pPr>
        <w:pStyle w:val="a3"/>
      </w:pPr>
      <w:r>
        <w:br/>
      </w:r>
    </w:p>
    <w:p w:rsidR="005A6619" w:rsidRDefault="005A6619" w:rsidP="005A6619">
      <w:pPr>
        <w:spacing w:line="360" w:lineRule="auto"/>
        <w:jc w:val="center"/>
        <w:rPr>
          <w:rFonts w:ascii="Times New Roman" w:hAnsi="Times New Roman"/>
          <w:b/>
          <w:sz w:val="16"/>
        </w:rPr>
      </w:pPr>
    </w:p>
    <w:p w:rsidR="005A6619" w:rsidRDefault="005A6619" w:rsidP="005A6619">
      <w:pPr>
        <w:spacing w:line="360" w:lineRule="auto"/>
        <w:jc w:val="center"/>
        <w:rPr>
          <w:rFonts w:ascii="Times New Roman" w:hAnsi="Times New Roman"/>
          <w:b/>
          <w:sz w:val="36"/>
        </w:rPr>
      </w:pPr>
    </w:p>
    <w:p w:rsidR="005A6619" w:rsidRDefault="005A6619" w:rsidP="005A6619">
      <w:pPr>
        <w:pStyle w:val="2"/>
        <w:tabs>
          <w:tab w:val="clear" w:pos="1134"/>
        </w:tabs>
        <w:rPr>
          <w:szCs w:val="24"/>
        </w:rPr>
      </w:pPr>
      <w:r>
        <w:rPr>
          <w:szCs w:val="24"/>
        </w:rPr>
        <w:t>АДМИНИСТРАЦИЯ</w:t>
      </w:r>
    </w:p>
    <w:p w:rsidR="005A6619" w:rsidRDefault="005A6619" w:rsidP="005A6619">
      <w:pPr>
        <w:pStyle w:val="2"/>
      </w:pPr>
      <w:r>
        <w:t xml:space="preserve">ГОРОДСКОГО ОКРУГА СТУПИНО </w:t>
      </w:r>
    </w:p>
    <w:p w:rsidR="005A6619" w:rsidRDefault="005A6619" w:rsidP="005A6619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МОСКОВСКОЙ ОБЛАСТИ</w:t>
      </w:r>
    </w:p>
    <w:p w:rsidR="005A6619" w:rsidRDefault="005A6619" w:rsidP="005A6619">
      <w:pPr>
        <w:spacing w:line="360" w:lineRule="auto"/>
        <w:jc w:val="center"/>
        <w:rPr>
          <w:rFonts w:ascii="Times New Roman" w:hAnsi="Times New Roman"/>
          <w:sz w:val="16"/>
        </w:rPr>
      </w:pPr>
    </w:p>
    <w:p w:rsidR="005A6619" w:rsidRDefault="005A6619" w:rsidP="005A6619">
      <w:pPr>
        <w:spacing w:line="360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 xml:space="preserve">ПОСТАНОВЛЕНИЕ </w:t>
      </w:r>
    </w:p>
    <w:p w:rsidR="005A6619" w:rsidRDefault="005A6619" w:rsidP="005A6619">
      <w:pPr>
        <w:spacing w:line="360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________________№_________________</w:t>
      </w:r>
    </w:p>
    <w:p w:rsidR="005A6619" w:rsidRDefault="005A6619" w:rsidP="005A6619">
      <w:pPr>
        <w:spacing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г. Ступино</w:t>
      </w:r>
    </w:p>
    <w:p w:rsidR="005A6619" w:rsidRPr="00CE09DF" w:rsidRDefault="005A6619" w:rsidP="005A6619">
      <w:pPr>
        <w:shd w:val="clear" w:color="auto" w:fill="FFFFFF"/>
        <w:spacing w:before="288" w:line="274" w:lineRule="exact"/>
        <w:ind w:left="7" w:right="4738"/>
      </w:pPr>
      <w:r>
        <w:rPr>
          <w:color w:val="000000"/>
          <w:spacing w:val="-2"/>
        </w:rPr>
        <w:t xml:space="preserve">Об утверждении Административного </w:t>
      </w:r>
      <w:r>
        <w:rPr>
          <w:color w:val="000000"/>
        </w:rPr>
        <w:t xml:space="preserve">регламента </w:t>
      </w:r>
      <w:bookmarkStart w:id="0" w:name="_Toc474161080"/>
      <w:bookmarkStart w:id="1" w:name="_Toc474162402"/>
      <w:bookmarkStart w:id="2" w:name="_Toc474165854"/>
      <w:bookmarkStart w:id="3" w:name="_Toc474937695"/>
      <w:bookmarkStart w:id="4" w:name="_Toc474938285"/>
      <w:r w:rsidRPr="000506F1">
        <w:rPr>
          <w:szCs w:val="28"/>
        </w:rPr>
        <w:t xml:space="preserve">предоставления муниципальной услуги </w:t>
      </w:r>
      <w:r w:rsidRPr="00CE09DF">
        <w:rPr>
          <w:szCs w:val="28"/>
        </w:rPr>
        <w:t>«</w:t>
      </w:r>
      <w:bookmarkEnd w:id="0"/>
      <w:bookmarkEnd w:id="1"/>
      <w:bookmarkEnd w:id="2"/>
      <w:bookmarkEnd w:id="3"/>
      <w:bookmarkEnd w:id="4"/>
      <w:r w:rsidR="00CE09DF" w:rsidRPr="00CE09DF">
        <w:t>Выдача архивных справок, архивных выписок, архивных копий и информационных писем на основании архивных документов, созданных с 1 января 1994 года</w:t>
      </w:r>
      <w:r w:rsidR="00CE09DF" w:rsidRPr="00CE09DF" w:rsidDel="00750CBE">
        <w:t>»</w:t>
      </w:r>
    </w:p>
    <w:p w:rsidR="00FC1AC5" w:rsidRPr="00FC1AC5" w:rsidRDefault="005A6619" w:rsidP="00FC1AC5">
      <w:pPr>
        <w:shd w:val="clear" w:color="auto" w:fill="FFFFFF"/>
        <w:spacing w:before="439" w:line="418" w:lineRule="exact"/>
        <w:ind w:firstLine="562"/>
        <w:jc w:val="both"/>
        <w:rPr>
          <w:rFonts w:cs="Arial"/>
        </w:rPr>
      </w:pPr>
      <w:proofErr w:type="gramStart"/>
      <w:r w:rsidRPr="006E30DC">
        <w:rPr>
          <w:rFonts w:cs="Arial"/>
          <w:color w:val="000000"/>
        </w:rPr>
        <w:t xml:space="preserve">В соответствии с </w:t>
      </w:r>
      <w:r w:rsidRPr="006E30DC">
        <w:rPr>
          <w:rFonts w:cs="Arial"/>
        </w:rPr>
        <w:t>Гражданским кодексом Российской Федерации (Собрание законодательства Российской Федерации</w:t>
      </w:r>
      <w:r w:rsidRPr="006E30DC">
        <w:rPr>
          <w:rFonts w:cs="Arial"/>
          <w:color w:val="000000"/>
        </w:rPr>
        <w:t xml:space="preserve">, Федеральным законом от 06.10.2003 № 131-ФЗ «Об общих принципах организации местного самоуправления в Российской Федерации», </w:t>
      </w:r>
      <w:r w:rsidRPr="006E30DC">
        <w:rPr>
          <w:rFonts w:cs="Arial"/>
          <w:color w:val="000000"/>
          <w:spacing w:val="-1"/>
        </w:rPr>
        <w:t xml:space="preserve">Федеральным законом от 27.07.2010 №210-ФЗ «Об организации предоставления </w:t>
      </w:r>
      <w:r w:rsidRPr="006E30DC">
        <w:rPr>
          <w:rFonts w:cs="Arial"/>
          <w:color w:val="000000"/>
        </w:rPr>
        <w:t xml:space="preserve">государственных и муниципальной услуг», Федеральным законом от 22.10.2004 №125-ФЗ «Об архивном деле в Российской Федерации», </w:t>
      </w:r>
      <w:r w:rsidRPr="006E30DC">
        <w:rPr>
          <w:rFonts w:eastAsia="ヒラギノ角ゴ Pro W3" w:cs="Arial"/>
          <w:color w:val="000000"/>
        </w:rPr>
        <w:t>Федеральным законом от 02.05.2006</w:t>
      </w:r>
      <w:proofErr w:type="gramEnd"/>
      <w:r w:rsidRPr="006E30DC">
        <w:rPr>
          <w:rFonts w:eastAsia="ヒラギノ角ゴ Pro W3" w:cs="Arial"/>
          <w:color w:val="000000"/>
        </w:rPr>
        <w:t xml:space="preserve"> </w:t>
      </w:r>
      <w:proofErr w:type="gramStart"/>
      <w:r w:rsidRPr="006E30DC">
        <w:rPr>
          <w:rFonts w:eastAsia="ヒラギノ角ゴ Pro W3" w:cs="Arial"/>
          <w:color w:val="000000"/>
        </w:rPr>
        <w:t xml:space="preserve">№ 59-ФЗ «О порядке рассмотрения обращений граждан Российской Федерации» (Собрание законодательства Российской Федерации», </w:t>
      </w:r>
      <w:r w:rsidRPr="006E30DC">
        <w:rPr>
          <w:rFonts w:cs="Arial"/>
        </w:rPr>
        <w:t>Федеральным законом от</w:t>
      </w:r>
      <w:proofErr w:type="gramEnd"/>
      <w:r w:rsidRPr="006E30DC">
        <w:rPr>
          <w:rFonts w:cs="Arial"/>
        </w:rPr>
        <w:t xml:space="preserve"> </w:t>
      </w:r>
      <w:proofErr w:type="gramStart"/>
      <w:r w:rsidRPr="006E30DC">
        <w:rPr>
          <w:rFonts w:cs="Arial"/>
        </w:rPr>
        <w:t xml:space="preserve">27.07.2006 № 149-ФЗ «Об информации, информационных технологиях и о защите информации» (Собрание законодательства Российской Федерации, Федеральным </w:t>
      </w:r>
      <w:hyperlink r:id="rId7" w:history="1">
        <w:r w:rsidRPr="00134F24">
          <w:rPr>
            <w:rStyle w:val="a5"/>
            <w:rFonts w:cs="Arial"/>
            <w:color w:val="000000" w:themeColor="text1"/>
            <w:u w:val="none"/>
          </w:rPr>
          <w:t>закон</w:t>
        </w:r>
      </w:hyperlink>
      <w:r w:rsidRPr="00134F24">
        <w:rPr>
          <w:rStyle w:val="a5"/>
          <w:rFonts w:cs="Arial"/>
          <w:color w:val="000000" w:themeColor="text1"/>
          <w:u w:val="none"/>
        </w:rPr>
        <w:t>ом</w:t>
      </w:r>
      <w:r w:rsidRPr="006E30DC">
        <w:rPr>
          <w:rFonts w:cs="Arial"/>
        </w:rPr>
        <w:t xml:space="preserve"> от 13.07.2015 № 218-ФЗ «О государственной регистрации недвижимости»,</w:t>
      </w:r>
      <w:r w:rsidR="00134F24">
        <w:rPr>
          <w:rFonts w:cs="Arial"/>
        </w:rPr>
        <w:t xml:space="preserve"> </w:t>
      </w:r>
      <w:r w:rsidRPr="006E30DC">
        <w:rPr>
          <w:rFonts w:cs="Arial"/>
          <w:color w:val="000000"/>
        </w:rPr>
        <w:t xml:space="preserve">Законом Московской области от 25.05.2007 №65/2007-03 «Об архивном деле в Московской области», </w:t>
      </w:r>
      <w:r w:rsidRPr="006E30DC">
        <w:rPr>
          <w:rFonts w:cs="Arial"/>
          <w:color w:val="000000"/>
          <w:spacing w:val="-1"/>
        </w:rPr>
        <w:t xml:space="preserve"> Уставом городского округа Ступино,</w:t>
      </w:r>
      <w:proofErr w:type="gramEnd"/>
    </w:p>
    <w:p w:rsidR="00FC1AC5" w:rsidRPr="00FC1AC5" w:rsidRDefault="00FC1AC5" w:rsidP="00FC1AC5">
      <w:pPr>
        <w:rPr>
          <w:rFonts w:cs="Arial"/>
        </w:rPr>
      </w:pPr>
    </w:p>
    <w:p w:rsidR="005A6619" w:rsidRPr="006E30DC" w:rsidRDefault="005A6619" w:rsidP="005A6619">
      <w:pPr>
        <w:shd w:val="clear" w:color="auto" w:fill="FFFFFF"/>
        <w:ind w:left="4158"/>
        <w:rPr>
          <w:rFonts w:cs="Arial"/>
        </w:rPr>
      </w:pPr>
      <w:r w:rsidRPr="006E30DC">
        <w:rPr>
          <w:rFonts w:cs="Arial"/>
          <w:color w:val="000000"/>
          <w:spacing w:val="-4"/>
        </w:rPr>
        <w:t>ПОСТАНОВЛЯЮ:</w:t>
      </w:r>
    </w:p>
    <w:p w:rsidR="005A6619" w:rsidRPr="006E30DC" w:rsidRDefault="005A6619" w:rsidP="00134F24">
      <w:pPr>
        <w:widowControl w:val="0"/>
        <w:numPr>
          <w:ilvl w:val="0"/>
          <w:numId w:val="1"/>
        </w:numPr>
        <w:shd w:val="clear" w:color="auto" w:fill="FFFFFF"/>
        <w:tabs>
          <w:tab w:val="left" w:pos="997"/>
        </w:tabs>
        <w:autoSpaceDE w:val="0"/>
        <w:autoSpaceDN w:val="0"/>
        <w:adjustRightInd w:val="0"/>
        <w:spacing w:before="137" w:line="418" w:lineRule="exact"/>
        <w:ind w:firstLine="562"/>
        <w:jc w:val="both"/>
        <w:rPr>
          <w:rFonts w:cs="Arial"/>
          <w:color w:val="000000"/>
          <w:spacing w:val="-28"/>
        </w:rPr>
      </w:pPr>
      <w:r w:rsidRPr="006E30DC">
        <w:rPr>
          <w:rFonts w:cs="Arial"/>
          <w:color w:val="000000"/>
        </w:rPr>
        <w:t xml:space="preserve">Утвердить Административный регламент предоставления муниципальной услуги </w:t>
      </w:r>
      <w:r w:rsidRPr="00CE09DF">
        <w:rPr>
          <w:rFonts w:cs="Arial"/>
        </w:rPr>
        <w:t>«</w:t>
      </w:r>
      <w:r w:rsidR="00CE09DF" w:rsidRPr="00CE09DF">
        <w:t xml:space="preserve">Выдача архивных справок, архивных выписок, архивных копий и информационных писем </w:t>
      </w:r>
      <w:r w:rsidR="00CE09DF" w:rsidRPr="00CE09DF">
        <w:lastRenderedPageBreak/>
        <w:t>на основании архивных документов, созданных с 1 января 1994 года</w:t>
      </w:r>
      <w:r w:rsidR="00CE09DF" w:rsidRPr="00CE09DF" w:rsidDel="00750CBE">
        <w:t>»</w:t>
      </w:r>
      <w:r w:rsidRPr="006E30DC">
        <w:rPr>
          <w:rFonts w:cs="Arial"/>
        </w:rPr>
        <w:t>»</w:t>
      </w:r>
      <w:r w:rsidRPr="006E30DC">
        <w:rPr>
          <w:rFonts w:cs="Arial"/>
          <w:color w:val="000000"/>
        </w:rPr>
        <w:t xml:space="preserve"> (прилагается).</w:t>
      </w:r>
    </w:p>
    <w:p w:rsidR="005A6619" w:rsidRPr="006E30DC" w:rsidRDefault="005A6619" w:rsidP="00134F24">
      <w:pPr>
        <w:widowControl w:val="0"/>
        <w:numPr>
          <w:ilvl w:val="0"/>
          <w:numId w:val="2"/>
        </w:numPr>
        <w:shd w:val="clear" w:color="auto" w:fill="FFFFFF"/>
        <w:tabs>
          <w:tab w:val="left" w:pos="1159"/>
        </w:tabs>
        <w:autoSpaceDE w:val="0"/>
        <w:autoSpaceDN w:val="0"/>
        <w:adjustRightInd w:val="0"/>
        <w:spacing w:line="418" w:lineRule="exact"/>
        <w:ind w:right="18" w:firstLine="547"/>
        <w:jc w:val="both"/>
        <w:rPr>
          <w:rFonts w:cs="Arial"/>
          <w:color w:val="000000"/>
          <w:spacing w:val="-21"/>
        </w:rPr>
      </w:pPr>
      <w:r w:rsidRPr="006E30DC">
        <w:rPr>
          <w:rFonts w:cs="Arial"/>
          <w:color w:val="000000"/>
        </w:rPr>
        <w:t>Опубликовать настоящее постановление в установленном порядке и разместить на официальном сайте администрации, Совета депутатов и контрольно-счетной палаты Ступинского муниципального района.</w:t>
      </w:r>
    </w:p>
    <w:p w:rsidR="005A6619" w:rsidRPr="006E30DC" w:rsidRDefault="005A6619" w:rsidP="00134F24">
      <w:pPr>
        <w:widowControl w:val="0"/>
        <w:numPr>
          <w:ilvl w:val="0"/>
          <w:numId w:val="2"/>
        </w:numPr>
        <w:shd w:val="clear" w:color="auto" w:fill="FFFFFF"/>
        <w:tabs>
          <w:tab w:val="left" w:pos="1159"/>
        </w:tabs>
        <w:autoSpaceDE w:val="0"/>
        <w:autoSpaceDN w:val="0"/>
        <w:adjustRightInd w:val="0"/>
        <w:spacing w:line="418" w:lineRule="exact"/>
        <w:ind w:left="567"/>
        <w:rPr>
          <w:rFonts w:cs="Arial"/>
          <w:color w:val="000000"/>
          <w:spacing w:val="-16"/>
        </w:rPr>
      </w:pPr>
      <w:proofErr w:type="gramStart"/>
      <w:r w:rsidRPr="006E30DC">
        <w:rPr>
          <w:rFonts w:cs="Arial"/>
          <w:color w:val="000000"/>
          <w:spacing w:val="-1"/>
        </w:rPr>
        <w:t>Контроль за</w:t>
      </w:r>
      <w:proofErr w:type="gramEnd"/>
      <w:r w:rsidRPr="006E30DC">
        <w:rPr>
          <w:rFonts w:cs="Arial"/>
          <w:color w:val="000000"/>
          <w:spacing w:val="-1"/>
        </w:rPr>
        <w:t xml:space="preserve"> выполнением настоящего постановления оставляю за собой.</w:t>
      </w:r>
    </w:p>
    <w:p w:rsidR="006E30DC" w:rsidRPr="006E30DC" w:rsidRDefault="006E30DC" w:rsidP="005A6619">
      <w:pPr>
        <w:rPr>
          <w:rFonts w:cs="Arial"/>
        </w:rPr>
      </w:pPr>
    </w:p>
    <w:p w:rsidR="006E30DC" w:rsidRPr="006E30DC" w:rsidRDefault="006E30DC" w:rsidP="005A6619">
      <w:pPr>
        <w:rPr>
          <w:rFonts w:cs="Arial"/>
        </w:rPr>
      </w:pPr>
    </w:p>
    <w:p w:rsidR="006E30DC" w:rsidRPr="006E30DC" w:rsidRDefault="006E30DC" w:rsidP="005A6619">
      <w:pPr>
        <w:rPr>
          <w:rFonts w:cs="Arial"/>
        </w:rPr>
      </w:pPr>
    </w:p>
    <w:p w:rsidR="005A6619" w:rsidRPr="006E30DC" w:rsidRDefault="00134F24" w:rsidP="006E30DC">
      <w:pPr>
        <w:ind w:left="-709"/>
        <w:rPr>
          <w:rFonts w:cs="Arial"/>
        </w:rPr>
      </w:pPr>
      <w:r>
        <w:rPr>
          <w:rFonts w:cs="Arial"/>
        </w:rPr>
        <w:t xml:space="preserve">            </w:t>
      </w:r>
      <w:r w:rsidR="005A6619" w:rsidRPr="006E30DC">
        <w:rPr>
          <w:rFonts w:cs="Arial"/>
        </w:rPr>
        <w:t xml:space="preserve">Глава городского округа Ступино                                     </w:t>
      </w:r>
      <w:r w:rsidR="006E30DC" w:rsidRPr="006E30DC">
        <w:rPr>
          <w:rFonts w:cs="Arial"/>
        </w:rPr>
        <w:t xml:space="preserve">     </w:t>
      </w:r>
      <w:r w:rsidR="005A6619" w:rsidRPr="006E30DC">
        <w:rPr>
          <w:rFonts w:cs="Arial"/>
        </w:rPr>
        <w:t xml:space="preserve">       </w:t>
      </w:r>
      <w:r w:rsidR="006E30DC">
        <w:rPr>
          <w:rFonts w:cs="Arial"/>
        </w:rPr>
        <w:t xml:space="preserve">     </w:t>
      </w:r>
      <w:r w:rsidR="005A6619" w:rsidRPr="006E30DC">
        <w:rPr>
          <w:rFonts w:cs="Arial"/>
        </w:rPr>
        <w:t xml:space="preserve">               В.Н.Назарова</w:t>
      </w:r>
    </w:p>
    <w:p w:rsidR="005A6619" w:rsidRPr="006E30DC" w:rsidRDefault="005A6619" w:rsidP="005A6619">
      <w:pPr>
        <w:rPr>
          <w:rFonts w:cs="Arial"/>
        </w:rPr>
      </w:pPr>
    </w:p>
    <w:p w:rsidR="005A6619" w:rsidRPr="006E30DC" w:rsidRDefault="005A6619" w:rsidP="005A6619">
      <w:pPr>
        <w:rPr>
          <w:rFonts w:cs="Arial"/>
        </w:rPr>
      </w:pPr>
    </w:p>
    <w:p w:rsidR="005A6619" w:rsidRPr="006E30DC" w:rsidRDefault="005A6619" w:rsidP="005A6619">
      <w:pPr>
        <w:rPr>
          <w:rFonts w:cs="Arial"/>
        </w:rPr>
      </w:pPr>
    </w:p>
    <w:p w:rsidR="005A6619" w:rsidRPr="006E30DC" w:rsidRDefault="005A6619" w:rsidP="005A6619">
      <w:pPr>
        <w:rPr>
          <w:rFonts w:cs="Arial"/>
        </w:rPr>
      </w:pPr>
    </w:p>
    <w:p w:rsidR="005A6619" w:rsidRPr="006E30DC" w:rsidRDefault="005A6619" w:rsidP="005A6619">
      <w:pPr>
        <w:rPr>
          <w:rFonts w:cs="Arial"/>
        </w:rPr>
      </w:pPr>
    </w:p>
    <w:p w:rsidR="005A6619" w:rsidRDefault="005A6619" w:rsidP="005A6619"/>
    <w:p w:rsidR="005A6619" w:rsidRDefault="005A6619" w:rsidP="005A6619"/>
    <w:p w:rsidR="005A6619" w:rsidRDefault="005A6619" w:rsidP="005A6619"/>
    <w:p w:rsidR="005A6619" w:rsidRDefault="005A6619" w:rsidP="005A6619"/>
    <w:p w:rsidR="005A6619" w:rsidRDefault="005A6619" w:rsidP="005A6619"/>
    <w:p w:rsidR="005A6619" w:rsidRDefault="005A6619" w:rsidP="005A6619"/>
    <w:p w:rsidR="005A6619" w:rsidRDefault="005A6619" w:rsidP="005A6619"/>
    <w:p w:rsidR="005A6619" w:rsidRDefault="005A6619" w:rsidP="005A6619"/>
    <w:p w:rsidR="005A6619" w:rsidRDefault="005A6619" w:rsidP="005A6619"/>
    <w:p w:rsidR="006E5901" w:rsidRDefault="006E5901"/>
    <w:p w:rsidR="006E30DC" w:rsidRDefault="006E30DC"/>
    <w:p w:rsidR="006E30DC" w:rsidRDefault="006E30DC"/>
    <w:p w:rsidR="006E30DC" w:rsidRDefault="006E30DC"/>
    <w:p w:rsidR="006E30DC" w:rsidRDefault="006E30DC"/>
    <w:p w:rsidR="006E30DC" w:rsidRDefault="006E30DC"/>
    <w:p w:rsidR="006E30DC" w:rsidRDefault="006E30DC"/>
    <w:p w:rsidR="006E30DC" w:rsidRDefault="006E30DC"/>
    <w:p w:rsidR="006E30DC" w:rsidRDefault="006E30DC"/>
    <w:p w:rsidR="006E30DC" w:rsidRDefault="006E30DC"/>
    <w:p w:rsidR="006E30DC" w:rsidRDefault="006E30DC"/>
    <w:p w:rsidR="006E30DC" w:rsidRDefault="006E30DC"/>
    <w:p w:rsidR="006E30DC" w:rsidRDefault="006E30DC"/>
    <w:p w:rsidR="006E30DC" w:rsidRDefault="006E30DC"/>
    <w:p w:rsidR="006E30DC" w:rsidRDefault="006E30DC"/>
    <w:p w:rsidR="006E30DC" w:rsidRDefault="006E30DC"/>
    <w:p w:rsidR="006E30DC" w:rsidRDefault="006E30DC"/>
    <w:p w:rsidR="006E30DC" w:rsidRDefault="006E30DC"/>
    <w:p w:rsidR="00134F24" w:rsidRDefault="00134F24"/>
    <w:p w:rsidR="006E30DC" w:rsidRDefault="006E30DC"/>
    <w:p w:rsidR="006E30DC" w:rsidRDefault="006E30DC"/>
    <w:p w:rsidR="007B58BF" w:rsidRDefault="007B58BF"/>
    <w:p w:rsidR="007B58BF" w:rsidRDefault="007B58BF"/>
    <w:p w:rsidR="007B58BF" w:rsidRDefault="007B58BF"/>
    <w:p w:rsidR="007B58BF" w:rsidRDefault="007B58BF"/>
    <w:p w:rsidR="007B58BF" w:rsidRDefault="007B58BF"/>
    <w:p w:rsidR="006E30DC" w:rsidRDefault="006E30DC"/>
    <w:p w:rsidR="006E30DC" w:rsidRDefault="006E30DC">
      <w:r>
        <w:lastRenderedPageBreak/>
        <w:t>СОГЛАСОВАНО</w:t>
      </w:r>
    </w:p>
    <w:p w:rsidR="006E30DC" w:rsidRDefault="006E30DC"/>
    <w:p w:rsidR="006E30DC" w:rsidRDefault="006E30DC">
      <w:r>
        <w:t>Заместитель главы городского округа</w:t>
      </w:r>
    </w:p>
    <w:p w:rsidR="006E30DC" w:rsidRDefault="006E30DC">
      <w:r>
        <w:t xml:space="preserve">Ступино </w:t>
      </w:r>
      <w:r w:rsidR="00CE09DF">
        <w:t xml:space="preserve">Московской области </w:t>
      </w:r>
      <w:r>
        <w:t xml:space="preserve">                                                                           И.М.Разина</w:t>
      </w:r>
    </w:p>
    <w:p w:rsidR="006E30DC" w:rsidRDefault="006E30DC">
      <w:r>
        <w:t>«___»____________2018г.</w:t>
      </w:r>
    </w:p>
    <w:p w:rsidR="006E30DC" w:rsidRDefault="006E30DC"/>
    <w:p w:rsidR="006E30DC" w:rsidRDefault="006E30DC">
      <w:r>
        <w:t>Начальник архивного отдела</w:t>
      </w:r>
    </w:p>
    <w:p w:rsidR="00CE09DF" w:rsidRDefault="00134F24">
      <w:r>
        <w:t>а</w:t>
      </w:r>
      <w:r w:rsidR="006E30DC">
        <w:t>дмини</w:t>
      </w:r>
      <w:r>
        <w:t>страции городского округа Ступино</w:t>
      </w:r>
    </w:p>
    <w:p w:rsidR="006E30DC" w:rsidRDefault="00CE09DF">
      <w:r>
        <w:t xml:space="preserve">Московской области                                                      </w:t>
      </w:r>
      <w:r w:rsidR="00134F24">
        <w:t xml:space="preserve">                                   И.Н.Акиньшина</w:t>
      </w:r>
    </w:p>
    <w:p w:rsidR="00134F24" w:rsidRDefault="00134F24" w:rsidP="00134F24">
      <w:r>
        <w:t>«___»____________2018г.</w:t>
      </w:r>
    </w:p>
    <w:p w:rsidR="006E30DC" w:rsidRDefault="006E30DC"/>
    <w:p w:rsidR="00134F24" w:rsidRDefault="00134F24">
      <w:r>
        <w:t>Комитет по правовой и кадровой работе</w:t>
      </w:r>
    </w:p>
    <w:p w:rsidR="006E30DC" w:rsidRDefault="00134F24">
      <w:r>
        <w:t>администрации городского округа Ступино</w:t>
      </w:r>
    </w:p>
    <w:p w:rsidR="00CE09DF" w:rsidRDefault="00CE09DF">
      <w:r>
        <w:t xml:space="preserve">Московской области                                               </w:t>
      </w:r>
    </w:p>
    <w:p w:rsidR="006E30DC" w:rsidRDefault="00134F24">
      <w:r>
        <w:t xml:space="preserve">«___»____________2018г.                                                          </w:t>
      </w:r>
      <w:r w:rsidR="00CE09DF">
        <w:t xml:space="preserve">            </w:t>
      </w:r>
      <w:r>
        <w:t xml:space="preserve"> __________________</w:t>
      </w:r>
    </w:p>
    <w:p w:rsidR="006E30DC" w:rsidRDefault="006E30DC"/>
    <w:p w:rsidR="006E30DC" w:rsidRDefault="006E30DC"/>
    <w:p w:rsidR="006E30DC" w:rsidRDefault="006E30DC"/>
    <w:p w:rsidR="006E30DC" w:rsidRDefault="006E30DC"/>
    <w:p w:rsidR="006E30DC" w:rsidRDefault="006E30DC"/>
    <w:p w:rsidR="006E30DC" w:rsidRDefault="006E30DC"/>
    <w:p w:rsidR="006E30DC" w:rsidRDefault="006E30DC"/>
    <w:p w:rsidR="006E30DC" w:rsidRDefault="006E30DC"/>
    <w:p w:rsidR="006E30DC" w:rsidRDefault="006E30DC"/>
    <w:p w:rsidR="006E30DC" w:rsidRDefault="006E30DC"/>
    <w:p w:rsidR="006E30DC" w:rsidRDefault="006E30DC"/>
    <w:p w:rsidR="006E30DC" w:rsidRDefault="006E30DC"/>
    <w:p w:rsidR="006E30DC" w:rsidRDefault="006E30DC"/>
    <w:p w:rsidR="006E30DC" w:rsidRDefault="006E30DC"/>
    <w:sectPr w:rsidR="006E30DC" w:rsidSect="00134F2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ヒラギノ角ゴ Pro W3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5D4969"/>
    <w:multiLevelType w:val="singleLevel"/>
    <w:tmpl w:val="57BC1FA8"/>
    <w:lvl w:ilvl="0">
      <w:start w:val="1"/>
      <w:numFmt w:val="decimal"/>
      <w:lvlText w:val="%1."/>
      <w:legacy w:legacy="1" w:legacySpace="0" w:legacyIndent="428"/>
      <w:lvlJc w:val="left"/>
      <w:rPr>
        <w:rFonts w:ascii="Arial" w:hAnsi="Arial" w:cs="Arial" w:hint="default"/>
      </w:rPr>
    </w:lvl>
  </w:abstractNum>
  <w:abstractNum w:abstractNumId="1">
    <w:nsid w:val="7BC17156"/>
    <w:multiLevelType w:val="singleLevel"/>
    <w:tmpl w:val="479C8006"/>
    <w:lvl w:ilvl="0">
      <w:start w:val="2"/>
      <w:numFmt w:val="decimal"/>
      <w:lvlText w:val="%1."/>
      <w:legacy w:legacy="1" w:legacySpace="0" w:legacyIndent="608"/>
      <w:lvlJc w:val="left"/>
      <w:rPr>
        <w:rFonts w:ascii="Arial" w:hAnsi="Arial" w:cs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6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A6619"/>
    <w:rsid w:val="00134F24"/>
    <w:rsid w:val="005A6619"/>
    <w:rsid w:val="006E30DC"/>
    <w:rsid w:val="006E5901"/>
    <w:rsid w:val="007B58BF"/>
    <w:rsid w:val="00A35546"/>
    <w:rsid w:val="00CE09DF"/>
    <w:rsid w:val="00FC1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619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A6619"/>
    <w:pPr>
      <w:keepNext/>
      <w:tabs>
        <w:tab w:val="left" w:pos="1134"/>
      </w:tabs>
      <w:spacing w:line="360" w:lineRule="auto"/>
      <w:jc w:val="center"/>
      <w:outlineLvl w:val="1"/>
    </w:pPr>
    <w:rPr>
      <w:rFonts w:ascii="Times New Roman" w:hAnsi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A6619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ody Text"/>
    <w:basedOn w:val="a"/>
    <w:link w:val="a4"/>
    <w:rsid w:val="005A6619"/>
    <w:pPr>
      <w:tabs>
        <w:tab w:val="left" w:pos="1134"/>
      </w:tabs>
    </w:pPr>
    <w:rPr>
      <w:rFonts w:ascii="Times New Roman" w:hAnsi="Times New Roman"/>
      <w:noProof/>
      <w:sz w:val="20"/>
      <w:szCs w:val="20"/>
    </w:rPr>
  </w:style>
  <w:style w:type="character" w:customStyle="1" w:styleId="a4">
    <w:name w:val="Основной текст Знак"/>
    <w:basedOn w:val="a0"/>
    <w:link w:val="a3"/>
    <w:rsid w:val="005A6619"/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character" w:styleId="a5">
    <w:name w:val="Hyperlink"/>
    <w:basedOn w:val="a0"/>
    <w:uiPriority w:val="99"/>
    <w:rsid w:val="005A661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consultant.ru/cons/cgi/online.cgi?req=doc&amp;base=LAW&amp;n=201501&amp;rnd=244973.9732649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1ECD3F-39C4-4FC3-944C-8600967EC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2018-01-12T12:50:00Z</cp:lastPrinted>
  <dcterms:created xsi:type="dcterms:W3CDTF">2020-05-15T08:58:00Z</dcterms:created>
  <dcterms:modified xsi:type="dcterms:W3CDTF">2020-05-15T08:58:00Z</dcterms:modified>
</cp:coreProperties>
</file>