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F792A" w14:textId="77777777" w:rsidR="008F11A3" w:rsidRPr="009776A8" w:rsidRDefault="008F11A3" w:rsidP="008F11A3">
      <w:pPr>
        <w:pStyle w:val="1-"/>
        <w:spacing w:before="0" w:after="0"/>
        <w:ind w:left="5670"/>
        <w:jc w:val="both"/>
        <w:rPr>
          <w:b w:val="0"/>
          <w:sz w:val="24"/>
          <w:szCs w:val="24"/>
        </w:rPr>
      </w:pPr>
      <w:bookmarkStart w:id="0" w:name="_Toc491671310"/>
      <w:bookmarkStart w:id="1" w:name="_Toc492017001"/>
      <w:bookmarkStart w:id="2" w:name="_GoBack"/>
      <w:bookmarkEnd w:id="2"/>
      <w:r w:rsidRPr="009776A8">
        <w:rPr>
          <w:b w:val="0"/>
          <w:sz w:val="24"/>
          <w:szCs w:val="24"/>
        </w:rPr>
        <w:t>Приложение 7</w:t>
      </w:r>
      <w:bookmarkEnd w:id="0"/>
      <w:bookmarkEnd w:id="1"/>
    </w:p>
    <w:p w14:paraId="240821BE" w14:textId="77777777" w:rsidR="008F11A3" w:rsidRPr="009776A8" w:rsidRDefault="008F11A3" w:rsidP="008F11A3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9776A8">
        <w:rPr>
          <w:rFonts w:ascii="Times New Roman" w:hAnsi="Times New Roman"/>
          <w:sz w:val="24"/>
          <w:szCs w:val="24"/>
        </w:rPr>
        <w:t>к административному регламенту предоставления государственной услуги «Предоставление гражданам субсидий на оплату жилого помещения и коммунальных услуг»</w:t>
      </w:r>
    </w:p>
    <w:p w14:paraId="5DBC3AC5" w14:textId="77777777" w:rsidR="008F11A3" w:rsidRPr="005A1D5E" w:rsidRDefault="008F11A3" w:rsidP="008F11A3">
      <w:pPr>
        <w:spacing w:after="0"/>
        <w:ind w:left="5670"/>
        <w:rPr>
          <w:rFonts w:ascii="Times New Roman" w:hAnsi="Times New Roman"/>
        </w:rPr>
      </w:pPr>
    </w:p>
    <w:p w14:paraId="19277BC0" w14:textId="77777777" w:rsidR="008F11A3" w:rsidRPr="005A1D5E" w:rsidRDefault="008F11A3" w:rsidP="008F11A3">
      <w:pPr>
        <w:pStyle w:val="1-"/>
        <w:spacing w:before="0" w:after="0"/>
      </w:pPr>
      <w:bookmarkStart w:id="3" w:name="_Toc491671311"/>
      <w:bookmarkStart w:id="4" w:name="_Toc492017002"/>
      <w:r w:rsidRPr="005A1D5E">
        <w:t>Форма решения о приостановлении (прекращении) предоставления Государственной услуги</w:t>
      </w:r>
      <w:bookmarkEnd w:id="3"/>
      <w:bookmarkEnd w:id="4"/>
    </w:p>
    <w:p w14:paraId="1AC32E13" w14:textId="77777777" w:rsidR="008F11A3" w:rsidRPr="007135D6" w:rsidRDefault="008F11A3" w:rsidP="008F11A3">
      <w:pPr>
        <w:pStyle w:val="a3"/>
        <w:spacing w:after="0" w:line="240" w:lineRule="auto"/>
        <w:ind w:left="0" w:right="310"/>
        <w:jc w:val="center"/>
        <w:rPr>
          <w:rFonts w:ascii="Times New Roman" w:hAnsi="Times New Roman"/>
          <w:i/>
          <w:sz w:val="20"/>
          <w:lang w:eastAsia="ru-RU"/>
        </w:rPr>
      </w:pPr>
      <w:r w:rsidRPr="007135D6">
        <w:rPr>
          <w:rFonts w:ascii="Times New Roman" w:hAnsi="Times New Roman"/>
          <w:i/>
          <w:sz w:val="20"/>
          <w:lang w:eastAsia="ru-RU"/>
        </w:rPr>
        <w:t>(на бланке Администрации)</w:t>
      </w:r>
    </w:p>
    <w:p w14:paraId="4CCB40A7" w14:textId="77777777" w:rsidR="008F11A3" w:rsidRDefault="008F11A3" w:rsidP="008F11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7C37E3" w14:textId="77777777" w:rsidR="008F11A3" w:rsidRPr="005A1D5E" w:rsidRDefault="008F11A3" w:rsidP="008F11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 xml:space="preserve">РЕШЕНИЕ </w:t>
      </w:r>
    </w:p>
    <w:p w14:paraId="3478C48D" w14:textId="77777777" w:rsidR="008F11A3" w:rsidRPr="005A1D5E" w:rsidRDefault="008F11A3" w:rsidP="008F11A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 xml:space="preserve">о приостановлении (прекращении) предоставления государственной услуги </w:t>
      </w:r>
      <w:r>
        <w:rPr>
          <w:rFonts w:ascii="Times New Roman" w:hAnsi="Times New Roman"/>
          <w:b/>
          <w:sz w:val="24"/>
          <w:szCs w:val="24"/>
        </w:rPr>
        <w:t>по п</w:t>
      </w:r>
      <w:r w:rsidRPr="005A1D5E">
        <w:rPr>
          <w:rFonts w:ascii="Times New Roman" w:hAnsi="Times New Roman"/>
          <w:b/>
          <w:sz w:val="24"/>
          <w:szCs w:val="24"/>
        </w:rPr>
        <w:t>редоставлени</w:t>
      </w:r>
      <w:r>
        <w:rPr>
          <w:rFonts w:ascii="Times New Roman" w:hAnsi="Times New Roman"/>
          <w:b/>
          <w:sz w:val="24"/>
          <w:szCs w:val="24"/>
        </w:rPr>
        <w:t>ю</w:t>
      </w:r>
      <w:r w:rsidRPr="005A1D5E">
        <w:rPr>
          <w:rFonts w:ascii="Times New Roman" w:hAnsi="Times New Roman"/>
          <w:b/>
          <w:sz w:val="24"/>
          <w:szCs w:val="24"/>
        </w:rPr>
        <w:t xml:space="preserve"> гражданам субсидий на оплату жилого помещения и   коммунальных услуг</w:t>
      </w:r>
    </w:p>
    <w:p w14:paraId="18191AD5" w14:textId="77777777" w:rsidR="008F11A3" w:rsidRPr="005A1D5E" w:rsidRDefault="008F11A3" w:rsidP="008F11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 «__</w:t>
      </w:r>
      <w:proofErr w:type="gramStart"/>
      <w:r w:rsidRPr="005A1D5E">
        <w:rPr>
          <w:rFonts w:ascii="Times New Roman" w:hAnsi="Times New Roman"/>
          <w:sz w:val="24"/>
          <w:szCs w:val="24"/>
        </w:rPr>
        <w:t>_»_</w:t>
      </w:r>
      <w:proofErr w:type="gramEnd"/>
      <w:r w:rsidRPr="005A1D5E">
        <w:rPr>
          <w:rFonts w:ascii="Times New Roman" w:hAnsi="Times New Roman"/>
          <w:sz w:val="24"/>
          <w:szCs w:val="24"/>
        </w:rPr>
        <w:t>__________ 20__ г.</w:t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  <w:t>№ ______________</w:t>
      </w:r>
      <w:r>
        <w:rPr>
          <w:rFonts w:ascii="Times New Roman" w:hAnsi="Times New Roman"/>
          <w:sz w:val="24"/>
          <w:szCs w:val="24"/>
        </w:rPr>
        <w:t>_________</w:t>
      </w:r>
    </w:p>
    <w:p w14:paraId="16272D68" w14:textId="77777777" w:rsidR="008F11A3" w:rsidRPr="005A1D5E" w:rsidRDefault="008F11A3" w:rsidP="008F1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Дело №___________</w:t>
      </w:r>
    </w:p>
    <w:p w14:paraId="7805A1F4" w14:textId="7B431CC7" w:rsidR="008F11A3" w:rsidRPr="005A1D5E" w:rsidRDefault="008F11A3" w:rsidP="008F1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0B23102B" w14:textId="77777777" w:rsidR="008F11A3" w:rsidRPr="007135D6" w:rsidRDefault="008F11A3" w:rsidP="008F11A3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7135D6">
        <w:rPr>
          <w:rFonts w:ascii="Times New Roman" w:hAnsi="Times New Roman"/>
          <w:i/>
          <w:sz w:val="16"/>
          <w:szCs w:val="16"/>
        </w:rPr>
        <w:t>(</w:t>
      </w:r>
      <w:r w:rsidRPr="007135D6">
        <w:rPr>
          <w:rFonts w:ascii="Times New Roman" w:hAnsi="Times New Roman"/>
          <w:i/>
          <w:sz w:val="20"/>
          <w:szCs w:val="20"/>
        </w:rPr>
        <w:t>наименование муниципального образования</w:t>
      </w:r>
      <w:r w:rsidRPr="007135D6">
        <w:rPr>
          <w:rFonts w:ascii="Times New Roman" w:hAnsi="Times New Roman"/>
          <w:i/>
          <w:sz w:val="16"/>
          <w:szCs w:val="16"/>
        </w:rPr>
        <w:t>)</w:t>
      </w:r>
    </w:p>
    <w:p w14:paraId="5B300548" w14:textId="77777777" w:rsidR="008F11A3" w:rsidRDefault="008F11A3" w:rsidP="008F11A3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Рассмотрены поступившие документы, на</w:t>
      </w:r>
    </w:p>
    <w:p w14:paraId="5C4775D1" w14:textId="53B62B7B" w:rsidR="008F11A3" w:rsidRPr="005A1D5E" w:rsidRDefault="008F11A3" w:rsidP="008F1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 гр.________________________________________________________________________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3C7FCAE3" w14:textId="77777777" w:rsidR="008F11A3" w:rsidRPr="007135D6" w:rsidRDefault="008F11A3" w:rsidP="008F11A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135D6"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14:paraId="0D9738E4" w14:textId="77777777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На основании постановления Правительства Российской Федерации от 14.12.2005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br/>
        <w:t>№ 761 «О предоставлении субсидий на оплату жилого помещения и коммунальных услуг» решено:</w:t>
      </w:r>
    </w:p>
    <w:p w14:paraId="7D6E2ECF" w14:textId="77777777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706ACF2" w14:textId="77777777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/>
          <w:bCs/>
          <w:sz w:val="24"/>
          <w:szCs w:val="24"/>
          <w:lang w:eastAsia="ru-RU"/>
        </w:rPr>
        <w:t>приостановить (прекратить)</w:t>
      </w:r>
    </w:p>
    <w:p w14:paraId="26256934" w14:textId="77777777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 с «_</w:t>
      </w:r>
      <w:proofErr w:type="gramStart"/>
      <w:r w:rsidRPr="005A1D5E">
        <w:rPr>
          <w:rFonts w:ascii="Times New Roman" w:hAnsi="Times New Roman"/>
          <w:bCs/>
          <w:sz w:val="24"/>
          <w:szCs w:val="24"/>
          <w:lang w:eastAsia="ru-RU"/>
        </w:rPr>
        <w:t>_»_</w:t>
      </w:r>
      <w:proofErr w:type="gramEnd"/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_______ 20__ г. </w:t>
      </w:r>
    </w:p>
    <w:p w14:paraId="0441A698" w14:textId="77777777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гр._________________________________________ предоставление жилищной субсидии по следующим причинам: </w:t>
      </w:r>
    </w:p>
    <w:p w14:paraId="65A0B942" w14:textId="77777777" w:rsidR="008F11A3" w:rsidRPr="005A1D5E" w:rsidRDefault="008F11A3" w:rsidP="008F11A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неуплата получателем текущих платежей за жилое помещение и (или) коммунальные услуги в течение 2 месяцев (приостановление);</w:t>
      </w:r>
    </w:p>
    <w:p w14:paraId="61F000FA" w14:textId="77777777" w:rsidR="008F11A3" w:rsidRPr="005A1D5E" w:rsidRDefault="008F11A3" w:rsidP="008F11A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невыполнение получателем условий соглашения по погашению задолженности по оплате жилого помещения и коммунальных услуг (приостановление);</w:t>
      </w:r>
    </w:p>
    <w:p w14:paraId="4F625528" w14:textId="77777777" w:rsidR="008F11A3" w:rsidRPr="005A1D5E" w:rsidRDefault="008F11A3" w:rsidP="008F11A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непредставление документов, подтверждающих изменение места жительства, основания проживания, состава семьи, гражданства Заявителя и (или) членов семьи в течение одного месяца после наступления данных событий (приостановление);</w:t>
      </w:r>
    </w:p>
    <w:p w14:paraId="0A69AD4F" w14:textId="77777777" w:rsidR="008F11A3" w:rsidRPr="005A1D5E" w:rsidRDefault="008F11A3" w:rsidP="008F11A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непогашения имеющейся задолженности в течение одного месяца с даты уведомления Заявителя о приостановлении предоставления Государственной услуги (прекращение); </w:t>
      </w:r>
    </w:p>
    <w:p w14:paraId="132A7802" w14:textId="77777777" w:rsidR="008F11A3" w:rsidRPr="005A1D5E" w:rsidRDefault="008F11A3" w:rsidP="008F11A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несогласование срока погашения задолженности в течение одного месяца с даты уведомления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t>Заявителя о приостановлении предоставления субсидии (прекращение).</w:t>
      </w:r>
    </w:p>
    <w:p w14:paraId="5F4AA311" w14:textId="3B022362" w:rsidR="008F11A3" w:rsidRPr="005A1D5E" w:rsidRDefault="008F11A3" w:rsidP="008F1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</w:t>
      </w:r>
    </w:p>
    <w:p w14:paraId="4D5EA1CF" w14:textId="77777777" w:rsidR="008F11A3" w:rsidRPr="005A1D5E" w:rsidRDefault="008F11A3" w:rsidP="008F11A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D5E">
        <w:rPr>
          <w:rFonts w:ascii="Times New Roman" w:hAnsi="Times New Roman"/>
          <w:sz w:val="24"/>
          <w:szCs w:val="24"/>
          <w:lang w:eastAsia="ru-RU"/>
        </w:rPr>
        <w:t>Данное решение, может быть обжаловано в Министерстве социального развития Московской области или в судебном порядке.</w:t>
      </w:r>
    </w:p>
    <w:p w14:paraId="42726BD9" w14:textId="77777777" w:rsidR="008F11A3" w:rsidRPr="005A1D5E" w:rsidRDefault="008F11A3" w:rsidP="008F11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Уполномоченное должностное лицо________________________________ (подпись, ФИО))</w:t>
      </w:r>
    </w:p>
    <w:p w14:paraId="16D033BA" w14:textId="77777777" w:rsidR="003E386A" w:rsidRDefault="003E386A"/>
    <w:sectPr w:rsidR="003E386A" w:rsidSect="008F11A3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C0904"/>
    <w:multiLevelType w:val="hybridMultilevel"/>
    <w:tmpl w:val="39EA565A"/>
    <w:lvl w:ilvl="0" w:tplc="417EE1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B6"/>
    <w:rsid w:val="003E386A"/>
    <w:rsid w:val="005C2AB6"/>
    <w:rsid w:val="008F11A3"/>
    <w:rsid w:val="00B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A786"/>
  <w15:chartTrackingRefBased/>
  <w15:docId w15:val="{8D44B89F-BD75-47BC-AFF0-6804DA2B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8F11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F11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8F11A3"/>
    <w:pPr>
      <w:ind w:left="720"/>
      <w:contextualSpacing/>
    </w:pPr>
    <w:rPr>
      <w:szCs w:val="20"/>
    </w:rPr>
  </w:style>
  <w:style w:type="paragraph" w:customStyle="1" w:styleId="1-">
    <w:name w:val="Рег. Заголовок 1-го уровня регламента"/>
    <w:basedOn w:val="1"/>
    <w:uiPriority w:val="99"/>
    <w:rsid w:val="008F11A3"/>
    <w:pPr>
      <w:keepLines w:val="0"/>
      <w:spacing w:after="240"/>
      <w:jc w:val="center"/>
    </w:pPr>
    <w:rPr>
      <w:rFonts w:ascii="Times New Roman" w:eastAsia="Calibri" w:hAnsi="Times New Roman" w:cs="Times New Roman"/>
      <w:b/>
      <w:color w:val="auto"/>
      <w:sz w:val="28"/>
      <w:szCs w:val="28"/>
      <w:lang w:eastAsia="ru-RU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99"/>
    <w:locked/>
    <w:rsid w:val="008F11A3"/>
    <w:rPr>
      <w:rFonts w:ascii="Calibri" w:eastAsia="Calibri" w:hAnsi="Calibri" w:cs="Times New Roman"/>
      <w:szCs w:val="20"/>
    </w:rPr>
  </w:style>
  <w:style w:type="character" w:customStyle="1" w:styleId="10">
    <w:name w:val="Заголовок 1 Знак"/>
    <w:basedOn w:val="a0"/>
    <w:link w:val="1"/>
    <w:uiPriority w:val="9"/>
    <w:rsid w:val="008F1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Kolyhalova</dc:creator>
  <cp:keywords/>
  <dc:description/>
  <cp:lastModifiedBy>Inna Kolyhalova</cp:lastModifiedBy>
  <cp:revision>3</cp:revision>
  <dcterms:created xsi:type="dcterms:W3CDTF">2018-06-24T13:59:00Z</dcterms:created>
  <dcterms:modified xsi:type="dcterms:W3CDTF">2018-06-24T14:10:00Z</dcterms:modified>
</cp:coreProperties>
</file>