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B9" w:rsidRDefault="00792CB9" w:rsidP="00836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8D3098">
        <w:rPr>
          <w:rFonts w:ascii="Arial" w:hAnsi="Arial" w:cs="Arial"/>
          <w:sz w:val="24"/>
          <w:szCs w:val="24"/>
        </w:rPr>
        <w:t xml:space="preserve">Приложение </w:t>
      </w:r>
    </w:p>
    <w:p w:rsidR="00792CB9" w:rsidRPr="008D3098" w:rsidRDefault="00792CB9" w:rsidP="00836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 w:rsidRPr="008D3098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>постановлению</w:t>
      </w:r>
      <w:r w:rsidRPr="00836286">
        <w:rPr>
          <w:rFonts w:ascii="Arial" w:hAnsi="Arial" w:cs="Arial"/>
          <w:sz w:val="24"/>
          <w:szCs w:val="24"/>
        </w:rPr>
        <w:t xml:space="preserve"> </w:t>
      </w:r>
      <w:r w:rsidRPr="008D3098">
        <w:rPr>
          <w:rFonts w:ascii="Arial" w:hAnsi="Arial" w:cs="Arial"/>
          <w:sz w:val="24"/>
          <w:szCs w:val="24"/>
        </w:rPr>
        <w:t>администрации</w:t>
      </w:r>
    </w:p>
    <w:p w:rsidR="00792CB9" w:rsidRDefault="00792CB9" w:rsidP="00836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Pr="008D3098">
        <w:rPr>
          <w:rFonts w:ascii="Arial" w:hAnsi="Arial" w:cs="Arial"/>
          <w:sz w:val="24"/>
          <w:szCs w:val="24"/>
        </w:rPr>
        <w:t>городского округа Ступино</w:t>
      </w:r>
    </w:p>
    <w:p w:rsidR="00792CB9" w:rsidRPr="008D3098" w:rsidRDefault="00792CB9" w:rsidP="00836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Московской области</w:t>
      </w:r>
    </w:p>
    <w:p w:rsidR="00792CB9" w:rsidRPr="00B412C1" w:rsidRDefault="00792CB9" w:rsidP="00836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 w:rsidR="004D2ACA">
        <w:rPr>
          <w:rFonts w:ascii="Arial" w:hAnsi="Arial" w:cs="Arial"/>
          <w:sz w:val="24"/>
          <w:szCs w:val="24"/>
        </w:rPr>
        <w:t>от _</w:t>
      </w:r>
      <w:r w:rsidR="004D2ACA" w:rsidRPr="004D2ACA">
        <w:rPr>
          <w:rFonts w:ascii="Arial" w:hAnsi="Arial" w:cs="Arial"/>
          <w:sz w:val="24"/>
          <w:szCs w:val="24"/>
          <w:u w:val="single"/>
        </w:rPr>
        <w:t>13.09.</w:t>
      </w:r>
      <w:r w:rsidRPr="004D2ACA">
        <w:rPr>
          <w:rFonts w:ascii="Arial" w:hAnsi="Arial" w:cs="Arial"/>
          <w:sz w:val="24"/>
          <w:szCs w:val="24"/>
          <w:u w:val="single"/>
        </w:rPr>
        <w:t>201</w:t>
      </w:r>
      <w:r w:rsidRPr="00836286">
        <w:rPr>
          <w:rFonts w:ascii="Arial" w:hAnsi="Arial" w:cs="Arial"/>
          <w:sz w:val="24"/>
          <w:szCs w:val="24"/>
        </w:rPr>
        <w:t xml:space="preserve">9 </w:t>
      </w:r>
      <w:r w:rsidRPr="003050D1">
        <w:rPr>
          <w:rFonts w:ascii="Arial" w:hAnsi="Arial" w:cs="Arial"/>
          <w:sz w:val="24"/>
          <w:szCs w:val="24"/>
        </w:rPr>
        <w:t>№</w:t>
      </w:r>
      <w:r w:rsidR="004D2ACA">
        <w:rPr>
          <w:rFonts w:ascii="Arial" w:hAnsi="Arial" w:cs="Arial"/>
          <w:sz w:val="24"/>
          <w:szCs w:val="24"/>
        </w:rPr>
        <w:t xml:space="preserve"> </w:t>
      </w:r>
      <w:r w:rsidR="004D2ACA">
        <w:rPr>
          <w:rFonts w:ascii="Arial" w:hAnsi="Arial" w:cs="Arial"/>
          <w:sz w:val="24"/>
          <w:szCs w:val="24"/>
          <w:u w:val="single"/>
        </w:rPr>
        <w:t>2617-п</w:t>
      </w:r>
    </w:p>
    <w:p w:rsidR="00792CB9" w:rsidRDefault="00792CB9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</w:p>
    <w:p w:rsidR="00792CB9" w:rsidRPr="008D3098" w:rsidRDefault="00792CB9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</w:p>
    <w:p w:rsidR="00792CB9" w:rsidRPr="008C712D" w:rsidRDefault="00792CB9" w:rsidP="00E354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8C712D">
        <w:rPr>
          <w:rFonts w:ascii="Arial" w:hAnsi="Arial" w:cs="Arial"/>
          <w:b/>
          <w:sz w:val="24"/>
          <w:szCs w:val="24"/>
        </w:rPr>
        <w:t xml:space="preserve">ОБЪЯВЛЕНИЕ </w:t>
      </w:r>
    </w:p>
    <w:p w:rsidR="00792CB9" w:rsidRPr="008C712D" w:rsidRDefault="00792CB9" w:rsidP="00E354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8C712D">
        <w:rPr>
          <w:rFonts w:ascii="Arial" w:hAnsi="Arial" w:cs="Arial"/>
          <w:b/>
          <w:sz w:val="24"/>
          <w:szCs w:val="24"/>
        </w:rPr>
        <w:t xml:space="preserve">о проведении конкурса </w:t>
      </w:r>
      <w:r w:rsidRPr="008C712D">
        <w:rPr>
          <w:rFonts w:ascii="Arial" w:hAnsi="Arial" w:cs="Arial"/>
          <w:b/>
          <w:bCs/>
          <w:sz w:val="24"/>
          <w:szCs w:val="24"/>
        </w:rPr>
        <w:t>по отбору социально значимых проектов некоммерческих организаций, осуществляющих деятельность в области поддержки патриотического воспитания на территории городского округа Ступино Московской области, для предоставления субсидий из бюджета городского округа Ступино Московской области</w:t>
      </w:r>
      <w:bookmarkStart w:id="0" w:name="_GoBack"/>
      <w:bookmarkEnd w:id="0"/>
    </w:p>
    <w:p w:rsidR="00792CB9" w:rsidRPr="008D3098" w:rsidRDefault="00792CB9" w:rsidP="004C4DF4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792CB9" w:rsidRPr="008D3098" w:rsidRDefault="00792CB9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8D3098">
        <w:rPr>
          <w:rFonts w:ascii="Arial" w:hAnsi="Arial" w:cs="Arial"/>
          <w:sz w:val="24"/>
          <w:szCs w:val="24"/>
          <w:lang w:eastAsia="ru-RU"/>
        </w:rPr>
        <w:t xml:space="preserve">Администрация городского округа Ступино Московской области объявляет конкурс по отбору </w:t>
      </w:r>
      <w:r w:rsidRPr="008D3098">
        <w:rPr>
          <w:rFonts w:ascii="Arial" w:hAnsi="Arial" w:cs="Arial"/>
          <w:bCs/>
          <w:sz w:val="24"/>
          <w:szCs w:val="24"/>
        </w:rPr>
        <w:t>социально значимых проектов некоммерческих организаций, осуществляющих</w:t>
      </w:r>
      <w:r>
        <w:rPr>
          <w:rFonts w:ascii="Arial" w:hAnsi="Arial" w:cs="Arial"/>
          <w:bCs/>
          <w:sz w:val="24"/>
          <w:szCs w:val="24"/>
        </w:rPr>
        <w:t xml:space="preserve"> деятельность в области патриотического воспитания </w:t>
      </w:r>
      <w:r w:rsidRPr="008D3098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области,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для предоставления субсидий</w:t>
      </w:r>
      <w:r w:rsidRPr="008D30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из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бюджета </w:t>
      </w:r>
      <w:r w:rsidRPr="008D3098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в 2019 году </w:t>
      </w:r>
      <w:r w:rsidRPr="008D3098">
        <w:rPr>
          <w:rFonts w:ascii="Arial" w:hAnsi="Arial" w:cs="Arial"/>
          <w:bCs/>
          <w:sz w:val="24"/>
          <w:szCs w:val="24"/>
        </w:rPr>
        <w:t>(далее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3098">
        <w:rPr>
          <w:rFonts w:ascii="Arial" w:hAnsi="Arial" w:cs="Arial"/>
          <w:bCs/>
          <w:sz w:val="24"/>
          <w:szCs w:val="24"/>
        </w:rPr>
        <w:t>- Конкурс)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на </w:t>
      </w:r>
      <w:r>
        <w:rPr>
          <w:rFonts w:ascii="Arial" w:hAnsi="Arial" w:cs="Arial"/>
          <w:sz w:val="24"/>
          <w:szCs w:val="24"/>
          <w:lang w:eastAsia="ru-RU"/>
        </w:rPr>
        <w:t xml:space="preserve">организацию и 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проведение </w:t>
      </w:r>
      <w:r>
        <w:rPr>
          <w:rFonts w:ascii="Arial" w:hAnsi="Arial" w:cs="Arial"/>
          <w:sz w:val="24"/>
          <w:szCs w:val="24"/>
        </w:rPr>
        <w:t>Дня работников сельского хозяйства и перерабатывающей промышленности</w:t>
      </w:r>
      <w:r w:rsidRPr="00860EF2">
        <w:rPr>
          <w:rFonts w:ascii="Arial" w:hAnsi="Arial" w:cs="Arial"/>
          <w:sz w:val="24"/>
          <w:szCs w:val="24"/>
          <w:lang w:eastAsia="ru-RU"/>
        </w:rPr>
        <w:t>.</w:t>
      </w:r>
      <w:proofErr w:type="gramEnd"/>
    </w:p>
    <w:p w:rsidR="00792CB9" w:rsidRPr="008D3098" w:rsidRDefault="00792CB9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 xml:space="preserve">Общая сумма бюджетных ассигнований, которая будет распределяться </w:t>
      </w:r>
      <w:r w:rsidRPr="008D3098">
        <w:rPr>
          <w:rFonts w:ascii="Arial" w:hAnsi="Arial" w:cs="Arial"/>
          <w:sz w:val="24"/>
          <w:szCs w:val="24"/>
          <w:lang w:eastAsia="ru-RU"/>
        </w:rPr>
        <w:br/>
        <w:t xml:space="preserve">по результатам Конкурса, составляет </w:t>
      </w:r>
      <w:r>
        <w:rPr>
          <w:rFonts w:ascii="Arial" w:hAnsi="Arial" w:cs="Arial"/>
          <w:sz w:val="24"/>
          <w:szCs w:val="24"/>
          <w:lang w:eastAsia="ru-RU"/>
        </w:rPr>
        <w:t>210,00</w:t>
      </w:r>
      <w:r w:rsidRPr="00860EF2">
        <w:rPr>
          <w:rFonts w:ascii="Arial" w:hAnsi="Arial" w:cs="Arial"/>
          <w:sz w:val="24"/>
          <w:szCs w:val="24"/>
          <w:lang w:eastAsia="ru-RU"/>
        </w:rPr>
        <w:t xml:space="preserve"> тыс.</w:t>
      </w:r>
      <w:r>
        <w:rPr>
          <w:rFonts w:ascii="Arial" w:hAnsi="Arial" w:cs="Arial"/>
          <w:sz w:val="24"/>
          <w:szCs w:val="24"/>
          <w:lang w:eastAsia="ru-RU"/>
        </w:rPr>
        <w:t xml:space="preserve"> руб. (Двести десять</w:t>
      </w:r>
      <w:r w:rsidRPr="00860EF2">
        <w:rPr>
          <w:rFonts w:ascii="Arial" w:hAnsi="Arial" w:cs="Arial"/>
          <w:sz w:val="24"/>
          <w:szCs w:val="24"/>
          <w:lang w:eastAsia="ru-RU"/>
        </w:rPr>
        <w:t xml:space="preserve"> тысяч) рублей.</w:t>
      </w:r>
    </w:p>
    <w:p w:rsidR="00792CB9" w:rsidRPr="00B412C1" w:rsidRDefault="00792CB9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Срок начала приема заявок: 23</w:t>
      </w:r>
      <w:r w:rsidRPr="00B412C1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сентября 2019</w:t>
      </w:r>
      <w:r w:rsidRPr="00B412C1">
        <w:rPr>
          <w:rFonts w:ascii="Arial" w:hAnsi="Arial" w:cs="Arial"/>
          <w:sz w:val="24"/>
          <w:szCs w:val="24"/>
          <w:lang w:eastAsia="ru-RU"/>
        </w:rPr>
        <w:t xml:space="preserve"> года.</w:t>
      </w:r>
    </w:p>
    <w:p w:rsidR="00792CB9" w:rsidRPr="008D3098" w:rsidRDefault="00792CB9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Срок окончания приема заявок: 12 октября 2019</w:t>
      </w:r>
      <w:r w:rsidRPr="00B412C1">
        <w:rPr>
          <w:rFonts w:ascii="Arial" w:hAnsi="Arial" w:cs="Arial"/>
          <w:sz w:val="24"/>
          <w:szCs w:val="24"/>
          <w:lang w:eastAsia="ru-RU"/>
        </w:rPr>
        <w:t xml:space="preserve"> года.</w:t>
      </w:r>
    </w:p>
    <w:p w:rsidR="00792CB9" w:rsidRPr="008D3098" w:rsidRDefault="00792CB9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>Время приема заявок: с 9.00 до 1</w:t>
      </w:r>
      <w:r>
        <w:rPr>
          <w:rFonts w:ascii="Arial" w:hAnsi="Arial" w:cs="Arial"/>
          <w:sz w:val="24"/>
          <w:szCs w:val="24"/>
          <w:lang w:eastAsia="ru-RU"/>
        </w:rPr>
        <w:t>7.00 (с обеденным перерывом с 12.00 до 13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.00) ежедневно, кроме </w:t>
      </w:r>
      <w:r>
        <w:rPr>
          <w:rFonts w:ascii="Arial" w:hAnsi="Arial" w:cs="Arial"/>
          <w:sz w:val="24"/>
          <w:szCs w:val="24"/>
          <w:lang w:eastAsia="ru-RU"/>
        </w:rPr>
        <w:t>выходных и праздничных дней.</w:t>
      </w:r>
    </w:p>
    <w:p w:rsidR="00792CB9" w:rsidRPr="008D3098" w:rsidRDefault="00792CB9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 xml:space="preserve">Место приема заявок: </w:t>
      </w:r>
      <w:r>
        <w:rPr>
          <w:rFonts w:ascii="Arial" w:hAnsi="Arial" w:cs="Arial"/>
          <w:sz w:val="24"/>
          <w:szCs w:val="24"/>
          <w:lang w:eastAsia="ru-RU"/>
        </w:rPr>
        <w:t>ул. Андропова, д. 45/13, каб.315</w:t>
      </w:r>
      <w:r w:rsidRPr="008D3098">
        <w:rPr>
          <w:rFonts w:ascii="Arial" w:hAnsi="Arial" w:cs="Arial"/>
          <w:sz w:val="24"/>
          <w:szCs w:val="24"/>
          <w:lang w:eastAsia="ru-RU"/>
        </w:rPr>
        <w:t>.</w:t>
      </w:r>
    </w:p>
    <w:p w:rsidR="00792CB9" w:rsidRPr="008D3098" w:rsidRDefault="00792CB9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>Почтовый адрес для направления заявок на участие в конкурсе: 142800, Московская обл</w:t>
      </w:r>
      <w:r>
        <w:rPr>
          <w:rFonts w:ascii="Arial" w:hAnsi="Arial" w:cs="Arial"/>
          <w:sz w:val="24"/>
          <w:szCs w:val="24"/>
          <w:lang w:eastAsia="ru-RU"/>
        </w:rPr>
        <w:t>асть</w:t>
      </w:r>
      <w:r w:rsidRPr="008D3098">
        <w:rPr>
          <w:rFonts w:ascii="Arial" w:hAnsi="Arial" w:cs="Arial"/>
          <w:sz w:val="24"/>
          <w:szCs w:val="24"/>
          <w:lang w:eastAsia="ru-RU"/>
        </w:rPr>
        <w:t>,</w:t>
      </w:r>
      <w:r>
        <w:rPr>
          <w:rFonts w:ascii="Arial" w:hAnsi="Arial" w:cs="Arial"/>
          <w:sz w:val="24"/>
          <w:szCs w:val="24"/>
          <w:lang w:eastAsia="ru-RU"/>
        </w:rPr>
        <w:t xml:space="preserve"> городской округ Ступино, город Ступино, улица Андропова, дом 45/13</w:t>
      </w:r>
      <w:r w:rsidRPr="008D3098">
        <w:rPr>
          <w:rFonts w:ascii="Arial" w:hAnsi="Arial" w:cs="Arial"/>
          <w:sz w:val="24"/>
          <w:szCs w:val="24"/>
          <w:lang w:eastAsia="ru-RU"/>
        </w:rPr>
        <w:t>.</w:t>
      </w:r>
    </w:p>
    <w:p w:rsidR="00792CB9" w:rsidRPr="005B0223" w:rsidRDefault="00792CB9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D3098">
        <w:rPr>
          <w:rFonts w:ascii="Arial" w:hAnsi="Arial" w:cs="Arial"/>
          <w:sz w:val="24"/>
          <w:szCs w:val="24"/>
        </w:rPr>
        <w:t xml:space="preserve">Номер телефона и адрес электронной почты для получения консультаций по вопросам подготовки заявок на участие в Конкурсе: </w:t>
      </w:r>
      <w:r>
        <w:rPr>
          <w:rFonts w:ascii="Arial" w:hAnsi="Arial" w:cs="Arial"/>
          <w:sz w:val="24"/>
          <w:szCs w:val="24"/>
        </w:rPr>
        <w:t>8(49664)-4-17-30</w:t>
      </w:r>
      <w:r w:rsidRPr="008D3098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u w:val="single"/>
          <w:lang w:val="en-US"/>
        </w:rPr>
        <w:t>upravlenie</w:t>
      </w:r>
      <w:proofErr w:type="spellEnd"/>
      <w:r w:rsidRPr="004009D4">
        <w:rPr>
          <w:rFonts w:ascii="Arial" w:hAnsi="Arial" w:cs="Arial"/>
          <w:sz w:val="24"/>
          <w:szCs w:val="24"/>
          <w:u w:val="single"/>
        </w:rPr>
        <w:t>2012</w:t>
      </w:r>
      <w:r w:rsidRPr="008D3098">
        <w:rPr>
          <w:rFonts w:ascii="Arial" w:hAnsi="Arial" w:cs="Arial"/>
          <w:sz w:val="24"/>
          <w:szCs w:val="24"/>
          <w:u w:val="single"/>
        </w:rPr>
        <w:t>@</w:t>
      </w:r>
      <w:proofErr w:type="spellStart"/>
      <w:r>
        <w:rPr>
          <w:rFonts w:ascii="Arial" w:hAnsi="Arial" w:cs="Arial"/>
          <w:sz w:val="24"/>
          <w:szCs w:val="24"/>
          <w:u w:val="single"/>
          <w:lang w:val="en-US"/>
        </w:rPr>
        <w:t>yandex</w:t>
      </w:r>
      <w:proofErr w:type="spellEnd"/>
      <w:r w:rsidRPr="005B0223">
        <w:rPr>
          <w:rFonts w:ascii="Arial" w:hAnsi="Arial" w:cs="Arial"/>
          <w:sz w:val="24"/>
          <w:szCs w:val="24"/>
          <w:u w:val="single"/>
        </w:rPr>
        <w:t>.</w:t>
      </w:r>
      <w:proofErr w:type="spellStart"/>
      <w:r>
        <w:rPr>
          <w:rFonts w:ascii="Arial" w:hAnsi="Arial" w:cs="Arial"/>
          <w:sz w:val="24"/>
          <w:szCs w:val="24"/>
          <w:u w:val="single"/>
          <w:lang w:val="en-US"/>
        </w:rPr>
        <w:t>ru</w:t>
      </w:r>
      <w:proofErr w:type="spellEnd"/>
    </w:p>
    <w:p w:rsidR="00792CB9" w:rsidRPr="008D3098" w:rsidRDefault="00792CB9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Заявка на участие в Конкурсе включает:</w:t>
      </w:r>
    </w:p>
    <w:p w:rsidR="00792CB9" w:rsidRPr="008D3098" w:rsidRDefault="00792CB9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1) заявление по форме </w:t>
      </w:r>
      <w:r>
        <w:rPr>
          <w:rFonts w:ascii="Arial" w:hAnsi="Arial" w:cs="Arial"/>
          <w:sz w:val="24"/>
          <w:szCs w:val="24"/>
        </w:rPr>
        <w:t xml:space="preserve">согласно приложению </w:t>
      </w:r>
      <w:r w:rsidRPr="007C1723">
        <w:rPr>
          <w:rFonts w:ascii="Arial" w:hAnsi="Arial" w:cs="Arial"/>
          <w:sz w:val="24"/>
          <w:szCs w:val="24"/>
        </w:rPr>
        <w:t>к</w:t>
      </w:r>
      <w:r w:rsidRPr="008D3098">
        <w:rPr>
          <w:rFonts w:ascii="Arial" w:hAnsi="Arial" w:cs="Arial"/>
          <w:sz w:val="24"/>
          <w:szCs w:val="24"/>
        </w:rPr>
        <w:t xml:space="preserve"> настоящему Объявлению;</w:t>
      </w:r>
    </w:p>
    <w:p w:rsidR="00792CB9" w:rsidRPr="000F6B05" w:rsidRDefault="00792CB9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8D3098">
        <w:rPr>
          <w:rFonts w:ascii="Arial" w:hAnsi="Arial" w:cs="Arial"/>
          <w:sz w:val="24"/>
          <w:szCs w:val="24"/>
        </w:rPr>
        <w:t xml:space="preserve">2) проект по приоритетному </w:t>
      </w:r>
      <w:r>
        <w:rPr>
          <w:rFonts w:ascii="Arial" w:hAnsi="Arial" w:cs="Arial"/>
          <w:sz w:val="24"/>
          <w:szCs w:val="24"/>
        </w:rPr>
        <w:t>направлению Конкурса, содержащий</w:t>
      </w:r>
      <w:r w:rsidRPr="000F6B05">
        <w:rPr>
          <w:rFonts w:ascii="Arial" w:hAnsi="Arial" w:cs="Arial"/>
          <w:sz w:val="24"/>
          <w:szCs w:val="24"/>
        </w:rPr>
        <w:t xml:space="preserve"> цель, задачи, указание на целевую группу, описание мероприятий, сроки их выполнения, ресурсное обеспечение, ожидаемые количественные и качественные результаты реализации, смету предполагаемых </w:t>
      </w:r>
      <w:r>
        <w:rPr>
          <w:rFonts w:ascii="Arial" w:hAnsi="Arial" w:cs="Arial"/>
          <w:sz w:val="24"/>
          <w:szCs w:val="24"/>
        </w:rPr>
        <w:t>затрат на реализацию проекта</w:t>
      </w:r>
      <w:r w:rsidRPr="000F6B05">
        <w:rPr>
          <w:rFonts w:ascii="Arial" w:hAnsi="Arial" w:cs="Arial"/>
          <w:sz w:val="24"/>
          <w:szCs w:val="24"/>
        </w:rPr>
        <w:t xml:space="preserve">  с их обоснованием с учетом требований Порядка</w:t>
      </w:r>
      <w:r>
        <w:rPr>
          <w:rFonts w:ascii="Arial" w:hAnsi="Arial" w:cs="Arial"/>
          <w:sz w:val="24"/>
          <w:szCs w:val="24"/>
        </w:rPr>
        <w:t xml:space="preserve"> </w:t>
      </w:r>
      <w:r w:rsidRPr="000F6B05">
        <w:rPr>
          <w:rFonts w:ascii="Arial" w:hAnsi="Arial" w:cs="Arial"/>
          <w:sz w:val="24"/>
          <w:szCs w:val="24"/>
        </w:rPr>
        <w:t>определения объема и предоставления субсидий социально-ориентированным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 Ступино Московской области от</w:t>
      </w:r>
      <w:proofErr w:type="gramEnd"/>
      <w:r w:rsidRPr="000F6B05">
        <w:rPr>
          <w:rFonts w:ascii="Arial" w:hAnsi="Arial" w:cs="Arial"/>
          <w:sz w:val="24"/>
          <w:szCs w:val="24"/>
        </w:rPr>
        <w:t xml:space="preserve"> 26.02.2018г № 471-п (</w:t>
      </w:r>
      <w:proofErr w:type="spellStart"/>
      <w:r w:rsidRPr="000F6B05">
        <w:rPr>
          <w:rFonts w:ascii="Arial" w:hAnsi="Arial" w:cs="Arial"/>
          <w:sz w:val="24"/>
          <w:szCs w:val="24"/>
        </w:rPr>
        <w:t>далее-Порядок</w:t>
      </w:r>
      <w:proofErr w:type="spellEnd"/>
      <w:r w:rsidRPr="000F6B05">
        <w:rPr>
          <w:rFonts w:ascii="Arial" w:hAnsi="Arial" w:cs="Arial"/>
          <w:sz w:val="24"/>
          <w:szCs w:val="24"/>
        </w:rPr>
        <w:t>);</w:t>
      </w:r>
    </w:p>
    <w:p w:rsidR="00792CB9" w:rsidRPr="000F6B05" w:rsidRDefault="00792CB9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3) выписку из Единого государственного реестра юридических лиц (оригинал), выданную не ранее чем за три месяца до дня представления заявки на участие в Конкурсе;</w:t>
      </w:r>
    </w:p>
    <w:p w:rsidR="00792CB9" w:rsidRPr="000F6B05" w:rsidRDefault="00792CB9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4) заверенную Заявителем копию учредительных документов юридического лица;</w:t>
      </w:r>
    </w:p>
    <w:p w:rsidR="00792CB9" w:rsidRPr="000F6B05" w:rsidRDefault="00792CB9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>5) заверенную копию устава организации, засвидетельствованную в нотариальном порядке или выданную территориальным органом Федеральной налоговой службы;</w:t>
      </w:r>
    </w:p>
    <w:p w:rsidR="00792CB9" w:rsidRPr="000F6B05" w:rsidRDefault="00792CB9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6) копию отчета о деятельности Заявителя с подтверждением его размещения в сети Интернет за предыдущий отчетный год;</w:t>
      </w:r>
    </w:p>
    <w:p w:rsidR="00792CB9" w:rsidRPr="000F6B05" w:rsidRDefault="00792CB9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7) документы (оригиналы), выданные не ранее чем за три месяца до дня представления заявки на участие в Конкурсе, об отсутствии задолженности по уплате налогов и сборов </w:t>
      </w:r>
      <w:r>
        <w:rPr>
          <w:rFonts w:ascii="Arial" w:hAnsi="Arial" w:cs="Arial"/>
          <w:sz w:val="24"/>
          <w:szCs w:val="24"/>
        </w:rPr>
        <w:t>бюджетную систему Российской Федерации</w:t>
      </w:r>
      <w:r w:rsidRPr="000F6B05">
        <w:rPr>
          <w:rFonts w:ascii="Arial" w:hAnsi="Arial" w:cs="Arial"/>
          <w:sz w:val="24"/>
          <w:szCs w:val="24"/>
        </w:rPr>
        <w:t>;</w:t>
      </w:r>
    </w:p>
    <w:p w:rsidR="00792CB9" w:rsidRPr="000F6B05" w:rsidRDefault="00792CB9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8) справку кредитной организации (кредитных организаций) об отсутствии ограничений прав Заявителя на распоряжение денежными средствами, находящимися на ее счете (счетах);</w:t>
      </w:r>
    </w:p>
    <w:p w:rsidR="00792CB9" w:rsidRPr="000F6B05" w:rsidRDefault="00792CB9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9) документы и сведения, подтверждающие осуществление Заявителем деятельности, аналогичной деятельности по соответствующему приоритетному направлению Конкурса, в том числе информацию о ранее реализованных проектах;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представляется администрации городского округа Ступино Московской области непосредственно или направляется по почте.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конкурсе, поступившая в администрацию городского округа Ступино Московской области после окончания срока приема заявок (в том числе по почте), не регистрируется и к участию в конкурсе не допускается.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может быть отозвана до окончания срока приема заявок путем направления в администрацию городского округа Ступино Московской области соответствующего обращения Организацией. Отозванные заявки не учитываются при определении количества заявок, представленных на участие в конкурсе.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администрации городского округа Ступино Московской области или конкурсной комиссии.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Поданные на участие в конкурсе заявки проверяются администрацией городского округа Ступино Московской области на соответствие требованиям, установленным Порядком.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Заявитель, подавший заявку на участие в конкурсе, не допускается к участию в нем (не является участником конкурса), если: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 не соответствует требованиям к участникам конкурса, установленным Порядком;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заявителем представлено более одной заявки;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представленная заявителем заявка не соответствует требованиям, установленным Порядком;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подготовленная заявителем заявка поступила после окончания срока приема заявок (в том числе по почте).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Не может являться основанием </w:t>
      </w:r>
      <w:proofErr w:type="gramStart"/>
      <w:r w:rsidRPr="000F6B05">
        <w:rPr>
          <w:rFonts w:ascii="Arial" w:hAnsi="Arial" w:cs="Arial"/>
          <w:sz w:val="24"/>
          <w:szCs w:val="24"/>
        </w:rPr>
        <w:t>для отказа в допуске к участию в конкурсе наличие в документах</w:t>
      </w:r>
      <w:proofErr w:type="gramEnd"/>
      <w:r w:rsidRPr="000F6B05">
        <w:rPr>
          <w:rFonts w:ascii="Arial" w:hAnsi="Arial" w:cs="Arial"/>
          <w:sz w:val="24"/>
          <w:szCs w:val="24"/>
        </w:rPr>
        <w:t xml:space="preserve">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Список Заявителей, не допущенных к участию в конкурсе (за исключением заявителей, заявки которых поступили после окончания срока приема заявок), передается администрацией городского округа Ступино Московской области для утверждения в конкурсную комиссию.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Конкурсная комиссия утверждает список Заявителей, не допущенных к участию в конкурсе, или вносит в него изменения. Заявители, исключенные конкурсной </w:t>
      </w:r>
      <w:r w:rsidRPr="000F6B05">
        <w:rPr>
          <w:rFonts w:ascii="Arial" w:hAnsi="Arial" w:cs="Arial"/>
          <w:sz w:val="24"/>
          <w:szCs w:val="24"/>
        </w:rPr>
        <w:lastRenderedPageBreak/>
        <w:t>комиссией из указанного списка, допускаются к участию в конкурсе.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заключает соглашение о сотрудничестве с заявителем, допущенным к конкурсу.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Заявки, представленные участниками конкурса, рассматриваются конкурсной комиссией по критериям, установленным Порядком.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Порядком.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При возникновении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:rsidR="00792CB9" w:rsidRPr="000F6B05" w:rsidRDefault="00792CB9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выявления несоответствия участника конкурса или поданной им заявки требованиям, установленным Порядком, конкурсная комиссия не вправе определять такого участника победителем конкурса.</w:t>
      </w:r>
    </w:p>
    <w:p w:rsidR="00792CB9" w:rsidRPr="000F6B05" w:rsidRDefault="00792CB9" w:rsidP="006348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1" w:name="sub_1087"/>
      <w:r w:rsidRPr="000F6B05">
        <w:rPr>
          <w:rFonts w:ascii="Arial" w:hAnsi="Arial" w:cs="Arial"/>
          <w:sz w:val="24"/>
          <w:szCs w:val="24"/>
        </w:rPr>
        <w:t xml:space="preserve">Список победителей </w:t>
      </w:r>
      <w:proofErr w:type="gramStart"/>
      <w:r w:rsidRPr="000F6B05">
        <w:rPr>
          <w:rFonts w:ascii="Arial" w:hAnsi="Arial" w:cs="Arial"/>
          <w:sz w:val="24"/>
          <w:szCs w:val="24"/>
        </w:rPr>
        <w:t>Конкурса</w:t>
      </w:r>
      <w:proofErr w:type="gramEnd"/>
      <w:r w:rsidRPr="000F6B05">
        <w:rPr>
          <w:rFonts w:ascii="Arial" w:hAnsi="Arial" w:cs="Arial"/>
          <w:sz w:val="24"/>
          <w:szCs w:val="24"/>
        </w:rPr>
        <w:t xml:space="preserve"> с указанием размеров предоставляемых им Субсидий,</w:t>
      </w:r>
      <w:r>
        <w:rPr>
          <w:rFonts w:ascii="Arial" w:hAnsi="Arial" w:cs="Arial"/>
          <w:sz w:val="24"/>
          <w:szCs w:val="24"/>
        </w:rPr>
        <w:t xml:space="preserve"> утвержденный администрацией городского округа Ступино Московской области, </w:t>
      </w:r>
      <w:r w:rsidRPr="000F6B05">
        <w:rPr>
          <w:rFonts w:ascii="Arial" w:hAnsi="Arial" w:cs="Arial"/>
          <w:sz w:val="24"/>
          <w:szCs w:val="24"/>
        </w:rPr>
        <w:t xml:space="preserve">проекты победителей Конкурса размещаются на официальном сайте </w:t>
      </w:r>
      <w:r>
        <w:rPr>
          <w:rFonts w:ascii="Arial" w:hAnsi="Arial" w:cs="Arial"/>
          <w:sz w:val="24"/>
          <w:szCs w:val="24"/>
        </w:rPr>
        <w:t>а</w:t>
      </w:r>
      <w:r w:rsidRPr="000F6B05">
        <w:rPr>
          <w:rFonts w:ascii="Arial" w:hAnsi="Arial" w:cs="Arial"/>
          <w:sz w:val="24"/>
          <w:szCs w:val="24"/>
        </w:rPr>
        <w:t>дминистрации</w:t>
      </w:r>
      <w:r>
        <w:rPr>
          <w:rFonts w:ascii="Arial" w:hAnsi="Arial" w:cs="Arial"/>
          <w:sz w:val="24"/>
          <w:szCs w:val="24"/>
        </w:rPr>
        <w:t>, Совета депутатов и контрольно-счетной палаты городского округа Ступино Московской области</w:t>
      </w:r>
      <w:r w:rsidRPr="000F6B05">
        <w:rPr>
          <w:rFonts w:ascii="Arial" w:hAnsi="Arial" w:cs="Arial"/>
          <w:sz w:val="24"/>
          <w:szCs w:val="24"/>
        </w:rPr>
        <w:t xml:space="preserve"> в срок не позднее 10 календарных дней со дня утверждения администрацией городского округа Ступино Московской области списка победителей Конкурса.</w:t>
      </w:r>
    </w:p>
    <w:bookmarkEnd w:id="1"/>
    <w:p w:rsidR="00792CB9" w:rsidRPr="000F6B05" w:rsidRDefault="00792CB9" w:rsidP="006348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Об итогах Конкурса администрация городского округа Ступино Московской области уведомляет участников Конкурса, не ставших победителями.</w:t>
      </w:r>
    </w:p>
    <w:p w:rsidR="00792CB9" w:rsidRPr="000F6B05" w:rsidRDefault="00792CB9" w:rsidP="006348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2" w:name="sub_1086"/>
      <w:r w:rsidRPr="000F6B05">
        <w:rPr>
          <w:rFonts w:ascii="Arial" w:hAnsi="Arial" w:cs="Arial"/>
          <w:sz w:val="24"/>
          <w:szCs w:val="24"/>
        </w:rPr>
        <w:t>Количество победителей Конкурса определяется исходя из объема бюджетных ассигнований, предусмотренных решением о бюджете городского округа Ступино Московской области на текущий финансовый год и плановый период на соответствующие цели.</w:t>
      </w:r>
    </w:p>
    <w:bookmarkEnd w:id="2"/>
    <w:p w:rsidR="00792CB9" w:rsidRPr="000F6B05" w:rsidRDefault="00792CB9" w:rsidP="006348D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</w:p>
    <w:p w:rsidR="00792CB9" w:rsidRPr="000F6B05" w:rsidRDefault="00792CB9" w:rsidP="006348D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</w:t>
      </w:r>
      <w:r w:rsidRPr="000F6B05">
        <w:rPr>
          <w:rFonts w:ascii="Arial" w:hAnsi="Arial" w:cs="Arial"/>
          <w:sz w:val="24"/>
          <w:szCs w:val="24"/>
        </w:rPr>
        <w:t xml:space="preserve">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792CB9" w:rsidRPr="000F6B05" w:rsidRDefault="00792CB9" w:rsidP="006348D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Уведомление о прекращении проведения конкурса </w:t>
      </w:r>
      <w:r w:rsidRPr="007C1723">
        <w:rPr>
          <w:rFonts w:ascii="Arial" w:hAnsi="Arial" w:cs="Arial"/>
          <w:sz w:val="24"/>
          <w:szCs w:val="24"/>
        </w:rPr>
        <w:t>незамедлительно</w:t>
      </w:r>
      <w:r w:rsidRPr="000F6B05">
        <w:rPr>
          <w:rFonts w:ascii="Arial" w:hAnsi="Arial" w:cs="Arial"/>
          <w:sz w:val="24"/>
          <w:szCs w:val="24"/>
        </w:rPr>
        <w:t xml:space="preserve"> размещается на официальном сайте администрации</w:t>
      </w:r>
      <w:r>
        <w:rPr>
          <w:rFonts w:ascii="Arial" w:hAnsi="Arial" w:cs="Arial"/>
          <w:sz w:val="24"/>
          <w:szCs w:val="24"/>
        </w:rPr>
        <w:t>, Совета депутатов и контрольно-счетной палаты городского округа Ступино Московской области</w:t>
      </w:r>
      <w:r w:rsidRPr="000F6B05">
        <w:rPr>
          <w:rFonts w:ascii="Arial" w:hAnsi="Arial" w:cs="Arial"/>
          <w:sz w:val="24"/>
          <w:szCs w:val="24"/>
        </w:rPr>
        <w:t>.</w:t>
      </w:r>
    </w:p>
    <w:p w:rsidR="00792CB9" w:rsidRDefault="00792CB9" w:rsidP="006348D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полного отсутствия заявок или в случае принятия решения о несоответствии всех поступивших заявок требованиям Порядка, конкурс признается несостоявшимся, о чем оформляется соответствующий протокол конкурсной комиссии.</w:t>
      </w:r>
    </w:p>
    <w:p w:rsidR="00792CB9" w:rsidRDefault="00792CB9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792CB9" w:rsidRDefault="00792CB9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792CB9" w:rsidRDefault="00792CB9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792CB9" w:rsidRDefault="00792CB9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792CB9" w:rsidRDefault="00792CB9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792CB9" w:rsidRDefault="00792CB9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792CB9" w:rsidRDefault="00792CB9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792CB9" w:rsidRDefault="00792CB9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792CB9" w:rsidRDefault="00792CB9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792CB9" w:rsidRDefault="00792CB9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792CB9" w:rsidRPr="007E479B" w:rsidRDefault="00792CB9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  <w:r>
        <w:rPr>
          <w:rStyle w:val="a7"/>
          <w:rFonts w:ascii="Arial" w:hAnsi="Arial" w:cs="Arial"/>
          <w:b w:val="0"/>
          <w:bCs/>
        </w:rPr>
        <w:lastRenderedPageBreak/>
        <w:t>Форма</w:t>
      </w:r>
    </w:p>
    <w:p w:rsidR="00792CB9" w:rsidRDefault="00792CB9" w:rsidP="000F6B05">
      <w:pPr>
        <w:pStyle w:val="ConsPlusNormal"/>
        <w:jc w:val="right"/>
        <w:outlineLvl w:val="2"/>
        <w:rPr>
          <w:rStyle w:val="a7"/>
          <w:bCs/>
        </w:rPr>
      </w:pPr>
    </w:p>
    <w:p w:rsidR="00792CB9" w:rsidRDefault="00792CB9" w:rsidP="000F6B05">
      <w:pPr>
        <w:pStyle w:val="ConsPlusNormal"/>
        <w:jc w:val="right"/>
        <w:outlineLvl w:val="2"/>
        <w:rPr>
          <w:rStyle w:val="a7"/>
          <w:bCs/>
        </w:rPr>
      </w:pPr>
    </w:p>
    <w:p w:rsidR="00792CB9" w:rsidRPr="005F04BF" w:rsidRDefault="00792CB9" w:rsidP="000F6B05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ЗАЯВЛЕНИЕ</w:t>
      </w:r>
    </w:p>
    <w:p w:rsidR="00792CB9" w:rsidRPr="005F04BF" w:rsidRDefault="00792CB9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на участие в конкурсном отборе социально </w:t>
      </w:r>
      <w:proofErr w:type="gramStart"/>
      <w:r w:rsidRPr="005F04BF">
        <w:rPr>
          <w:rFonts w:ascii="Arial" w:hAnsi="Arial" w:cs="Arial"/>
          <w:sz w:val="24"/>
          <w:szCs w:val="24"/>
        </w:rPr>
        <w:t>ориентированных</w:t>
      </w:r>
      <w:proofErr w:type="gramEnd"/>
    </w:p>
    <w:p w:rsidR="00792CB9" w:rsidRPr="005F04BF" w:rsidRDefault="00792CB9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</w:t>
      </w:r>
    </w:p>
    <w:p w:rsidR="00792CB9" w:rsidRPr="005F04BF" w:rsidRDefault="00792CB9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963"/>
      </w:tblGrid>
      <w:tr w:rsidR="00792CB9" w:rsidRPr="005B3466" w:rsidTr="00EC6965">
        <w:tc>
          <w:tcPr>
            <w:tcW w:w="9782" w:type="dxa"/>
            <w:gridSpan w:val="2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782" w:type="dxa"/>
            <w:gridSpan w:val="2"/>
            <w:tcBorders>
              <w:left w:val="nil"/>
              <w:right w:val="nil"/>
            </w:tcBorders>
          </w:tcPr>
          <w:p w:rsidR="00792CB9" w:rsidRPr="005B3466" w:rsidRDefault="00792CB9" w:rsidP="00860EF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(полное наименование некоммерческой организации)</w:t>
            </w: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Ко</w:t>
            </w:r>
            <w:proofErr w:type="gramStart"/>
            <w:r w:rsidRPr="005B3466">
              <w:rPr>
                <w:rFonts w:ascii="Arial" w:hAnsi="Arial" w:cs="Arial"/>
                <w:sz w:val="24"/>
                <w:szCs w:val="24"/>
              </w:rPr>
              <w:t>д(</w:t>
            </w:r>
            <w:proofErr w:type="spellStart"/>
            <w:proofErr w:type="gramEnd"/>
            <w:r w:rsidRPr="005B3466">
              <w:rPr>
                <w:rFonts w:ascii="Arial" w:hAnsi="Arial" w:cs="Arial"/>
                <w:sz w:val="24"/>
                <w:szCs w:val="24"/>
              </w:rPr>
              <w:t>ы</w:t>
            </w:r>
            <w:proofErr w:type="spellEnd"/>
            <w:r w:rsidRPr="005B3466">
              <w:rPr>
                <w:rFonts w:ascii="Arial" w:hAnsi="Arial" w:cs="Arial"/>
                <w:sz w:val="24"/>
                <w:szCs w:val="24"/>
              </w:rPr>
              <w:t xml:space="preserve">) по общероссийскому </w:t>
            </w:r>
            <w:hyperlink r:id="rId6" w:history="1">
              <w:r w:rsidRPr="005B3466">
                <w:rPr>
                  <w:rFonts w:ascii="Arial" w:hAnsi="Arial" w:cs="Arial"/>
                  <w:sz w:val="24"/>
                  <w:szCs w:val="24"/>
                </w:rPr>
                <w:t>классификатору</w:t>
              </w:r>
            </w:hyperlink>
            <w:r w:rsidRPr="005B3466">
              <w:rPr>
                <w:rFonts w:ascii="Arial" w:hAnsi="Arial" w:cs="Arial"/>
                <w:sz w:val="24"/>
                <w:szCs w:val="24"/>
              </w:rPr>
              <w:t xml:space="preserve"> внешнеэкономической деятельности (ОКВЭД2)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Номер расчетного счета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Наименование банка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Почтовый адрес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lastRenderedPageBreak/>
              <w:t>Сайт в сети Интернет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Численность работников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взносы учредителей (участников, членов)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гранты и пожертвования юридических лиц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пожертвования физических лиц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EC6965">
        <w:tc>
          <w:tcPr>
            <w:tcW w:w="4819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4963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92CB9" w:rsidRPr="005F04BF" w:rsidRDefault="00792CB9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82"/>
      </w:tblGrid>
      <w:tr w:rsidR="00792CB9" w:rsidRPr="005B3466" w:rsidTr="00066B89">
        <w:tc>
          <w:tcPr>
            <w:tcW w:w="9782" w:type="dxa"/>
          </w:tcPr>
          <w:p w:rsidR="00792CB9" w:rsidRPr="005B3466" w:rsidRDefault="00792CB9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792CB9" w:rsidRPr="005B3466" w:rsidTr="00066B89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single" w:sz="4" w:space="0" w:color="auto"/>
              <w:bottom w:val="nil"/>
            </w:tcBorders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066B89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nil"/>
            </w:tcBorders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066B89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nil"/>
            </w:tcBorders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066B89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nil"/>
            </w:tcBorders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066B89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single" w:sz="4" w:space="0" w:color="auto"/>
            </w:tcBorders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92CB9" w:rsidRDefault="00792CB9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92CB9" w:rsidRDefault="00792CB9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92CB9" w:rsidRDefault="00792CB9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92CB9" w:rsidRDefault="00792CB9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92CB9" w:rsidRDefault="00792CB9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92CB9" w:rsidRDefault="00792CB9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92CB9" w:rsidRPr="005F04BF" w:rsidRDefault="00792CB9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0"/>
        <w:gridCol w:w="2862"/>
        <w:gridCol w:w="1180"/>
      </w:tblGrid>
      <w:tr w:rsidR="00792CB9" w:rsidRPr="005B3466" w:rsidTr="00F049F5">
        <w:tc>
          <w:tcPr>
            <w:tcW w:w="9782" w:type="dxa"/>
            <w:gridSpan w:val="3"/>
          </w:tcPr>
          <w:p w:rsidR="00792CB9" w:rsidRPr="005B3466" w:rsidRDefault="00792CB9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Информация о проекте, представленном в составе заявки на участие в конкурсном </w:t>
            </w:r>
            <w:r w:rsidRPr="005B3466">
              <w:rPr>
                <w:rFonts w:ascii="Arial" w:hAnsi="Arial" w:cs="Arial"/>
                <w:sz w:val="24"/>
                <w:szCs w:val="24"/>
              </w:rPr>
              <w:lastRenderedPageBreak/>
              <w:t>отборе социально ориентированных некоммерческих организаций</w:t>
            </w:r>
          </w:p>
        </w:tc>
      </w:tr>
      <w:tr w:rsidR="00792CB9" w:rsidRPr="005B3466" w:rsidTr="00F049F5">
        <w:tblPrEx>
          <w:tblBorders>
            <w:insideV w:val="none" w:sz="0" w:space="0" w:color="auto"/>
          </w:tblBorders>
        </w:tblPrEx>
        <w:tc>
          <w:tcPr>
            <w:tcW w:w="5740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lastRenderedPageBreak/>
              <w:t>Наименование программы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0" w:type="dxa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F049F5">
        <w:tc>
          <w:tcPr>
            <w:tcW w:w="5740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Наименование органа управления некоммерческой организации, утвердившего проект</w:t>
            </w:r>
          </w:p>
        </w:tc>
        <w:tc>
          <w:tcPr>
            <w:tcW w:w="4042" w:type="dxa"/>
            <w:gridSpan w:val="2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F049F5">
        <w:tc>
          <w:tcPr>
            <w:tcW w:w="5740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  <w:r w:rsidRPr="005B3466">
              <w:rPr>
                <w:sz w:val="28"/>
                <w:szCs w:val="28"/>
              </w:rPr>
              <w:t>проекта</w:t>
            </w:r>
          </w:p>
        </w:tc>
        <w:tc>
          <w:tcPr>
            <w:tcW w:w="4042" w:type="dxa"/>
            <w:gridSpan w:val="2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F049F5">
        <w:tc>
          <w:tcPr>
            <w:tcW w:w="5740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 w:rsidRPr="005B3466">
              <w:rPr>
                <w:sz w:val="28"/>
                <w:szCs w:val="28"/>
              </w:rPr>
              <w:t>проекта</w:t>
            </w:r>
          </w:p>
        </w:tc>
        <w:tc>
          <w:tcPr>
            <w:tcW w:w="4042" w:type="dxa"/>
            <w:gridSpan w:val="2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F049F5">
        <w:tc>
          <w:tcPr>
            <w:tcW w:w="5740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Сроки реализации мероприятий </w:t>
            </w:r>
            <w:r w:rsidRPr="005B3466">
              <w:rPr>
                <w:sz w:val="28"/>
                <w:szCs w:val="28"/>
              </w:rPr>
              <w:t>проекта</w:t>
            </w:r>
            <w:r w:rsidRPr="005B3466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  <w:tc>
          <w:tcPr>
            <w:tcW w:w="4042" w:type="dxa"/>
            <w:gridSpan w:val="2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F049F5">
        <w:tc>
          <w:tcPr>
            <w:tcW w:w="5740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Общая сумма планируемых расходов на реализацию </w:t>
            </w:r>
            <w:r w:rsidRPr="005B3466">
              <w:rPr>
                <w:sz w:val="28"/>
                <w:szCs w:val="28"/>
              </w:rPr>
              <w:t>проекта</w:t>
            </w:r>
          </w:p>
        </w:tc>
        <w:tc>
          <w:tcPr>
            <w:tcW w:w="4042" w:type="dxa"/>
            <w:gridSpan w:val="2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F049F5">
        <w:tc>
          <w:tcPr>
            <w:tcW w:w="5740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4042" w:type="dxa"/>
            <w:gridSpan w:val="2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F049F5">
        <w:tc>
          <w:tcPr>
            <w:tcW w:w="5740" w:type="dxa"/>
          </w:tcPr>
          <w:p w:rsidR="00792CB9" w:rsidRPr="005B3466" w:rsidRDefault="00792CB9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Предполагаемая сумма </w:t>
            </w:r>
            <w:proofErr w:type="spellStart"/>
            <w:r w:rsidRPr="005B3466">
              <w:rPr>
                <w:rFonts w:ascii="Arial" w:hAnsi="Arial" w:cs="Arial"/>
                <w:sz w:val="24"/>
                <w:szCs w:val="24"/>
              </w:rPr>
              <w:t>софинансирования</w:t>
            </w:r>
            <w:proofErr w:type="spellEnd"/>
            <w:r w:rsidRPr="005B34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B3466">
              <w:rPr>
                <w:sz w:val="28"/>
                <w:szCs w:val="28"/>
              </w:rPr>
              <w:t>проекта</w:t>
            </w:r>
          </w:p>
        </w:tc>
        <w:tc>
          <w:tcPr>
            <w:tcW w:w="4042" w:type="dxa"/>
            <w:gridSpan w:val="2"/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92CB9" w:rsidRPr="005F04BF" w:rsidRDefault="00792CB9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82"/>
      </w:tblGrid>
      <w:tr w:rsidR="00792CB9" w:rsidRPr="005B3466" w:rsidTr="00F049F5">
        <w:tc>
          <w:tcPr>
            <w:tcW w:w="9782" w:type="dxa"/>
          </w:tcPr>
          <w:p w:rsidR="00792CB9" w:rsidRPr="005B3466" w:rsidRDefault="00792CB9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Краткое описание мероприятий </w:t>
            </w:r>
            <w:r w:rsidRPr="005B3466">
              <w:rPr>
                <w:sz w:val="28"/>
                <w:szCs w:val="28"/>
              </w:rPr>
              <w:t>проекта</w:t>
            </w:r>
            <w:r w:rsidRPr="005B3466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</w:tr>
      <w:tr w:rsidR="00792CB9" w:rsidRPr="005B3466" w:rsidTr="00F049F5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single" w:sz="4" w:space="0" w:color="auto"/>
              <w:bottom w:val="nil"/>
            </w:tcBorders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F049F5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nil"/>
            </w:tcBorders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CB9" w:rsidRPr="005B3466" w:rsidTr="00F049F5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single" w:sz="4" w:space="0" w:color="auto"/>
            </w:tcBorders>
          </w:tcPr>
          <w:p w:rsidR="00792CB9" w:rsidRPr="005B3466" w:rsidRDefault="00792CB9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92CB9" w:rsidRPr="005F04BF" w:rsidRDefault="00792CB9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92CB9" w:rsidRPr="005F04BF" w:rsidRDefault="00792CB9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Достоверность  информации  (в  том  числе документов), представленной в</w:t>
      </w:r>
      <w:r>
        <w:rPr>
          <w:rFonts w:ascii="Arial" w:hAnsi="Arial" w:cs="Arial"/>
          <w:sz w:val="24"/>
          <w:szCs w:val="24"/>
        </w:rPr>
        <w:t xml:space="preserve"> </w:t>
      </w:r>
      <w:r w:rsidRPr="005F04BF">
        <w:rPr>
          <w:rFonts w:ascii="Arial" w:hAnsi="Arial" w:cs="Arial"/>
          <w:sz w:val="24"/>
          <w:szCs w:val="24"/>
        </w:rPr>
        <w:t>составе  заявки  на  участие  в конкурсном отборе социально ориентированных</w:t>
      </w:r>
      <w:r>
        <w:rPr>
          <w:rFonts w:ascii="Arial" w:hAnsi="Arial" w:cs="Arial"/>
          <w:sz w:val="24"/>
          <w:szCs w:val="24"/>
        </w:rPr>
        <w:t xml:space="preserve"> </w:t>
      </w: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субсидии, подтверждаю.</w:t>
      </w:r>
    </w:p>
    <w:p w:rsidR="00792CB9" w:rsidRPr="005F04BF" w:rsidRDefault="00792CB9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С  условиями  конкурсного отбора и предоставления субсидии </w:t>
      </w:r>
      <w:proofErr w:type="gramStart"/>
      <w:r w:rsidRPr="005F04BF">
        <w:rPr>
          <w:rFonts w:ascii="Arial" w:hAnsi="Arial" w:cs="Arial"/>
          <w:sz w:val="24"/>
          <w:szCs w:val="24"/>
        </w:rPr>
        <w:t>ознакомлен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и</w:t>
      </w:r>
      <w:r>
        <w:rPr>
          <w:rFonts w:ascii="Arial" w:hAnsi="Arial" w:cs="Arial"/>
          <w:sz w:val="24"/>
          <w:szCs w:val="24"/>
        </w:rPr>
        <w:t xml:space="preserve"> </w:t>
      </w:r>
      <w:r w:rsidRPr="005F04BF">
        <w:rPr>
          <w:rFonts w:ascii="Arial" w:hAnsi="Arial" w:cs="Arial"/>
          <w:sz w:val="24"/>
          <w:szCs w:val="24"/>
        </w:rPr>
        <w:t>согласен.</w:t>
      </w:r>
    </w:p>
    <w:p w:rsidR="00792CB9" w:rsidRPr="005F04BF" w:rsidRDefault="00792CB9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92CB9" w:rsidRPr="005F04BF" w:rsidRDefault="00792CB9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___________________________</w:t>
      </w:r>
      <w:r>
        <w:rPr>
          <w:rFonts w:ascii="Arial" w:hAnsi="Arial" w:cs="Arial"/>
          <w:sz w:val="24"/>
          <w:szCs w:val="24"/>
        </w:rPr>
        <w:t xml:space="preserve">____ </w:t>
      </w:r>
      <w:r w:rsidRPr="005F04BF">
        <w:rPr>
          <w:rFonts w:ascii="Arial" w:hAnsi="Arial" w:cs="Arial"/>
          <w:sz w:val="24"/>
          <w:szCs w:val="24"/>
        </w:rPr>
        <w:t xml:space="preserve">  __</w:t>
      </w:r>
      <w:r>
        <w:rPr>
          <w:rFonts w:ascii="Arial" w:hAnsi="Arial" w:cs="Arial"/>
          <w:sz w:val="24"/>
          <w:szCs w:val="24"/>
        </w:rPr>
        <w:t>___</w:t>
      </w:r>
      <w:r w:rsidRPr="005F04BF">
        <w:rPr>
          <w:rFonts w:ascii="Arial" w:hAnsi="Arial" w:cs="Arial"/>
          <w:sz w:val="24"/>
          <w:szCs w:val="24"/>
        </w:rPr>
        <w:t>________      _</w:t>
      </w:r>
      <w:r>
        <w:rPr>
          <w:rFonts w:ascii="Arial" w:hAnsi="Arial" w:cs="Arial"/>
          <w:sz w:val="24"/>
          <w:szCs w:val="24"/>
        </w:rPr>
        <w:t>____</w:t>
      </w:r>
      <w:r w:rsidRPr="005F04BF">
        <w:rPr>
          <w:rFonts w:ascii="Arial" w:hAnsi="Arial" w:cs="Arial"/>
          <w:sz w:val="24"/>
          <w:szCs w:val="24"/>
        </w:rPr>
        <w:t>__________________</w:t>
      </w:r>
    </w:p>
    <w:p w:rsidR="00792CB9" w:rsidRPr="005F04BF" w:rsidRDefault="00792CB9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5F04BF">
        <w:rPr>
          <w:rFonts w:ascii="Arial" w:hAnsi="Arial" w:cs="Arial"/>
          <w:sz w:val="24"/>
          <w:szCs w:val="24"/>
        </w:rPr>
        <w:t xml:space="preserve">(наименование должности         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5F04BF">
        <w:rPr>
          <w:rFonts w:ascii="Arial" w:hAnsi="Arial" w:cs="Arial"/>
          <w:sz w:val="24"/>
          <w:szCs w:val="24"/>
        </w:rPr>
        <w:t xml:space="preserve">(подпись)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5F04BF">
        <w:rPr>
          <w:rFonts w:ascii="Arial" w:hAnsi="Arial" w:cs="Arial"/>
          <w:sz w:val="24"/>
          <w:szCs w:val="24"/>
        </w:rPr>
        <w:t xml:space="preserve"> (фамилия, инициалы)</w:t>
      </w:r>
      <w:proofErr w:type="gramEnd"/>
    </w:p>
    <w:p w:rsidR="00792CB9" w:rsidRPr="005F04BF" w:rsidRDefault="00792CB9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руководителя </w:t>
      </w:r>
      <w:proofErr w:type="gramStart"/>
      <w:r w:rsidRPr="005F04BF">
        <w:rPr>
          <w:rFonts w:ascii="Arial" w:hAnsi="Arial" w:cs="Arial"/>
          <w:sz w:val="24"/>
          <w:szCs w:val="24"/>
        </w:rPr>
        <w:t>некоммерческой</w:t>
      </w:r>
      <w:proofErr w:type="gramEnd"/>
    </w:p>
    <w:p w:rsidR="00792CB9" w:rsidRPr="005F04BF" w:rsidRDefault="00792CB9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   организации)</w:t>
      </w:r>
    </w:p>
    <w:p w:rsidR="00792CB9" w:rsidRPr="005F04BF" w:rsidRDefault="00792CB9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92CB9" w:rsidRPr="005F04BF" w:rsidRDefault="00792CB9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"__" __________ 20__ г.       М.П.</w:t>
      </w:r>
    </w:p>
    <w:p w:rsidR="00792CB9" w:rsidRPr="0066754E" w:rsidRDefault="00792CB9" w:rsidP="000F6B05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92CB9" w:rsidRPr="0066754E" w:rsidRDefault="00792CB9" w:rsidP="000F6B05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92CB9" w:rsidRPr="0064648C" w:rsidRDefault="00792CB9" w:rsidP="000506B1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</w:p>
    <w:sectPr w:rsidR="00792CB9" w:rsidRPr="0064648C" w:rsidSect="000F0A5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CB9" w:rsidRDefault="00792CB9" w:rsidP="00CC7034">
      <w:pPr>
        <w:spacing w:after="0" w:line="240" w:lineRule="auto"/>
      </w:pPr>
      <w:r>
        <w:separator/>
      </w:r>
    </w:p>
  </w:endnote>
  <w:endnote w:type="continuationSeparator" w:id="0">
    <w:p w:rsidR="00792CB9" w:rsidRDefault="00792CB9" w:rsidP="00CC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CB9" w:rsidRDefault="00792CB9" w:rsidP="00CC7034">
      <w:pPr>
        <w:spacing w:after="0" w:line="240" w:lineRule="auto"/>
      </w:pPr>
      <w:r>
        <w:separator/>
      </w:r>
    </w:p>
  </w:footnote>
  <w:footnote w:type="continuationSeparator" w:id="0">
    <w:p w:rsidR="00792CB9" w:rsidRDefault="00792CB9" w:rsidP="00CC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B9" w:rsidRPr="00CC7034" w:rsidRDefault="008A6A13">
    <w:pPr>
      <w:pStyle w:val="a3"/>
      <w:jc w:val="center"/>
      <w:rPr>
        <w:rFonts w:ascii="Times New Roman" w:hAnsi="Times New Roman"/>
      </w:rPr>
    </w:pPr>
    <w:r w:rsidRPr="00CC7034">
      <w:rPr>
        <w:rFonts w:ascii="Times New Roman" w:hAnsi="Times New Roman"/>
      </w:rPr>
      <w:fldChar w:fldCharType="begin"/>
    </w:r>
    <w:r w:rsidR="00792CB9" w:rsidRPr="00CC7034">
      <w:rPr>
        <w:rFonts w:ascii="Times New Roman" w:hAnsi="Times New Roman"/>
      </w:rPr>
      <w:instrText>PAGE   \* MERGEFORMAT</w:instrText>
    </w:r>
    <w:r w:rsidRPr="00CC7034">
      <w:rPr>
        <w:rFonts w:ascii="Times New Roman" w:hAnsi="Times New Roman"/>
      </w:rPr>
      <w:fldChar w:fldCharType="separate"/>
    </w:r>
    <w:r w:rsidR="004D2ACA">
      <w:rPr>
        <w:rFonts w:ascii="Times New Roman" w:hAnsi="Times New Roman"/>
        <w:noProof/>
      </w:rPr>
      <w:t>6</w:t>
    </w:r>
    <w:r w:rsidRPr="00CC7034">
      <w:rPr>
        <w:rFonts w:ascii="Times New Roman" w:hAnsi="Times New Roman"/>
      </w:rPr>
      <w:fldChar w:fldCharType="end"/>
    </w:r>
  </w:p>
  <w:p w:rsidR="00792CB9" w:rsidRDefault="00792C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6B1"/>
    <w:rsid w:val="000012E1"/>
    <w:rsid w:val="00010DD2"/>
    <w:rsid w:val="0004353C"/>
    <w:rsid w:val="000506B1"/>
    <w:rsid w:val="0005556B"/>
    <w:rsid w:val="000613D7"/>
    <w:rsid w:val="00066B89"/>
    <w:rsid w:val="00083A50"/>
    <w:rsid w:val="000C5B36"/>
    <w:rsid w:val="000F0A57"/>
    <w:rsid w:val="000F6B05"/>
    <w:rsid w:val="00114864"/>
    <w:rsid w:val="00130CD6"/>
    <w:rsid w:val="00172F31"/>
    <w:rsid w:val="00182FC3"/>
    <w:rsid w:val="001A06F3"/>
    <w:rsid w:val="001C14C5"/>
    <w:rsid w:val="001D4D36"/>
    <w:rsid w:val="001F0C34"/>
    <w:rsid w:val="002002D1"/>
    <w:rsid w:val="00235275"/>
    <w:rsid w:val="0025194C"/>
    <w:rsid w:val="0025286B"/>
    <w:rsid w:val="002715FC"/>
    <w:rsid w:val="00284466"/>
    <w:rsid w:val="002B6E1A"/>
    <w:rsid w:val="002D552C"/>
    <w:rsid w:val="003050D1"/>
    <w:rsid w:val="00307A68"/>
    <w:rsid w:val="003162FB"/>
    <w:rsid w:val="00354087"/>
    <w:rsid w:val="003962AE"/>
    <w:rsid w:val="003B3B7F"/>
    <w:rsid w:val="003D235C"/>
    <w:rsid w:val="003D2C70"/>
    <w:rsid w:val="004009D4"/>
    <w:rsid w:val="00422B7B"/>
    <w:rsid w:val="00425478"/>
    <w:rsid w:val="00450295"/>
    <w:rsid w:val="00452CCD"/>
    <w:rsid w:val="004C4DF4"/>
    <w:rsid w:val="004D2ACA"/>
    <w:rsid w:val="004F2F23"/>
    <w:rsid w:val="00510318"/>
    <w:rsid w:val="00526B88"/>
    <w:rsid w:val="00585DF8"/>
    <w:rsid w:val="00596332"/>
    <w:rsid w:val="005A56D2"/>
    <w:rsid w:val="005B0223"/>
    <w:rsid w:val="005B3466"/>
    <w:rsid w:val="005F04BF"/>
    <w:rsid w:val="005F6A7A"/>
    <w:rsid w:val="006144C0"/>
    <w:rsid w:val="00620E92"/>
    <w:rsid w:val="006305AB"/>
    <w:rsid w:val="006348DC"/>
    <w:rsid w:val="0064648C"/>
    <w:rsid w:val="0066754E"/>
    <w:rsid w:val="006B3993"/>
    <w:rsid w:val="006D792B"/>
    <w:rsid w:val="00730BCA"/>
    <w:rsid w:val="00732657"/>
    <w:rsid w:val="007410E0"/>
    <w:rsid w:val="00762330"/>
    <w:rsid w:val="0078203B"/>
    <w:rsid w:val="00792CB9"/>
    <w:rsid w:val="007935C4"/>
    <w:rsid w:val="007B3C66"/>
    <w:rsid w:val="007C1723"/>
    <w:rsid w:val="007C4B7C"/>
    <w:rsid w:val="007D2D83"/>
    <w:rsid w:val="007E0535"/>
    <w:rsid w:val="007E479B"/>
    <w:rsid w:val="007F40E0"/>
    <w:rsid w:val="00822CEE"/>
    <w:rsid w:val="00836286"/>
    <w:rsid w:val="00844D25"/>
    <w:rsid w:val="00850C62"/>
    <w:rsid w:val="00860EF2"/>
    <w:rsid w:val="008A24FB"/>
    <w:rsid w:val="008A39CA"/>
    <w:rsid w:val="008A6A13"/>
    <w:rsid w:val="008C712D"/>
    <w:rsid w:val="008D3098"/>
    <w:rsid w:val="008E5412"/>
    <w:rsid w:val="00914FF3"/>
    <w:rsid w:val="00935D34"/>
    <w:rsid w:val="009417D1"/>
    <w:rsid w:val="00975031"/>
    <w:rsid w:val="00981CF6"/>
    <w:rsid w:val="009A020E"/>
    <w:rsid w:val="009A1137"/>
    <w:rsid w:val="009D45ED"/>
    <w:rsid w:val="00A46FB7"/>
    <w:rsid w:val="00A51B46"/>
    <w:rsid w:val="00A91B2A"/>
    <w:rsid w:val="00AC030C"/>
    <w:rsid w:val="00AE6EF8"/>
    <w:rsid w:val="00B002F2"/>
    <w:rsid w:val="00B412C1"/>
    <w:rsid w:val="00B57477"/>
    <w:rsid w:val="00B6626C"/>
    <w:rsid w:val="00B663B4"/>
    <w:rsid w:val="00B765E5"/>
    <w:rsid w:val="00B919CB"/>
    <w:rsid w:val="00BF47CC"/>
    <w:rsid w:val="00C27606"/>
    <w:rsid w:val="00C802EE"/>
    <w:rsid w:val="00C86822"/>
    <w:rsid w:val="00C86D49"/>
    <w:rsid w:val="00C96A96"/>
    <w:rsid w:val="00CA2C62"/>
    <w:rsid w:val="00CC7034"/>
    <w:rsid w:val="00CD6CAB"/>
    <w:rsid w:val="00D350A1"/>
    <w:rsid w:val="00D72429"/>
    <w:rsid w:val="00D75E43"/>
    <w:rsid w:val="00DE10A9"/>
    <w:rsid w:val="00DF0D8D"/>
    <w:rsid w:val="00E323DD"/>
    <w:rsid w:val="00E32721"/>
    <w:rsid w:val="00E3541C"/>
    <w:rsid w:val="00E84785"/>
    <w:rsid w:val="00E90263"/>
    <w:rsid w:val="00EA7307"/>
    <w:rsid w:val="00EB0399"/>
    <w:rsid w:val="00EB1212"/>
    <w:rsid w:val="00EC4176"/>
    <w:rsid w:val="00EC6965"/>
    <w:rsid w:val="00F049F5"/>
    <w:rsid w:val="00F40E0B"/>
    <w:rsid w:val="00F4527B"/>
    <w:rsid w:val="00F53E8D"/>
    <w:rsid w:val="00F77399"/>
    <w:rsid w:val="00FC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B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C7034"/>
    <w:rPr>
      <w:rFonts w:cs="Times New Roman"/>
    </w:rPr>
  </w:style>
  <w:style w:type="paragraph" w:styleId="a5">
    <w:name w:val="footer"/>
    <w:basedOn w:val="a"/>
    <w:link w:val="a6"/>
    <w:uiPriority w:val="99"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C7034"/>
    <w:rPr>
      <w:rFonts w:cs="Times New Roman"/>
    </w:rPr>
  </w:style>
  <w:style w:type="paragraph" w:customStyle="1" w:styleId="ConsPlusNormal">
    <w:name w:val="ConsPlusNormal"/>
    <w:uiPriority w:val="99"/>
    <w:rsid w:val="0064648C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a7">
    <w:name w:val="Цветовое выделение"/>
    <w:uiPriority w:val="99"/>
    <w:rsid w:val="000F6B05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0F6B05"/>
    <w:rPr>
      <w:rFonts w:cs="Times New Roman"/>
      <w:color w:val="106BBE"/>
    </w:rPr>
  </w:style>
  <w:style w:type="paragraph" w:customStyle="1" w:styleId="ConsPlusNonformat">
    <w:name w:val="ConsPlusNonformat"/>
    <w:uiPriority w:val="99"/>
    <w:rsid w:val="000F6B0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Body Text"/>
    <w:basedOn w:val="a"/>
    <w:link w:val="aa"/>
    <w:uiPriority w:val="99"/>
    <w:rsid w:val="000F6B05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0F6B05"/>
    <w:rPr>
      <w:rFonts w:ascii="Times New Roman" w:hAnsi="Times New Roman" w:cs="Times New Roman"/>
      <w:noProof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8D3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8D30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83EB478FB1B8F121DD7B73E034B1FBAE8FAAD651B9847197535F0F0763t6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1781</Words>
  <Characters>10152</Characters>
  <Application>Microsoft Office Word</Application>
  <DocSecurity>0</DocSecurity>
  <Lines>84</Lines>
  <Paragraphs>23</Paragraphs>
  <ScaleCrop>false</ScaleCrop>
  <Company/>
  <LinksUpToDate>false</LinksUpToDate>
  <CharactersWithSpaces>11910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Ольга Александровна</dc:creator>
  <cp:keywords/>
  <dc:description/>
  <cp:lastModifiedBy>1</cp:lastModifiedBy>
  <cp:revision>67</cp:revision>
  <cp:lastPrinted>2019-09-10T07:15:00Z</cp:lastPrinted>
  <dcterms:created xsi:type="dcterms:W3CDTF">2018-02-28T08:15:00Z</dcterms:created>
  <dcterms:modified xsi:type="dcterms:W3CDTF">2019-09-13T11:31:00Z</dcterms:modified>
</cp:coreProperties>
</file>