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30" w:rsidRPr="002C5CD1" w:rsidRDefault="00DF5B30" w:rsidP="00B63B4A">
      <w:pPr>
        <w:autoSpaceDE w:val="0"/>
        <w:autoSpaceDN w:val="0"/>
        <w:adjustRightInd w:val="0"/>
        <w:spacing w:after="0"/>
        <w:ind w:firstLine="5670"/>
        <w:rPr>
          <w:rFonts w:ascii="Arial" w:hAnsi="Arial" w:cs="Arial"/>
          <w:sz w:val="24"/>
          <w:szCs w:val="24"/>
        </w:rPr>
      </w:pPr>
      <w:r w:rsidRPr="00BE2330">
        <w:rPr>
          <w:rFonts w:ascii="Arial" w:hAnsi="Arial" w:cs="Arial"/>
          <w:color w:val="333333"/>
          <w:sz w:val="24"/>
          <w:szCs w:val="24"/>
        </w:rPr>
        <w:t xml:space="preserve"> </w:t>
      </w:r>
      <w:r w:rsidRPr="00BE2330">
        <w:rPr>
          <w:rFonts w:ascii="Arial" w:hAnsi="Arial" w:cs="Arial"/>
          <w:sz w:val="24"/>
          <w:szCs w:val="24"/>
        </w:rPr>
        <w:t xml:space="preserve">Приложение </w:t>
      </w:r>
    </w:p>
    <w:p w:rsidR="00DF5B30" w:rsidRPr="00BE2330" w:rsidRDefault="002C5CD1" w:rsidP="00B63B4A">
      <w:pPr>
        <w:autoSpaceDE w:val="0"/>
        <w:autoSpaceDN w:val="0"/>
        <w:adjustRightInd w:val="0"/>
        <w:spacing w:after="0"/>
        <w:ind w:firstLine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к постановлению</w:t>
      </w:r>
      <w:r w:rsidR="00DF5B30" w:rsidRPr="00BE2330">
        <w:rPr>
          <w:rFonts w:ascii="Arial" w:hAnsi="Arial" w:cs="Arial"/>
          <w:sz w:val="24"/>
          <w:szCs w:val="24"/>
        </w:rPr>
        <w:t xml:space="preserve"> администрации</w:t>
      </w:r>
    </w:p>
    <w:p w:rsidR="00DF5B30" w:rsidRPr="00BE2330" w:rsidRDefault="00DF5B30" w:rsidP="00B63B4A">
      <w:pPr>
        <w:autoSpaceDE w:val="0"/>
        <w:autoSpaceDN w:val="0"/>
        <w:adjustRightInd w:val="0"/>
        <w:spacing w:after="0"/>
        <w:ind w:firstLine="5670"/>
        <w:rPr>
          <w:rFonts w:ascii="Arial" w:hAnsi="Arial" w:cs="Arial"/>
          <w:sz w:val="24"/>
          <w:szCs w:val="24"/>
        </w:rPr>
      </w:pPr>
      <w:r w:rsidRPr="00BE2330">
        <w:rPr>
          <w:rFonts w:ascii="Arial" w:hAnsi="Arial" w:cs="Arial"/>
          <w:sz w:val="24"/>
          <w:szCs w:val="24"/>
        </w:rPr>
        <w:t xml:space="preserve"> городского округа Ступино</w:t>
      </w:r>
    </w:p>
    <w:p w:rsidR="00DF5B30" w:rsidRPr="00BE2330" w:rsidRDefault="00DF5B30" w:rsidP="00B63B4A">
      <w:pPr>
        <w:autoSpaceDE w:val="0"/>
        <w:autoSpaceDN w:val="0"/>
        <w:adjustRightInd w:val="0"/>
        <w:spacing w:after="0"/>
        <w:ind w:firstLine="5670"/>
        <w:rPr>
          <w:rFonts w:ascii="Arial" w:hAnsi="Arial" w:cs="Arial"/>
          <w:sz w:val="24"/>
          <w:szCs w:val="24"/>
        </w:rPr>
      </w:pPr>
      <w:r w:rsidRPr="00BE2330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DF5B30" w:rsidRPr="002C5CD1" w:rsidRDefault="00B63B4A" w:rsidP="00B63B4A">
      <w:pPr>
        <w:autoSpaceDE w:val="0"/>
        <w:autoSpaceDN w:val="0"/>
        <w:adjustRightInd w:val="0"/>
        <w:spacing w:after="0"/>
        <w:ind w:firstLine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F5B30" w:rsidRPr="002C5CD1">
        <w:rPr>
          <w:rFonts w:ascii="Arial" w:hAnsi="Arial" w:cs="Arial"/>
          <w:sz w:val="24"/>
          <w:szCs w:val="24"/>
        </w:rPr>
        <w:t xml:space="preserve">от </w:t>
      </w:r>
      <w:r w:rsidR="002C5CD1">
        <w:rPr>
          <w:rFonts w:ascii="Arial" w:hAnsi="Arial" w:cs="Arial"/>
          <w:sz w:val="24"/>
          <w:szCs w:val="24"/>
        </w:rPr>
        <w:t>«</w:t>
      </w:r>
      <w:r w:rsidR="00DF5B30" w:rsidRPr="002C5CD1">
        <w:rPr>
          <w:rFonts w:ascii="Arial" w:hAnsi="Arial" w:cs="Arial"/>
          <w:sz w:val="24"/>
          <w:szCs w:val="24"/>
        </w:rPr>
        <w:t>___</w:t>
      </w:r>
      <w:r w:rsidR="002C5CD1">
        <w:rPr>
          <w:rFonts w:ascii="Arial" w:hAnsi="Arial" w:cs="Arial"/>
          <w:sz w:val="24"/>
          <w:szCs w:val="24"/>
        </w:rPr>
        <w:t>»___________ № _______</w:t>
      </w:r>
    </w:p>
    <w:p w:rsidR="00765432" w:rsidRPr="002C5CD1" w:rsidRDefault="00765432" w:rsidP="00CE222A">
      <w:pPr>
        <w:pStyle w:val="ab"/>
        <w:ind w:left="0" w:firstLine="0"/>
        <w:rPr>
          <w:rFonts w:eastAsia="Arial Unicode MS"/>
          <w:sz w:val="24"/>
          <w:szCs w:val="24"/>
          <w:lang w:bidi="ar-SA"/>
        </w:rPr>
      </w:pPr>
    </w:p>
    <w:p w:rsidR="00DF5B30" w:rsidRDefault="00DF5B30" w:rsidP="00CE222A">
      <w:pPr>
        <w:pStyle w:val="ab"/>
        <w:ind w:firstLine="0"/>
        <w:jc w:val="center"/>
        <w:rPr>
          <w:rFonts w:ascii="Arial" w:eastAsia="Arial Unicode MS" w:hAnsi="Arial" w:cs="Arial"/>
          <w:sz w:val="24"/>
          <w:szCs w:val="24"/>
          <w:u w:color="000000"/>
          <w:lang w:bidi="ar-SA"/>
        </w:rPr>
      </w:pPr>
    </w:p>
    <w:p w:rsidR="000E3B59" w:rsidRDefault="00B604F5" w:rsidP="00CE222A">
      <w:pPr>
        <w:pStyle w:val="ab"/>
        <w:ind w:firstLine="0"/>
        <w:jc w:val="center"/>
        <w:rPr>
          <w:rFonts w:ascii="Arial" w:eastAsia="Arial Unicode MS" w:hAnsi="Arial" w:cs="Arial"/>
          <w:sz w:val="24"/>
          <w:szCs w:val="24"/>
          <w:u w:color="000000"/>
          <w:lang w:bidi="ar-SA"/>
        </w:rPr>
      </w:pPr>
      <w:r w:rsidRP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>Программа профилактики</w:t>
      </w:r>
      <w:r w:rsidR="00CE222A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</w:t>
      </w:r>
      <w:r w:rsidR="000E3B59" w:rsidRP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>р</w:t>
      </w:r>
      <w:r w:rsidR="00CE222A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исков причинения вреда (ущерба) </w:t>
      </w:r>
      <w:r w:rsidR="000E3B59" w:rsidRP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>охраняемым законом ценностям</w:t>
      </w:r>
      <w:r w:rsidR="00CE222A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</w:t>
      </w:r>
      <w:r w:rsidR="000E3B59" w:rsidRP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при осуществлении </w:t>
      </w:r>
      <w:r w:rsidR="00746C8B">
        <w:rPr>
          <w:rFonts w:ascii="Arial" w:eastAsia="Arial Unicode MS" w:hAnsi="Arial" w:cs="Arial"/>
          <w:sz w:val="24"/>
          <w:szCs w:val="24"/>
          <w:u w:color="000000"/>
          <w:lang w:bidi="ar-SA"/>
        </w:rPr>
        <w:t>муниципального жилищного контроля</w:t>
      </w:r>
      <w:r w:rsidR="004D2D49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 </w:t>
      </w:r>
      <w:r w:rsid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>на</w:t>
      </w:r>
      <w:r w:rsidR="004D2D49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 </w:t>
      </w:r>
      <w:r w:rsid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территории </w:t>
      </w:r>
      <w:r w:rsidR="000E3B59" w:rsidRP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городского округа</w:t>
      </w:r>
      <w:r w:rsid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Ступино</w:t>
      </w:r>
      <w:r w:rsidR="00B02079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Московской области на 2026</w:t>
      </w:r>
      <w:r w:rsidR="000E3B59" w:rsidRP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год</w:t>
      </w:r>
    </w:p>
    <w:p w:rsidR="002C5CD1" w:rsidRPr="0047337D" w:rsidRDefault="002C5CD1" w:rsidP="00CE222A">
      <w:pPr>
        <w:pStyle w:val="ab"/>
        <w:ind w:firstLine="0"/>
        <w:jc w:val="center"/>
        <w:rPr>
          <w:rFonts w:ascii="Arial" w:eastAsia="Arial Unicode MS" w:hAnsi="Arial" w:cs="Arial"/>
          <w:sz w:val="24"/>
          <w:szCs w:val="24"/>
          <w:u w:color="000000"/>
          <w:lang w:bidi="ar-SA"/>
        </w:rPr>
      </w:pPr>
    </w:p>
    <w:p w:rsidR="0082037E" w:rsidRDefault="00CE222A" w:rsidP="00CE222A">
      <w:pPr>
        <w:pStyle w:val="ab"/>
        <w:rPr>
          <w:rFonts w:ascii="Arial" w:eastAsia="Arial Unicode MS" w:hAnsi="Arial" w:cs="Arial"/>
          <w:sz w:val="24"/>
          <w:szCs w:val="24"/>
          <w:u w:color="000000"/>
          <w:lang w:bidi="ar-SA"/>
        </w:rPr>
      </w:pPr>
      <w:r>
        <w:rPr>
          <w:rFonts w:ascii="Arial" w:eastAsia="Arial Unicode MS" w:hAnsi="Arial" w:cs="Arial"/>
          <w:sz w:val="24"/>
          <w:szCs w:val="24"/>
          <w:u w:color="000000"/>
          <w:lang w:bidi="ar-SA"/>
        </w:rPr>
        <w:t xml:space="preserve">                                         </w:t>
      </w:r>
      <w:r w:rsidR="000E3B59" w:rsidRPr="0047337D">
        <w:rPr>
          <w:rFonts w:ascii="Arial" w:eastAsia="Arial Unicode MS" w:hAnsi="Arial" w:cs="Arial"/>
          <w:sz w:val="24"/>
          <w:szCs w:val="24"/>
          <w:u w:color="000000"/>
          <w:lang w:bidi="ar-SA"/>
        </w:rPr>
        <w:t>ПАСПОРТ</w:t>
      </w:r>
    </w:p>
    <w:p w:rsidR="002C5CD1" w:rsidRPr="00CE222A" w:rsidRDefault="002C5CD1" w:rsidP="00CE222A">
      <w:pPr>
        <w:pStyle w:val="ab"/>
        <w:rPr>
          <w:rFonts w:ascii="Arial" w:eastAsia="Arial Unicode MS" w:hAnsi="Arial" w:cs="Arial"/>
          <w:sz w:val="24"/>
          <w:szCs w:val="24"/>
          <w:u w:color="000000"/>
          <w:lang w:bidi="ar-SA"/>
        </w:rPr>
      </w:pPr>
    </w:p>
    <w:tbl>
      <w:tblPr>
        <w:tblW w:w="9923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7796"/>
      </w:tblGrid>
      <w:tr w:rsidR="00393E6A" w:rsidRPr="0047337D" w:rsidTr="004D2D49">
        <w:trPr>
          <w:trHeight w:val="551"/>
        </w:trPr>
        <w:tc>
          <w:tcPr>
            <w:tcW w:w="2127" w:type="dxa"/>
            <w:shd w:val="clear" w:color="auto" w:fill="auto"/>
          </w:tcPr>
          <w:p w:rsidR="0082037E" w:rsidRPr="0047337D" w:rsidRDefault="0047337D" w:rsidP="00C20786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</w:t>
            </w:r>
            <w:r w:rsidR="0082037E" w:rsidRPr="0047337D">
              <w:rPr>
                <w:rFonts w:ascii="Arial" w:hAnsi="Arial" w:cs="Arial"/>
                <w:sz w:val="24"/>
                <w:szCs w:val="24"/>
              </w:rPr>
              <w:t>рограммы</w:t>
            </w:r>
          </w:p>
        </w:tc>
        <w:tc>
          <w:tcPr>
            <w:tcW w:w="7796" w:type="dxa"/>
            <w:shd w:val="clear" w:color="auto" w:fill="auto"/>
          </w:tcPr>
          <w:p w:rsidR="0082037E" w:rsidRPr="0047337D" w:rsidRDefault="00CB7F95" w:rsidP="00C751D4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П</w:t>
            </w:r>
            <w:r w:rsidR="0082037E" w:rsidRPr="0047337D">
              <w:rPr>
                <w:rFonts w:ascii="Arial" w:hAnsi="Arial" w:cs="Arial"/>
                <w:sz w:val="24"/>
                <w:szCs w:val="24"/>
              </w:rPr>
              <w:t xml:space="preserve">рограмма профилактики </w:t>
            </w:r>
            <w:r w:rsidR="00DA66DB" w:rsidRPr="0047337D">
              <w:rPr>
                <w:rFonts w:ascii="Arial" w:hAnsi="Arial" w:cs="Arial"/>
                <w:sz w:val="24"/>
                <w:szCs w:val="24"/>
              </w:rPr>
              <w:t>рисков причинения вреда охраняемым законом ценностям</w:t>
            </w:r>
            <w:r w:rsidR="001C7D4F" w:rsidRPr="004733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37D">
              <w:rPr>
                <w:rFonts w:ascii="Arial" w:hAnsi="Arial" w:cs="Arial"/>
                <w:sz w:val="24"/>
                <w:szCs w:val="24"/>
              </w:rPr>
              <w:t>при осуществлении</w:t>
            </w:r>
            <w:r w:rsidR="001C7D4F" w:rsidRPr="004733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6C8B">
              <w:rPr>
                <w:rFonts w:ascii="Arial" w:hAnsi="Arial" w:cs="Arial"/>
                <w:sz w:val="24"/>
                <w:szCs w:val="24"/>
              </w:rPr>
              <w:t>муниципального жилищного контроля</w:t>
            </w:r>
            <w:r w:rsidRPr="004733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2D49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="004D2D49">
              <w:rPr>
                <w:rFonts w:ascii="Arial" w:hAnsi="Arial" w:cs="Arial"/>
                <w:sz w:val="24"/>
                <w:szCs w:val="24"/>
              </w:rPr>
              <w:t xml:space="preserve"> Ступино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D4F" w:rsidRPr="0047337D">
              <w:rPr>
                <w:rFonts w:ascii="Arial" w:hAnsi="Arial" w:cs="Arial"/>
                <w:sz w:val="24"/>
                <w:szCs w:val="24"/>
              </w:rPr>
              <w:t xml:space="preserve">Московской области </w:t>
            </w:r>
            <w:r w:rsidR="001C7D4F" w:rsidRPr="000C360F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="00B02079">
              <w:rPr>
                <w:rFonts w:ascii="Arial" w:hAnsi="Arial" w:cs="Arial"/>
                <w:sz w:val="24"/>
                <w:szCs w:val="24"/>
              </w:rPr>
              <w:t>2026</w:t>
            </w:r>
            <w:r w:rsidR="00B930E2" w:rsidRPr="000C360F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47337D">
              <w:rPr>
                <w:rFonts w:ascii="Arial" w:hAnsi="Arial" w:cs="Arial"/>
                <w:sz w:val="24"/>
                <w:szCs w:val="24"/>
              </w:rPr>
              <w:t xml:space="preserve"> (далее – Программа</w:t>
            </w:r>
            <w:r w:rsidR="009E20B4" w:rsidRPr="004733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93E6A" w:rsidRPr="0047337D" w:rsidTr="002C5CD1">
        <w:trPr>
          <w:trHeight w:val="4172"/>
        </w:trPr>
        <w:tc>
          <w:tcPr>
            <w:tcW w:w="2127" w:type="dxa"/>
            <w:shd w:val="clear" w:color="auto" w:fill="auto"/>
          </w:tcPr>
          <w:p w:rsidR="0082037E" w:rsidRPr="0047337D" w:rsidRDefault="0047337D" w:rsidP="0047337D">
            <w:pPr>
              <w:pStyle w:val="TableParagraph"/>
              <w:ind w:left="107" w:righ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Правовые основания разработки П</w:t>
            </w:r>
            <w:r w:rsidR="0082037E" w:rsidRPr="0047337D">
              <w:rPr>
                <w:rFonts w:ascii="Arial" w:hAnsi="Arial" w:cs="Arial"/>
                <w:sz w:val="24"/>
                <w:szCs w:val="24"/>
              </w:rPr>
              <w:t>рограммы</w:t>
            </w:r>
            <w:r w:rsidR="009E20B4" w:rsidRPr="004733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47337D" w:rsidRPr="0047337D" w:rsidRDefault="0047337D" w:rsidP="005A1F5B">
            <w:pPr>
              <w:tabs>
                <w:tab w:val="left" w:pos="709"/>
              </w:tabs>
              <w:spacing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027">
              <w:rPr>
                <w:rFonts w:ascii="Arial" w:hAnsi="Arial" w:cs="Arial"/>
                <w:sz w:val="24"/>
                <w:szCs w:val="24"/>
              </w:rPr>
              <w:t>-</w:t>
            </w:r>
            <w:r w:rsidRPr="000035AB">
              <w:rPr>
                <w:rFonts w:ascii="Arial" w:hAnsi="Arial" w:cs="Arial"/>
                <w:sz w:val="24"/>
                <w:szCs w:val="24"/>
              </w:rPr>
              <w:t xml:space="preserve">Жилищный кодекс Российской Федерации,                              </w:t>
            </w:r>
            <w:r w:rsidR="004D2D49" w:rsidRPr="000035AB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0035A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0035AB">
              <w:rPr>
                <w:rFonts w:ascii="Arial" w:hAnsi="Arial" w:cs="Arial"/>
                <w:sz w:val="24"/>
                <w:szCs w:val="24"/>
              </w:rPr>
              <w:t>-Ф</w:t>
            </w:r>
            <w:proofErr w:type="gramEnd"/>
            <w:r w:rsidRPr="000035AB">
              <w:rPr>
                <w:rFonts w:ascii="Arial" w:hAnsi="Arial" w:cs="Arial"/>
                <w:sz w:val="24"/>
                <w:szCs w:val="24"/>
              </w:rPr>
              <w:t xml:space="preserve">едеральный закон от 06.10.2003 № 131-ФЗ «Об общих принципах организации местного самоуправления в Российской Федерации»,                                                               -Федеральный закон от 31.07.2020 248-ФЗ «О государственном контроле (надзоре) и муниципальном контроле в Российской Федерации», </w:t>
            </w:r>
            <w:r w:rsidR="00835027" w:rsidRPr="000035A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12A7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0035AB">
              <w:rPr>
                <w:rFonts w:ascii="Arial" w:hAnsi="Arial" w:cs="Arial"/>
                <w:sz w:val="24"/>
                <w:szCs w:val="24"/>
              </w:rPr>
              <w:t>-</w:t>
            </w:r>
            <w:r w:rsidR="000035AB" w:rsidRPr="000035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Постановлением Правительства Российской Федерации </w:t>
            </w:r>
            <w:r w:rsidR="000035AB" w:rsidRPr="000035AB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от</w:t>
            </w:r>
            <w:r w:rsidR="000035AB" w:rsidRPr="000035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  <w:r w:rsidR="000035AB" w:rsidRPr="000035AB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25</w:t>
            </w:r>
            <w:r w:rsidR="005A1F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.06.</w:t>
            </w:r>
            <w:r w:rsidR="000035AB" w:rsidRPr="000035AB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2021</w:t>
            </w:r>
            <w:r w:rsidR="000035AB" w:rsidRPr="000035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 № </w:t>
            </w:r>
            <w:r w:rsidR="000035AB" w:rsidRPr="000035AB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990</w:t>
            </w:r>
            <w:r w:rsidR="000035AB" w:rsidRPr="000035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      </w:r>
            <w:r w:rsidR="00835027" w:rsidRPr="000035A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-</w:t>
            </w:r>
            <w:r w:rsidR="00835027" w:rsidRPr="000035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10.03.2022 № 336</w:t>
            </w:r>
            <w:r w:rsidR="00835027" w:rsidRPr="00003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027" w:rsidRPr="000035A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«Об особенностях организации и осуществления государственного контроля (надзора), муниципального контроля»,</w:t>
            </w:r>
            <w:r w:rsidR="00835027" w:rsidRPr="00003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35AB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="0015671A" w:rsidRPr="000035A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  <w:r w:rsidR="00EA3B3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035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035AB">
              <w:rPr>
                <w:rFonts w:ascii="Arial" w:hAnsi="Arial" w:cs="Arial"/>
                <w:sz w:val="24"/>
                <w:szCs w:val="24"/>
              </w:rPr>
              <w:t>-У</w:t>
            </w:r>
            <w:proofErr w:type="gramEnd"/>
            <w:r w:rsidRPr="000035AB">
              <w:rPr>
                <w:rFonts w:ascii="Arial" w:hAnsi="Arial" w:cs="Arial"/>
                <w:sz w:val="24"/>
                <w:szCs w:val="24"/>
              </w:rPr>
              <w:t>став городского ок</w:t>
            </w:r>
            <w:r w:rsidR="00912A76">
              <w:rPr>
                <w:rFonts w:ascii="Arial" w:hAnsi="Arial" w:cs="Arial"/>
                <w:sz w:val="24"/>
                <w:szCs w:val="24"/>
              </w:rPr>
              <w:t>руга Ступино Московской области</w:t>
            </w:r>
            <w:r w:rsidRPr="0083502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5B0D46" w:rsidRPr="00835027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83502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393E6A" w:rsidRPr="0047337D" w:rsidTr="004D2D49">
        <w:trPr>
          <w:trHeight w:val="275"/>
        </w:trPr>
        <w:tc>
          <w:tcPr>
            <w:tcW w:w="2127" w:type="dxa"/>
            <w:shd w:val="clear" w:color="auto" w:fill="auto"/>
          </w:tcPr>
          <w:p w:rsidR="0082037E" w:rsidRPr="0047337D" w:rsidRDefault="0047337D" w:rsidP="00C20786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Разработчик П</w:t>
            </w:r>
            <w:r w:rsidR="0082037E" w:rsidRPr="0047337D">
              <w:rPr>
                <w:rFonts w:ascii="Arial" w:hAnsi="Arial" w:cs="Arial"/>
                <w:sz w:val="24"/>
                <w:szCs w:val="24"/>
              </w:rPr>
              <w:t>рограммы</w:t>
            </w:r>
            <w:r w:rsidR="009E20B4" w:rsidRPr="004733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82037E" w:rsidRPr="0047337D" w:rsidRDefault="00BE2330" w:rsidP="00746C8B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Сектор</w:t>
            </w:r>
            <w:r w:rsidR="005B0D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6C8B">
              <w:rPr>
                <w:rFonts w:ascii="Arial" w:hAnsi="Arial" w:cs="Arial"/>
                <w:sz w:val="24"/>
                <w:szCs w:val="24"/>
              </w:rPr>
              <w:t>муниципального жилищного контроля</w:t>
            </w:r>
            <w:r w:rsidR="005B0D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3A5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="00CB7F95" w:rsidRPr="0047337D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="008343A5">
              <w:rPr>
                <w:rFonts w:ascii="Arial" w:hAnsi="Arial" w:cs="Arial"/>
                <w:sz w:val="24"/>
                <w:szCs w:val="24"/>
              </w:rPr>
              <w:t xml:space="preserve"> Ступино </w:t>
            </w:r>
            <w:r w:rsidR="001C7D4F" w:rsidRPr="0047337D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93E6A" w:rsidRPr="0047337D" w:rsidTr="00A912CF">
        <w:trPr>
          <w:trHeight w:val="1285"/>
        </w:trPr>
        <w:tc>
          <w:tcPr>
            <w:tcW w:w="2127" w:type="dxa"/>
            <w:shd w:val="clear" w:color="auto" w:fill="auto"/>
          </w:tcPr>
          <w:p w:rsidR="0082037E" w:rsidRPr="0047337D" w:rsidRDefault="008343A5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Цели П</w:t>
            </w:r>
            <w:r w:rsidR="0082037E" w:rsidRPr="0047337D">
              <w:rPr>
                <w:rFonts w:ascii="Arial" w:hAnsi="Arial" w:cs="Arial"/>
                <w:sz w:val="24"/>
                <w:szCs w:val="24"/>
              </w:rPr>
              <w:t>рограммы</w:t>
            </w:r>
            <w:r w:rsidR="009E20B4" w:rsidRPr="0047337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C01E32" w:rsidRPr="00C01E32" w:rsidRDefault="00C01E32" w:rsidP="00C01E3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-предотвращение рисков причинения вреда охраняемым законом ценностям;</w:t>
            </w:r>
          </w:p>
          <w:p w:rsidR="00C01E32" w:rsidRPr="00C01E32" w:rsidRDefault="00C01E32" w:rsidP="00C01E3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-предупреждение нарушений обязательных требований (снижение числа нарушений о</w:t>
            </w:r>
            <w:r w:rsidR="00C714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бязательных требований) в сфере </w:t>
            </w:r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жилищного контроля</w:t>
            </w:r>
            <w:r w:rsidR="00C714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01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территории </w:t>
            </w:r>
            <w:r w:rsidR="00BE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</w:t>
            </w: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округа</w:t>
            </w:r>
            <w:r w:rsidR="00BE23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Ступино</w:t>
            </w: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</w:t>
            </w:r>
          </w:p>
          <w:p w:rsidR="00C01E32" w:rsidRPr="00C01E32" w:rsidRDefault="00C01E32" w:rsidP="00C01E3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-повышение прозрачности</w:t>
            </w:r>
            <w:r w:rsidRPr="00C01E32">
              <w:rPr>
                <w:rFonts w:ascii="Arial" w:hAnsi="Arial" w:cs="Arial"/>
                <w:sz w:val="24"/>
                <w:szCs w:val="24"/>
              </w:rPr>
              <w:t xml:space="preserve"> деятельности контрольного органа при осуществлении </w:t>
            </w:r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жилищного </w:t>
            </w:r>
            <w:proofErr w:type="gramStart"/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контроля </w:t>
            </w:r>
            <w:r w:rsidR="00746C8B" w:rsidRPr="00C01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E32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  <w:r w:rsidRPr="00C01E32">
              <w:rPr>
                <w:rFonts w:ascii="Arial" w:hAnsi="Arial" w:cs="Arial"/>
                <w:sz w:val="24"/>
                <w:szCs w:val="24"/>
              </w:rPr>
              <w:t xml:space="preserve"> деятельностью контролируемых лиц;</w:t>
            </w:r>
          </w:p>
          <w:p w:rsidR="00C01E32" w:rsidRPr="00C01E32" w:rsidRDefault="00C01E32" w:rsidP="00C01E3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-снижение при</w:t>
            </w:r>
            <w:r w:rsidRPr="00C01E32">
              <w:rPr>
                <w:rFonts w:ascii="Arial" w:hAnsi="Arial" w:cs="Arial"/>
                <w:sz w:val="24"/>
                <w:szCs w:val="24"/>
              </w:rPr>
              <w:t xml:space="preserve">  осуществлении </w:t>
            </w:r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жилищного контроля </w:t>
            </w:r>
            <w:r w:rsidR="00746C8B" w:rsidRPr="00C01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E32">
              <w:rPr>
                <w:rFonts w:ascii="Arial" w:hAnsi="Arial" w:cs="Arial"/>
                <w:sz w:val="24"/>
                <w:szCs w:val="24"/>
              </w:rPr>
              <w:t>административной нагрузки на контролируемых лиц;</w:t>
            </w:r>
          </w:p>
          <w:p w:rsidR="00C01E32" w:rsidRPr="00C01E32" w:rsidRDefault="00C01E32" w:rsidP="00C01E3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E32">
              <w:rPr>
                <w:rFonts w:ascii="Arial" w:hAnsi="Arial" w:cs="Arial"/>
                <w:sz w:val="24"/>
                <w:szCs w:val="24"/>
              </w:rPr>
              <w:t xml:space="preserve">-предупреждение нарушения контролируемыми лицами обязательных требований в сфере </w:t>
            </w:r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жилищного контроля</w:t>
            </w:r>
            <w:r w:rsidRPr="00C01E32">
              <w:rPr>
                <w:rFonts w:ascii="Arial" w:hAnsi="Arial" w:cs="Arial"/>
                <w:sz w:val="24"/>
                <w:szCs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:rsidR="00C01E32" w:rsidRPr="00C01E32" w:rsidRDefault="00C01E32" w:rsidP="00C01E3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-увеличение доли законопослушных контролируемых лиц;</w:t>
            </w:r>
          </w:p>
          <w:p w:rsidR="00C01E32" w:rsidRPr="00C01E32" w:rsidRDefault="00C01E32" w:rsidP="00C01E3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-устранение существующих и потенциальных условий, причин и факторов, способных привести к нарушению обязательных </w:t>
            </w: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требований и причинению </w:t>
            </w:r>
            <w:proofErr w:type="gramStart"/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вреда</w:t>
            </w:r>
            <w:proofErr w:type="gramEnd"/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охраняемым законом ценностям;</w:t>
            </w:r>
          </w:p>
          <w:p w:rsidR="00C01E32" w:rsidRDefault="00C01E32" w:rsidP="00C01E3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1E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-мотивация к добросовестному поведению контролируемых лиц и как следствие снижение уровня ущерба охраняемым зак</w:t>
            </w:r>
            <w:r w:rsidR="006570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оном ценностям;</w:t>
            </w:r>
          </w:p>
          <w:p w:rsidR="00253B1F" w:rsidRPr="00657067" w:rsidRDefault="00C01E32" w:rsidP="00657067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</w:t>
            </w:r>
            <w:r w:rsidR="00DA66DB" w:rsidRPr="0047337D">
              <w:rPr>
                <w:rFonts w:ascii="Arial" w:hAnsi="Arial" w:cs="Arial"/>
                <w:sz w:val="24"/>
                <w:szCs w:val="24"/>
              </w:rPr>
              <w:t xml:space="preserve">азъяснение </w:t>
            </w:r>
            <w:r w:rsidR="00B00404" w:rsidRPr="0047337D">
              <w:rPr>
                <w:rFonts w:ascii="Arial" w:hAnsi="Arial" w:cs="Arial"/>
                <w:sz w:val="24"/>
                <w:szCs w:val="24"/>
              </w:rPr>
              <w:t>контролируемым лицам</w:t>
            </w:r>
            <w:r w:rsidR="00DA66DB" w:rsidRPr="0047337D">
              <w:rPr>
                <w:rFonts w:ascii="Arial" w:hAnsi="Arial" w:cs="Arial"/>
                <w:sz w:val="24"/>
                <w:szCs w:val="24"/>
              </w:rPr>
              <w:t xml:space="preserve"> обязательных требований </w:t>
            </w:r>
            <w:r w:rsidR="002049C8" w:rsidRPr="0047337D">
              <w:rPr>
                <w:rFonts w:ascii="Arial" w:hAnsi="Arial" w:cs="Arial"/>
                <w:sz w:val="24"/>
                <w:szCs w:val="24"/>
              </w:rPr>
              <w:t xml:space="preserve"> законодательства </w:t>
            </w:r>
            <w:r w:rsidR="00B46E01" w:rsidRPr="0047337D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  <w:r w:rsidR="002049C8" w:rsidRPr="004733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2F5D" w:rsidRPr="0047337D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2049C8" w:rsidRPr="0047337D">
              <w:rPr>
                <w:rFonts w:ascii="Arial" w:hAnsi="Arial" w:cs="Arial"/>
                <w:sz w:val="24"/>
                <w:szCs w:val="24"/>
              </w:rPr>
              <w:t xml:space="preserve">области </w:t>
            </w:r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жилищного контроля</w:t>
            </w:r>
            <w:proofErr w:type="gramStart"/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46C8B" w:rsidRPr="00C01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66DB" w:rsidRPr="0047337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393E6A" w:rsidRPr="0047337D" w:rsidTr="004D2D49">
        <w:trPr>
          <w:trHeight w:val="1381"/>
        </w:trPr>
        <w:tc>
          <w:tcPr>
            <w:tcW w:w="2127" w:type="dxa"/>
            <w:shd w:val="clear" w:color="auto" w:fill="auto"/>
          </w:tcPr>
          <w:p w:rsidR="0082037E" w:rsidRPr="0047337D" w:rsidRDefault="0082037E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  <w:r w:rsidR="009E20B4" w:rsidRPr="0047337D">
              <w:rPr>
                <w:rFonts w:ascii="Arial" w:hAnsi="Arial" w:cs="Arial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7796" w:type="dxa"/>
            <w:shd w:val="clear" w:color="auto" w:fill="auto"/>
          </w:tcPr>
          <w:p w:rsidR="00C01E32" w:rsidRPr="00E04300" w:rsidRDefault="00E04300" w:rsidP="00E0430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01E32" w:rsidRPr="00E043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контролируемым лицам обязательных требований;</w:t>
            </w:r>
          </w:p>
          <w:p w:rsidR="00C01E32" w:rsidRPr="00E04300" w:rsidRDefault="00E04300" w:rsidP="00E0430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01E32" w:rsidRPr="00E043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C01E32" w:rsidRPr="00E04300" w:rsidRDefault="00E04300" w:rsidP="00E0430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01E32" w:rsidRPr="00E043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      </w:r>
          </w:p>
          <w:p w:rsidR="00C01E32" w:rsidRPr="00E04300" w:rsidRDefault="00E04300" w:rsidP="00E0430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01E32" w:rsidRPr="00E043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      </w:r>
          </w:p>
          <w:p w:rsidR="00C01E32" w:rsidRPr="00E04300" w:rsidRDefault="00E04300" w:rsidP="00E0430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01E32" w:rsidRPr="00E043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повышение квалификации кадрового состава контрольного органа, принимающего участие в проведении контрольных мероприятий;</w:t>
            </w:r>
          </w:p>
          <w:p w:rsidR="00C01E32" w:rsidRPr="00E04300" w:rsidRDefault="00E04300" w:rsidP="00E0430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01E32" w:rsidRPr="00E043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    </w:r>
          </w:p>
          <w:p w:rsidR="00C01E32" w:rsidRPr="00E04300" w:rsidRDefault="00E04300" w:rsidP="00E0430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C01E32" w:rsidRPr="00E043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</w:t>
            </w:r>
            <w:r w:rsidR="00C24A4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бходимых мерах по их исполнению;</w:t>
            </w:r>
          </w:p>
          <w:p w:rsidR="00CE3F16" w:rsidRPr="0047337D" w:rsidRDefault="00E04300" w:rsidP="00E04300">
            <w:pPr>
              <w:pStyle w:val="TableParagraph"/>
              <w:tabs>
                <w:tab w:val="left" w:pos="4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-о</w:t>
            </w:r>
            <w:r w:rsidR="00A10218" w:rsidRPr="0047337D">
              <w:rPr>
                <w:rFonts w:ascii="Arial" w:hAnsi="Arial" w:cs="Arial"/>
                <w:sz w:val="24"/>
                <w:szCs w:val="24"/>
              </w:rPr>
              <w:t>пределение перечня видов и сбор статистических данных, необходимых для организации профилактической работы;</w:t>
            </w:r>
          </w:p>
          <w:p w:rsidR="00A10218" w:rsidRPr="0047337D" w:rsidRDefault="00E04300" w:rsidP="00E04300">
            <w:pPr>
              <w:pStyle w:val="TableParagraph"/>
              <w:tabs>
                <w:tab w:val="left" w:pos="42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-ф</w:t>
            </w:r>
            <w:r w:rsidR="00A10218" w:rsidRPr="0047337D">
              <w:rPr>
                <w:rFonts w:ascii="Arial" w:hAnsi="Arial" w:cs="Arial"/>
                <w:sz w:val="24"/>
                <w:szCs w:val="24"/>
              </w:rPr>
              <w:t xml:space="preserve">ормирование одинакового понимания обязательных требований в сфере </w:t>
            </w:r>
            <w:r w:rsidR="00746C8B">
              <w:rPr>
                <w:rFonts w:ascii="Arial" w:hAnsi="Arial" w:cs="Arial"/>
                <w:sz w:val="24"/>
                <w:szCs w:val="24"/>
              </w:rPr>
              <w:t xml:space="preserve">муниципального жилищного контроля </w:t>
            </w:r>
            <w:r w:rsidR="00746C8B" w:rsidRPr="00C01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218" w:rsidRPr="0047337D">
              <w:rPr>
                <w:rFonts w:ascii="Arial" w:hAnsi="Arial" w:cs="Arial"/>
                <w:sz w:val="24"/>
                <w:szCs w:val="24"/>
              </w:rPr>
              <w:t>у всех</w:t>
            </w:r>
            <w:r w:rsidR="006B10E4">
              <w:rPr>
                <w:rFonts w:ascii="Arial" w:hAnsi="Arial" w:cs="Arial"/>
                <w:sz w:val="24"/>
                <w:szCs w:val="24"/>
              </w:rPr>
              <w:t xml:space="preserve"> участников контрольно</w:t>
            </w:r>
            <w:r w:rsidR="00A10218" w:rsidRPr="0047337D">
              <w:rPr>
                <w:rFonts w:ascii="Arial" w:hAnsi="Arial" w:cs="Arial"/>
                <w:sz w:val="24"/>
                <w:szCs w:val="24"/>
              </w:rPr>
              <w:t xml:space="preserve"> деятельности на территории </w:t>
            </w:r>
            <w:r w:rsidR="006B10E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A10218" w:rsidRPr="004733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93E6A" w:rsidRPr="0047337D" w:rsidTr="004D2D49">
        <w:trPr>
          <w:trHeight w:val="705"/>
        </w:trPr>
        <w:tc>
          <w:tcPr>
            <w:tcW w:w="2127" w:type="dxa"/>
            <w:shd w:val="clear" w:color="auto" w:fill="auto"/>
          </w:tcPr>
          <w:p w:rsidR="00A10218" w:rsidRPr="0047337D" w:rsidRDefault="00A10218" w:rsidP="00B930E2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Сроки реализации программы профилактики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10218" w:rsidRPr="0047337D" w:rsidRDefault="001C0240" w:rsidP="00746C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  <w:r w:rsidR="00B930E2" w:rsidRPr="004733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93E6A" w:rsidRPr="0047337D" w:rsidTr="004D2D49">
        <w:trPr>
          <w:trHeight w:val="705"/>
        </w:trPr>
        <w:tc>
          <w:tcPr>
            <w:tcW w:w="2127" w:type="dxa"/>
            <w:shd w:val="clear" w:color="auto" w:fill="auto"/>
          </w:tcPr>
          <w:p w:rsidR="00A10218" w:rsidRPr="0047337D" w:rsidRDefault="00A10218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796" w:type="dxa"/>
            <w:shd w:val="clear" w:color="auto" w:fill="auto"/>
          </w:tcPr>
          <w:p w:rsidR="00A10218" w:rsidRPr="0047337D" w:rsidRDefault="00A10218" w:rsidP="00746C8B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рамках текущего </w:t>
            </w:r>
            <w:proofErr w:type="gramStart"/>
            <w:r w:rsidRPr="004733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финансирования деятельности </w:t>
            </w:r>
            <w:r w:rsidR="00D055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сектора</w:t>
            </w:r>
            <w:r w:rsidR="008343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жилищного контроля </w:t>
            </w:r>
            <w:r w:rsidR="00746C8B" w:rsidRPr="00C01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2B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</w:t>
            </w:r>
            <w:r w:rsidR="000878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родского округа</w:t>
            </w:r>
            <w:proofErr w:type="gramEnd"/>
            <w:r w:rsidR="007D2B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Ступино</w:t>
            </w:r>
            <w:r w:rsidR="00746C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  <w:r w:rsidR="00E110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393E6A" w:rsidRPr="0047337D" w:rsidTr="004D2D49">
        <w:trPr>
          <w:trHeight w:val="705"/>
        </w:trPr>
        <w:tc>
          <w:tcPr>
            <w:tcW w:w="2127" w:type="dxa"/>
            <w:shd w:val="clear" w:color="auto" w:fill="auto"/>
          </w:tcPr>
          <w:p w:rsidR="00A10218" w:rsidRPr="0047337D" w:rsidRDefault="00A10218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 xml:space="preserve">Ожидаемые </w:t>
            </w:r>
            <w:r w:rsidR="0051252F">
              <w:rPr>
                <w:rFonts w:ascii="Arial" w:hAnsi="Arial" w:cs="Arial"/>
                <w:sz w:val="24"/>
                <w:szCs w:val="24"/>
              </w:rPr>
              <w:t>конечные результаты реализации П</w:t>
            </w:r>
            <w:r w:rsidRPr="0047337D">
              <w:rPr>
                <w:rFonts w:ascii="Arial" w:hAnsi="Arial" w:cs="Arial"/>
                <w:sz w:val="24"/>
                <w:szCs w:val="24"/>
              </w:rPr>
              <w:t>рограммы</w:t>
            </w:r>
          </w:p>
        </w:tc>
        <w:tc>
          <w:tcPr>
            <w:tcW w:w="7796" w:type="dxa"/>
            <w:shd w:val="clear" w:color="auto" w:fill="auto"/>
          </w:tcPr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Снижение рисков причинения вре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>да охраняемым законом ценностям.</w:t>
            </w:r>
          </w:p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Увеличение доли законопослушных контролируемых лиц - развитие системы профилактических меро</w:t>
            </w:r>
            <w:r w:rsidR="00701E2A">
              <w:rPr>
                <w:rFonts w:ascii="Arial" w:hAnsi="Arial" w:cs="Arial"/>
                <w:sz w:val="24"/>
                <w:szCs w:val="24"/>
              </w:rPr>
              <w:t xml:space="preserve">приятий органа </w:t>
            </w:r>
            <w:r w:rsidR="00746C8B">
              <w:rPr>
                <w:rFonts w:ascii="Arial" w:hAnsi="Arial" w:cs="Arial"/>
                <w:sz w:val="24"/>
                <w:szCs w:val="24"/>
              </w:rPr>
              <w:t xml:space="preserve">муниципального жилищного контроля </w:t>
            </w:r>
            <w:r w:rsidR="00746C8B" w:rsidRPr="00C01E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37D">
              <w:rPr>
                <w:rFonts w:ascii="Arial" w:hAnsi="Arial" w:cs="Arial"/>
                <w:sz w:val="24"/>
                <w:szCs w:val="24"/>
              </w:rPr>
              <w:t>н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 xml:space="preserve">а территории </w:t>
            </w:r>
            <w:r w:rsidR="006B10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1911" w:rsidRPr="0047337D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 xml:space="preserve">Внедрение </w:t>
            </w:r>
            <w:r w:rsidR="00C24A41">
              <w:rPr>
                <w:rFonts w:ascii="Arial" w:hAnsi="Arial" w:cs="Arial"/>
                <w:sz w:val="24"/>
                <w:szCs w:val="24"/>
              </w:rPr>
              <w:t>различных способов профилактики.</w:t>
            </w:r>
          </w:p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 xml:space="preserve">Разработка и внедрение технологий </w:t>
            </w:r>
            <w:r w:rsidR="00701E2A">
              <w:rPr>
                <w:rFonts w:ascii="Arial" w:hAnsi="Arial" w:cs="Arial"/>
                <w:sz w:val="24"/>
                <w:szCs w:val="24"/>
              </w:rPr>
              <w:t xml:space="preserve">профилактической работы внутри </w:t>
            </w:r>
            <w:r w:rsidR="006B10E4">
              <w:rPr>
                <w:rFonts w:ascii="Arial" w:hAnsi="Arial" w:cs="Arial"/>
                <w:sz w:val="24"/>
                <w:szCs w:val="24"/>
              </w:rPr>
              <w:t>контролируемого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 xml:space="preserve"> органа.</w:t>
            </w:r>
          </w:p>
          <w:p w:rsidR="00A10218" w:rsidRPr="0047337D" w:rsidRDefault="00701E2A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Разработка образцов</w:t>
            </w:r>
            <w:r w:rsidR="00A10218" w:rsidRPr="0047337D">
              <w:rPr>
                <w:rFonts w:ascii="Arial" w:hAnsi="Arial" w:cs="Arial"/>
                <w:sz w:val="24"/>
                <w:szCs w:val="24"/>
              </w:rPr>
              <w:t xml:space="preserve"> эффективного, законопослушно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>го поведения контролируемых лиц.</w:t>
            </w:r>
          </w:p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Обеспечение квалифицированной профилакт</w:t>
            </w:r>
            <w:r w:rsidR="00701E2A">
              <w:rPr>
                <w:rFonts w:ascii="Arial" w:hAnsi="Arial" w:cs="Arial"/>
                <w:sz w:val="24"/>
                <w:szCs w:val="24"/>
              </w:rPr>
              <w:t xml:space="preserve">ической работы </w:t>
            </w:r>
            <w:r w:rsidR="00701E2A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должностных лиц </w:t>
            </w:r>
            <w:r w:rsidR="006B10E4">
              <w:rPr>
                <w:rFonts w:ascii="Arial" w:hAnsi="Arial" w:cs="Arial"/>
                <w:sz w:val="24"/>
                <w:szCs w:val="24"/>
              </w:rPr>
              <w:t>контролируемого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 xml:space="preserve"> органа.</w:t>
            </w:r>
          </w:p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Повыш</w:t>
            </w:r>
            <w:r w:rsidR="00701E2A">
              <w:rPr>
                <w:rFonts w:ascii="Arial" w:hAnsi="Arial" w:cs="Arial"/>
                <w:sz w:val="24"/>
                <w:szCs w:val="24"/>
              </w:rPr>
              <w:t xml:space="preserve">ение прозрачности деятельности </w:t>
            </w:r>
            <w:r w:rsidR="006B10E4">
              <w:rPr>
                <w:rFonts w:ascii="Arial" w:hAnsi="Arial" w:cs="Arial"/>
                <w:sz w:val="24"/>
                <w:szCs w:val="24"/>
              </w:rPr>
              <w:t>контролируемого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 xml:space="preserve"> органа.</w:t>
            </w:r>
          </w:p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Повышение уровня правовой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 xml:space="preserve"> грамотности контролируемых лиц.</w:t>
            </w:r>
          </w:p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 xml:space="preserve">Обеспечение единообразия понимания предмета </w:t>
            </w:r>
            <w:r w:rsidR="00B930E2" w:rsidRPr="0047337D">
              <w:rPr>
                <w:rFonts w:ascii="Arial" w:hAnsi="Arial" w:cs="Arial"/>
                <w:sz w:val="24"/>
                <w:szCs w:val="24"/>
              </w:rPr>
              <w:t>контроля контролируемыми лицами.</w:t>
            </w:r>
          </w:p>
          <w:p w:rsidR="00A10218" w:rsidRPr="0047337D" w:rsidRDefault="00A10218" w:rsidP="006A5208">
            <w:pPr>
              <w:pStyle w:val="TableParagraph"/>
              <w:numPr>
                <w:ilvl w:val="0"/>
                <w:numId w:val="21"/>
              </w:numPr>
              <w:tabs>
                <w:tab w:val="left" w:pos="425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hAnsi="Arial" w:cs="Arial"/>
                <w:sz w:val="24"/>
                <w:szCs w:val="24"/>
              </w:rPr>
              <w:t>Мотивация контролируемых лиц к добросовестному поведению.</w:t>
            </w:r>
          </w:p>
        </w:tc>
      </w:tr>
    </w:tbl>
    <w:p w:rsidR="003A3E33" w:rsidRPr="0047337D" w:rsidRDefault="003A3E33" w:rsidP="007028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37D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A912CF" w:rsidRDefault="0082037E" w:rsidP="00081821">
      <w:pPr>
        <w:pStyle w:val="3"/>
        <w:ind w:left="-284" w:firstLine="0"/>
        <w:jc w:val="center"/>
        <w:rPr>
          <w:rFonts w:ascii="Arial" w:hAnsi="Arial" w:cs="Arial"/>
          <w:sz w:val="24"/>
          <w:szCs w:val="24"/>
        </w:rPr>
      </w:pPr>
      <w:r w:rsidRPr="0047337D">
        <w:rPr>
          <w:rFonts w:ascii="Arial" w:hAnsi="Arial" w:cs="Arial"/>
          <w:sz w:val="24"/>
          <w:szCs w:val="24"/>
        </w:rPr>
        <w:t>Раздел 1.</w:t>
      </w:r>
    </w:p>
    <w:p w:rsidR="0082037E" w:rsidRPr="0047337D" w:rsidRDefault="00874BE3" w:rsidP="00081821">
      <w:pPr>
        <w:pStyle w:val="3"/>
        <w:ind w:left="-284" w:firstLine="0"/>
        <w:jc w:val="center"/>
        <w:rPr>
          <w:rFonts w:ascii="Arial" w:hAnsi="Arial" w:cs="Arial"/>
          <w:sz w:val="24"/>
          <w:szCs w:val="24"/>
        </w:rPr>
      </w:pPr>
      <w:r w:rsidRPr="0047337D">
        <w:rPr>
          <w:rFonts w:ascii="Arial" w:hAnsi="Arial" w:cs="Arial"/>
          <w:sz w:val="24"/>
          <w:szCs w:val="24"/>
        </w:rPr>
        <w:t>Анализ текущ</w:t>
      </w:r>
      <w:r w:rsidR="00912A76">
        <w:rPr>
          <w:rFonts w:ascii="Arial" w:hAnsi="Arial" w:cs="Arial"/>
          <w:sz w:val="24"/>
          <w:szCs w:val="24"/>
        </w:rPr>
        <w:t xml:space="preserve">его состояния осуществления муниципального жилищного </w:t>
      </w:r>
      <w:r w:rsidRPr="0047337D">
        <w:rPr>
          <w:rFonts w:ascii="Arial" w:hAnsi="Arial" w:cs="Arial"/>
          <w:sz w:val="24"/>
          <w:szCs w:val="24"/>
        </w:rPr>
        <w:t xml:space="preserve"> контроля, описание текущего развития профилактической деятел</w:t>
      </w:r>
      <w:r w:rsidR="00701E2A">
        <w:rPr>
          <w:rFonts w:ascii="Arial" w:hAnsi="Arial" w:cs="Arial"/>
          <w:sz w:val="24"/>
          <w:szCs w:val="24"/>
        </w:rPr>
        <w:t xml:space="preserve">ьности контрольного </w:t>
      </w:r>
      <w:r w:rsidRPr="0047337D">
        <w:rPr>
          <w:rFonts w:ascii="Arial" w:hAnsi="Arial" w:cs="Arial"/>
          <w:sz w:val="24"/>
          <w:szCs w:val="24"/>
        </w:rPr>
        <w:t xml:space="preserve"> органа, характеристика проблем, на решение которых н</w:t>
      </w:r>
      <w:r w:rsidR="006B10E4">
        <w:rPr>
          <w:rFonts w:ascii="Arial" w:hAnsi="Arial" w:cs="Arial"/>
          <w:sz w:val="24"/>
          <w:szCs w:val="24"/>
        </w:rPr>
        <w:t>аправлена Программа</w:t>
      </w:r>
    </w:p>
    <w:p w:rsidR="004577FC" w:rsidRPr="0047337D" w:rsidRDefault="004577FC" w:rsidP="00081821">
      <w:pPr>
        <w:spacing w:after="0" w:line="360" w:lineRule="auto"/>
        <w:ind w:left="-284"/>
        <w:jc w:val="both"/>
        <w:rPr>
          <w:rFonts w:ascii="Arial" w:hAnsi="Arial" w:cs="Arial"/>
          <w:i/>
          <w:sz w:val="24"/>
          <w:szCs w:val="24"/>
        </w:rPr>
      </w:pPr>
    </w:p>
    <w:p w:rsidR="00FF3A6F" w:rsidRPr="00A002EC" w:rsidRDefault="0084063A" w:rsidP="00081821">
      <w:pPr>
        <w:pStyle w:val="af3"/>
        <w:numPr>
          <w:ilvl w:val="0"/>
          <w:numId w:val="26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02EC">
        <w:rPr>
          <w:rFonts w:ascii="Arial" w:eastAsia="Times New Roman" w:hAnsi="Arial" w:cs="Arial"/>
          <w:sz w:val="24"/>
          <w:szCs w:val="24"/>
        </w:rPr>
        <w:t xml:space="preserve">   </w:t>
      </w:r>
      <w:r w:rsidR="0044724A" w:rsidRPr="00A002EC">
        <w:rPr>
          <w:rFonts w:ascii="Arial" w:eastAsia="Times New Roman" w:hAnsi="Arial" w:cs="Arial"/>
          <w:sz w:val="24"/>
          <w:szCs w:val="24"/>
        </w:rPr>
        <w:t>Контролируемыми лицами</w:t>
      </w:r>
      <w:r w:rsidR="002049C8" w:rsidRPr="00A002EC">
        <w:rPr>
          <w:rFonts w:ascii="Arial" w:eastAsia="Times New Roman" w:hAnsi="Arial" w:cs="Arial"/>
          <w:sz w:val="24"/>
          <w:szCs w:val="24"/>
        </w:rPr>
        <w:t xml:space="preserve"> в сфере</w:t>
      </w:r>
      <w:r w:rsidR="00A56819" w:rsidRPr="00A002EC">
        <w:rPr>
          <w:rFonts w:ascii="Arial" w:eastAsia="Times New Roman" w:hAnsi="Arial" w:cs="Arial"/>
          <w:sz w:val="24"/>
          <w:szCs w:val="24"/>
        </w:rPr>
        <w:t xml:space="preserve"> </w:t>
      </w:r>
      <w:r w:rsidR="00746C8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жилищного контроля </w:t>
      </w:r>
      <w:r w:rsidR="00746C8B" w:rsidRPr="00C01E32">
        <w:rPr>
          <w:rFonts w:ascii="Arial" w:hAnsi="Arial" w:cs="Arial"/>
          <w:sz w:val="24"/>
          <w:szCs w:val="24"/>
        </w:rPr>
        <w:t xml:space="preserve"> </w:t>
      </w:r>
      <w:r w:rsidR="00E57F60">
        <w:rPr>
          <w:rFonts w:ascii="Arial" w:eastAsia="Times New Roman" w:hAnsi="Arial" w:cs="Arial"/>
          <w:sz w:val="24"/>
          <w:szCs w:val="24"/>
        </w:rPr>
        <w:t>на территории окр</w:t>
      </w:r>
      <w:r w:rsidR="006B10E4">
        <w:rPr>
          <w:rFonts w:ascii="Arial" w:eastAsia="Times New Roman" w:hAnsi="Arial" w:cs="Arial"/>
          <w:sz w:val="24"/>
          <w:szCs w:val="24"/>
        </w:rPr>
        <w:t>уга</w:t>
      </w:r>
      <w:r w:rsidR="00874BE3" w:rsidRPr="00A002EC">
        <w:rPr>
          <w:rFonts w:ascii="Arial" w:eastAsia="Times New Roman" w:hAnsi="Arial" w:cs="Arial"/>
          <w:sz w:val="24"/>
          <w:szCs w:val="24"/>
        </w:rPr>
        <w:t xml:space="preserve"> </w:t>
      </w:r>
      <w:r w:rsidR="00A002EC">
        <w:rPr>
          <w:rFonts w:ascii="Arial" w:eastAsia="Times New Roman" w:hAnsi="Arial" w:cs="Arial"/>
          <w:sz w:val="24"/>
          <w:szCs w:val="24"/>
        </w:rPr>
        <w:t>являются</w:t>
      </w:r>
      <w:r w:rsidR="00FF3A6F" w:rsidRPr="00A002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граждане и организации, деятельность, действия или </w:t>
      </w:r>
      <w:proofErr w:type="gramStart"/>
      <w:r w:rsidR="00FF3A6F" w:rsidRPr="00A002E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результаты</w:t>
      </w:r>
      <w:proofErr w:type="gramEnd"/>
      <w:r w:rsidR="00FF3A6F" w:rsidRPr="00A002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деятельности которых либо производственные объекты, находящиеся во владении и (или) в по</w:t>
      </w:r>
      <w:r w:rsidR="006B10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льзовании которых, подлежат </w:t>
      </w:r>
      <w:r w:rsidR="00FF3A6F" w:rsidRPr="00A002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муниципальному </w:t>
      </w:r>
      <w:r w:rsidR="0008786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жилищному </w:t>
      </w:r>
      <w:r w:rsidR="00FF3A6F" w:rsidRPr="00A002EC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контролю.</w:t>
      </w:r>
      <w:r w:rsidR="00874BE3" w:rsidRPr="00A002EC">
        <w:rPr>
          <w:rFonts w:ascii="Arial" w:eastAsia="Times New Roman" w:hAnsi="Arial" w:cs="Arial"/>
          <w:sz w:val="24"/>
          <w:szCs w:val="24"/>
        </w:rPr>
        <w:t xml:space="preserve"> </w:t>
      </w:r>
    </w:p>
    <w:p w:rsidR="006A5208" w:rsidRPr="00FF3A6F" w:rsidRDefault="00A002EC" w:rsidP="00081821">
      <w:pPr>
        <w:pStyle w:val="af3"/>
        <w:numPr>
          <w:ilvl w:val="0"/>
          <w:numId w:val="26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74BE3" w:rsidRPr="00FF3A6F">
        <w:rPr>
          <w:rFonts w:ascii="Arial" w:eastAsia="Times New Roman" w:hAnsi="Arial" w:cs="Arial"/>
          <w:sz w:val="24"/>
          <w:szCs w:val="24"/>
        </w:rPr>
        <w:t xml:space="preserve">Объектами </w:t>
      </w:r>
      <w:r w:rsidR="00746C8B">
        <w:rPr>
          <w:rFonts w:ascii="Arial" w:eastAsia="Times New Roman" w:hAnsi="Arial" w:cs="Arial"/>
          <w:sz w:val="24"/>
          <w:szCs w:val="24"/>
        </w:rPr>
        <w:t>муниципального жилищного контроля</w:t>
      </w:r>
      <w:r w:rsidR="002049C8" w:rsidRPr="00FF3A6F">
        <w:rPr>
          <w:rFonts w:ascii="Arial" w:eastAsia="Times New Roman" w:hAnsi="Arial" w:cs="Arial"/>
          <w:sz w:val="24"/>
          <w:szCs w:val="24"/>
        </w:rPr>
        <w:t xml:space="preserve"> </w:t>
      </w:r>
      <w:r w:rsidR="002049C8" w:rsidRPr="00FF3A6F">
        <w:rPr>
          <w:rFonts w:ascii="Arial" w:hAnsi="Arial" w:cs="Arial"/>
          <w:sz w:val="24"/>
          <w:szCs w:val="24"/>
        </w:rPr>
        <w:t xml:space="preserve"> </w:t>
      </w:r>
      <w:r w:rsidR="00874BE3" w:rsidRPr="00FF3A6F">
        <w:rPr>
          <w:rFonts w:ascii="Arial" w:eastAsia="Times New Roman" w:hAnsi="Arial" w:cs="Arial"/>
          <w:sz w:val="24"/>
          <w:szCs w:val="24"/>
        </w:rPr>
        <w:t>являются</w:t>
      </w:r>
      <w:r w:rsidR="000E2F5D" w:rsidRPr="00FF3A6F">
        <w:rPr>
          <w:rFonts w:ascii="Arial" w:eastAsia="Times New Roman" w:hAnsi="Arial" w:cs="Arial"/>
          <w:sz w:val="24"/>
          <w:szCs w:val="24"/>
        </w:rPr>
        <w:t>:</w:t>
      </w:r>
      <w:r w:rsidR="006A5208" w:rsidRPr="00FF3A6F">
        <w:rPr>
          <w:rFonts w:ascii="Arial" w:hAnsi="Arial" w:cs="Arial"/>
          <w:sz w:val="24"/>
          <w:szCs w:val="24"/>
        </w:rPr>
        <w:t xml:space="preserve"> </w:t>
      </w:r>
      <w:r w:rsidR="00DB709F" w:rsidRPr="00FF3A6F">
        <w:rPr>
          <w:rFonts w:ascii="Arial" w:hAnsi="Arial" w:cs="Arial"/>
          <w:sz w:val="24"/>
          <w:szCs w:val="24"/>
        </w:rPr>
        <w:t xml:space="preserve">деятельность, действия (бездействие) </w:t>
      </w:r>
      <w:r w:rsidR="004A6F61" w:rsidRPr="00FF3A6F">
        <w:rPr>
          <w:rFonts w:ascii="Arial" w:hAnsi="Arial" w:cs="Arial"/>
          <w:sz w:val="24"/>
          <w:szCs w:val="24"/>
        </w:rPr>
        <w:t>контролируемых лиц, в рамках которых должны соблюдаться обязательные требования,</w:t>
      </w:r>
      <w:r w:rsidR="00AA6BC0" w:rsidRPr="00FF3A6F">
        <w:rPr>
          <w:rFonts w:ascii="Arial" w:hAnsi="Arial" w:cs="Arial"/>
          <w:sz w:val="24"/>
          <w:szCs w:val="24"/>
        </w:rPr>
        <w:t xml:space="preserve"> указанные в</w:t>
      </w:r>
      <w:r w:rsidR="004A6F61" w:rsidRPr="00FF3A6F">
        <w:rPr>
          <w:rFonts w:ascii="Arial" w:hAnsi="Arial" w:cs="Arial"/>
          <w:sz w:val="24"/>
          <w:szCs w:val="24"/>
        </w:rPr>
        <w:t xml:space="preserve"> пунктах 1 – 11 </w:t>
      </w:r>
      <w:r w:rsidR="00AA6BC0" w:rsidRPr="00FF3A6F">
        <w:rPr>
          <w:rFonts w:ascii="Arial" w:hAnsi="Arial" w:cs="Arial"/>
          <w:sz w:val="24"/>
          <w:szCs w:val="24"/>
        </w:rPr>
        <w:t>части</w:t>
      </w:r>
      <w:r w:rsidR="004A6F61" w:rsidRPr="00FF3A6F">
        <w:rPr>
          <w:rFonts w:ascii="Arial" w:hAnsi="Arial" w:cs="Arial"/>
          <w:sz w:val="24"/>
          <w:szCs w:val="24"/>
        </w:rPr>
        <w:t xml:space="preserve"> 1 статьи 20 Жилищного кодекса Российской Федерации, в отношении муниципального жилищного фонда.</w:t>
      </w:r>
    </w:p>
    <w:p w:rsidR="0084063A" w:rsidRPr="0047337D" w:rsidRDefault="0084063A" w:rsidP="00081821">
      <w:pPr>
        <w:pStyle w:val="af3"/>
        <w:numPr>
          <w:ilvl w:val="0"/>
          <w:numId w:val="26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337D">
        <w:rPr>
          <w:rFonts w:ascii="Arial" w:eastAsia="Times New Roman" w:hAnsi="Arial" w:cs="Arial"/>
          <w:sz w:val="24"/>
          <w:szCs w:val="24"/>
        </w:rPr>
        <w:t xml:space="preserve"> </w:t>
      </w:r>
      <w:r w:rsidR="00A002EC">
        <w:rPr>
          <w:rFonts w:ascii="Arial" w:eastAsia="Times New Roman" w:hAnsi="Arial" w:cs="Arial"/>
          <w:sz w:val="24"/>
          <w:szCs w:val="24"/>
        </w:rPr>
        <w:t xml:space="preserve"> Программа </w:t>
      </w:r>
      <w:r w:rsidR="00874BE3" w:rsidRPr="0047337D">
        <w:rPr>
          <w:rFonts w:ascii="Arial" w:eastAsia="Times New Roman" w:hAnsi="Arial" w:cs="Arial"/>
          <w:sz w:val="24"/>
          <w:szCs w:val="24"/>
        </w:rPr>
        <w:t xml:space="preserve"> направлена на</w:t>
      </w:r>
      <w:r w:rsidR="000C4C58" w:rsidRPr="0047337D">
        <w:rPr>
          <w:rFonts w:ascii="Arial" w:eastAsia="Times New Roman" w:hAnsi="Arial" w:cs="Arial"/>
          <w:sz w:val="24"/>
          <w:szCs w:val="24"/>
        </w:rPr>
        <w:t xml:space="preserve"> повышение эффективности</w:t>
      </w:r>
      <w:r w:rsidR="00874BE3" w:rsidRPr="0047337D">
        <w:rPr>
          <w:rFonts w:ascii="Arial" w:eastAsia="Times New Roman" w:hAnsi="Arial" w:cs="Arial"/>
          <w:sz w:val="24"/>
          <w:szCs w:val="24"/>
        </w:rPr>
        <w:t xml:space="preserve"> предупреждения нарушений обязательных требований и повышение правовой грамотности </w:t>
      </w:r>
      <w:r w:rsidR="00574436" w:rsidRPr="0047337D">
        <w:rPr>
          <w:rFonts w:ascii="Arial" w:eastAsia="Times New Roman" w:hAnsi="Arial" w:cs="Arial"/>
          <w:sz w:val="24"/>
          <w:szCs w:val="24"/>
        </w:rPr>
        <w:t>контролируемых лиц</w:t>
      </w:r>
      <w:r w:rsidR="00874BE3" w:rsidRPr="0047337D">
        <w:rPr>
          <w:rFonts w:ascii="Arial" w:eastAsia="Times New Roman" w:hAnsi="Arial" w:cs="Arial"/>
          <w:sz w:val="24"/>
          <w:szCs w:val="24"/>
        </w:rPr>
        <w:t>.</w:t>
      </w:r>
    </w:p>
    <w:p w:rsidR="00874BE3" w:rsidRPr="0047337D" w:rsidRDefault="001D2834" w:rsidP="00081821">
      <w:pPr>
        <w:pStyle w:val="af3"/>
        <w:numPr>
          <w:ilvl w:val="0"/>
          <w:numId w:val="26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337D">
        <w:rPr>
          <w:rFonts w:ascii="Arial" w:eastAsia="Times New Roman" w:hAnsi="Arial" w:cs="Arial"/>
          <w:sz w:val="24"/>
          <w:szCs w:val="24"/>
        </w:rPr>
        <w:t xml:space="preserve">   </w:t>
      </w:r>
      <w:r w:rsidR="00874BE3" w:rsidRPr="0047337D">
        <w:rPr>
          <w:rFonts w:ascii="Arial" w:eastAsia="Times New Roman" w:hAnsi="Arial" w:cs="Arial"/>
          <w:sz w:val="24"/>
          <w:szCs w:val="24"/>
        </w:rPr>
        <w:t xml:space="preserve">Наиболее значимыми рисками в деятельности </w:t>
      </w:r>
      <w:r w:rsidR="0044724A" w:rsidRPr="0047337D">
        <w:rPr>
          <w:rFonts w:ascii="Arial" w:eastAsia="Times New Roman" w:hAnsi="Arial" w:cs="Arial"/>
          <w:sz w:val="24"/>
          <w:szCs w:val="24"/>
        </w:rPr>
        <w:t>контролируемых лиц</w:t>
      </w:r>
      <w:r w:rsidR="00877CC4" w:rsidRPr="0047337D">
        <w:rPr>
          <w:rFonts w:ascii="Arial" w:eastAsia="Times New Roman" w:hAnsi="Arial" w:cs="Arial"/>
          <w:sz w:val="24"/>
          <w:szCs w:val="24"/>
        </w:rPr>
        <w:t xml:space="preserve"> </w:t>
      </w:r>
      <w:r w:rsidR="00874BE3" w:rsidRPr="0047337D">
        <w:rPr>
          <w:rFonts w:ascii="Arial" w:eastAsia="Times New Roman" w:hAnsi="Arial" w:cs="Arial"/>
          <w:strike/>
          <w:sz w:val="24"/>
          <w:szCs w:val="24"/>
        </w:rPr>
        <w:t xml:space="preserve"> </w:t>
      </w:r>
      <w:r w:rsidR="00874BE3" w:rsidRPr="0047337D">
        <w:rPr>
          <w:rFonts w:ascii="Arial" w:eastAsia="Times New Roman" w:hAnsi="Arial" w:cs="Arial"/>
          <w:sz w:val="24"/>
          <w:szCs w:val="24"/>
        </w:rPr>
        <w:t>являются:</w:t>
      </w:r>
    </w:p>
    <w:p w:rsidR="006A5208" w:rsidRPr="0047337D" w:rsidRDefault="006A5208" w:rsidP="00081821">
      <w:pPr>
        <w:pStyle w:val="af3"/>
        <w:numPr>
          <w:ilvl w:val="0"/>
          <w:numId w:val="23"/>
        </w:numPr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sz w:val="24"/>
          <w:szCs w:val="24"/>
        </w:rPr>
        <w:t xml:space="preserve"> </w:t>
      </w:r>
      <w:r w:rsidR="00F35EBB" w:rsidRPr="0047337D">
        <w:rPr>
          <w:rFonts w:ascii="Arial" w:eastAsia="Times New Roman" w:hAnsi="Arial" w:cs="Arial"/>
          <w:sz w:val="24"/>
          <w:szCs w:val="24"/>
        </w:rPr>
        <w:t>несоблюдение</w:t>
      </w:r>
      <w:r w:rsidR="00A63B5D" w:rsidRPr="0047337D">
        <w:rPr>
          <w:rFonts w:ascii="Arial" w:hAnsi="Arial" w:cs="Arial"/>
          <w:sz w:val="24"/>
          <w:szCs w:val="24"/>
        </w:rPr>
        <w:t xml:space="preserve"> </w:t>
      </w:r>
      <w:r w:rsidR="00F35EBB" w:rsidRPr="0047337D">
        <w:rPr>
          <w:rFonts w:ascii="Arial" w:eastAsia="Times New Roman CYR" w:hAnsi="Arial" w:cs="Arial"/>
          <w:bCs/>
          <w:sz w:val="24"/>
          <w:szCs w:val="24"/>
        </w:rPr>
        <w:t>требований к использованию жилых помещений муниципального жилищного фонда в соответствии с их назначением,</w:t>
      </w:r>
      <w:r w:rsidR="00A002EC">
        <w:rPr>
          <w:rFonts w:ascii="Arial" w:eastAsia="Times New Roman CYR" w:hAnsi="Arial" w:cs="Arial"/>
          <w:bCs/>
          <w:sz w:val="24"/>
          <w:szCs w:val="24"/>
        </w:rPr>
        <w:t xml:space="preserve"> установленным ЖК РФ</w:t>
      </w:r>
      <w:r w:rsidR="00F35EBB" w:rsidRPr="0047337D">
        <w:rPr>
          <w:rFonts w:ascii="Arial" w:eastAsia="Times New Roman CYR" w:hAnsi="Arial" w:cs="Arial"/>
          <w:bCs/>
          <w:sz w:val="24"/>
          <w:szCs w:val="24"/>
        </w:rPr>
        <w:t>, с учетом соблюдения прав и законных интересов проживающих в жилом помещении граждан, соседей</w:t>
      </w:r>
      <w:r w:rsidR="00A63B5D" w:rsidRPr="0047337D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4B0D1D" w:rsidRPr="0047337D">
        <w:rPr>
          <w:rFonts w:ascii="Arial" w:eastAsia="Times New Roman" w:hAnsi="Arial" w:cs="Arial"/>
          <w:sz w:val="24"/>
          <w:szCs w:val="24"/>
        </w:rPr>
        <w:t xml:space="preserve">  </w:t>
      </w:r>
    </w:p>
    <w:p w:rsidR="00874BE3" w:rsidRDefault="00F84268" w:rsidP="00081821">
      <w:pPr>
        <w:pStyle w:val="af3"/>
        <w:numPr>
          <w:ilvl w:val="0"/>
          <w:numId w:val="23"/>
        </w:numPr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sz w:val="24"/>
          <w:szCs w:val="24"/>
        </w:rPr>
        <w:t xml:space="preserve"> </w:t>
      </w:r>
      <w:r w:rsidR="00B646B0" w:rsidRPr="0047337D">
        <w:rPr>
          <w:rFonts w:ascii="Arial" w:eastAsia="Times New Roman" w:hAnsi="Arial" w:cs="Arial"/>
          <w:bCs/>
          <w:sz w:val="24"/>
          <w:szCs w:val="24"/>
          <w:lang w:eastAsia="ru-RU"/>
        </w:rPr>
        <w:t>несоблюдение</w:t>
      </w:r>
      <w:r w:rsidR="00A63B5D" w:rsidRPr="004733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646B0" w:rsidRPr="004733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требований к сохранности </w:t>
      </w:r>
      <w:r w:rsidR="0023094F" w:rsidRPr="0047337D">
        <w:rPr>
          <w:rFonts w:ascii="Arial" w:eastAsia="Times New Roman" w:hAnsi="Arial" w:cs="Arial"/>
          <w:bCs/>
          <w:sz w:val="24"/>
          <w:szCs w:val="24"/>
          <w:lang w:eastAsia="ru-RU"/>
        </w:rPr>
        <w:t>жилых помещений муниципального жилищного фонда</w:t>
      </w:r>
      <w:r w:rsidR="000623D8" w:rsidRPr="0047337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46C8B" w:rsidRDefault="00746C8B" w:rsidP="00746C8B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0623D8"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 несоблюдение требований к обеспечению надлежащего состояния жилых помещений муниципального жилищного фонда. </w:t>
      </w:r>
    </w:p>
    <w:p w:rsidR="00746C8B" w:rsidRPr="00746C8B" w:rsidRDefault="00746C8B" w:rsidP="00746C8B">
      <w:pPr>
        <w:pStyle w:val="af3"/>
        <w:numPr>
          <w:ilvl w:val="0"/>
          <w:numId w:val="26"/>
        </w:numPr>
        <w:spacing w:after="0" w:line="360" w:lineRule="auto"/>
        <w:ind w:left="-284" w:firstLine="7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746C8B">
        <w:rPr>
          <w:rFonts w:ascii="Arial" w:eastAsia="Times New Roman" w:hAnsi="Arial" w:cs="Arial"/>
          <w:sz w:val="24"/>
          <w:szCs w:val="24"/>
        </w:rPr>
        <w:t xml:space="preserve">В целях предотвращения рисков причинения вреда (ущерба) охраняемым законом </w:t>
      </w:r>
      <w:r w:rsidRPr="00746C8B">
        <w:rPr>
          <w:rFonts w:ascii="Arial" w:eastAsia="Times New Roman" w:hAnsi="Arial" w:cs="Arial"/>
          <w:sz w:val="24"/>
          <w:szCs w:val="24"/>
          <w:lang w:eastAsia="ru-RU"/>
        </w:rPr>
        <w:t>ценностям</w:t>
      </w:r>
      <w:r w:rsidRPr="00746C8B">
        <w:rPr>
          <w:rFonts w:ascii="Arial" w:eastAsia="Times New Roman" w:hAnsi="Arial" w:cs="Arial"/>
          <w:sz w:val="24"/>
          <w:szCs w:val="24"/>
        </w:rPr>
        <w:t xml:space="preserve">, предупреждения нарушений обязательных требований </w:t>
      </w:r>
      <w:r w:rsidRPr="00746C8B">
        <w:rPr>
          <w:rFonts w:ascii="Arial" w:eastAsia="Times New Roman" w:hAnsi="Arial" w:cs="Arial"/>
          <w:iCs/>
          <w:sz w:val="24"/>
          <w:szCs w:val="24"/>
        </w:rPr>
        <w:lastRenderedPageBreak/>
        <w:t>проводились консультации в ходе личных обращений, а также посредством телефонной связи и письменных ответов на обращения.</w:t>
      </w:r>
    </w:p>
    <w:p w:rsidR="00746C8B" w:rsidRPr="002C3352" w:rsidRDefault="00746C8B" w:rsidP="00746C8B">
      <w:pPr>
        <w:shd w:val="clear" w:color="auto" w:fill="FFFFFF"/>
        <w:spacing w:after="0" w:line="360" w:lineRule="auto"/>
        <w:ind w:left="-284" w:firstLine="710"/>
        <w:jc w:val="both"/>
        <w:rPr>
          <w:rFonts w:ascii="Arial" w:eastAsia="Times New Roman" w:hAnsi="Arial" w:cs="Arial"/>
          <w:sz w:val="24"/>
          <w:szCs w:val="24"/>
        </w:rPr>
      </w:pPr>
      <w:r w:rsidRPr="00746C8B">
        <w:rPr>
          <w:rFonts w:ascii="Arial" w:eastAsia="Times New Roman" w:hAnsi="Arial" w:cs="Arial"/>
          <w:sz w:val="24"/>
          <w:szCs w:val="24"/>
        </w:rPr>
        <w:t>В</w:t>
      </w:r>
      <w:r w:rsidR="001C0240">
        <w:rPr>
          <w:rFonts w:ascii="Arial" w:hAnsi="Arial" w:cs="Arial"/>
          <w:sz w:val="24"/>
          <w:szCs w:val="24"/>
        </w:rPr>
        <w:t xml:space="preserve"> 2025</w:t>
      </w:r>
      <w:r w:rsidRPr="00746C8B">
        <w:rPr>
          <w:rFonts w:ascii="Arial" w:hAnsi="Arial" w:cs="Arial"/>
          <w:sz w:val="24"/>
          <w:szCs w:val="24"/>
        </w:rPr>
        <w:t xml:space="preserve"> году муниципальным жилищным контролем предостережения о недопустимости нарушения обязательных требований не выдавались. </w:t>
      </w:r>
      <w:r>
        <w:rPr>
          <w:rFonts w:ascii="Arial" w:hAnsi="Arial" w:cs="Arial"/>
          <w:sz w:val="24"/>
          <w:szCs w:val="24"/>
        </w:rPr>
        <w:t>П</w:t>
      </w:r>
      <w:r w:rsidRPr="002C3352">
        <w:rPr>
          <w:rFonts w:ascii="Arial" w:hAnsi="Arial" w:cs="Arial"/>
          <w:sz w:val="24"/>
          <w:szCs w:val="24"/>
        </w:rPr>
        <w:t>роверки соблюдения действующего законодательства Российской Федерации в указанной сфере не проводились. Основания для проведения внеплановых проверок отсутствовали.</w:t>
      </w:r>
    </w:p>
    <w:p w:rsidR="00746C8B" w:rsidRPr="006F26D2" w:rsidRDefault="00746C8B" w:rsidP="00746C8B">
      <w:pPr>
        <w:pStyle w:val="af3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12CF" w:rsidRDefault="001A3A49" w:rsidP="00081821">
      <w:pPr>
        <w:pStyle w:val="3"/>
        <w:ind w:left="-284" w:firstLine="0"/>
        <w:jc w:val="center"/>
        <w:rPr>
          <w:rFonts w:ascii="Arial" w:hAnsi="Arial" w:cs="Arial"/>
          <w:sz w:val="24"/>
          <w:szCs w:val="24"/>
        </w:rPr>
      </w:pPr>
      <w:r w:rsidRPr="0047337D">
        <w:rPr>
          <w:rFonts w:ascii="Arial" w:hAnsi="Arial" w:cs="Arial"/>
          <w:sz w:val="24"/>
          <w:szCs w:val="24"/>
        </w:rPr>
        <w:t>Раздел 2.</w:t>
      </w:r>
    </w:p>
    <w:p w:rsidR="001A3A49" w:rsidRPr="009F75FC" w:rsidRDefault="001A3A49" w:rsidP="00081821">
      <w:pPr>
        <w:pStyle w:val="3"/>
        <w:ind w:left="-284" w:firstLine="0"/>
        <w:jc w:val="center"/>
        <w:rPr>
          <w:rFonts w:ascii="Arial" w:hAnsi="Arial" w:cs="Arial"/>
          <w:sz w:val="24"/>
          <w:szCs w:val="24"/>
        </w:rPr>
      </w:pPr>
      <w:r w:rsidRPr="0047337D">
        <w:rPr>
          <w:rFonts w:ascii="Arial" w:hAnsi="Arial" w:cs="Arial"/>
          <w:sz w:val="24"/>
          <w:szCs w:val="24"/>
        </w:rPr>
        <w:t xml:space="preserve">Цели и задачи </w:t>
      </w:r>
      <w:r w:rsidR="009F75FC">
        <w:rPr>
          <w:rFonts w:ascii="Arial" w:hAnsi="Arial" w:cs="Arial"/>
          <w:sz w:val="24"/>
          <w:szCs w:val="24"/>
        </w:rPr>
        <w:t>реализации Программы</w:t>
      </w:r>
    </w:p>
    <w:p w:rsidR="001A3A49" w:rsidRPr="0047337D" w:rsidRDefault="001A3A49" w:rsidP="00081821">
      <w:pPr>
        <w:pStyle w:val="3"/>
        <w:spacing w:line="360" w:lineRule="auto"/>
        <w:ind w:left="-284" w:firstLine="0"/>
        <w:jc w:val="both"/>
        <w:rPr>
          <w:rFonts w:ascii="Arial" w:hAnsi="Arial" w:cs="Arial"/>
          <w:sz w:val="24"/>
          <w:szCs w:val="24"/>
        </w:rPr>
      </w:pPr>
    </w:p>
    <w:p w:rsidR="00626400" w:rsidRPr="0047337D" w:rsidRDefault="005A1F5B" w:rsidP="00746C8B">
      <w:pPr>
        <w:pStyle w:val="af3"/>
        <w:shd w:val="clear" w:color="auto" w:fill="FFFFFF"/>
        <w:spacing w:after="0" w:line="36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746C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6400" w:rsidRPr="0047337D">
        <w:rPr>
          <w:rFonts w:ascii="Arial" w:eastAsia="Times New Roman" w:hAnsi="Arial" w:cs="Arial"/>
          <w:sz w:val="24"/>
          <w:szCs w:val="24"/>
          <w:lang w:eastAsia="ru-RU"/>
        </w:rPr>
        <w:t>Целями проведения профилактических мероприятий являются:</w:t>
      </w:r>
    </w:p>
    <w:p w:rsidR="00B07004" w:rsidRPr="0047337D" w:rsidRDefault="00C01E32" w:rsidP="00081821">
      <w:pPr>
        <w:pStyle w:val="af3"/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D5F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6400" w:rsidRPr="0047337D">
        <w:rPr>
          <w:rFonts w:ascii="Arial" w:eastAsia="Times New Roman" w:hAnsi="Arial" w:cs="Arial"/>
          <w:sz w:val="24"/>
          <w:szCs w:val="24"/>
          <w:lang w:eastAsia="ru-RU"/>
        </w:rPr>
        <w:t>предотвращение рисков причинения вреда охраняемым законом ценностям;</w:t>
      </w:r>
    </w:p>
    <w:p w:rsidR="001C7715" w:rsidRDefault="00C01E32" w:rsidP="00081821">
      <w:pPr>
        <w:pStyle w:val="af3"/>
        <w:shd w:val="clear" w:color="auto" w:fill="FFFFFF"/>
        <w:spacing w:after="0"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D5F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6400"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в сфере </w:t>
      </w:r>
      <w:r w:rsidR="00746C8B">
        <w:rPr>
          <w:rFonts w:ascii="Arial" w:hAnsi="Arial" w:cs="Arial"/>
          <w:sz w:val="24"/>
          <w:szCs w:val="24"/>
        </w:rPr>
        <w:t>муниципального жилищного контроля</w:t>
      </w:r>
      <w:r w:rsidR="000964F4" w:rsidRPr="0047337D">
        <w:rPr>
          <w:rFonts w:ascii="Arial" w:hAnsi="Arial" w:cs="Arial"/>
          <w:sz w:val="24"/>
          <w:szCs w:val="24"/>
        </w:rPr>
        <w:t xml:space="preserve"> </w:t>
      </w:r>
      <w:r w:rsidR="00626400"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6B10E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626400" w:rsidRPr="0047337D">
        <w:rPr>
          <w:rFonts w:ascii="Arial" w:eastAsia="Times New Roman" w:hAnsi="Arial" w:cs="Arial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повышение прозрачности</w:t>
      </w:r>
      <w:r w:rsidRPr="00C01E32">
        <w:rPr>
          <w:rFonts w:ascii="Arial" w:hAnsi="Arial" w:cs="Arial"/>
          <w:sz w:val="24"/>
          <w:szCs w:val="24"/>
        </w:rPr>
        <w:t xml:space="preserve"> </w:t>
      </w:r>
      <w:r w:rsidRPr="0047337D">
        <w:rPr>
          <w:rFonts w:ascii="Arial" w:hAnsi="Arial" w:cs="Arial"/>
          <w:sz w:val="24"/>
          <w:szCs w:val="24"/>
        </w:rPr>
        <w:t xml:space="preserve">деятельности </w:t>
      </w:r>
      <w:r>
        <w:rPr>
          <w:rFonts w:ascii="Arial" w:hAnsi="Arial" w:cs="Arial"/>
          <w:sz w:val="24"/>
          <w:szCs w:val="24"/>
        </w:rPr>
        <w:t>контрольного</w:t>
      </w:r>
      <w:r w:rsidRPr="0047337D">
        <w:rPr>
          <w:rFonts w:ascii="Arial" w:hAnsi="Arial" w:cs="Arial"/>
          <w:sz w:val="24"/>
          <w:szCs w:val="24"/>
        </w:rPr>
        <w:t xml:space="preserve"> органа при осуществлении </w:t>
      </w:r>
      <w:r w:rsidR="00746C8B">
        <w:rPr>
          <w:rFonts w:ascii="Arial" w:hAnsi="Arial" w:cs="Arial"/>
          <w:sz w:val="24"/>
          <w:szCs w:val="24"/>
        </w:rPr>
        <w:t xml:space="preserve">муниципального жилищного </w:t>
      </w:r>
      <w:proofErr w:type="gramStart"/>
      <w:r w:rsidR="00746C8B">
        <w:rPr>
          <w:rFonts w:ascii="Arial" w:hAnsi="Arial" w:cs="Arial"/>
          <w:sz w:val="24"/>
          <w:szCs w:val="24"/>
        </w:rPr>
        <w:t>контроля</w:t>
      </w:r>
      <w:r w:rsidR="00532C54">
        <w:rPr>
          <w:rFonts w:ascii="Arial" w:hAnsi="Arial" w:cs="Arial"/>
          <w:sz w:val="24"/>
          <w:szCs w:val="24"/>
        </w:rPr>
        <w:t xml:space="preserve"> </w:t>
      </w:r>
      <w:r w:rsidRPr="0047337D">
        <w:rPr>
          <w:rFonts w:ascii="Arial" w:hAnsi="Arial" w:cs="Arial"/>
          <w:sz w:val="24"/>
          <w:szCs w:val="24"/>
        </w:rPr>
        <w:t>за</w:t>
      </w:r>
      <w:proofErr w:type="gramEnd"/>
      <w:r w:rsidRPr="0047337D">
        <w:rPr>
          <w:rFonts w:ascii="Arial" w:hAnsi="Arial" w:cs="Arial"/>
          <w:sz w:val="24"/>
          <w:szCs w:val="24"/>
        </w:rPr>
        <w:t xml:space="preserve"> деятельностью контролируемых лиц</w:t>
      </w:r>
      <w:r>
        <w:rPr>
          <w:rFonts w:ascii="Arial" w:hAnsi="Arial" w:cs="Arial"/>
          <w:sz w:val="24"/>
          <w:szCs w:val="24"/>
        </w:rPr>
        <w:t>;</w:t>
      </w:r>
    </w:p>
    <w:p w:rsidR="00C01E32" w:rsidRDefault="006D5FD5" w:rsidP="00081821">
      <w:pPr>
        <w:pStyle w:val="af3"/>
        <w:shd w:val="clear" w:color="auto" w:fill="FFFFFF"/>
        <w:spacing w:after="0"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C01E32">
        <w:rPr>
          <w:rFonts w:ascii="Arial" w:eastAsia="Times New Roman" w:hAnsi="Arial" w:cs="Arial"/>
          <w:sz w:val="24"/>
          <w:szCs w:val="24"/>
          <w:lang w:eastAsia="ru-RU"/>
        </w:rPr>
        <w:t>снижение при</w:t>
      </w:r>
      <w:r w:rsidR="00C01E32" w:rsidRPr="00C01E32">
        <w:rPr>
          <w:rFonts w:ascii="Arial" w:hAnsi="Arial" w:cs="Arial"/>
          <w:sz w:val="24"/>
          <w:szCs w:val="24"/>
        </w:rPr>
        <w:t xml:space="preserve"> </w:t>
      </w:r>
      <w:r w:rsidR="00C01E32" w:rsidRPr="0047337D">
        <w:rPr>
          <w:rFonts w:ascii="Arial" w:hAnsi="Arial" w:cs="Arial"/>
          <w:sz w:val="24"/>
          <w:szCs w:val="24"/>
        </w:rPr>
        <w:t xml:space="preserve"> осуществлении </w:t>
      </w:r>
      <w:r w:rsidR="00746C8B">
        <w:rPr>
          <w:rFonts w:ascii="Arial" w:hAnsi="Arial" w:cs="Arial"/>
          <w:sz w:val="24"/>
          <w:szCs w:val="24"/>
        </w:rPr>
        <w:t>муниципального жилищного контроля</w:t>
      </w:r>
      <w:r w:rsidR="00746C8B" w:rsidRPr="0047337D">
        <w:rPr>
          <w:rFonts w:ascii="Arial" w:hAnsi="Arial" w:cs="Arial"/>
          <w:sz w:val="24"/>
          <w:szCs w:val="24"/>
        </w:rPr>
        <w:t xml:space="preserve"> </w:t>
      </w:r>
      <w:r w:rsidR="00C01E32" w:rsidRPr="0047337D">
        <w:rPr>
          <w:rFonts w:ascii="Arial" w:hAnsi="Arial" w:cs="Arial"/>
          <w:sz w:val="24"/>
          <w:szCs w:val="24"/>
        </w:rPr>
        <w:t>административной нагрузки на контролируемых лиц</w:t>
      </w:r>
      <w:r w:rsidR="00C01E32">
        <w:rPr>
          <w:rFonts w:ascii="Arial" w:hAnsi="Arial" w:cs="Arial"/>
          <w:sz w:val="24"/>
          <w:szCs w:val="24"/>
        </w:rPr>
        <w:t>;</w:t>
      </w:r>
    </w:p>
    <w:p w:rsidR="00C01E32" w:rsidRDefault="006D5FD5" w:rsidP="00081821">
      <w:pPr>
        <w:pStyle w:val="af3"/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1E32">
        <w:rPr>
          <w:rFonts w:ascii="Arial" w:hAnsi="Arial" w:cs="Arial"/>
          <w:sz w:val="24"/>
          <w:szCs w:val="24"/>
        </w:rPr>
        <w:t>предупреждение</w:t>
      </w:r>
      <w:r w:rsidR="00C01E32" w:rsidRPr="00C01E32">
        <w:rPr>
          <w:rFonts w:ascii="Arial" w:hAnsi="Arial" w:cs="Arial"/>
          <w:sz w:val="24"/>
          <w:szCs w:val="24"/>
        </w:rPr>
        <w:t xml:space="preserve"> </w:t>
      </w:r>
      <w:r w:rsidR="00C01E32" w:rsidRPr="0047337D">
        <w:rPr>
          <w:rFonts w:ascii="Arial" w:hAnsi="Arial" w:cs="Arial"/>
          <w:sz w:val="24"/>
          <w:szCs w:val="24"/>
        </w:rPr>
        <w:t xml:space="preserve">нарушения контролируемыми лицами обязательных требований в сфере </w:t>
      </w:r>
      <w:r w:rsidR="00746C8B">
        <w:rPr>
          <w:rFonts w:ascii="Arial" w:hAnsi="Arial" w:cs="Arial"/>
          <w:sz w:val="24"/>
          <w:szCs w:val="24"/>
        </w:rPr>
        <w:t>муниципального жилищного контроля</w:t>
      </w:r>
      <w:r w:rsidR="00C01E32" w:rsidRPr="0047337D">
        <w:rPr>
          <w:rFonts w:ascii="Arial" w:hAnsi="Arial" w:cs="Arial"/>
          <w:sz w:val="24"/>
          <w:szCs w:val="24"/>
        </w:rPr>
        <w:t>, включая устранение причин, факторов и условий, способствующих возможному нарушению обязательных требований;</w:t>
      </w:r>
    </w:p>
    <w:p w:rsidR="00D055E5" w:rsidRDefault="00C01E32" w:rsidP="00081821">
      <w:pPr>
        <w:pStyle w:val="af3"/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D5FD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26400" w:rsidRPr="001C7715">
        <w:rPr>
          <w:rFonts w:ascii="Arial" w:eastAsia="Times New Roman" w:hAnsi="Arial" w:cs="Arial"/>
          <w:sz w:val="24"/>
          <w:szCs w:val="24"/>
          <w:lang w:eastAsia="ru-RU"/>
        </w:rPr>
        <w:t xml:space="preserve">увеличение доли законопослушных </w:t>
      </w:r>
      <w:r w:rsidR="00EA39B3" w:rsidRPr="001C7715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1C771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7715" w:rsidRDefault="00C01E32" w:rsidP="00081821">
      <w:pPr>
        <w:pStyle w:val="af3"/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D5F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6400" w:rsidRPr="001C7715">
        <w:rPr>
          <w:rFonts w:ascii="Arial" w:eastAsia="Times New Roman" w:hAnsi="Arial" w:cs="Arial"/>
          <w:sz w:val="24"/>
          <w:szCs w:val="24"/>
          <w:lang w:eastAsia="ru-RU"/>
        </w:rPr>
        <w:t xml:space="preserve">устранение существующих и потенциальных условий, причин и факторов, способных привести к нарушению обязательных требований и причинению </w:t>
      </w:r>
      <w:proofErr w:type="gramStart"/>
      <w:r w:rsidR="00626400" w:rsidRPr="001C7715">
        <w:rPr>
          <w:rFonts w:ascii="Arial" w:eastAsia="Times New Roman" w:hAnsi="Arial" w:cs="Arial"/>
          <w:sz w:val="24"/>
          <w:szCs w:val="24"/>
          <w:lang w:eastAsia="ru-RU"/>
        </w:rPr>
        <w:t>вреда</w:t>
      </w:r>
      <w:proofErr w:type="gramEnd"/>
      <w:r w:rsidR="00626400" w:rsidRPr="001C7715">
        <w:rPr>
          <w:rFonts w:ascii="Arial" w:eastAsia="Times New Roman" w:hAnsi="Arial" w:cs="Arial"/>
          <w:sz w:val="24"/>
          <w:szCs w:val="24"/>
          <w:lang w:eastAsia="ru-RU"/>
        </w:rPr>
        <w:t xml:space="preserve"> охраняемым законом ценностям;</w:t>
      </w:r>
    </w:p>
    <w:p w:rsidR="001C7715" w:rsidRDefault="00C01E32" w:rsidP="00081821">
      <w:pPr>
        <w:pStyle w:val="af3"/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D5F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3536">
        <w:rPr>
          <w:rFonts w:ascii="Arial" w:eastAsia="Times New Roman" w:hAnsi="Arial" w:cs="Arial"/>
          <w:sz w:val="24"/>
          <w:szCs w:val="24"/>
          <w:lang w:eastAsia="ru-RU"/>
        </w:rPr>
        <w:t>стимулирование к</w:t>
      </w:r>
      <w:r w:rsidR="00626400" w:rsidRPr="001C7715">
        <w:rPr>
          <w:rFonts w:ascii="Arial" w:eastAsia="Times New Roman" w:hAnsi="Arial" w:cs="Arial"/>
          <w:sz w:val="24"/>
          <w:szCs w:val="24"/>
          <w:lang w:eastAsia="ru-RU"/>
        </w:rPr>
        <w:t xml:space="preserve"> добросовестному поведению </w:t>
      </w:r>
      <w:r w:rsidR="00EA39B3" w:rsidRPr="001C7715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1C7715">
        <w:rPr>
          <w:rFonts w:ascii="Arial" w:eastAsia="Times New Roman" w:hAnsi="Arial" w:cs="Arial"/>
          <w:sz w:val="24"/>
          <w:szCs w:val="24"/>
          <w:lang w:eastAsia="ru-RU"/>
        </w:rPr>
        <w:t xml:space="preserve"> и как следствие снижение уровня ущер</w:t>
      </w:r>
      <w:r w:rsidR="00C24A41">
        <w:rPr>
          <w:rFonts w:ascii="Arial" w:eastAsia="Times New Roman" w:hAnsi="Arial" w:cs="Arial"/>
          <w:sz w:val="24"/>
          <w:szCs w:val="24"/>
          <w:lang w:eastAsia="ru-RU"/>
        </w:rPr>
        <w:t>ба охраняемым законом ценностям</w:t>
      </w:r>
      <w:r w:rsidR="00ED627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D6276" w:rsidRPr="005A1F5B" w:rsidRDefault="005A1F5B" w:rsidP="005A1F5B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D93536" w:rsidRPr="005A1F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6400" w:rsidRPr="005A1F5B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</w:t>
      </w:r>
      <w:r w:rsidR="006B10E4" w:rsidRPr="005A1F5B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контрольным органом </w:t>
      </w:r>
      <w:r w:rsidR="00626400" w:rsidRPr="005A1F5B">
        <w:rPr>
          <w:rFonts w:ascii="Arial" w:eastAsia="Times New Roman" w:hAnsi="Arial" w:cs="Arial"/>
          <w:sz w:val="24"/>
          <w:szCs w:val="24"/>
          <w:lang w:eastAsia="ru-RU"/>
        </w:rPr>
        <w:t xml:space="preserve"> профилактических мероприятий направлено на решение следующих задач:</w:t>
      </w:r>
      <w:r w:rsidR="00A14331" w:rsidRPr="005A1F5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14331" w:rsidRPr="00A14331" w:rsidRDefault="00ED6276" w:rsidP="00ED6276">
      <w:pPr>
        <w:pStyle w:val="af3"/>
        <w:shd w:val="clear" w:color="auto" w:fill="FFFFFF"/>
        <w:spacing w:after="0" w:line="360" w:lineRule="auto"/>
        <w:ind w:left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A14331" w:rsidRPr="00A14331">
        <w:rPr>
          <w:rFonts w:ascii="Arial" w:eastAsia="Times New Roman" w:hAnsi="Arial" w:cs="Arial"/>
          <w:sz w:val="24"/>
          <w:szCs w:val="24"/>
          <w:lang w:eastAsia="ru-RU"/>
        </w:rPr>
        <w:t>разъяснение контролируемым лицам обязательных требований;</w:t>
      </w:r>
    </w:p>
    <w:p w:rsidR="00A14331" w:rsidRPr="00E04300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 w:rsidR="00ED62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4300">
        <w:rPr>
          <w:rFonts w:ascii="Arial" w:eastAsia="Times New Roman" w:hAnsi="Arial" w:cs="Arial"/>
          <w:sz w:val="24"/>
          <w:szCs w:val="24"/>
          <w:lang w:eastAsia="ru-RU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A14331" w:rsidRPr="00E04300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62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4300">
        <w:rPr>
          <w:rFonts w:ascii="Arial" w:eastAsia="Times New Roman" w:hAnsi="Arial" w:cs="Arial"/>
          <w:sz w:val="24"/>
          <w:szCs w:val="24"/>
          <w:lang w:eastAsia="ru-RU"/>
        </w:rPr>
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A14331" w:rsidRPr="00E04300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62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4300">
        <w:rPr>
          <w:rFonts w:ascii="Arial" w:eastAsia="Times New Roman" w:hAnsi="Arial" w:cs="Arial"/>
          <w:sz w:val="24"/>
          <w:szCs w:val="24"/>
          <w:lang w:eastAsia="ru-RU"/>
        </w:rPr>
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A14331" w:rsidRPr="00E04300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E04300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D62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4300">
        <w:rPr>
          <w:rFonts w:ascii="Arial" w:eastAsia="Times New Roman" w:hAnsi="Arial" w:cs="Arial"/>
          <w:sz w:val="24"/>
          <w:szCs w:val="24"/>
          <w:lang w:eastAsia="ru-RU"/>
        </w:rPr>
        <w:t>повышение квалификации кадрового состава контрольного органа, принимающего участие в проведении контрольных мероприятий;</w:t>
      </w:r>
    </w:p>
    <w:p w:rsidR="00A14331" w:rsidRPr="00E04300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62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4300">
        <w:rPr>
          <w:rFonts w:ascii="Arial" w:eastAsia="Times New Roman" w:hAnsi="Arial" w:cs="Arial"/>
          <w:sz w:val="24"/>
          <w:szCs w:val="24"/>
          <w:lang w:eastAsia="ru-RU"/>
        </w:rPr>
        <w:t>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A14331" w:rsidRPr="00E04300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ED62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04300">
        <w:rPr>
          <w:rFonts w:ascii="Arial" w:eastAsia="Times New Roman" w:hAnsi="Arial" w:cs="Arial"/>
          <w:sz w:val="24"/>
          <w:szCs w:val="24"/>
          <w:lang w:eastAsia="ru-RU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</w:t>
      </w:r>
      <w:r w:rsidR="00087869">
        <w:rPr>
          <w:rFonts w:ascii="Arial" w:eastAsia="Times New Roman" w:hAnsi="Arial" w:cs="Arial"/>
          <w:sz w:val="24"/>
          <w:szCs w:val="24"/>
          <w:lang w:eastAsia="ru-RU"/>
        </w:rPr>
        <w:t>бходимых мерах по их исполнению;</w:t>
      </w:r>
    </w:p>
    <w:p w:rsidR="00A14331" w:rsidRPr="0047337D" w:rsidRDefault="00A14331" w:rsidP="00081821">
      <w:pPr>
        <w:pStyle w:val="TableParagraph"/>
        <w:tabs>
          <w:tab w:val="left" w:pos="425"/>
        </w:tabs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D6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Pr="0047337D">
        <w:rPr>
          <w:rFonts w:ascii="Arial" w:hAnsi="Arial" w:cs="Arial"/>
          <w:sz w:val="24"/>
          <w:szCs w:val="24"/>
        </w:rPr>
        <w:t>пределение перечня видов и сбор статистических данных, необходимых для организации профилактической работы;</w:t>
      </w:r>
    </w:p>
    <w:p w:rsidR="00626400" w:rsidRPr="00A14331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331">
        <w:rPr>
          <w:rFonts w:ascii="Arial" w:hAnsi="Arial" w:cs="Arial"/>
          <w:sz w:val="24"/>
          <w:szCs w:val="24"/>
        </w:rPr>
        <w:t>-</w:t>
      </w:r>
      <w:r w:rsidR="00ED6276">
        <w:rPr>
          <w:rFonts w:ascii="Arial" w:hAnsi="Arial" w:cs="Arial"/>
          <w:sz w:val="24"/>
          <w:szCs w:val="24"/>
        </w:rPr>
        <w:t xml:space="preserve"> </w:t>
      </w:r>
      <w:r w:rsidRPr="00A14331">
        <w:rPr>
          <w:rFonts w:ascii="Arial" w:hAnsi="Arial" w:cs="Arial"/>
          <w:sz w:val="24"/>
          <w:szCs w:val="24"/>
        </w:rPr>
        <w:t xml:space="preserve">формирование одинакового понимания обязательных требований в сфере </w:t>
      </w:r>
      <w:r w:rsidR="00D93536">
        <w:rPr>
          <w:rFonts w:ascii="Arial" w:hAnsi="Arial" w:cs="Arial"/>
          <w:sz w:val="24"/>
          <w:szCs w:val="24"/>
        </w:rPr>
        <w:t>муниципального жилищного контроля</w:t>
      </w:r>
      <w:r w:rsidRPr="00A14331">
        <w:rPr>
          <w:rFonts w:ascii="Arial" w:hAnsi="Arial" w:cs="Arial"/>
          <w:sz w:val="24"/>
          <w:szCs w:val="24"/>
        </w:rPr>
        <w:t xml:space="preserve"> у всех участников контрольно дея</w:t>
      </w:r>
      <w:r w:rsidR="00087869">
        <w:rPr>
          <w:rFonts w:ascii="Arial" w:hAnsi="Arial" w:cs="Arial"/>
          <w:sz w:val="24"/>
          <w:szCs w:val="24"/>
        </w:rPr>
        <w:t xml:space="preserve">тельности на территории  городского  округа Ступино Московской области. </w:t>
      </w:r>
    </w:p>
    <w:p w:rsidR="009336DF" w:rsidRPr="00835027" w:rsidRDefault="00152B65" w:rsidP="00D93536">
      <w:pPr>
        <w:spacing w:after="0" w:line="360" w:lineRule="auto"/>
        <w:ind w:left="-284" w:firstLine="710"/>
        <w:rPr>
          <w:rFonts w:ascii="Arial" w:hAnsi="Arial" w:cs="Arial"/>
          <w:sz w:val="24"/>
          <w:szCs w:val="24"/>
        </w:rPr>
      </w:pPr>
      <w:r w:rsidRPr="00835027">
        <w:rPr>
          <w:rFonts w:ascii="Arial" w:hAnsi="Arial" w:cs="Arial"/>
          <w:sz w:val="24"/>
          <w:szCs w:val="24"/>
        </w:rPr>
        <w:t>Целевые п</w:t>
      </w:r>
      <w:r w:rsidR="006B10E4" w:rsidRPr="00835027">
        <w:rPr>
          <w:rFonts w:ascii="Arial" w:hAnsi="Arial" w:cs="Arial"/>
          <w:sz w:val="24"/>
          <w:szCs w:val="24"/>
        </w:rPr>
        <w:t xml:space="preserve">оказатели Программы </w:t>
      </w:r>
      <w:r w:rsidRPr="00835027">
        <w:rPr>
          <w:rFonts w:ascii="Arial" w:hAnsi="Arial" w:cs="Arial"/>
          <w:sz w:val="24"/>
          <w:szCs w:val="24"/>
        </w:rPr>
        <w:t xml:space="preserve"> в рамках </w:t>
      </w:r>
      <w:r w:rsidR="00624022" w:rsidRPr="00835027">
        <w:rPr>
          <w:rFonts w:ascii="Arial" w:hAnsi="Arial" w:cs="Arial"/>
          <w:sz w:val="24"/>
          <w:szCs w:val="24"/>
        </w:rPr>
        <w:t>осуществления</w:t>
      </w:r>
      <w:r w:rsidR="00D93536">
        <w:rPr>
          <w:rFonts w:ascii="Arial" w:hAnsi="Arial" w:cs="Arial"/>
          <w:sz w:val="24"/>
          <w:szCs w:val="24"/>
        </w:rPr>
        <w:t xml:space="preserve"> </w:t>
      </w:r>
      <w:r w:rsidR="00624022" w:rsidRPr="00835027">
        <w:rPr>
          <w:rFonts w:ascii="Arial" w:hAnsi="Arial" w:cs="Arial"/>
          <w:sz w:val="24"/>
          <w:szCs w:val="24"/>
        </w:rPr>
        <w:t xml:space="preserve"> </w:t>
      </w:r>
      <w:r w:rsidR="00746C8B">
        <w:rPr>
          <w:rFonts w:ascii="Arial" w:eastAsia="Times New Roman" w:hAnsi="Arial" w:cs="Arial"/>
          <w:sz w:val="24"/>
          <w:szCs w:val="24"/>
          <w:lang w:eastAsia="ru-RU"/>
        </w:rPr>
        <w:t>муниципального жилищного контроля</w:t>
      </w:r>
      <w:r w:rsidR="00624022" w:rsidRPr="008350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24022" w:rsidRPr="00835027">
        <w:rPr>
          <w:rFonts w:ascii="Arial" w:hAnsi="Arial" w:cs="Arial"/>
          <w:sz w:val="24"/>
          <w:szCs w:val="24"/>
        </w:rPr>
        <w:t>(надзора)</w:t>
      </w:r>
      <w:r w:rsidRPr="00835027">
        <w:rPr>
          <w:rFonts w:ascii="Arial" w:hAnsi="Arial" w:cs="Arial"/>
          <w:sz w:val="24"/>
          <w:szCs w:val="24"/>
        </w:rPr>
        <w:t xml:space="preserve"> на 202</w:t>
      </w:r>
      <w:r w:rsidR="00897D32">
        <w:rPr>
          <w:rFonts w:ascii="Arial" w:hAnsi="Arial" w:cs="Arial"/>
          <w:sz w:val="24"/>
          <w:szCs w:val="24"/>
        </w:rPr>
        <w:t>5</w:t>
      </w:r>
      <w:r w:rsidR="003C27E6" w:rsidRPr="00835027">
        <w:rPr>
          <w:rFonts w:ascii="Arial" w:hAnsi="Arial" w:cs="Arial"/>
          <w:sz w:val="24"/>
          <w:szCs w:val="24"/>
        </w:rPr>
        <w:t xml:space="preserve"> год</w:t>
      </w:r>
      <w:r w:rsidRPr="00835027">
        <w:rPr>
          <w:rFonts w:ascii="Arial" w:hAnsi="Arial" w:cs="Arial"/>
          <w:sz w:val="24"/>
          <w:szCs w:val="24"/>
        </w:rPr>
        <w:t>:</w:t>
      </w:r>
    </w:p>
    <w:p w:rsidR="00152B65" w:rsidRDefault="00152B65" w:rsidP="00081821">
      <w:pPr>
        <w:spacing w:after="0" w:line="360" w:lineRule="auto"/>
        <w:ind w:left="-284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99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6453"/>
        <w:gridCol w:w="1560"/>
        <w:gridCol w:w="1417"/>
      </w:tblGrid>
      <w:tr w:rsidR="00D93536" w:rsidRPr="002C3352" w:rsidTr="00D93536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C335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C3352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2C335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Базовый показатель (2024 год),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2025 год, %</w:t>
            </w:r>
          </w:p>
        </w:tc>
      </w:tr>
      <w:tr w:rsidR="00D93536" w:rsidRPr="002C3352" w:rsidTr="00D935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 xml:space="preserve">Доля проведенных профилактических мероприятий </w:t>
            </w:r>
            <w:proofErr w:type="gramStart"/>
            <w:r w:rsidRPr="002C3352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2C3352">
              <w:rPr>
                <w:rFonts w:ascii="Arial" w:hAnsi="Arial" w:cs="Arial"/>
                <w:sz w:val="24"/>
                <w:szCs w:val="24"/>
              </w:rPr>
              <w:t xml:space="preserve"> запланированных:</w:t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28"/>
                <w:sz w:val="24"/>
                <w:szCs w:val="24"/>
              </w:rPr>
              <w:drawing>
                <wp:inline distT="0" distB="0" distL="0" distR="0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352">
              <w:rPr>
                <w:rFonts w:ascii="Arial" w:hAnsi="Arial" w:cs="Arial"/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352">
              <w:rPr>
                <w:rFonts w:ascii="Arial" w:hAnsi="Arial" w:cs="Arial"/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93536" w:rsidRPr="002C3352" w:rsidTr="00D935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32"/>
                <w:sz w:val="24"/>
                <w:szCs w:val="24"/>
              </w:rPr>
              <w:drawing>
                <wp:inline distT="0" distB="0" distL="0" distR="0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352">
              <w:rPr>
                <w:rFonts w:ascii="Arial" w:hAnsi="Arial" w:cs="Arial"/>
                <w:sz w:val="24"/>
                <w:szCs w:val="24"/>
              </w:rPr>
              <w:t xml:space="preserve"> - количество НПА, </w:t>
            </w:r>
            <w:proofErr w:type="gramStart"/>
            <w:r w:rsidRPr="002C3352">
              <w:rPr>
                <w:rFonts w:ascii="Arial" w:hAnsi="Arial" w:cs="Arial"/>
                <w:sz w:val="24"/>
                <w:szCs w:val="24"/>
              </w:rPr>
              <w:t>содержащих</w:t>
            </w:r>
            <w:proofErr w:type="gramEnd"/>
            <w:r w:rsidRPr="002C3352">
              <w:rPr>
                <w:rFonts w:ascii="Arial" w:hAnsi="Arial" w:cs="Arial"/>
                <w:sz w:val="24"/>
                <w:szCs w:val="24"/>
              </w:rPr>
              <w:t xml:space="preserve"> обязательные требования, размещенных на официальном сайте;</w:t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352">
              <w:rPr>
                <w:rFonts w:ascii="Arial" w:hAnsi="Arial" w:cs="Arial"/>
                <w:sz w:val="24"/>
                <w:szCs w:val="24"/>
              </w:rPr>
              <w:t xml:space="preserve"> - общее количество </w:t>
            </w:r>
            <w:proofErr w:type="gramStart"/>
            <w:r w:rsidRPr="002C3352">
              <w:rPr>
                <w:rFonts w:ascii="Arial" w:hAnsi="Arial" w:cs="Arial"/>
                <w:sz w:val="24"/>
                <w:szCs w:val="24"/>
              </w:rPr>
              <w:t>утвержденных</w:t>
            </w:r>
            <w:proofErr w:type="gramEnd"/>
            <w:r w:rsidRPr="002C3352">
              <w:rPr>
                <w:rFonts w:ascii="Arial" w:hAnsi="Arial" w:cs="Arial"/>
                <w:sz w:val="24"/>
                <w:szCs w:val="24"/>
              </w:rPr>
              <w:t xml:space="preserve"> НПА, содержащих обязательные требования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93536" w:rsidRPr="002C3352" w:rsidTr="00D935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28"/>
                <w:sz w:val="24"/>
                <w:szCs w:val="24"/>
              </w:rPr>
              <w:drawing>
                <wp:inline distT="0" distB="0" distL="0" distR="0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C3352">
              <w:rPr>
                <w:rFonts w:ascii="Arial" w:hAnsi="Arial" w:cs="Arial"/>
                <w:sz w:val="24"/>
                <w:szCs w:val="24"/>
              </w:rPr>
              <w:t>Пред</w:t>
            </w:r>
            <w:proofErr w:type="gramEnd"/>
            <w:r w:rsidRPr="002C3352">
              <w:rPr>
                <w:rFonts w:ascii="Arial" w:hAnsi="Arial" w:cs="Arial"/>
                <w:sz w:val="24"/>
                <w:szCs w:val="24"/>
              </w:rPr>
              <w:t xml:space="preserve"> - количество выданных предостережений о недопустимости нарушения обязательных требований;</w:t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238760" cy="278130"/>
                  <wp:effectExtent l="0" t="0" r="8890" b="762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352">
              <w:rPr>
                <w:rFonts w:ascii="Arial" w:hAnsi="Arial" w:cs="Arial"/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77528F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hyperlink w:anchor="Par193" w:tooltip="&lt;**&gt; Целевые показатели подлежат ежегодной актуализации." w:history="1">
              <w:r w:rsidRPr="002C3352">
                <w:rPr>
                  <w:rFonts w:ascii="Arial" w:hAnsi="Arial" w:cs="Arial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D93536" w:rsidRPr="002C3352" w:rsidTr="00D935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30"/>
                <w:sz w:val="24"/>
                <w:szCs w:val="24"/>
              </w:rPr>
              <w:drawing>
                <wp:inline distT="0" distB="0" distL="0" distR="0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352">
              <w:rPr>
                <w:rFonts w:ascii="Arial" w:hAnsi="Arial" w:cs="Arial"/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D93536" w:rsidRPr="002C3352" w:rsidRDefault="00D93536" w:rsidP="00D9353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noProof/>
                <w:position w:val="-9"/>
                <w:sz w:val="24"/>
                <w:szCs w:val="24"/>
              </w:rPr>
              <w:drawing>
                <wp:inline distT="0" distB="0" distL="0" distR="0">
                  <wp:extent cx="374015" cy="278130"/>
                  <wp:effectExtent l="0" t="0" r="6985" b="7620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352">
              <w:rPr>
                <w:rFonts w:ascii="Arial" w:hAnsi="Arial" w:cs="Arial"/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77528F" w:rsidP="0077528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36" w:rsidRPr="002C3352" w:rsidRDefault="00D93536" w:rsidP="00D935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3352">
              <w:rPr>
                <w:rFonts w:ascii="Arial" w:hAnsi="Arial" w:cs="Arial"/>
                <w:sz w:val="24"/>
                <w:szCs w:val="24"/>
              </w:rPr>
              <w:t>5</w:t>
            </w:r>
            <w:r w:rsidR="0077528F">
              <w:rPr>
                <w:rFonts w:ascii="Arial" w:hAnsi="Arial" w:cs="Arial"/>
                <w:sz w:val="24"/>
                <w:szCs w:val="24"/>
              </w:rPr>
              <w:t>0</w:t>
            </w:r>
            <w:r w:rsidRPr="002C3352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Pr="002C3352">
                <w:rPr>
                  <w:rFonts w:ascii="Arial" w:hAnsi="Arial" w:cs="Arial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</w:tbl>
    <w:p w:rsidR="001576C3" w:rsidRPr="0047337D" w:rsidRDefault="009866A9" w:rsidP="00081821">
      <w:pPr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47337D">
        <w:rPr>
          <w:rFonts w:ascii="Arial" w:hAnsi="Arial" w:cs="Arial"/>
          <w:sz w:val="24"/>
          <w:szCs w:val="24"/>
        </w:rPr>
        <w:t>&lt;**&gt; Целевые показатели подлежат ежегодной актуализации.</w:t>
      </w:r>
    </w:p>
    <w:p w:rsidR="00D93536" w:rsidRDefault="009F75FC" w:rsidP="00081821">
      <w:pPr>
        <w:tabs>
          <w:tab w:val="center" w:pos="4819"/>
        </w:tabs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50FF8" w:rsidRPr="0047337D">
        <w:rPr>
          <w:rFonts w:ascii="Arial" w:hAnsi="Arial" w:cs="Arial"/>
          <w:sz w:val="24"/>
          <w:szCs w:val="24"/>
        </w:rPr>
        <w:fldChar w:fldCharType="begin"/>
      </w:r>
      <w:r w:rsidR="00122BD6" w:rsidRPr="0047337D">
        <w:rPr>
          <w:rFonts w:ascii="Arial" w:hAnsi="Arial" w:cs="Arial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Arial" w:cs="Arial"/>
            <w:sz w:val="24"/>
            <w:szCs w:val="24"/>
          </w:rPr>
          <m:t>=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*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100%</m:t>
        </m:r>
      </m:oMath>
      <w:r w:rsidR="00122BD6" w:rsidRPr="0047337D">
        <w:rPr>
          <w:rFonts w:ascii="Arial" w:hAnsi="Arial" w:cs="Arial"/>
          <w:sz w:val="24"/>
          <w:szCs w:val="24"/>
        </w:rPr>
        <w:instrText xml:space="preserve"> </w:instrText>
      </w:r>
      <w:r w:rsidR="00550FF8" w:rsidRPr="0047337D">
        <w:rPr>
          <w:rFonts w:ascii="Arial" w:hAnsi="Arial" w:cs="Arial"/>
          <w:sz w:val="24"/>
          <w:szCs w:val="24"/>
        </w:rPr>
        <w:fldChar w:fldCharType="separate"/>
      </w:r>
      <w:r w:rsidR="00E721A8" w:rsidRPr="0047337D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550FF8" w:rsidRPr="0047337D">
        <w:rPr>
          <w:rFonts w:ascii="Arial" w:hAnsi="Arial" w:cs="Arial"/>
          <w:sz w:val="24"/>
          <w:szCs w:val="24"/>
        </w:rPr>
        <w:fldChar w:fldCharType="end"/>
      </w:r>
    </w:p>
    <w:p w:rsidR="00A912CF" w:rsidRPr="00D93536" w:rsidRDefault="0082037E" w:rsidP="00D93536">
      <w:pPr>
        <w:tabs>
          <w:tab w:val="center" w:pos="4819"/>
        </w:tabs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93536">
        <w:rPr>
          <w:rFonts w:ascii="Arial" w:hAnsi="Arial" w:cs="Arial"/>
          <w:b/>
          <w:sz w:val="24"/>
          <w:szCs w:val="24"/>
        </w:rPr>
        <w:t>Раздел 3.</w:t>
      </w:r>
    </w:p>
    <w:p w:rsidR="009F75FC" w:rsidRPr="00D93536" w:rsidRDefault="009866A9" w:rsidP="00D93536">
      <w:pPr>
        <w:pStyle w:val="3"/>
        <w:tabs>
          <w:tab w:val="left" w:pos="1276"/>
        </w:tabs>
        <w:spacing w:line="276" w:lineRule="auto"/>
        <w:ind w:left="-284" w:firstLine="0"/>
        <w:jc w:val="center"/>
        <w:rPr>
          <w:rFonts w:ascii="Arial" w:hAnsi="Arial" w:cs="Arial"/>
          <w:sz w:val="24"/>
          <w:szCs w:val="24"/>
        </w:rPr>
      </w:pPr>
      <w:r w:rsidRPr="00D93536">
        <w:rPr>
          <w:rFonts w:ascii="Arial" w:hAnsi="Arial" w:cs="Arial"/>
          <w:sz w:val="24"/>
          <w:szCs w:val="24"/>
        </w:rPr>
        <w:t>Перечень профилактических мероприятий,</w:t>
      </w:r>
    </w:p>
    <w:p w:rsidR="0082037E" w:rsidRPr="0047337D" w:rsidRDefault="009866A9" w:rsidP="00D93536">
      <w:pPr>
        <w:pStyle w:val="3"/>
        <w:tabs>
          <w:tab w:val="left" w:pos="1276"/>
        </w:tabs>
        <w:spacing w:line="276" w:lineRule="auto"/>
        <w:ind w:left="-284" w:firstLine="0"/>
        <w:jc w:val="center"/>
        <w:rPr>
          <w:rFonts w:ascii="Arial" w:hAnsi="Arial" w:cs="Arial"/>
          <w:sz w:val="24"/>
          <w:szCs w:val="24"/>
        </w:rPr>
      </w:pPr>
      <w:r w:rsidRPr="00D93536">
        <w:rPr>
          <w:rFonts w:ascii="Arial" w:hAnsi="Arial" w:cs="Arial"/>
          <w:sz w:val="24"/>
          <w:szCs w:val="24"/>
        </w:rPr>
        <w:t>сроки (периодичность)</w:t>
      </w:r>
      <w:r w:rsidRPr="0047337D">
        <w:rPr>
          <w:rFonts w:ascii="Arial" w:hAnsi="Arial" w:cs="Arial"/>
          <w:sz w:val="24"/>
          <w:szCs w:val="24"/>
        </w:rPr>
        <w:t xml:space="preserve"> их проведения</w:t>
      </w:r>
    </w:p>
    <w:p w:rsidR="001A3A49" w:rsidRPr="0047337D" w:rsidRDefault="001A3A49" w:rsidP="00081821">
      <w:pPr>
        <w:pStyle w:val="-11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9866A9" w:rsidRPr="00A14331" w:rsidRDefault="005A1F5B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1433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D2834" w:rsidRPr="00A1433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66A9" w:rsidRPr="00A14331">
        <w:rPr>
          <w:rFonts w:ascii="Arial" w:eastAsia="Times New Roman" w:hAnsi="Arial" w:cs="Arial"/>
          <w:sz w:val="24"/>
          <w:szCs w:val="24"/>
          <w:lang w:eastAsia="ru-RU"/>
        </w:rPr>
        <w:t>Перечень профилактических мероприятий:</w:t>
      </w:r>
    </w:p>
    <w:p w:rsidR="00FB5606" w:rsidRPr="0047337D" w:rsidRDefault="00FB5606" w:rsidP="00081821">
      <w:pPr>
        <w:pStyle w:val="-11"/>
        <w:numPr>
          <w:ilvl w:val="0"/>
          <w:numId w:val="29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47337D">
        <w:rPr>
          <w:rFonts w:ascii="Arial" w:eastAsia="Times New Roman" w:hAnsi="Arial" w:cs="Arial"/>
          <w:sz w:val="24"/>
          <w:szCs w:val="24"/>
          <w:lang w:eastAsia="ru-RU"/>
        </w:rPr>
        <w:t>информирование;</w:t>
      </w:r>
    </w:p>
    <w:p w:rsidR="00FB5606" w:rsidRPr="0047337D" w:rsidRDefault="00FB5606" w:rsidP="00081821">
      <w:pPr>
        <w:pStyle w:val="-11"/>
        <w:numPr>
          <w:ilvl w:val="0"/>
          <w:numId w:val="29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47337D">
        <w:rPr>
          <w:rFonts w:ascii="Arial" w:eastAsia="Times New Roman" w:hAnsi="Arial" w:cs="Arial"/>
          <w:sz w:val="24"/>
          <w:szCs w:val="24"/>
          <w:lang w:eastAsia="ru-RU"/>
        </w:rPr>
        <w:t>обобщение правоприменительной практики;</w:t>
      </w:r>
    </w:p>
    <w:p w:rsidR="00FB5606" w:rsidRPr="0047337D" w:rsidRDefault="00FB5606" w:rsidP="00081821">
      <w:pPr>
        <w:pStyle w:val="-11"/>
        <w:numPr>
          <w:ilvl w:val="0"/>
          <w:numId w:val="29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47337D">
        <w:rPr>
          <w:rFonts w:ascii="Arial" w:eastAsia="Times New Roman" w:hAnsi="Arial" w:cs="Arial"/>
          <w:sz w:val="24"/>
          <w:szCs w:val="24"/>
          <w:lang w:eastAsia="ru-RU"/>
        </w:rPr>
        <w:t>объявление предостережения;</w:t>
      </w:r>
    </w:p>
    <w:p w:rsidR="00FB5606" w:rsidRPr="0047337D" w:rsidRDefault="00FB5606" w:rsidP="00081821">
      <w:pPr>
        <w:pStyle w:val="-11"/>
        <w:numPr>
          <w:ilvl w:val="0"/>
          <w:numId w:val="29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47337D">
        <w:rPr>
          <w:rFonts w:ascii="Arial" w:eastAsia="Times New Roman" w:hAnsi="Arial" w:cs="Arial"/>
          <w:sz w:val="24"/>
          <w:szCs w:val="24"/>
          <w:lang w:eastAsia="ru-RU"/>
        </w:rPr>
        <w:t>консультирование;</w:t>
      </w:r>
    </w:p>
    <w:p w:rsidR="00FB5606" w:rsidRPr="0047337D" w:rsidRDefault="00FB5606" w:rsidP="00081821">
      <w:pPr>
        <w:pStyle w:val="-11"/>
        <w:numPr>
          <w:ilvl w:val="0"/>
          <w:numId w:val="29"/>
        </w:num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47337D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визит;</w:t>
      </w:r>
    </w:p>
    <w:p w:rsidR="006F26D2" w:rsidRDefault="001F404A" w:rsidP="00D93536">
      <w:pPr>
        <w:pStyle w:val="-11"/>
        <w:shd w:val="clear" w:color="auto" w:fill="FFFFFF"/>
        <w:spacing w:after="0" w:line="360" w:lineRule="auto"/>
        <w:ind w:left="-284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</w:t>
      </w:r>
      <w:r w:rsidR="006B10E4">
        <w:rPr>
          <w:rFonts w:ascii="Arial" w:eastAsia="Times New Roman" w:hAnsi="Arial" w:cs="Arial"/>
          <w:sz w:val="24"/>
          <w:szCs w:val="24"/>
          <w:lang w:eastAsia="ru-RU"/>
        </w:rPr>
        <w:t>Реализация П</w:t>
      </w:r>
      <w:r w:rsidR="009866A9" w:rsidRPr="0047337D">
        <w:rPr>
          <w:rFonts w:ascii="Arial" w:eastAsia="Times New Roman" w:hAnsi="Arial" w:cs="Arial"/>
          <w:sz w:val="24"/>
          <w:szCs w:val="24"/>
          <w:lang w:eastAsia="ru-RU"/>
        </w:rPr>
        <w:t>рограммы осуществляется путем исполнения профилактических мероприятий в соответствии с планом-графиком проведения</w:t>
      </w:r>
      <w:r w:rsidR="00A375FF">
        <w:rPr>
          <w:rFonts w:ascii="Arial" w:eastAsia="Times New Roman" w:hAnsi="Arial" w:cs="Arial"/>
          <w:sz w:val="24"/>
          <w:szCs w:val="24"/>
          <w:lang w:eastAsia="ru-RU"/>
        </w:rPr>
        <w:t xml:space="preserve"> профилактических </w:t>
      </w:r>
      <w:r w:rsidR="009866A9"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 мероприятий (</w:t>
      </w:r>
      <w:r w:rsidR="006B10E4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111D0C" w:rsidRPr="0047337D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9866A9" w:rsidRPr="0047337D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9336DF" w:rsidRPr="0047337D" w:rsidRDefault="009866A9" w:rsidP="00081821">
      <w:pPr>
        <w:pStyle w:val="-11"/>
        <w:shd w:val="clear" w:color="auto" w:fill="FFFFFF"/>
        <w:spacing w:after="0" w:line="36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b/>
          <w:sz w:val="24"/>
          <w:szCs w:val="24"/>
          <w:lang w:eastAsia="ru-RU"/>
        </w:rPr>
        <w:t>Информирование</w:t>
      </w:r>
    </w:p>
    <w:p w:rsidR="00FB5606" w:rsidRPr="00A14331" w:rsidRDefault="002545BE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43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F5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A1433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866A9" w:rsidRPr="00A14331">
        <w:rPr>
          <w:rFonts w:ascii="Arial" w:eastAsia="Times New Roman" w:hAnsi="Arial" w:cs="Arial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A1433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866A9" w:rsidRPr="00A14331">
        <w:rPr>
          <w:rFonts w:ascii="Arial" w:eastAsia="Times New Roman" w:hAnsi="Arial" w:cs="Arial"/>
          <w:sz w:val="24"/>
          <w:szCs w:val="24"/>
          <w:lang w:eastAsia="ru-RU"/>
        </w:rPr>
        <w:t>46 Федерального закона № 248-ФЗ.</w:t>
      </w:r>
    </w:p>
    <w:p w:rsidR="009866A9" w:rsidRPr="00A14331" w:rsidRDefault="005A1F5B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A1433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B5606" w:rsidRPr="00A143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0B87"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Информирование осуществляется органами муниципального жилищного контроля по вопросам соблюдения обязательных требований посредством размещения соответствующих сведений на официальном сайте администрации, Совета депутатов и контрольно-счетной палаты городского округа Ступино Московской области в информационно-телекоммуникационной сети «Интернет» (далее - сеть «Интернет») и средствах массовой информации. </w:t>
      </w:r>
    </w:p>
    <w:p w:rsidR="00AF1B2A" w:rsidRPr="0047337D" w:rsidRDefault="00F07780" w:rsidP="00D90B87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4331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A1F5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A1433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76464" w:rsidRPr="00A143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0B87" w:rsidRPr="00D90B87">
        <w:rPr>
          <w:rFonts w:ascii="Arial" w:eastAsia="Times New Roman" w:hAnsi="Arial" w:cs="Arial"/>
          <w:sz w:val="24"/>
          <w:szCs w:val="24"/>
          <w:lang w:eastAsia="ru-RU"/>
        </w:rPr>
        <w:t>Органы муниципального жилищного контроля обязаны размещать и поддерживать в актуальном состоянии на официальном сайте администрации, Совета депутатов и контрольно-счетной палаты городского округа Ступино Московской области в сети «Интернет» сведения, предусмотренные частью 3 статьи 46 Федерального закона № 248-ФЗ</w:t>
      </w:r>
      <w:r w:rsidR="00D90B8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336DF" w:rsidRPr="0047337D" w:rsidRDefault="009336DF" w:rsidP="00081821">
      <w:pPr>
        <w:pStyle w:val="-11"/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66A9" w:rsidRPr="0047337D" w:rsidRDefault="009866A9" w:rsidP="00081821">
      <w:pPr>
        <w:pStyle w:val="-11"/>
        <w:shd w:val="clear" w:color="auto" w:fill="FFFFFF"/>
        <w:spacing w:after="0" w:line="360" w:lineRule="auto"/>
        <w:ind w:left="-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b/>
          <w:sz w:val="24"/>
          <w:szCs w:val="24"/>
          <w:lang w:eastAsia="ru-RU"/>
        </w:rPr>
        <w:t>Обобщение правоприменительной практики</w:t>
      </w:r>
    </w:p>
    <w:p w:rsidR="009336DF" w:rsidRPr="0047337D" w:rsidRDefault="009336DF" w:rsidP="00081821">
      <w:pPr>
        <w:pStyle w:val="-11"/>
        <w:shd w:val="clear" w:color="auto" w:fill="FFFFFF"/>
        <w:spacing w:after="0" w:line="360" w:lineRule="auto"/>
        <w:ind w:left="-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25E9" w:rsidRPr="009725E9" w:rsidRDefault="00A14331" w:rsidP="009725E9">
      <w:pPr>
        <w:shd w:val="clear" w:color="auto" w:fill="FFFFFF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 w:rsidRPr="009725E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A1F5B" w:rsidRPr="009725E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725E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F1B2A" w:rsidRPr="009725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545BE" w:rsidRPr="009725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25E9" w:rsidRPr="009725E9">
        <w:rPr>
          <w:rFonts w:ascii="Arial" w:eastAsia="Times New Roman" w:hAnsi="Arial" w:cs="Arial"/>
          <w:sz w:val="24"/>
          <w:szCs w:val="24"/>
          <w:lang w:eastAsia="ru-RU"/>
        </w:rPr>
        <w:t>Обобщение правоприменительной практики</w:t>
      </w:r>
      <w:r w:rsidR="009725E9" w:rsidRPr="009725E9">
        <w:rPr>
          <w:rFonts w:ascii="Arial" w:hAnsi="Arial" w:cs="Arial"/>
          <w:sz w:val="24"/>
          <w:szCs w:val="24"/>
        </w:rPr>
        <w:t xml:space="preserve"> проводится в соответствии с </w:t>
      </w:r>
      <w:r w:rsidR="009725E9" w:rsidRPr="009725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25E9" w:rsidRPr="009725E9">
        <w:rPr>
          <w:rFonts w:ascii="Arial" w:hAnsi="Arial" w:cs="Arial"/>
          <w:sz w:val="24"/>
          <w:szCs w:val="24"/>
        </w:rPr>
        <w:t>положениями статьи 47 федерального закона №248-ФЗ.</w:t>
      </w:r>
    </w:p>
    <w:p w:rsidR="009725E9" w:rsidRPr="009725E9" w:rsidRDefault="009725E9" w:rsidP="009725E9">
      <w:pPr>
        <w:shd w:val="clear" w:color="auto" w:fill="FFFFFF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 w:rsidRPr="009725E9">
        <w:rPr>
          <w:rFonts w:ascii="Arial" w:hAnsi="Arial" w:cs="Arial"/>
          <w:sz w:val="24"/>
          <w:szCs w:val="24"/>
        </w:rPr>
        <w:t xml:space="preserve">   В целях обобщения правоприменительной практики осуществления муниципального контроля (надзора) должностные лица контрольного (надзорного) органа организуют  подготовку доклада, содержащего результаты обобщения правоприменительной практики органа муниципального жилищного контроля (далее доклад о правоприменительной практике).</w:t>
      </w:r>
    </w:p>
    <w:p w:rsidR="009725E9" w:rsidRPr="00A23B90" w:rsidRDefault="009725E9" w:rsidP="009725E9">
      <w:pPr>
        <w:pStyle w:val="-11"/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3B90">
        <w:rPr>
          <w:rFonts w:ascii="Arial" w:eastAsia="Times New Roman" w:hAnsi="Arial" w:cs="Arial"/>
          <w:sz w:val="24"/>
          <w:szCs w:val="24"/>
          <w:lang w:eastAsia="ru-RU"/>
        </w:rPr>
        <w:t>Периодичность подготовки доклада о правоприменительной практике – один раз в год.</w:t>
      </w:r>
    </w:p>
    <w:p w:rsidR="00D65148" w:rsidRDefault="009725E9" w:rsidP="00D65148">
      <w:pPr>
        <w:shd w:val="clear" w:color="auto" w:fill="FFFFFF"/>
        <w:spacing w:after="0" w:line="360" w:lineRule="auto"/>
        <w:ind w:firstLine="709"/>
        <w:jc w:val="both"/>
        <w:rPr>
          <w:rFonts w:cs="Arial"/>
        </w:rPr>
      </w:pPr>
      <w:r w:rsidRPr="00A23B90">
        <w:rPr>
          <w:rFonts w:ascii="Arial" w:eastAsia="Times New Roman" w:hAnsi="Arial" w:cs="Arial"/>
          <w:sz w:val="24"/>
          <w:szCs w:val="24"/>
          <w:lang w:eastAsia="ru-RU"/>
        </w:rPr>
        <w:t xml:space="preserve"> Проект доклада о правопри</w:t>
      </w:r>
      <w:r w:rsidRPr="004A5616">
        <w:rPr>
          <w:rFonts w:ascii="Arial" w:hAnsi="Arial" w:cs="Arial"/>
          <w:sz w:val="24"/>
          <w:szCs w:val="24"/>
        </w:rPr>
        <w:t>менительной практике</w:t>
      </w:r>
      <w:r w:rsidR="00D65148">
        <w:rPr>
          <w:rFonts w:ascii="Arial" w:hAnsi="Arial" w:cs="Arial"/>
          <w:sz w:val="24"/>
          <w:szCs w:val="24"/>
        </w:rPr>
        <w:t xml:space="preserve"> за предыдущий год</w:t>
      </w:r>
      <w:r w:rsidRPr="004A5616">
        <w:rPr>
          <w:rFonts w:ascii="Arial" w:hAnsi="Arial" w:cs="Arial"/>
          <w:sz w:val="24"/>
          <w:szCs w:val="24"/>
        </w:rPr>
        <w:t xml:space="preserve"> в срок до 20 мая</w:t>
      </w:r>
      <w:r w:rsidRPr="004A56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3B90">
        <w:rPr>
          <w:rFonts w:ascii="Arial" w:eastAsia="Times New Roman" w:hAnsi="Arial" w:cs="Arial"/>
          <w:sz w:val="24"/>
          <w:szCs w:val="24"/>
          <w:lang w:eastAsia="ru-RU"/>
        </w:rPr>
        <w:t xml:space="preserve">текущего года размещается на официальном сайте </w:t>
      </w:r>
      <w:r w:rsidRPr="00B9120B">
        <w:rPr>
          <w:rFonts w:ascii="Arial" w:hAnsi="Arial" w:cs="Arial"/>
          <w:sz w:val="24"/>
          <w:szCs w:val="24"/>
        </w:rPr>
        <w:t xml:space="preserve">администрации, Совета депутатов и контрольно-счётной палаты городского округа Ступино </w:t>
      </w:r>
      <w:r w:rsidRPr="00B9120B">
        <w:rPr>
          <w:rFonts w:ascii="Arial" w:hAnsi="Arial" w:cs="Arial"/>
          <w:sz w:val="24"/>
          <w:szCs w:val="24"/>
        </w:rPr>
        <w:lastRenderedPageBreak/>
        <w:t>Московской области</w:t>
      </w:r>
      <w:r w:rsidRPr="00A23B90">
        <w:rPr>
          <w:rFonts w:cs="Arial"/>
        </w:rPr>
        <w:t xml:space="preserve"> </w:t>
      </w:r>
      <w:r w:rsidRPr="00A23B90">
        <w:rPr>
          <w:rFonts w:ascii="Arial" w:eastAsia="Times New Roman" w:hAnsi="Arial" w:cs="Arial"/>
          <w:sz w:val="24"/>
          <w:szCs w:val="24"/>
          <w:lang w:eastAsia="ru-RU"/>
        </w:rPr>
        <w:t>сети «Интернет» для публичного обсуждения на срок не менее 10 рабочих дней.</w:t>
      </w:r>
    </w:p>
    <w:p w:rsidR="00081821" w:rsidRPr="00D65148" w:rsidRDefault="009725E9" w:rsidP="00D65148">
      <w:pPr>
        <w:shd w:val="clear" w:color="auto" w:fill="FFFFFF"/>
        <w:spacing w:after="0" w:line="360" w:lineRule="auto"/>
        <w:ind w:firstLine="709"/>
        <w:jc w:val="both"/>
        <w:rPr>
          <w:rFonts w:cs="Arial"/>
        </w:rPr>
      </w:pPr>
      <w:r w:rsidRPr="004A5616">
        <w:rPr>
          <w:rFonts w:ascii="Arial" w:hAnsi="Arial" w:cs="Arial"/>
          <w:sz w:val="24"/>
          <w:szCs w:val="24"/>
        </w:rPr>
        <w:t xml:space="preserve">Доклад </w:t>
      </w:r>
      <w:r w:rsidRPr="004A5616">
        <w:rPr>
          <w:rFonts w:ascii="Arial" w:eastAsia="Times New Roman" w:hAnsi="Arial" w:cs="Arial"/>
          <w:sz w:val="24"/>
          <w:szCs w:val="24"/>
          <w:lang w:eastAsia="ru-RU"/>
        </w:rPr>
        <w:t>о правопри</w:t>
      </w:r>
      <w:r w:rsidRPr="004A5616">
        <w:rPr>
          <w:rFonts w:ascii="Arial" w:hAnsi="Arial" w:cs="Arial"/>
          <w:sz w:val="24"/>
          <w:szCs w:val="24"/>
        </w:rPr>
        <w:t xml:space="preserve">менительной практике </w:t>
      </w:r>
      <w:r w:rsidR="00D65148">
        <w:rPr>
          <w:rFonts w:ascii="Arial" w:hAnsi="Arial" w:cs="Arial"/>
          <w:sz w:val="24"/>
          <w:szCs w:val="24"/>
        </w:rPr>
        <w:t xml:space="preserve"> за предыдущий срок </w:t>
      </w:r>
      <w:r w:rsidRPr="004A5616">
        <w:rPr>
          <w:rFonts w:ascii="Arial" w:hAnsi="Arial" w:cs="Arial"/>
          <w:sz w:val="24"/>
          <w:szCs w:val="24"/>
        </w:rPr>
        <w:t xml:space="preserve">утверждается </w:t>
      </w:r>
      <w:r w:rsidR="00F567AB">
        <w:rPr>
          <w:rFonts w:ascii="Arial" w:hAnsi="Arial" w:cs="Arial"/>
          <w:sz w:val="24"/>
          <w:szCs w:val="24"/>
        </w:rPr>
        <w:t>приказом (распоряжением)</w:t>
      </w:r>
      <w:r w:rsidRPr="004A5616">
        <w:rPr>
          <w:rFonts w:ascii="Arial" w:hAnsi="Arial" w:cs="Arial"/>
          <w:sz w:val="24"/>
          <w:szCs w:val="24"/>
        </w:rPr>
        <w:t xml:space="preserve"> руководителя контрольного (надзорного) органа и до 1 июля </w:t>
      </w:r>
      <w:r w:rsidRPr="004A5616">
        <w:rPr>
          <w:rFonts w:ascii="Arial" w:eastAsia="Times New Roman" w:hAnsi="Arial" w:cs="Arial"/>
          <w:sz w:val="24"/>
          <w:szCs w:val="24"/>
          <w:lang w:eastAsia="ru-RU"/>
        </w:rPr>
        <w:t xml:space="preserve">текущего </w:t>
      </w:r>
      <w:r w:rsidRPr="004A5616">
        <w:rPr>
          <w:rFonts w:ascii="Arial" w:hAnsi="Arial" w:cs="Arial"/>
          <w:sz w:val="24"/>
          <w:szCs w:val="24"/>
        </w:rPr>
        <w:t xml:space="preserve">календарного </w:t>
      </w:r>
      <w:r w:rsidRPr="004A5616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Pr="004A5616">
        <w:rPr>
          <w:rFonts w:ascii="Arial" w:hAnsi="Arial" w:cs="Arial"/>
          <w:sz w:val="24"/>
          <w:szCs w:val="24"/>
        </w:rPr>
        <w:t xml:space="preserve"> </w:t>
      </w:r>
      <w:r w:rsidRPr="004A5616">
        <w:rPr>
          <w:rFonts w:ascii="Arial" w:eastAsia="Times New Roman" w:hAnsi="Arial" w:cs="Arial"/>
          <w:sz w:val="24"/>
          <w:szCs w:val="24"/>
          <w:lang w:eastAsia="ru-RU"/>
        </w:rPr>
        <w:t xml:space="preserve">размещается на официальном сайте </w:t>
      </w:r>
      <w:r w:rsidRPr="004A5616">
        <w:rPr>
          <w:rFonts w:ascii="Arial" w:hAnsi="Arial" w:cs="Arial"/>
          <w:sz w:val="24"/>
          <w:szCs w:val="24"/>
        </w:rPr>
        <w:t xml:space="preserve">администрации, Совета депутатов и контрольно-счётной палаты городского округа Ступино Московской области информационно- телекоммуникационной </w:t>
      </w:r>
      <w:r w:rsidRPr="004A5616">
        <w:rPr>
          <w:rFonts w:ascii="Arial" w:eastAsia="Times New Roman" w:hAnsi="Arial" w:cs="Arial"/>
          <w:sz w:val="24"/>
          <w:szCs w:val="24"/>
          <w:lang w:eastAsia="ru-RU"/>
        </w:rPr>
        <w:t>сети «Интернет»</w:t>
      </w:r>
      <w:r w:rsidRPr="004A5616">
        <w:rPr>
          <w:rFonts w:ascii="Arial" w:hAnsi="Arial" w:cs="Arial"/>
          <w:sz w:val="24"/>
          <w:szCs w:val="24"/>
        </w:rPr>
        <w:t>.</w:t>
      </w:r>
    </w:p>
    <w:p w:rsidR="009336DF" w:rsidRPr="0047337D" w:rsidRDefault="009866A9" w:rsidP="00081821">
      <w:pPr>
        <w:pStyle w:val="-11"/>
        <w:shd w:val="clear" w:color="auto" w:fill="FFFFFF"/>
        <w:spacing w:after="0" w:line="360" w:lineRule="auto"/>
        <w:ind w:left="-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b/>
          <w:sz w:val="24"/>
          <w:szCs w:val="24"/>
          <w:lang w:eastAsia="ru-RU"/>
        </w:rPr>
        <w:t>Объявление предостережения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A1F5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1433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545BE" w:rsidRPr="00A143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834" w:rsidRPr="00A143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217D2">
        <w:rPr>
          <w:rFonts w:ascii="Arial" w:eastAsia="Times New Roman" w:hAnsi="Arial" w:cs="Arial"/>
          <w:sz w:val="24"/>
          <w:szCs w:val="24"/>
          <w:lang w:eastAsia="ru-RU"/>
        </w:rPr>
        <w:t>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муниципального жилищного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обеспечению</w:t>
      </w:r>
      <w:proofErr w:type="gramEnd"/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соблюдения обязательных требований. </w:t>
      </w:r>
    </w:p>
    <w:p w:rsidR="00C02FAA" w:rsidRDefault="00E217D2" w:rsidP="00C02FAA">
      <w:pPr>
        <w:shd w:val="clear" w:color="auto" w:fill="FFFFFF"/>
        <w:spacing w:after="0" w:line="360" w:lineRule="auto"/>
        <w:ind w:left="-283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Предостережения объявляются руководителем (заместителем руководителя) органа муниципального жилищного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 </w:t>
      </w:r>
    </w:p>
    <w:p w:rsidR="00C02FAA" w:rsidRDefault="00E217D2" w:rsidP="00C02FAA">
      <w:pPr>
        <w:shd w:val="clear" w:color="auto" w:fill="FFFFFF"/>
        <w:spacing w:after="0" w:line="360" w:lineRule="auto"/>
        <w:ind w:left="-283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объявления органом муниципального жилищного контроля предостережения контролируемое лицо вправе подать возражение в отношении предостережения (далее - возражение) в срок не позднее 15 дней со дня получения им предостережения. 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Возражение должно содержать: 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1) наименование органа муниципального жилищного контроля, в который направляется возражение; 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217D2">
        <w:rPr>
          <w:rFonts w:ascii="Arial" w:eastAsia="Times New Roman" w:hAnsi="Arial" w:cs="Arial"/>
          <w:sz w:val="24"/>
          <w:szCs w:val="24"/>
          <w:lang w:eastAsia="ru-RU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8662ED" w:rsidRDefault="00E217D2" w:rsidP="008662ED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3) дату и номер предостережения; </w:t>
      </w:r>
    </w:p>
    <w:p w:rsidR="00C02FAA" w:rsidRDefault="00E217D2" w:rsidP="008662ED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4) доводы, на основании которых контролируемое лицо </w:t>
      </w:r>
      <w:proofErr w:type="gramStart"/>
      <w:r w:rsidRPr="00E217D2">
        <w:rPr>
          <w:rFonts w:ascii="Arial" w:eastAsia="Times New Roman" w:hAnsi="Arial" w:cs="Arial"/>
          <w:sz w:val="24"/>
          <w:szCs w:val="24"/>
          <w:lang w:eastAsia="ru-RU"/>
        </w:rPr>
        <w:t>не согласно</w:t>
      </w:r>
      <w:proofErr w:type="gramEnd"/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 с объявленным предостережением; 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5) дату получения предостережения контролируемым лицом; 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>6) личную подпись и дату.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Возражение рассматривается органом муниципального жилищного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</w:t>
      </w:r>
    </w:p>
    <w:p w:rsidR="00C02FAA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принятия представленных в возражении контролируемого лица доводов руководитель (заместитель руководителя) органа муниципального жилищного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 </w:t>
      </w:r>
    </w:p>
    <w:p w:rsidR="00081821" w:rsidRDefault="00E217D2" w:rsidP="00E217D2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7D2">
        <w:rPr>
          <w:rFonts w:ascii="Arial" w:eastAsia="Times New Roman" w:hAnsi="Arial" w:cs="Arial"/>
          <w:sz w:val="24"/>
          <w:szCs w:val="24"/>
          <w:lang w:eastAsia="ru-RU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  <w:r w:rsidR="0008182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8662ED" w:rsidRDefault="008662ED" w:rsidP="008662ED">
      <w:pPr>
        <w:pStyle w:val="-11"/>
        <w:shd w:val="clear" w:color="auto" w:fill="FFFFFF"/>
        <w:spacing w:after="0" w:line="360" w:lineRule="auto"/>
        <w:ind w:left="-284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36DF" w:rsidRPr="0047337D" w:rsidRDefault="009866A9" w:rsidP="008662ED">
      <w:pPr>
        <w:pStyle w:val="-11"/>
        <w:shd w:val="clear" w:color="auto" w:fill="FFFFFF"/>
        <w:spacing w:after="0" w:line="360" w:lineRule="auto"/>
        <w:ind w:left="-284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337D">
        <w:rPr>
          <w:rFonts w:ascii="Arial" w:eastAsia="Times New Roman" w:hAnsi="Arial" w:cs="Arial"/>
          <w:b/>
          <w:sz w:val="24"/>
          <w:szCs w:val="24"/>
          <w:lang w:eastAsia="ru-RU"/>
        </w:rPr>
        <w:t>Консультирование</w:t>
      </w:r>
    </w:p>
    <w:p w:rsidR="009866A9" w:rsidRPr="00A14331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A1F5B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81830" w:rsidRPr="00A143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2834" w:rsidRPr="00A143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66A9" w:rsidRPr="00A14331">
        <w:rPr>
          <w:rFonts w:ascii="Arial" w:eastAsia="Times New Roman" w:hAnsi="Arial" w:cs="Arial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:rsidR="00D90B87" w:rsidRPr="00D90B87" w:rsidRDefault="00BF74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осуществляется в устной или письменной форме по следующим вопросам: </w:t>
      </w:r>
    </w:p>
    <w:p w:rsidR="00D90B87" w:rsidRPr="00D90B87" w:rsidRDefault="00BF74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а) организация и осуществление муниципального жилищного контроля; 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б) порядок осуществления контрольных мероприятий; 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>в) порядок обжалования действий (бездействия) должностных лиц органа муниципального жилищного контроля;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 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жилищного контроля в рамках контрольных мероприятий. </w:t>
      </w:r>
    </w:p>
    <w:p w:rsidR="00D90B87" w:rsidRPr="00D90B87" w:rsidRDefault="00D90B87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15. </w:t>
      </w:r>
      <w:r w:rsidR="00BF7431"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Консультирование в письменной форме осуществляется должностным лицом в следующих случаях: 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а) контролируемым лицом представлен письменный запрос о представлении письменного ответа по вопросам консультирования; 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>б) за время консультирования предоставить ответ на поставленные вопросы невозможно;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 в) ответ на поставленные вопросы требует дополнительного запроса сведений. 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При осуществлении консультирования должностное лицо органа муниципального жилищного контроля обязано соблюдать конфиденциальность информации, доступ к которой ограничен в соответствии с законодательством Российской Федерации. 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2" w:firstLine="70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органа муниципального жилищного контроля,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 </w:t>
      </w:r>
      <w:proofErr w:type="gramEnd"/>
    </w:p>
    <w:p w:rsidR="00D90B87" w:rsidRPr="00D90B87" w:rsidRDefault="00BF7431" w:rsidP="00D90B87">
      <w:pPr>
        <w:shd w:val="clear" w:color="auto" w:fill="FFFFFF"/>
        <w:spacing w:after="0" w:line="360" w:lineRule="auto"/>
        <w:ind w:left="-28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Информация, ставшая известной должностному лицу органа муниципального жилищного контроля в ходе консультирования, не может использоваться органом муниципального жилищного контроля в целях оценки контролируемого лица по вопросам соблюдения обязательных требований. 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>Органы муниципального жилищного контроля ведут журналы учета консультирований.</w:t>
      </w:r>
    </w:p>
    <w:p w:rsidR="00D90B87" w:rsidRPr="00D90B87" w:rsidRDefault="00BF7431" w:rsidP="00D90B87">
      <w:pPr>
        <w:shd w:val="clear" w:color="auto" w:fill="FFFFFF"/>
        <w:spacing w:after="0" w:line="360" w:lineRule="auto"/>
        <w:ind w:left="-28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90B87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поступления в орган муниципального жилищного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администрации, Совета депутатов и контрольно-счетной палаты городского округа Ступино Московской области в сети «Интернет» письменного разъяснения. </w:t>
      </w:r>
    </w:p>
    <w:p w:rsidR="005A4F97" w:rsidRDefault="005A4F97" w:rsidP="00081821">
      <w:pPr>
        <w:pStyle w:val="-11"/>
        <w:shd w:val="clear" w:color="auto" w:fill="FFFFFF"/>
        <w:spacing w:after="0" w:line="360" w:lineRule="auto"/>
        <w:ind w:left="-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866A9" w:rsidRPr="0047337D" w:rsidRDefault="00310621" w:rsidP="00081821">
      <w:pPr>
        <w:pStyle w:val="-11"/>
        <w:shd w:val="clear" w:color="auto" w:fill="FFFFFF"/>
        <w:spacing w:after="0" w:line="360" w:lineRule="auto"/>
        <w:ind w:left="-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9866A9" w:rsidRPr="0047337D">
        <w:rPr>
          <w:rFonts w:ascii="Arial" w:eastAsia="Times New Roman" w:hAnsi="Arial" w:cs="Arial"/>
          <w:b/>
          <w:sz w:val="24"/>
          <w:szCs w:val="24"/>
          <w:lang w:eastAsia="ru-RU"/>
        </w:rPr>
        <w:t>рофилактический визит</w:t>
      </w:r>
    </w:p>
    <w:p w:rsidR="0008172B" w:rsidRPr="0008172B" w:rsidRDefault="0008172B" w:rsidP="0008172B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</w:rPr>
      </w:pPr>
      <w:r w:rsidRPr="0008172B">
        <w:rPr>
          <w:rFonts w:ascii="Arial" w:eastAsia="Times New Roman" w:hAnsi="Arial" w:cs="Arial"/>
          <w:sz w:val="24"/>
          <w:szCs w:val="24"/>
          <w:lang w:eastAsia="ru-RU"/>
        </w:rPr>
        <w:t>Профилактический визит</w:t>
      </w:r>
      <w:r w:rsidRPr="0008172B">
        <w:rPr>
          <w:rFonts w:ascii="Arial" w:hAnsi="Arial" w:cs="Arial"/>
        </w:rPr>
        <w:t xml:space="preserve"> проводится в соответствии с положениями статей 52, 52.1, 52.2 </w:t>
      </w:r>
      <w:r w:rsidRPr="0008172B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 </w:t>
      </w:r>
      <w:r w:rsidRPr="0008172B">
        <w:rPr>
          <w:rFonts w:ascii="Arial" w:hAnsi="Arial" w:cs="Arial"/>
        </w:rPr>
        <w:t xml:space="preserve">№ 248-ФЗ. </w:t>
      </w:r>
    </w:p>
    <w:p w:rsidR="0008172B" w:rsidRPr="008662ED" w:rsidRDefault="0008172B" w:rsidP="0008172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40B1">
        <w:rPr>
          <w:rFonts w:ascii="Arial" w:hAnsi="Arial" w:cs="Arial"/>
          <w:sz w:val="24"/>
          <w:szCs w:val="24"/>
          <w:lang w:eastAsia="ru-RU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1340B1">
        <w:rPr>
          <w:rFonts w:ascii="Arial" w:hAnsi="Arial" w:cs="Arial"/>
          <w:szCs w:val="24"/>
        </w:rPr>
        <w:t>видео-конференц-связи</w:t>
      </w:r>
      <w:proofErr w:type="spellEnd"/>
      <w:r w:rsidRPr="001340B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662ED">
        <w:rPr>
          <w:rFonts w:ascii="Arial" w:hAnsi="Arial" w:cs="Arial"/>
          <w:sz w:val="24"/>
          <w:szCs w:val="24"/>
        </w:rPr>
        <w:t>или мобильного приложения «Инспектор».</w:t>
      </w:r>
    </w:p>
    <w:p w:rsidR="0008172B" w:rsidRPr="001340B1" w:rsidRDefault="0008172B" w:rsidP="0008172B">
      <w:pPr>
        <w:pStyle w:val="3"/>
        <w:spacing w:line="360" w:lineRule="auto"/>
        <w:ind w:left="0" w:firstLine="709"/>
        <w:jc w:val="both"/>
        <w:rPr>
          <w:rFonts w:ascii="Arial" w:hAnsi="Arial" w:cs="Arial"/>
          <w:b w:val="0"/>
          <w:szCs w:val="24"/>
        </w:rPr>
      </w:pPr>
      <w:proofErr w:type="gramStart"/>
      <w:r w:rsidRPr="001340B1">
        <w:rPr>
          <w:rFonts w:ascii="Arial" w:hAnsi="Arial" w:cs="Arial"/>
          <w:b w:val="0"/>
          <w:bCs w:val="0"/>
          <w:sz w:val="24"/>
          <w:szCs w:val="24"/>
          <w:lang w:eastAsia="ru-RU" w:bidi="ar-SA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</w:r>
      <w:r w:rsidRPr="001340B1">
        <w:rPr>
          <w:rFonts w:ascii="Arial" w:hAnsi="Arial" w:cs="Arial"/>
          <w:b w:val="0"/>
          <w:bCs w:val="0"/>
          <w:sz w:val="24"/>
          <w:szCs w:val="24"/>
          <w:lang w:eastAsia="ru-RU" w:bidi="ar-SA"/>
        </w:rPr>
        <w:lastRenderedPageBreak/>
        <w:t xml:space="preserve">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контроля, исходя из их отнесения к соответствующей категории риска. </w:t>
      </w:r>
      <w:proofErr w:type="gramEnd"/>
    </w:p>
    <w:p w:rsidR="0008172B" w:rsidRPr="0008172B" w:rsidRDefault="0008172B" w:rsidP="0008172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172B">
        <w:rPr>
          <w:rFonts w:ascii="Arial" w:hAnsi="Arial" w:cs="Arial"/>
        </w:rPr>
        <w:t>Профилактический визит проводится по инициативе органа муниципального жилищного контроля (обязательный профилактический визит) или по инициативе контролирующего органа.</w:t>
      </w:r>
    </w:p>
    <w:p w:rsidR="0008172B" w:rsidRPr="001340B1" w:rsidRDefault="0008172B" w:rsidP="0008172B">
      <w:pPr>
        <w:pStyle w:val="3"/>
        <w:spacing w:line="360" w:lineRule="auto"/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  <w:lang w:eastAsia="ru-RU" w:bidi="ar-SA"/>
        </w:rPr>
      </w:pPr>
      <w:r w:rsidRPr="001340B1">
        <w:rPr>
          <w:rFonts w:ascii="Arial" w:hAnsi="Arial" w:cs="Arial"/>
          <w:b w:val="0"/>
          <w:bCs w:val="0"/>
          <w:sz w:val="24"/>
          <w:szCs w:val="24"/>
          <w:lang w:eastAsia="ru-RU" w:bidi="ar-SA"/>
        </w:rPr>
        <w:t xml:space="preserve">Обязательный профилактический визит проводится в отношении: </w:t>
      </w:r>
    </w:p>
    <w:p w:rsidR="0008172B" w:rsidRPr="001340B1" w:rsidRDefault="0008172B" w:rsidP="0008172B">
      <w:pPr>
        <w:pStyle w:val="3"/>
        <w:spacing w:line="360" w:lineRule="auto"/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  <w:lang w:eastAsia="ru-RU" w:bidi="ar-SA"/>
        </w:rPr>
      </w:pPr>
      <w:r w:rsidRPr="001340B1">
        <w:rPr>
          <w:rFonts w:ascii="Arial" w:hAnsi="Arial" w:cs="Arial"/>
          <w:b w:val="0"/>
          <w:bCs w:val="0"/>
          <w:sz w:val="24"/>
          <w:szCs w:val="24"/>
          <w:lang w:eastAsia="ru-RU" w:bidi="ar-SA"/>
        </w:rPr>
        <w:t xml:space="preserve">1) контролируемых лиц, приступающих к осуществлению деятельности в сфере управления многоквартирными домами, не позднее чем в течение одного года с момента начала такой деятельности (при наличии сведений о начале деятельности); </w:t>
      </w:r>
    </w:p>
    <w:p w:rsidR="0008172B" w:rsidRPr="001340B1" w:rsidRDefault="0008172B" w:rsidP="0008172B">
      <w:pPr>
        <w:pStyle w:val="3"/>
        <w:spacing w:line="360" w:lineRule="auto"/>
        <w:ind w:left="0" w:firstLine="709"/>
        <w:jc w:val="both"/>
        <w:rPr>
          <w:rFonts w:ascii="Arial" w:hAnsi="Arial" w:cs="Arial"/>
          <w:b w:val="0"/>
          <w:szCs w:val="24"/>
        </w:rPr>
      </w:pPr>
      <w:r w:rsidRPr="001340B1">
        <w:rPr>
          <w:rFonts w:ascii="Arial" w:hAnsi="Arial" w:cs="Arial"/>
          <w:b w:val="0"/>
          <w:bCs w:val="0"/>
          <w:sz w:val="24"/>
          <w:szCs w:val="24"/>
          <w:lang w:eastAsia="ru-RU" w:bidi="ar-SA"/>
        </w:rPr>
        <w:t xml:space="preserve">2)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 </w:t>
      </w:r>
    </w:p>
    <w:p w:rsidR="0008172B" w:rsidRPr="0008172B" w:rsidRDefault="0008172B" w:rsidP="0008172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8172B">
        <w:rPr>
          <w:rFonts w:ascii="Arial" w:hAnsi="Arial" w:cs="Arial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 проверок;</w:t>
      </w:r>
    </w:p>
    <w:p w:rsidR="0008172B" w:rsidRPr="0008172B" w:rsidRDefault="0008172B" w:rsidP="0008172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8172B">
        <w:rPr>
          <w:rFonts w:ascii="Arial" w:hAnsi="Arial" w:cs="Arial"/>
        </w:rPr>
        <w:t>4) по поручению:</w:t>
      </w:r>
    </w:p>
    <w:p w:rsidR="0008172B" w:rsidRPr="001340B1" w:rsidRDefault="0008172B" w:rsidP="0008172B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1340B1">
        <w:rPr>
          <w:rFonts w:ascii="Arial" w:hAnsi="Arial" w:cs="Arial"/>
        </w:rPr>
        <w:t xml:space="preserve"> а) Президента Российской Федерации;</w:t>
      </w:r>
    </w:p>
    <w:p w:rsidR="0008172B" w:rsidRPr="001340B1" w:rsidRDefault="0008172B" w:rsidP="0008172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340B1">
        <w:rPr>
          <w:rFonts w:ascii="Arial" w:hAnsi="Arial" w:cs="Arial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1340B1">
        <w:rPr>
          <w:rFonts w:ascii="Arial" w:hAnsi="Arial" w:cs="Arial"/>
        </w:rPr>
        <w:t>полномочия</w:t>
      </w:r>
      <w:proofErr w:type="gramEnd"/>
      <w:r w:rsidRPr="001340B1">
        <w:rPr>
          <w:rFonts w:ascii="Arial" w:hAnsi="Arial" w:cs="Arial"/>
        </w:rPr>
        <w:t xml:space="preserve"> по осуществлению которых переданы для осуществления органам государственной власти субъектов Российской Федерации);</w:t>
      </w:r>
    </w:p>
    <w:p w:rsidR="0008172B" w:rsidRPr="0008172B" w:rsidRDefault="0008172B" w:rsidP="0008172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340B1">
        <w:rPr>
          <w:rFonts w:ascii="Arial" w:hAnsi="Arial" w:cs="Arial"/>
        </w:rPr>
        <w:t xml:space="preserve">в) 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</w:t>
      </w:r>
      <w:proofErr w:type="gramStart"/>
      <w:r w:rsidRPr="001340B1">
        <w:rPr>
          <w:rFonts w:ascii="Arial" w:hAnsi="Arial" w:cs="Arial"/>
        </w:rPr>
        <w:t>полномочия</w:t>
      </w:r>
      <w:proofErr w:type="gramEnd"/>
      <w:r w:rsidRPr="001340B1">
        <w:rPr>
          <w:rFonts w:ascii="Arial" w:hAnsi="Arial" w:cs="Arial"/>
        </w:rPr>
        <w:t xml:space="preserve"> по осуществлению которых переданы для осуществления органам государственной власти субъектов </w:t>
      </w:r>
      <w:r w:rsidRPr="0008172B">
        <w:rPr>
          <w:rFonts w:ascii="Arial" w:hAnsi="Arial" w:cs="Arial"/>
        </w:rPr>
        <w:t>Российской Федерации).</w:t>
      </w:r>
    </w:p>
    <w:p w:rsidR="0008172B" w:rsidRPr="0008172B" w:rsidRDefault="0008172B" w:rsidP="000817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172B">
        <w:rPr>
          <w:rFonts w:ascii="Arial" w:hAnsi="Arial" w:cs="Arial"/>
          <w:sz w:val="24"/>
          <w:szCs w:val="24"/>
          <w:shd w:val="clear" w:color="auto" w:fill="FFFFFF"/>
        </w:rPr>
        <w:t>Обязательный профилактический визит не предусматривает отказ контролируемого лица от его проведения.</w:t>
      </w:r>
    </w:p>
    <w:p w:rsidR="0008172B" w:rsidRPr="001340B1" w:rsidRDefault="0008172B" w:rsidP="0008172B">
      <w:pPr>
        <w:pStyle w:val="3"/>
        <w:spacing w:line="360" w:lineRule="auto"/>
        <w:ind w:left="0" w:firstLine="709"/>
        <w:jc w:val="both"/>
        <w:rPr>
          <w:rFonts w:ascii="Arial" w:hAnsi="Arial" w:cs="Arial"/>
          <w:b w:val="0"/>
          <w:szCs w:val="24"/>
          <w:shd w:val="clear" w:color="auto" w:fill="FFFFFF"/>
        </w:rPr>
      </w:pPr>
      <w:r w:rsidRPr="001340B1">
        <w:rPr>
          <w:rFonts w:ascii="Arial" w:hAnsi="Arial" w:cs="Arial"/>
          <w:b w:val="0"/>
          <w:sz w:val="24"/>
          <w:szCs w:val="24"/>
          <w:shd w:val="clear" w:color="auto" w:fill="FFFFFF"/>
        </w:rPr>
        <w:lastRenderedPageBreak/>
        <w:t xml:space="preserve">Контролируемое лицо или его представитель знакомится с содержанием акта обязательного профилактического визита в </w:t>
      </w:r>
      <w:r w:rsidRPr="001340B1">
        <w:rPr>
          <w:rFonts w:ascii="Arial" w:hAnsi="Arial" w:cs="Arial"/>
          <w:b w:val="0"/>
          <w:szCs w:val="24"/>
          <w:shd w:val="clear" w:color="auto" w:fill="FFFFFF"/>
        </w:rPr>
        <w:t xml:space="preserve">установленном законодательством </w:t>
      </w:r>
      <w:r w:rsidRPr="001340B1">
        <w:rPr>
          <w:rFonts w:ascii="Arial" w:hAnsi="Arial" w:cs="Arial"/>
          <w:b w:val="0"/>
          <w:sz w:val="24"/>
          <w:szCs w:val="24"/>
          <w:shd w:val="clear" w:color="auto" w:fill="FFFFFF"/>
        </w:rPr>
        <w:t>порядке</w:t>
      </w:r>
      <w:r w:rsidRPr="001340B1">
        <w:rPr>
          <w:rFonts w:ascii="Arial" w:hAnsi="Arial" w:cs="Arial"/>
          <w:b w:val="0"/>
          <w:szCs w:val="24"/>
          <w:shd w:val="clear" w:color="auto" w:fill="FFFFFF"/>
        </w:rPr>
        <w:t>.</w:t>
      </w:r>
    </w:p>
    <w:p w:rsidR="0008172B" w:rsidRPr="001340B1" w:rsidRDefault="0008172B" w:rsidP="0008172B">
      <w:pPr>
        <w:pStyle w:val="3"/>
        <w:spacing w:line="360" w:lineRule="auto"/>
        <w:ind w:left="0" w:firstLine="709"/>
        <w:jc w:val="both"/>
        <w:rPr>
          <w:rFonts w:ascii="Arial" w:hAnsi="Arial" w:cs="Arial"/>
          <w:b w:val="0"/>
          <w:bCs w:val="0"/>
          <w:szCs w:val="24"/>
        </w:rPr>
      </w:pPr>
      <w:r w:rsidRPr="001340B1">
        <w:rPr>
          <w:rFonts w:ascii="Arial" w:hAnsi="Arial" w:cs="Arial"/>
          <w:b w:val="0"/>
          <w:bCs w:val="0"/>
          <w:szCs w:val="24"/>
        </w:rPr>
        <w:t xml:space="preserve">Срок проведения обязательного профилактического визита не может превышать 10 рабочих дней и  может быть продлен на срок, необходимый для проведения экспертизы, испытаний. </w:t>
      </w:r>
    </w:p>
    <w:p w:rsidR="0008172B" w:rsidRPr="0008172B" w:rsidRDefault="0008172B" w:rsidP="000817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172B">
        <w:rPr>
          <w:rFonts w:ascii="Arial" w:hAnsi="Arial" w:cs="Arial"/>
          <w:sz w:val="24"/>
          <w:szCs w:val="24"/>
          <w:shd w:val="clear" w:color="auto" w:fill="FFFFFF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08172B" w:rsidRPr="0008172B" w:rsidRDefault="0008172B" w:rsidP="000817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172B">
        <w:rPr>
          <w:rFonts w:ascii="Arial" w:hAnsi="Arial" w:cs="Arial"/>
          <w:sz w:val="24"/>
          <w:szCs w:val="24"/>
          <w:shd w:val="clear" w:color="auto" w:fill="FFFFFF"/>
        </w:rPr>
        <w:t>Контролируемое лицо подает заявление о проведении профилактичес</w:t>
      </w:r>
      <w:r w:rsidRPr="0008172B">
        <w:rPr>
          <w:rFonts w:ascii="Arial" w:hAnsi="Arial" w:cs="Arial"/>
          <w:shd w:val="clear" w:color="auto" w:fill="FFFFFF"/>
        </w:rPr>
        <w:t xml:space="preserve">кого визита </w:t>
      </w:r>
      <w:r w:rsidRPr="0008172B">
        <w:rPr>
          <w:rFonts w:ascii="Arial" w:hAnsi="Arial" w:cs="Arial"/>
          <w:sz w:val="24"/>
          <w:szCs w:val="24"/>
          <w:shd w:val="clear" w:color="auto" w:fill="FFFFFF"/>
        </w:rPr>
        <w:t xml:space="preserve"> посредством </w:t>
      </w:r>
      <w:hyperlink r:id="rId19" w:tgtFrame="_blank" w:history="1">
        <w:r w:rsidRPr="0008172B">
          <w:rPr>
            <w:rStyle w:val="a5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единого портала</w:t>
        </w:r>
      </w:hyperlink>
      <w:r w:rsidRPr="0008172B">
        <w:rPr>
          <w:rFonts w:ascii="Arial" w:hAnsi="Arial" w:cs="Arial"/>
          <w:sz w:val="24"/>
          <w:szCs w:val="24"/>
          <w:shd w:val="clear" w:color="auto" w:fill="FFFFFF"/>
        </w:rPr>
        <w:t xml:space="preserve"> государственных и муниципальных услуг или регионального портала государственных и муниципальных услуг. </w:t>
      </w:r>
      <w:r w:rsidRPr="0008172B">
        <w:rPr>
          <w:rFonts w:ascii="Arial" w:hAnsi="Arial" w:cs="Arial"/>
          <w:shd w:val="clear" w:color="auto" w:fill="FFFFFF"/>
        </w:rPr>
        <w:t xml:space="preserve"> </w:t>
      </w:r>
      <w:r w:rsidRPr="0008172B">
        <w:rPr>
          <w:rFonts w:ascii="Arial" w:hAnsi="Arial" w:cs="Arial"/>
          <w:sz w:val="24"/>
          <w:szCs w:val="24"/>
          <w:shd w:val="clear" w:color="auto" w:fill="FFFFFF"/>
        </w:rPr>
        <w:t>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08172B" w:rsidRPr="001340B1" w:rsidRDefault="0008172B" w:rsidP="0008172B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40B1">
        <w:rPr>
          <w:rFonts w:ascii="Arial" w:hAnsi="Arial" w:cs="Arial"/>
          <w:sz w:val="24"/>
          <w:szCs w:val="24"/>
          <w:shd w:val="clear" w:color="auto" w:fill="FFFFFF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</w:t>
      </w:r>
      <w:proofErr w:type="gramStart"/>
      <w:r w:rsidRPr="001340B1">
        <w:rPr>
          <w:rFonts w:ascii="Arial" w:hAnsi="Arial" w:cs="Arial"/>
          <w:sz w:val="24"/>
          <w:szCs w:val="24"/>
          <w:shd w:val="clear" w:color="auto" w:fill="FFFFFF"/>
        </w:rPr>
        <w:t>позднее</w:t>
      </w:r>
      <w:proofErr w:type="gramEnd"/>
      <w:r w:rsidRPr="001340B1">
        <w:rPr>
          <w:rFonts w:ascii="Arial" w:hAnsi="Arial" w:cs="Arial"/>
          <w:sz w:val="24"/>
          <w:szCs w:val="24"/>
          <w:shd w:val="clear" w:color="auto" w:fill="FFFFFF"/>
        </w:rPr>
        <w:t xml:space="preserve"> чем за пять рабочих дней до даты его проведения.</w:t>
      </w:r>
    </w:p>
    <w:p w:rsidR="0008172B" w:rsidRPr="001340B1" w:rsidRDefault="0008172B" w:rsidP="0008172B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340B1">
        <w:rPr>
          <w:rFonts w:ascii="Arial" w:hAnsi="Arial" w:cs="Arial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08172B" w:rsidRDefault="0008172B" w:rsidP="0008172B">
      <w:pPr>
        <w:pStyle w:val="s1"/>
        <w:shd w:val="clear" w:color="auto" w:fill="FFFFFF"/>
        <w:tabs>
          <w:tab w:val="left" w:pos="426"/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340B1">
        <w:rPr>
          <w:rFonts w:ascii="Arial" w:hAnsi="Arial" w:cs="Arial"/>
        </w:rPr>
        <w:t xml:space="preserve">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A912CF" w:rsidRPr="00D90B87" w:rsidRDefault="00BC718A" w:rsidP="00D90B87">
      <w:pPr>
        <w:pStyle w:val="3"/>
        <w:spacing w:line="360" w:lineRule="auto"/>
        <w:ind w:left="-284" w:firstLine="710"/>
        <w:jc w:val="center"/>
        <w:rPr>
          <w:rFonts w:ascii="Arial" w:hAnsi="Arial" w:cs="Arial"/>
          <w:bCs w:val="0"/>
          <w:sz w:val="24"/>
          <w:szCs w:val="24"/>
          <w:lang w:eastAsia="ru-RU" w:bidi="ar-SA"/>
        </w:rPr>
      </w:pPr>
      <w:r w:rsidRPr="00D90B87">
        <w:rPr>
          <w:rFonts w:ascii="Arial" w:hAnsi="Arial" w:cs="Arial"/>
          <w:bCs w:val="0"/>
          <w:sz w:val="24"/>
          <w:szCs w:val="24"/>
          <w:lang w:eastAsia="ru-RU" w:bidi="ar-SA"/>
        </w:rPr>
        <w:t>Раздел 4.</w:t>
      </w:r>
    </w:p>
    <w:p w:rsidR="00BC718A" w:rsidRPr="00D90B87" w:rsidRDefault="00701EB7" w:rsidP="00D90B87">
      <w:pPr>
        <w:pStyle w:val="3"/>
        <w:spacing w:line="360" w:lineRule="auto"/>
        <w:ind w:left="-284" w:firstLine="0"/>
        <w:jc w:val="center"/>
        <w:rPr>
          <w:rFonts w:ascii="Arial" w:hAnsi="Arial" w:cs="Arial"/>
          <w:bCs w:val="0"/>
          <w:sz w:val="24"/>
          <w:szCs w:val="24"/>
          <w:lang w:eastAsia="ru-RU" w:bidi="ar-SA"/>
        </w:rPr>
      </w:pPr>
      <w:r w:rsidRPr="00D90B87">
        <w:rPr>
          <w:rFonts w:ascii="Arial" w:hAnsi="Arial" w:cs="Arial"/>
          <w:bCs w:val="0"/>
          <w:sz w:val="24"/>
          <w:szCs w:val="24"/>
          <w:lang w:eastAsia="ru-RU" w:bidi="ar-SA"/>
        </w:rPr>
        <w:t>Показатели результативности и эффе</w:t>
      </w:r>
      <w:r w:rsidR="00A912CF" w:rsidRPr="00D90B87">
        <w:rPr>
          <w:rFonts w:ascii="Arial" w:hAnsi="Arial" w:cs="Arial"/>
          <w:bCs w:val="0"/>
          <w:sz w:val="24"/>
          <w:szCs w:val="24"/>
          <w:lang w:eastAsia="ru-RU" w:bidi="ar-SA"/>
        </w:rPr>
        <w:t>ктивности Программы</w:t>
      </w:r>
    </w:p>
    <w:p w:rsidR="00BC718A" w:rsidRPr="00D90B87" w:rsidRDefault="00BC718A" w:rsidP="00D90B87">
      <w:pPr>
        <w:pStyle w:val="-11"/>
        <w:shd w:val="clear" w:color="auto" w:fill="FFFFFF"/>
        <w:spacing w:after="0" w:line="360" w:lineRule="auto"/>
        <w:ind w:left="-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1EB7" w:rsidRPr="00A14331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</w:t>
      </w:r>
      <w:r w:rsidR="005A1F5B">
        <w:rPr>
          <w:rFonts w:ascii="Arial" w:hAnsi="Arial" w:cs="Arial"/>
          <w:sz w:val="24"/>
          <w:szCs w:val="24"/>
          <w:lang w:eastAsia="ru-RU"/>
        </w:rPr>
        <w:t>7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="00075376" w:rsidRPr="00A1433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01EB7" w:rsidRPr="00A14331">
        <w:rPr>
          <w:rFonts w:ascii="Arial" w:hAnsi="Arial" w:cs="Arial"/>
          <w:sz w:val="24"/>
          <w:szCs w:val="24"/>
          <w:lang w:eastAsia="ru-RU"/>
        </w:rPr>
        <w:t xml:space="preserve"> Эффективность реализации </w:t>
      </w:r>
      <w:r w:rsidR="00A912CF" w:rsidRPr="00A14331">
        <w:rPr>
          <w:rFonts w:ascii="Arial" w:hAnsi="Arial" w:cs="Arial"/>
          <w:sz w:val="24"/>
          <w:szCs w:val="24"/>
          <w:lang w:eastAsia="ru-RU"/>
        </w:rPr>
        <w:t>Программы</w:t>
      </w:r>
      <w:r w:rsidR="00701EB7" w:rsidRPr="00A14331">
        <w:rPr>
          <w:rFonts w:ascii="Arial" w:hAnsi="Arial" w:cs="Arial"/>
          <w:sz w:val="24"/>
          <w:szCs w:val="24"/>
          <w:lang w:eastAsia="ru-RU"/>
        </w:rPr>
        <w:t xml:space="preserve"> оценивается:</w:t>
      </w:r>
    </w:p>
    <w:p w:rsidR="00075376" w:rsidRPr="0047337D" w:rsidRDefault="00075376" w:rsidP="00081821">
      <w:pPr>
        <w:pStyle w:val="ab"/>
        <w:numPr>
          <w:ilvl w:val="0"/>
          <w:numId w:val="33"/>
        </w:numPr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повышением </w:t>
      </w:r>
      <w:proofErr w:type="gramStart"/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эффективности системы профилактики нарушений обязательных требований</w:t>
      </w:r>
      <w:proofErr w:type="gramEnd"/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075376" w:rsidRPr="0047337D" w:rsidRDefault="00075376" w:rsidP="00081821">
      <w:pPr>
        <w:pStyle w:val="ab"/>
        <w:numPr>
          <w:ilvl w:val="0"/>
          <w:numId w:val="33"/>
        </w:numPr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6F5DBE" w:rsidRPr="0047337D">
        <w:rPr>
          <w:rFonts w:ascii="Arial" w:hAnsi="Arial" w:cs="Arial"/>
          <w:sz w:val="24"/>
          <w:szCs w:val="24"/>
          <w:lang w:eastAsia="ru-RU" w:bidi="ar-SA"/>
        </w:rPr>
        <w:t>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оведения контрольных </w:t>
      </w:r>
      <w:r w:rsidR="006F5DBE" w:rsidRPr="0047337D">
        <w:rPr>
          <w:rFonts w:ascii="Arial" w:hAnsi="Arial" w:cs="Arial"/>
          <w:sz w:val="24"/>
          <w:szCs w:val="24"/>
          <w:lang w:eastAsia="ru-RU" w:bidi="ar-SA"/>
        </w:rPr>
        <w:t xml:space="preserve"> мероприятий и правах контролируемых лиц в ходе их проведения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075376" w:rsidRPr="0047337D" w:rsidRDefault="00075376" w:rsidP="00081821">
      <w:pPr>
        <w:pStyle w:val="ab"/>
        <w:numPr>
          <w:ilvl w:val="0"/>
          <w:numId w:val="33"/>
        </w:numPr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lastRenderedPageBreak/>
        <w:t xml:space="preserve"> 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снижением количества правонарушений при осуществлении </w:t>
      </w:r>
      <w:r w:rsidR="00CD17BA" w:rsidRPr="0047337D">
        <w:rPr>
          <w:rFonts w:ascii="Arial" w:hAnsi="Arial" w:cs="Arial"/>
          <w:sz w:val="24"/>
          <w:szCs w:val="24"/>
          <w:lang w:eastAsia="ru-RU" w:bidi="ar-SA"/>
        </w:rPr>
        <w:t>контролируемыми лицами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 своей деятельности;</w:t>
      </w:r>
    </w:p>
    <w:p w:rsidR="00075376" w:rsidRPr="0047337D" w:rsidRDefault="00075376" w:rsidP="00081821">
      <w:pPr>
        <w:pStyle w:val="ab"/>
        <w:numPr>
          <w:ilvl w:val="0"/>
          <w:numId w:val="33"/>
        </w:numPr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47337D">
        <w:rPr>
          <w:rFonts w:ascii="Arial" w:hAnsi="Arial" w:cs="Arial"/>
          <w:sz w:val="24"/>
          <w:szCs w:val="24"/>
          <w:lang w:eastAsia="ru-RU" w:bidi="ar-SA"/>
        </w:rPr>
        <w:t>контролируемы</w:t>
      </w:r>
      <w:r w:rsidR="00F976BA" w:rsidRPr="0047337D">
        <w:rPr>
          <w:rFonts w:ascii="Arial" w:hAnsi="Arial" w:cs="Arial"/>
          <w:sz w:val="24"/>
          <w:szCs w:val="24"/>
          <w:lang w:eastAsia="ru-RU" w:bidi="ar-SA"/>
        </w:rPr>
        <w:t>ми</w:t>
      </w:r>
      <w:r w:rsidR="00CE79A1" w:rsidRPr="0047337D">
        <w:rPr>
          <w:rFonts w:ascii="Arial" w:hAnsi="Arial" w:cs="Arial"/>
          <w:sz w:val="24"/>
          <w:szCs w:val="24"/>
          <w:lang w:eastAsia="ru-RU" w:bidi="ar-SA"/>
        </w:rPr>
        <w:t xml:space="preserve"> лиц</w:t>
      </w:r>
      <w:r w:rsidR="00F976BA" w:rsidRPr="0047337D">
        <w:rPr>
          <w:rFonts w:ascii="Arial" w:hAnsi="Arial" w:cs="Arial"/>
          <w:sz w:val="24"/>
          <w:szCs w:val="24"/>
          <w:lang w:eastAsia="ru-RU" w:bidi="ar-SA"/>
        </w:rPr>
        <w:t>ами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 и 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контрольным </w:t>
      </w:r>
      <w:r w:rsidR="00F546F9" w:rsidRPr="0047337D">
        <w:rPr>
          <w:rFonts w:ascii="Arial" w:hAnsi="Arial" w:cs="Arial"/>
          <w:sz w:val="24"/>
          <w:szCs w:val="24"/>
          <w:lang w:eastAsia="ru-RU" w:bidi="ar-SA"/>
        </w:rPr>
        <w:t xml:space="preserve"> органом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701EB7" w:rsidRPr="0047337D" w:rsidRDefault="00075376" w:rsidP="00081821">
      <w:pPr>
        <w:pStyle w:val="ab"/>
        <w:numPr>
          <w:ilvl w:val="0"/>
          <w:numId w:val="33"/>
        </w:numPr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вовлечением </w:t>
      </w:r>
      <w:r w:rsidR="00CE79A1" w:rsidRPr="0047337D">
        <w:rPr>
          <w:rFonts w:ascii="Arial" w:hAnsi="Arial" w:cs="Arial"/>
          <w:sz w:val="24"/>
          <w:szCs w:val="24"/>
          <w:lang w:eastAsia="ru-RU" w:bidi="ar-SA"/>
        </w:rPr>
        <w:t>контролируемых лиц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 в регулярное взаимодействие с 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контрольным </w:t>
      </w:r>
      <w:r w:rsidR="00F546F9" w:rsidRPr="0047337D">
        <w:rPr>
          <w:rFonts w:ascii="Arial" w:hAnsi="Arial" w:cs="Arial"/>
          <w:sz w:val="24"/>
          <w:szCs w:val="24"/>
          <w:lang w:eastAsia="ru-RU" w:bidi="ar-SA"/>
        </w:rPr>
        <w:t xml:space="preserve"> органом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075376" w:rsidRPr="00A14331" w:rsidRDefault="00A14331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</w:t>
      </w:r>
      <w:r w:rsidR="005A1F5B">
        <w:rPr>
          <w:rFonts w:ascii="Arial" w:hAnsi="Arial" w:cs="Arial"/>
          <w:sz w:val="24"/>
          <w:szCs w:val="24"/>
          <w:lang w:eastAsia="ru-RU"/>
        </w:rPr>
        <w:t>8</w:t>
      </w:r>
      <w:r w:rsidR="00295C87">
        <w:rPr>
          <w:rFonts w:ascii="Arial" w:hAnsi="Arial" w:cs="Arial"/>
          <w:sz w:val="24"/>
          <w:szCs w:val="24"/>
          <w:lang w:eastAsia="ru-RU"/>
        </w:rPr>
        <w:t>.</w:t>
      </w:r>
      <w:r w:rsidR="00075376" w:rsidRPr="00A1433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7805" w:rsidRPr="00A14331">
        <w:rPr>
          <w:rFonts w:ascii="Arial" w:hAnsi="Arial" w:cs="Arial"/>
          <w:sz w:val="24"/>
          <w:szCs w:val="24"/>
          <w:lang w:eastAsia="ru-RU"/>
        </w:rPr>
        <w:t xml:space="preserve">Основными механизмами оценки эффективности и результативности </w:t>
      </w:r>
      <w:r w:rsidR="00701EB7" w:rsidRPr="00A14331">
        <w:rPr>
          <w:rFonts w:ascii="Arial" w:hAnsi="Arial" w:cs="Arial"/>
          <w:sz w:val="24"/>
          <w:szCs w:val="24"/>
          <w:lang w:eastAsia="ru-RU"/>
        </w:rPr>
        <w:t>профилактических мероприятий являются анализ статистических пок</w:t>
      </w:r>
      <w:r w:rsidR="009F50D7" w:rsidRPr="00A14331">
        <w:rPr>
          <w:rFonts w:ascii="Arial" w:hAnsi="Arial" w:cs="Arial"/>
          <w:sz w:val="24"/>
          <w:szCs w:val="24"/>
          <w:lang w:eastAsia="ru-RU"/>
        </w:rPr>
        <w:t xml:space="preserve">азателей контрольной </w:t>
      </w:r>
      <w:r w:rsidR="00701EB7" w:rsidRPr="00A14331">
        <w:rPr>
          <w:rFonts w:ascii="Arial" w:hAnsi="Arial" w:cs="Arial"/>
          <w:sz w:val="24"/>
          <w:szCs w:val="24"/>
          <w:lang w:eastAsia="ru-RU"/>
        </w:rPr>
        <w:t xml:space="preserve"> деятельности и оценка удовлетворенности </w:t>
      </w:r>
      <w:r w:rsidR="00177DD2" w:rsidRPr="00A14331">
        <w:rPr>
          <w:rFonts w:ascii="Arial" w:hAnsi="Arial" w:cs="Arial"/>
          <w:sz w:val="24"/>
          <w:szCs w:val="24"/>
          <w:lang w:eastAsia="ru-RU"/>
        </w:rPr>
        <w:t>контролируемых лиц</w:t>
      </w:r>
      <w:r w:rsidR="00701EB7" w:rsidRPr="00A14331">
        <w:rPr>
          <w:rFonts w:ascii="Arial" w:hAnsi="Arial" w:cs="Arial"/>
          <w:sz w:val="24"/>
          <w:szCs w:val="24"/>
          <w:lang w:eastAsia="ru-RU"/>
        </w:rPr>
        <w:t xml:space="preserve"> качеством мероприятий, которые осуществляются, в том числе методами социологических исследований.</w:t>
      </w:r>
    </w:p>
    <w:p w:rsidR="00701EB7" w:rsidRPr="00A14331" w:rsidRDefault="00295C87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</w:t>
      </w:r>
      <w:r w:rsidR="005A1F5B">
        <w:rPr>
          <w:rFonts w:ascii="Arial" w:hAnsi="Arial" w:cs="Arial"/>
          <w:sz w:val="24"/>
          <w:szCs w:val="24"/>
          <w:lang w:eastAsia="ru-RU"/>
        </w:rPr>
        <w:t>9</w:t>
      </w:r>
      <w:r w:rsidR="00A14331">
        <w:rPr>
          <w:rFonts w:ascii="Arial" w:hAnsi="Arial" w:cs="Arial"/>
          <w:sz w:val="24"/>
          <w:szCs w:val="24"/>
          <w:lang w:eastAsia="ru-RU"/>
        </w:rPr>
        <w:t>.</w:t>
      </w:r>
      <w:r w:rsidR="00075376" w:rsidRPr="00A1433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01EB7" w:rsidRPr="00A14331">
        <w:rPr>
          <w:rFonts w:ascii="Arial" w:hAnsi="Arial" w:cs="Arial"/>
          <w:sz w:val="24"/>
          <w:szCs w:val="24"/>
          <w:lang w:eastAsia="ru-RU"/>
        </w:rPr>
        <w:t>Ключевыми направлениями социологических исследований являются:</w:t>
      </w:r>
    </w:p>
    <w:p w:rsidR="006B461E" w:rsidRPr="0047337D" w:rsidRDefault="006B461E" w:rsidP="00081821">
      <w:pPr>
        <w:pStyle w:val="ab"/>
        <w:numPr>
          <w:ilvl w:val="0"/>
          <w:numId w:val="34"/>
        </w:numPr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6F5DBE" w:rsidRPr="0047337D">
        <w:rPr>
          <w:rFonts w:ascii="Arial" w:hAnsi="Arial" w:cs="Arial"/>
          <w:sz w:val="24"/>
          <w:szCs w:val="24"/>
          <w:lang w:eastAsia="ru-RU" w:bidi="ar-SA"/>
        </w:rPr>
        <w:t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оведения контрольных </w:t>
      </w:r>
      <w:r w:rsidR="006F5DBE" w:rsidRPr="0047337D">
        <w:rPr>
          <w:rFonts w:ascii="Arial" w:hAnsi="Arial" w:cs="Arial"/>
          <w:sz w:val="24"/>
          <w:szCs w:val="24"/>
          <w:lang w:eastAsia="ru-RU" w:bidi="ar-SA"/>
        </w:rPr>
        <w:t xml:space="preserve"> мероприятий и правах контролируемых лиц в ходе их проведения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6B461E" w:rsidRPr="0047337D" w:rsidRDefault="006B461E" w:rsidP="00081821">
      <w:pPr>
        <w:pStyle w:val="ab"/>
        <w:numPr>
          <w:ilvl w:val="0"/>
          <w:numId w:val="34"/>
        </w:numPr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F976BA" w:rsidRPr="0047337D">
        <w:rPr>
          <w:rFonts w:ascii="Arial" w:hAnsi="Arial" w:cs="Arial"/>
          <w:sz w:val="24"/>
          <w:szCs w:val="24"/>
          <w:lang w:eastAsia="ru-RU" w:bidi="ar-SA"/>
        </w:rPr>
        <w:t>понятность обязате</w:t>
      </w:r>
      <w:r w:rsidR="009F50D7">
        <w:rPr>
          <w:rFonts w:ascii="Arial" w:hAnsi="Arial" w:cs="Arial"/>
          <w:sz w:val="24"/>
          <w:szCs w:val="24"/>
          <w:lang w:eastAsia="ru-RU" w:bidi="ar-SA"/>
        </w:rPr>
        <w:t>льных требований, обеспечивающих</w:t>
      </w:r>
      <w:r w:rsidR="00F976BA" w:rsidRPr="0047337D">
        <w:rPr>
          <w:rFonts w:ascii="Arial" w:hAnsi="Arial" w:cs="Arial"/>
          <w:sz w:val="24"/>
          <w:szCs w:val="24"/>
          <w:lang w:eastAsia="ru-RU" w:bidi="ar-SA"/>
        </w:rPr>
        <w:t xml:space="preserve"> их однозначное толкование контролируемыми лицами и 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контрольным </w:t>
      </w:r>
      <w:r w:rsidR="00F546F9" w:rsidRPr="0047337D">
        <w:rPr>
          <w:rFonts w:ascii="Arial" w:hAnsi="Arial" w:cs="Arial"/>
          <w:sz w:val="24"/>
          <w:szCs w:val="24"/>
          <w:lang w:eastAsia="ru-RU" w:bidi="ar-SA"/>
        </w:rPr>
        <w:t xml:space="preserve"> органом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701EB7" w:rsidRPr="0047337D" w:rsidRDefault="006B461E" w:rsidP="00081821">
      <w:pPr>
        <w:pStyle w:val="ab"/>
        <w:numPr>
          <w:ilvl w:val="0"/>
          <w:numId w:val="34"/>
        </w:numPr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вовлечение </w:t>
      </w:r>
      <w:r w:rsidR="00177DD2" w:rsidRPr="0047337D">
        <w:rPr>
          <w:rFonts w:ascii="Arial" w:hAnsi="Arial" w:cs="Arial"/>
          <w:sz w:val="24"/>
          <w:szCs w:val="24"/>
          <w:lang w:eastAsia="ru-RU" w:bidi="ar-SA"/>
        </w:rPr>
        <w:t>контролируемых лиц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 в регулярное взаимодействие с </w:t>
      </w:r>
      <w:r w:rsidR="00F546F9" w:rsidRPr="0047337D">
        <w:rPr>
          <w:rFonts w:ascii="Arial" w:hAnsi="Arial" w:cs="Arial"/>
          <w:sz w:val="24"/>
          <w:szCs w:val="24"/>
          <w:lang w:eastAsia="ru-RU" w:bidi="ar-SA"/>
        </w:rPr>
        <w:t>контрольным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F546F9" w:rsidRPr="0047337D">
        <w:rPr>
          <w:rFonts w:ascii="Arial" w:hAnsi="Arial" w:cs="Arial"/>
          <w:sz w:val="24"/>
          <w:szCs w:val="24"/>
          <w:lang w:eastAsia="ru-RU" w:bidi="ar-SA"/>
        </w:rPr>
        <w:t xml:space="preserve"> органом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701EB7" w:rsidRPr="00A14331" w:rsidRDefault="005A1F5B" w:rsidP="00081821">
      <w:pPr>
        <w:shd w:val="clear" w:color="auto" w:fill="FFFFFF"/>
        <w:spacing w:after="0" w:line="360" w:lineRule="auto"/>
        <w:ind w:left="-284"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20</w:t>
      </w:r>
      <w:r w:rsidR="00A14331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  <w:r w:rsidR="001D2834" w:rsidRPr="00A1433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01EB7" w:rsidRPr="00A1433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Оценка эффективности реализации </w:t>
      </w:r>
      <w:r w:rsidR="00A912CF" w:rsidRPr="00A1433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Программы </w:t>
      </w:r>
      <w:r w:rsidR="00701EB7" w:rsidRPr="00A14331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рассчитывается ежегодно (по итогам календарного года).</w:t>
      </w:r>
    </w:p>
    <w:p w:rsidR="00701EB7" w:rsidRPr="00835027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701EB7" w:rsidRPr="00835027" w:rsidRDefault="00B53013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r w:rsidRPr="00835027">
        <w:rPr>
          <w:rFonts w:ascii="Arial" w:hAnsi="Arial" w:cs="Arial"/>
          <w:noProof/>
          <w:color w:val="000000" w:themeColor="text1"/>
          <w:position w:val="-28"/>
          <w:sz w:val="24"/>
          <w:szCs w:val="24"/>
          <w:lang w:eastAsia="ru-RU" w:bidi="ar-SA"/>
        </w:rPr>
        <w:drawing>
          <wp:inline distT="0" distB="0" distL="0" distR="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где:</w:t>
      </w:r>
    </w:p>
    <w:p w:rsidR="00701EB7" w:rsidRPr="00835027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i - номер показателя;</w:t>
      </w:r>
    </w:p>
    <w:p w:rsidR="00701EB7" w:rsidRPr="00835027" w:rsidRDefault="00A56819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 xml:space="preserve"> </w:t>
      </w:r>
      <w:r w:rsidR="00701EB7"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- отклонение фактического значения i-го показателя от планового значения i-го показателя;</w:t>
      </w:r>
    </w:p>
    <w:p w:rsidR="00701EB7" w:rsidRPr="00835027" w:rsidRDefault="00A56819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 xml:space="preserve"> </w:t>
      </w:r>
      <w:r w:rsidR="00701EB7"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- фактическое значение i-го показателя профилактических мероприятий;</w:t>
      </w:r>
    </w:p>
    <w:p w:rsidR="00701EB7" w:rsidRPr="00835027" w:rsidRDefault="00A56819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 xml:space="preserve"> </w:t>
      </w:r>
      <w:r w:rsidR="00701EB7"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- плановое значение i-го показател</w:t>
      </w:r>
      <w:r w:rsidR="00B53013"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я профилактических мероприятий.</w:t>
      </w:r>
    </w:p>
    <w:p w:rsidR="00701EB7" w:rsidRPr="00835027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701EB7" w:rsidRPr="00835027" w:rsidRDefault="00B53013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r w:rsidRPr="00835027">
        <w:rPr>
          <w:rFonts w:ascii="Arial" w:hAnsi="Arial" w:cs="Arial"/>
          <w:noProof/>
          <w:color w:val="000000" w:themeColor="text1"/>
          <w:position w:val="-28"/>
          <w:sz w:val="24"/>
          <w:szCs w:val="24"/>
          <w:lang w:eastAsia="ru-RU" w:bidi="ar-SA"/>
        </w:rPr>
        <w:lastRenderedPageBreak/>
        <w:drawing>
          <wp:inline distT="0" distB="0" distL="0" distR="0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где:</w:t>
      </w:r>
    </w:p>
    <w:p w:rsidR="00701EB7" w:rsidRPr="00835027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color w:val="000000" w:themeColor="text1"/>
          <w:sz w:val="24"/>
          <w:szCs w:val="24"/>
          <w:lang w:eastAsia="ru-RU" w:bidi="ar-SA"/>
        </w:rPr>
      </w:pPr>
      <w:proofErr w:type="gramStart"/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при</w:t>
      </w:r>
      <w:proofErr w:type="gramEnd"/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 xml:space="preserve"> </w:t>
      </w:r>
      <w:r w:rsidR="00B53013" w:rsidRPr="00835027">
        <w:rPr>
          <w:rFonts w:ascii="Arial" w:hAnsi="Arial" w:cs="Arial"/>
          <w:noProof/>
          <w:color w:val="000000" w:themeColor="text1"/>
          <w:position w:val="-9"/>
          <w:sz w:val="24"/>
          <w:szCs w:val="24"/>
          <w:lang w:eastAsia="ru-RU" w:bidi="ar-SA"/>
        </w:rPr>
        <w:drawing>
          <wp:inline distT="0" distB="0" distL="0" distR="0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, то</w:t>
      </w:r>
      <w:r w:rsidR="00A56819"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 xml:space="preserve"> </w:t>
      </w:r>
      <w:r w:rsidR="00B53013" w:rsidRPr="00835027">
        <w:rPr>
          <w:rFonts w:ascii="Arial" w:hAnsi="Arial" w:cs="Arial"/>
          <w:noProof/>
          <w:color w:val="000000" w:themeColor="text1"/>
          <w:position w:val="-9"/>
          <w:sz w:val="24"/>
          <w:szCs w:val="24"/>
          <w:lang w:eastAsia="ru-RU" w:bidi="ar-SA"/>
        </w:rPr>
        <w:drawing>
          <wp:inline distT="0" distB="0" distL="0" distR="0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835027">
        <w:rPr>
          <w:rFonts w:ascii="Arial" w:hAnsi="Arial" w:cs="Arial"/>
          <w:color w:val="000000" w:themeColor="text1"/>
          <w:sz w:val="24"/>
          <w:szCs w:val="24"/>
          <w:lang w:eastAsia="ru-RU" w:bidi="ar-SA"/>
        </w:rPr>
        <w:t>.</w:t>
      </w:r>
    </w:p>
    <w:p w:rsidR="00701EB7" w:rsidRPr="0047337D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Оценка эффективности реализации 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Программы </w:t>
      </w: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рассчитывается по следующей формуле:</w:t>
      </w:r>
    </w:p>
    <w:p w:rsidR="00701EB7" w:rsidRPr="0047337D" w:rsidRDefault="00B53013" w:rsidP="00081821">
      <w:pPr>
        <w:pStyle w:val="ab"/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noProof/>
          <w:position w:val="-28"/>
          <w:sz w:val="24"/>
          <w:szCs w:val="24"/>
          <w:lang w:eastAsia="ru-RU" w:bidi="ar-SA"/>
        </w:rPr>
        <w:drawing>
          <wp:inline distT="0" distB="0" distL="0" distR="0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>где</w:t>
      </w:r>
    </w:p>
    <w:p w:rsidR="00701EB7" w:rsidRPr="0047337D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proofErr w:type="spellStart"/>
      <w:r w:rsidRPr="0047337D">
        <w:rPr>
          <w:rFonts w:ascii="Arial" w:hAnsi="Arial" w:cs="Arial"/>
          <w:sz w:val="24"/>
          <w:szCs w:val="24"/>
          <w:lang w:eastAsia="ru-RU" w:bidi="ar-SA"/>
        </w:rPr>
        <w:t>Пэф</w:t>
      </w:r>
      <w:proofErr w:type="spellEnd"/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- Итоговая оценка эффективности реализации </w:t>
      </w:r>
      <w:r w:rsidR="009F50D7">
        <w:rPr>
          <w:rFonts w:ascii="Arial" w:hAnsi="Arial" w:cs="Arial"/>
          <w:sz w:val="24"/>
          <w:szCs w:val="24"/>
          <w:lang w:eastAsia="ru-RU" w:bidi="ar-SA"/>
        </w:rPr>
        <w:t>Программы</w:t>
      </w:r>
      <w:r w:rsidRPr="0047337D">
        <w:rPr>
          <w:rFonts w:ascii="Arial" w:hAnsi="Arial" w:cs="Arial"/>
          <w:sz w:val="24"/>
          <w:szCs w:val="24"/>
          <w:lang w:eastAsia="ru-RU" w:bidi="ar-SA"/>
        </w:rPr>
        <w:t>;</w:t>
      </w:r>
    </w:p>
    <w:p w:rsidR="00701EB7" w:rsidRPr="0047337D" w:rsidRDefault="00B53013" w:rsidP="00081821">
      <w:pPr>
        <w:pStyle w:val="ab"/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noProof/>
          <w:position w:val="-12"/>
          <w:sz w:val="24"/>
          <w:szCs w:val="24"/>
          <w:lang w:eastAsia="ru-RU" w:bidi="ar-SA"/>
        </w:rPr>
        <w:drawing>
          <wp:inline distT="0" distB="0" distL="0" distR="0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47337D">
        <w:rPr>
          <w:rFonts w:ascii="Arial" w:hAnsi="Arial" w:cs="Arial"/>
          <w:sz w:val="24"/>
          <w:szCs w:val="24"/>
          <w:lang w:eastAsia="ru-RU" w:bidi="ar-SA"/>
        </w:rPr>
        <w:t xml:space="preserve"> 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- сумма отклонений фактических значений показателей 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Программы </w:t>
      </w:r>
      <w:r w:rsidR="00701EB7" w:rsidRPr="0047337D">
        <w:rPr>
          <w:rFonts w:ascii="Arial" w:hAnsi="Arial" w:cs="Arial"/>
          <w:sz w:val="24"/>
          <w:szCs w:val="24"/>
          <w:lang w:eastAsia="ru-RU" w:bidi="ar-SA"/>
        </w:rPr>
        <w:t xml:space="preserve"> от плановых значений по итогам календарного года;</w:t>
      </w:r>
    </w:p>
    <w:p w:rsidR="00701EB7" w:rsidRPr="0047337D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N - общее количество показателей </w:t>
      </w:r>
      <w:r w:rsidR="009F50D7">
        <w:rPr>
          <w:rFonts w:ascii="Arial" w:hAnsi="Arial" w:cs="Arial"/>
          <w:sz w:val="24"/>
          <w:szCs w:val="24"/>
          <w:lang w:eastAsia="ru-RU" w:bidi="ar-SA"/>
        </w:rPr>
        <w:t>Программы</w:t>
      </w:r>
      <w:r w:rsidRPr="0047337D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701EB7" w:rsidRPr="0047337D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>В случае</w:t>
      </w:r>
      <w:proofErr w:type="gramStart"/>
      <w:r w:rsidR="008358E3" w:rsidRPr="0047337D">
        <w:rPr>
          <w:rFonts w:ascii="Arial" w:hAnsi="Arial" w:cs="Arial"/>
          <w:sz w:val="24"/>
          <w:szCs w:val="24"/>
          <w:lang w:eastAsia="ru-RU" w:bidi="ar-SA"/>
        </w:rPr>
        <w:t>,</w:t>
      </w:r>
      <w:proofErr w:type="gramEnd"/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если оценка эффективности реализации 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Программы </w:t>
      </w: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более </w:t>
      </w:r>
      <w:r w:rsidR="00765432" w:rsidRPr="0047337D">
        <w:rPr>
          <w:rFonts w:ascii="Arial" w:hAnsi="Arial" w:cs="Arial"/>
          <w:sz w:val="24"/>
          <w:szCs w:val="24"/>
          <w:lang w:eastAsia="ru-RU" w:bidi="ar-SA"/>
        </w:rPr>
        <w:t xml:space="preserve">     </w:t>
      </w: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100 %, то считать </w:t>
      </w:r>
      <w:proofErr w:type="spellStart"/>
      <w:r w:rsidRPr="0047337D">
        <w:rPr>
          <w:rFonts w:ascii="Arial" w:hAnsi="Arial" w:cs="Arial"/>
          <w:sz w:val="24"/>
          <w:szCs w:val="24"/>
          <w:lang w:eastAsia="ru-RU" w:bidi="ar-SA"/>
        </w:rPr>
        <w:t>Пэф</w:t>
      </w:r>
      <w:proofErr w:type="spellEnd"/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равным 100 %.</w:t>
      </w:r>
    </w:p>
    <w:p w:rsidR="008A6830" w:rsidRPr="0047337D" w:rsidRDefault="00701EB7" w:rsidP="00081821">
      <w:pPr>
        <w:pStyle w:val="ab"/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По итогам оценки эффективности реализации </w:t>
      </w:r>
      <w:r w:rsidR="009F50D7">
        <w:rPr>
          <w:rFonts w:ascii="Arial" w:hAnsi="Arial" w:cs="Arial"/>
          <w:sz w:val="24"/>
          <w:szCs w:val="24"/>
          <w:lang w:eastAsia="ru-RU" w:bidi="ar-SA"/>
        </w:rPr>
        <w:t xml:space="preserve">Программы </w:t>
      </w:r>
      <w:r w:rsidRPr="0047337D">
        <w:rPr>
          <w:rFonts w:ascii="Arial" w:hAnsi="Arial" w:cs="Arial"/>
          <w:sz w:val="24"/>
          <w:szCs w:val="24"/>
          <w:lang w:eastAsia="ru-RU" w:bidi="ar-SA"/>
        </w:rPr>
        <w:t xml:space="preserve"> определяется уровень профилактической работы </w:t>
      </w:r>
      <w:r w:rsidR="009F50D7">
        <w:rPr>
          <w:rFonts w:ascii="Arial" w:hAnsi="Arial" w:cs="Arial"/>
          <w:sz w:val="24"/>
          <w:szCs w:val="24"/>
          <w:lang w:eastAsia="ru-RU" w:bidi="ar-SA"/>
        </w:rPr>
        <w:t>контрольного</w:t>
      </w:r>
      <w:r w:rsidR="003E4055" w:rsidRPr="0047337D">
        <w:rPr>
          <w:rFonts w:ascii="Arial" w:hAnsi="Arial" w:cs="Arial"/>
          <w:sz w:val="24"/>
          <w:szCs w:val="24"/>
          <w:lang w:eastAsia="ru-RU" w:bidi="ar-SA"/>
        </w:rPr>
        <w:t xml:space="preserve"> органа</w:t>
      </w:r>
      <w:r w:rsidRPr="0047337D">
        <w:rPr>
          <w:rFonts w:ascii="Arial" w:hAnsi="Arial" w:cs="Arial"/>
          <w:sz w:val="24"/>
          <w:szCs w:val="24"/>
          <w:lang w:eastAsia="ru-RU" w:bidi="ar-SA"/>
        </w:rPr>
        <w:t>.</w:t>
      </w:r>
    </w:p>
    <w:p w:rsidR="00B53013" w:rsidRDefault="00B53013" w:rsidP="00081821">
      <w:pPr>
        <w:pStyle w:val="ab"/>
        <w:spacing w:line="360" w:lineRule="auto"/>
        <w:ind w:left="-284" w:firstLine="709"/>
        <w:rPr>
          <w:rFonts w:ascii="Arial" w:hAnsi="Arial" w:cs="Arial"/>
          <w:sz w:val="24"/>
          <w:szCs w:val="24"/>
          <w:lang w:eastAsia="ru-RU" w:bidi="ar-SA"/>
        </w:rPr>
      </w:pPr>
    </w:p>
    <w:tbl>
      <w:tblPr>
        <w:tblW w:w="103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2268"/>
        <w:gridCol w:w="2268"/>
        <w:gridCol w:w="1701"/>
        <w:gridCol w:w="2268"/>
      </w:tblGrid>
      <w:tr w:rsidR="0025265A" w:rsidRPr="00B671B7" w:rsidTr="0025265A">
        <w:trPr>
          <w:trHeight w:val="167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>Выполнено менее 50%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 xml:space="preserve">Выполнено </w:t>
            </w:r>
            <w:r w:rsidRPr="0025265A">
              <w:rPr>
                <w:rFonts w:ascii="Arial" w:hAnsi="Arial" w:cs="Arial"/>
              </w:rPr>
              <w:br/>
              <w:t xml:space="preserve">от 51% до 80% профилактических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after="0"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 xml:space="preserve">Выполнено </w:t>
            </w:r>
          </w:p>
          <w:p w:rsidR="0025265A" w:rsidRPr="0025265A" w:rsidRDefault="0025265A" w:rsidP="0025265A">
            <w:pPr>
              <w:spacing w:after="0"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>от 81% до 90% профилактических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 xml:space="preserve">Выполнено </w:t>
            </w:r>
            <w:r w:rsidRPr="0025265A">
              <w:rPr>
                <w:rFonts w:ascii="Arial" w:hAnsi="Arial" w:cs="Arial"/>
              </w:rPr>
              <w:br/>
              <w:t>от 91% до 100% профилактических мероприятий</w:t>
            </w:r>
          </w:p>
        </w:tc>
      </w:tr>
      <w:tr w:rsidR="0025265A" w:rsidRPr="00B671B7" w:rsidTr="0025265A">
        <w:trPr>
          <w:trHeight w:val="167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>Уровень результативности профилактической работы наименование контрольного (надзорного)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>Недопустимый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25265A">
            <w:pPr>
              <w:spacing w:after="0"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>Плановый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5A" w:rsidRPr="0025265A" w:rsidRDefault="0025265A" w:rsidP="005F5A5E">
            <w:pPr>
              <w:spacing w:line="240" w:lineRule="auto"/>
              <w:rPr>
                <w:rFonts w:ascii="Arial" w:hAnsi="Arial" w:cs="Arial"/>
              </w:rPr>
            </w:pPr>
            <w:r w:rsidRPr="0025265A">
              <w:rPr>
                <w:rFonts w:ascii="Arial" w:hAnsi="Arial" w:cs="Arial"/>
              </w:rPr>
              <w:t>Уровень лидерства</w:t>
            </w:r>
          </w:p>
        </w:tc>
      </w:tr>
    </w:tbl>
    <w:p w:rsidR="00B418F8" w:rsidRPr="0047337D" w:rsidRDefault="00B418F8" w:rsidP="00081821">
      <w:pPr>
        <w:pStyle w:val="3"/>
        <w:spacing w:line="296" w:lineRule="exact"/>
        <w:ind w:left="-284" w:firstLine="0"/>
        <w:rPr>
          <w:rFonts w:ascii="Arial" w:hAnsi="Arial" w:cs="Arial"/>
          <w:sz w:val="24"/>
          <w:szCs w:val="24"/>
        </w:rPr>
        <w:sectPr w:rsidR="00B418F8" w:rsidRPr="0047337D" w:rsidSect="008662ED">
          <w:headerReference w:type="default" r:id="rId25"/>
          <w:footerReference w:type="default" r:id="rId26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a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387"/>
      </w:tblGrid>
      <w:tr w:rsidR="0025265A" w:rsidTr="0025265A">
        <w:tc>
          <w:tcPr>
            <w:tcW w:w="9322" w:type="dxa"/>
          </w:tcPr>
          <w:p w:rsidR="0025265A" w:rsidRDefault="0025265A" w:rsidP="00E54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265A" w:rsidRDefault="0025265A" w:rsidP="0025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>Приложение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25265A" w:rsidTr="0025265A">
        <w:tc>
          <w:tcPr>
            <w:tcW w:w="9322" w:type="dxa"/>
          </w:tcPr>
          <w:p w:rsidR="0025265A" w:rsidRDefault="0025265A" w:rsidP="00E54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265A" w:rsidRDefault="0025265A" w:rsidP="0025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 xml:space="preserve">к Программе профилактики            </w:t>
            </w:r>
          </w:p>
        </w:tc>
      </w:tr>
      <w:tr w:rsidR="0025265A" w:rsidTr="0025265A">
        <w:tc>
          <w:tcPr>
            <w:tcW w:w="9322" w:type="dxa"/>
          </w:tcPr>
          <w:p w:rsidR="0025265A" w:rsidRDefault="0025265A" w:rsidP="00E54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265A" w:rsidRDefault="0025265A" w:rsidP="0025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>рисков причинения   вреда   (ущерба)</w:t>
            </w:r>
          </w:p>
        </w:tc>
      </w:tr>
      <w:tr w:rsidR="0025265A" w:rsidTr="0025265A">
        <w:tc>
          <w:tcPr>
            <w:tcW w:w="9322" w:type="dxa"/>
          </w:tcPr>
          <w:p w:rsidR="0025265A" w:rsidRDefault="0025265A" w:rsidP="00E54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265A" w:rsidRDefault="0025265A" w:rsidP="0025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gramStart"/>
            <w:r w:rsidRPr="00E54A35">
              <w:rPr>
                <w:rFonts w:ascii="Arial" w:hAnsi="Arial" w:cs="Arial"/>
                <w:sz w:val="24"/>
                <w:szCs w:val="24"/>
              </w:rPr>
              <w:t>охраняемых</w:t>
            </w:r>
            <w:proofErr w:type="gramEnd"/>
            <w:r w:rsidRPr="00E54A35">
              <w:rPr>
                <w:rFonts w:ascii="Arial" w:hAnsi="Arial" w:cs="Arial"/>
                <w:sz w:val="24"/>
                <w:szCs w:val="24"/>
              </w:rPr>
              <w:t xml:space="preserve">  законом ценностям при</w:t>
            </w:r>
          </w:p>
        </w:tc>
      </w:tr>
      <w:tr w:rsidR="0025265A" w:rsidTr="0025265A">
        <w:tc>
          <w:tcPr>
            <w:tcW w:w="9322" w:type="dxa"/>
          </w:tcPr>
          <w:p w:rsidR="0025265A" w:rsidRDefault="0025265A" w:rsidP="00E54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265A" w:rsidRDefault="0025265A" w:rsidP="0025265A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 xml:space="preserve">осуществлении </w:t>
            </w:r>
            <w:proofErr w:type="gramStart"/>
            <w:r w:rsidRPr="00E54A3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E54A35">
              <w:rPr>
                <w:rFonts w:ascii="Arial" w:hAnsi="Arial" w:cs="Arial"/>
                <w:sz w:val="24"/>
                <w:szCs w:val="24"/>
              </w:rPr>
              <w:t xml:space="preserve">  жилищного</w:t>
            </w:r>
          </w:p>
        </w:tc>
      </w:tr>
      <w:tr w:rsidR="0025265A" w:rsidTr="0025265A">
        <w:tc>
          <w:tcPr>
            <w:tcW w:w="9322" w:type="dxa"/>
          </w:tcPr>
          <w:p w:rsidR="0025265A" w:rsidRDefault="0025265A" w:rsidP="00E54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265A" w:rsidRDefault="0025265A" w:rsidP="0025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 xml:space="preserve">контроля  на территории городского округа   </w:t>
            </w:r>
          </w:p>
        </w:tc>
      </w:tr>
      <w:tr w:rsidR="0025265A" w:rsidTr="0025265A">
        <w:tc>
          <w:tcPr>
            <w:tcW w:w="9322" w:type="dxa"/>
          </w:tcPr>
          <w:p w:rsidR="0025265A" w:rsidRDefault="0025265A" w:rsidP="00E54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265A" w:rsidRDefault="0025265A" w:rsidP="0025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>Ступино Московской области на 202</w:t>
            </w:r>
            <w:r w:rsidR="001C0240">
              <w:rPr>
                <w:rFonts w:ascii="Arial" w:hAnsi="Arial" w:cs="Arial"/>
                <w:sz w:val="24"/>
                <w:szCs w:val="24"/>
              </w:rPr>
              <w:t>6</w:t>
            </w:r>
            <w:r w:rsidRPr="00E54A3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25265A" w:rsidRDefault="0025265A" w:rsidP="0025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25265A" w:rsidTr="0025265A">
        <w:tc>
          <w:tcPr>
            <w:tcW w:w="9322" w:type="dxa"/>
          </w:tcPr>
          <w:p w:rsidR="0025265A" w:rsidRDefault="0025265A" w:rsidP="00E54A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5387" w:type="dxa"/>
          </w:tcPr>
          <w:p w:rsidR="0025265A" w:rsidRPr="00E54A35" w:rsidRDefault="0025265A" w:rsidP="0025265A">
            <w:pPr>
              <w:pStyle w:val="ab"/>
              <w:ind w:left="34" w:firstLine="0"/>
              <w:rPr>
                <w:rFonts w:ascii="Arial" w:eastAsia="Arial Unicode MS" w:hAnsi="Arial" w:cs="Arial"/>
                <w:sz w:val="24"/>
                <w:szCs w:val="24"/>
                <w:u w:color="000000"/>
                <w:lang w:bidi="ar-SA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>от_________  № _________</w:t>
            </w:r>
          </w:p>
          <w:p w:rsidR="0025265A" w:rsidRPr="00E54A35" w:rsidRDefault="0025265A" w:rsidP="0025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4A35" w:rsidRPr="00E54A35" w:rsidRDefault="00E54A35" w:rsidP="00E54A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4A35">
        <w:rPr>
          <w:rFonts w:ascii="Arial" w:hAnsi="Arial" w:cs="Arial"/>
          <w:sz w:val="24"/>
          <w:szCs w:val="24"/>
        </w:rPr>
        <w:t xml:space="preserve">                             </w:t>
      </w:r>
    </w:p>
    <w:p w:rsidR="00BC718A" w:rsidRPr="0070282B" w:rsidRDefault="00BC718A" w:rsidP="007028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282B">
        <w:rPr>
          <w:rFonts w:ascii="Arial" w:hAnsi="Arial" w:cs="Arial"/>
          <w:b/>
          <w:sz w:val="24"/>
          <w:szCs w:val="24"/>
        </w:rPr>
        <w:t>План-график</w:t>
      </w:r>
    </w:p>
    <w:p w:rsidR="00C343BB" w:rsidRPr="0070282B" w:rsidRDefault="00FF1A1B" w:rsidP="007028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282B">
        <w:rPr>
          <w:rFonts w:ascii="Arial" w:hAnsi="Arial" w:cs="Arial"/>
          <w:b/>
          <w:sz w:val="24"/>
          <w:szCs w:val="24"/>
        </w:rPr>
        <w:t>п</w:t>
      </w:r>
      <w:r w:rsidR="00B418F8" w:rsidRPr="0070282B">
        <w:rPr>
          <w:rFonts w:ascii="Arial" w:hAnsi="Arial" w:cs="Arial"/>
          <w:b/>
          <w:sz w:val="24"/>
          <w:szCs w:val="24"/>
        </w:rPr>
        <w:t>роведения профилактических мероприятий,</w:t>
      </w:r>
    </w:p>
    <w:p w:rsidR="00C343BB" w:rsidRPr="0070282B" w:rsidRDefault="00B418F8" w:rsidP="007028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282B">
        <w:rPr>
          <w:rFonts w:ascii="Arial" w:hAnsi="Arial" w:cs="Arial"/>
          <w:b/>
          <w:sz w:val="24"/>
          <w:szCs w:val="24"/>
        </w:rPr>
        <w:t xml:space="preserve"> направленных на предупреждение нарушений обязательных требований и предотвращение рисков</w:t>
      </w:r>
    </w:p>
    <w:p w:rsidR="00BC718A" w:rsidRPr="0070282B" w:rsidRDefault="00B418F8" w:rsidP="007028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282B">
        <w:rPr>
          <w:rFonts w:ascii="Arial" w:hAnsi="Arial" w:cs="Arial"/>
          <w:b/>
          <w:sz w:val="24"/>
          <w:szCs w:val="24"/>
        </w:rPr>
        <w:t xml:space="preserve">причинения вреда (ущерба) охраняемым законом ценностям в сфере </w:t>
      </w:r>
      <w:r w:rsidR="0025265A">
        <w:rPr>
          <w:rFonts w:ascii="Arial" w:hAnsi="Arial" w:cs="Arial"/>
          <w:b/>
          <w:sz w:val="24"/>
          <w:szCs w:val="24"/>
        </w:rPr>
        <w:t>муниципального жилищного контроля</w:t>
      </w:r>
      <w:r w:rsidR="00C343BB" w:rsidRPr="0070282B">
        <w:rPr>
          <w:rFonts w:ascii="Arial" w:hAnsi="Arial" w:cs="Arial"/>
          <w:b/>
          <w:sz w:val="24"/>
          <w:szCs w:val="24"/>
        </w:rPr>
        <w:t xml:space="preserve"> </w:t>
      </w:r>
      <w:r w:rsidR="000964F4" w:rsidRPr="0070282B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C343BB" w:rsidRPr="0070282B">
        <w:rPr>
          <w:rFonts w:ascii="Arial" w:hAnsi="Arial" w:cs="Arial"/>
          <w:b/>
          <w:sz w:val="24"/>
          <w:szCs w:val="24"/>
        </w:rPr>
        <w:t xml:space="preserve"> округа</w:t>
      </w:r>
      <w:r w:rsidR="00A10218" w:rsidRPr="0070282B">
        <w:rPr>
          <w:rFonts w:ascii="Arial" w:hAnsi="Arial" w:cs="Arial"/>
          <w:b/>
          <w:sz w:val="24"/>
          <w:szCs w:val="24"/>
        </w:rPr>
        <w:t xml:space="preserve"> </w:t>
      </w:r>
      <w:r w:rsidRPr="0070282B">
        <w:rPr>
          <w:rFonts w:ascii="Arial" w:hAnsi="Arial" w:cs="Arial"/>
          <w:b/>
          <w:sz w:val="24"/>
          <w:szCs w:val="24"/>
        </w:rPr>
        <w:t xml:space="preserve">на </w:t>
      </w:r>
      <w:r w:rsidR="0093628D" w:rsidRPr="0070282B">
        <w:rPr>
          <w:rFonts w:ascii="Arial" w:hAnsi="Arial" w:cs="Arial"/>
          <w:b/>
          <w:sz w:val="24"/>
          <w:szCs w:val="24"/>
        </w:rPr>
        <w:t>202</w:t>
      </w:r>
      <w:r w:rsidR="003A161B">
        <w:rPr>
          <w:rFonts w:ascii="Arial" w:hAnsi="Arial" w:cs="Arial"/>
          <w:b/>
          <w:sz w:val="24"/>
          <w:szCs w:val="24"/>
        </w:rPr>
        <w:t>6</w:t>
      </w:r>
      <w:r w:rsidR="0093628D" w:rsidRPr="0070282B">
        <w:rPr>
          <w:rFonts w:ascii="Arial" w:hAnsi="Arial" w:cs="Arial"/>
          <w:b/>
          <w:sz w:val="24"/>
          <w:szCs w:val="24"/>
        </w:rPr>
        <w:t xml:space="preserve"> год</w:t>
      </w:r>
    </w:p>
    <w:p w:rsidR="00BC718A" w:rsidRDefault="00BC718A" w:rsidP="00BC718A">
      <w:pPr>
        <w:spacing w:after="0"/>
        <w:jc w:val="right"/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976"/>
        <w:gridCol w:w="4747"/>
        <w:gridCol w:w="1917"/>
        <w:gridCol w:w="2552"/>
        <w:gridCol w:w="1559"/>
        <w:gridCol w:w="1133"/>
      </w:tblGrid>
      <w:tr w:rsidR="005F5A5E" w:rsidRPr="005F5A5E" w:rsidTr="005F5A5E">
        <w:tc>
          <w:tcPr>
            <w:tcW w:w="153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b/>
                <w:sz w:val="24"/>
                <w:szCs w:val="24"/>
              </w:rPr>
              <w:t>Этапы</w:t>
            </w: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47337D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337D">
              <w:rPr>
                <w:rFonts w:ascii="Arial" w:eastAsia="Times New Roman" w:hAnsi="Arial" w:cs="Arial"/>
                <w:sz w:val="24"/>
                <w:szCs w:val="24"/>
              </w:rPr>
              <w:t>Актуализация и размещение на оф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ициальном сайте контрольного органа в разделе «Муниципальный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контроль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- Жилищный контроль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100" w:after="10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</w:pPr>
            <w:r w:rsidRPr="00985D33">
              <w:rPr>
                <w:rFonts w:ascii="Arial" w:eastAsia="Times New Roman" w:hAnsi="Arial" w:cs="Arial"/>
                <w:sz w:val="24"/>
                <w:szCs w:val="24"/>
              </w:rPr>
              <w:t>По мере принятия или внесения изменений (ежемесячно)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985D33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Советующий раздел на сайте </w:t>
            </w:r>
            <w:r w:rsidR="00985D33">
              <w:rPr>
                <w:rFonts w:ascii="Arial" w:eastAsia="Times New Roman" w:hAnsi="Arial" w:cs="Arial"/>
                <w:sz w:val="24"/>
                <w:szCs w:val="24"/>
              </w:rPr>
              <w:t xml:space="preserve">контрольного органа 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 и размещение 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</w:t>
            </w:r>
            <w:r w:rsidRPr="00985D33">
              <w:rPr>
                <w:rFonts w:ascii="Arial" w:eastAsia="Times New Roman" w:hAnsi="Arial" w:cs="Arial"/>
                <w:sz w:val="24"/>
                <w:szCs w:val="24"/>
              </w:rPr>
              <w:t>контрольного (надзорного) органа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 в разделе </w:t>
            </w:r>
            <w:r w:rsidR="00985D33">
              <w:rPr>
                <w:rFonts w:ascii="Arial" w:eastAsia="Times New Roman" w:hAnsi="Arial" w:cs="Arial"/>
                <w:sz w:val="24"/>
                <w:szCs w:val="24"/>
              </w:rPr>
              <w:t>«Муниципальный</w:t>
            </w:r>
            <w:r w:rsidR="00985D33"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контроль</w:t>
            </w:r>
            <w:r w:rsidR="00985D33">
              <w:rPr>
                <w:rFonts w:ascii="Arial" w:eastAsia="Times New Roman" w:hAnsi="Arial" w:cs="Arial"/>
                <w:sz w:val="24"/>
                <w:szCs w:val="24"/>
              </w:rPr>
              <w:t xml:space="preserve"> - Жилищный контроль</w:t>
            </w:r>
            <w:r w:rsidR="00985D33" w:rsidRPr="0047337D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="00985D3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985D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реже 2 раз в </w:t>
            </w:r>
            <w:r w:rsidRPr="00985D3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 (в течение 30 дней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Предупреждение </w:t>
            </w: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Контролируе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Сектор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Информирование контролируемых лиц путем подготовки и размещения на официальном сайте </w:t>
            </w:r>
            <w:r w:rsidRPr="00985D33">
              <w:rPr>
                <w:rFonts w:ascii="Arial" w:eastAsia="Times New Roman" w:hAnsi="Arial" w:cs="Arial"/>
                <w:sz w:val="24"/>
                <w:szCs w:val="24"/>
              </w:rPr>
              <w:t>контрольного (надзорного) органа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 в разделе </w:t>
            </w:r>
            <w:r w:rsidR="00985D33">
              <w:rPr>
                <w:rFonts w:ascii="Arial" w:eastAsia="Times New Roman" w:hAnsi="Arial" w:cs="Arial"/>
                <w:sz w:val="24"/>
                <w:szCs w:val="24"/>
              </w:rPr>
              <w:t>«Муниципальный</w:t>
            </w:r>
            <w:r w:rsidR="00985D33"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контроль</w:t>
            </w:r>
            <w:r w:rsidR="00985D33">
              <w:rPr>
                <w:rFonts w:ascii="Arial" w:eastAsia="Times New Roman" w:hAnsi="Arial" w:cs="Arial"/>
                <w:sz w:val="24"/>
                <w:szCs w:val="24"/>
              </w:rPr>
              <w:t xml:space="preserve"> - Жилищный контроль</w:t>
            </w:r>
            <w:r w:rsidR="00985D33"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» 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985D33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5D33">
              <w:rPr>
                <w:rFonts w:ascii="Arial" w:eastAsia="Times New Roman" w:hAnsi="Arial" w:cs="Arial"/>
                <w:sz w:val="24"/>
                <w:szCs w:val="24"/>
              </w:rPr>
              <w:t>По мере опубликования на официальн</w:t>
            </w:r>
            <w:r w:rsidR="00985D33" w:rsidRPr="00985D33">
              <w:rPr>
                <w:rFonts w:ascii="Arial" w:eastAsia="Times New Roman" w:hAnsi="Arial" w:cs="Arial"/>
                <w:sz w:val="24"/>
                <w:szCs w:val="24"/>
              </w:rPr>
              <w:t>ом</w:t>
            </w:r>
            <w:r w:rsidRPr="00985D33">
              <w:rPr>
                <w:rFonts w:ascii="Arial" w:eastAsia="Times New Roman" w:hAnsi="Arial" w:cs="Arial"/>
                <w:sz w:val="24"/>
                <w:szCs w:val="24"/>
              </w:rPr>
              <w:t xml:space="preserve"> сайт</w:t>
            </w:r>
            <w:r w:rsidR="00985D33" w:rsidRPr="00985D33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985D3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85D33" w:rsidRPr="00985D33">
              <w:rPr>
                <w:rFonts w:ascii="Arial" w:eastAsia="Times New Roman" w:hAnsi="Arial" w:cs="Arial"/>
                <w:sz w:val="24"/>
                <w:szCs w:val="24"/>
              </w:rPr>
              <w:t>контрольного (надзорного) органа</w:t>
            </w:r>
            <w:r w:rsidR="00985D33"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 в разделе </w:t>
            </w:r>
            <w:r w:rsidR="00985D33">
              <w:rPr>
                <w:rFonts w:ascii="Arial" w:eastAsia="Times New Roman" w:hAnsi="Arial" w:cs="Arial"/>
                <w:sz w:val="24"/>
                <w:szCs w:val="24"/>
              </w:rPr>
              <w:t>«Муниципальный</w:t>
            </w:r>
            <w:r w:rsidR="00985D33"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контроль</w:t>
            </w:r>
            <w:r w:rsidR="00985D33">
              <w:rPr>
                <w:rFonts w:ascii="Arial" w:eastAsia="Times New Roman" w:hAnsi="Arial" w:cs="Arial"/>
                <w:sz w:val="24"/>
                <w:szCs w:val="24"/>
              </w:rPr>
              <w:t xml:space="preserve"> - Жилищный контроль</w:t>
            </w:r>
            <w:r w:rsidR="00985D33" w:rsidRPr="0047337D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Размещение на официальном сайте </w:t>
            </w:r>
            <w:r w:rsidRPr="00985D33">
              <w:rPr>
                <w:rFonts w:ascii="Arial" w:eastAsia="Times New Roman" w:hAnsi="Arial" w:cs="Arial"/>
                <w:sz w:val="24"/>
                <w:szCs w:val="24"/>
              </w:rPr>
              <w:t>контрольного (надзорного) органа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5D33">
              <w:rPr>
                <w:rFonts w:ascii="Arial" w:eastAsia="Times New Roman" w:hAnsi="Arial" w:cs="Arial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Сектор муниципального жилищного контроля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5F5A5E">
              <w:rPr>
                <w:rFonts w:ascii="Arial" w:hAnsi="Arial" w:cs="Arial"/>
                <w:sz w:val="24"/>
                <w:szCs w:val="24"/>
              </w:rPr>
              <w:t xml:space="preserve">Актуализация информации о порядке и сроках осуществления </w:t>
            </w:r>
            <w:r w:rsidRPr="001312B1">
              <w:rPr>
                <w:rFonts w:ascii="Arial" w:hAnsi="Arial" w:cs="Arial"/>
                <w:sz w:val="24"/>
                <w:szCs w:val="24"/>
              </w:rPr>
              <w:t xml:space="preserve">контрольного (надзорного) органа </w:t>
            </w:r>
            <w:r w:rsidRPr="005F5A5E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="001312B1">
              <w:rPr>
                <w:rFonts w:ascii="Arial" w:hAnsi="Arial" w:cs="Arial"/>
                <w:sz w:val="24"/>
                <w:szCs w:val="24"/>
              </w:rPr>
              <w:t xml:space="preserve">жилищного </w:t>
            </w:r>
            <w:r w:rsidRPr="005F5A5E">
              <w:rPr>
                <w:rFonts w:ascii="Arial" w:hAnsi="Arial" w:cs="Arial"/>
                <w:sz w:val="24"/>
                <w:szCs w:val="24"/>
              </w:rPr>
              <w:t xml:space="preserve">контроля и размещение </w:t>
            </w:r>
            <w:r w:rsidRPr="005F5A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 официальном сайте в разделе </w:t>
            </w:r>
            <w:r w:rsidR="001312B1">
              <w:rPr>
                <w:rFonts w:ascii="Arial" w:eastAsia="Times New Roman" w:hAnsi="Arial" w:cs="Arial"/>
                <w:sz w:val="24"/>
                <w:szCs w:val="24"/>
              </w:rPr>
              <w:t>«Муниципальный</w:t>
            </w:r>
            <w:r w:rsidR="001312B1"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контроль</w:t>
            </w:r>
            <w:r w:rsidR="001312B1">
              <w:rPr>
                <w:rFonts w:ascii="Arial" w:eastAsia="Times New Roman" w:hAnsi="Arial" w:cs="Arial"/>
                <w:sz w:val="24"/>
                <w:szCs w:val="24"/>
              </w:rPr>
              <w:t xml:space="preserve"> - Жилищный контроль</w:t>
            </w:r>
            <w:r w:rsidR="001312B1"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» </w:t>
            </w:r>
            <w:r w:rsidRPr="005F5A5E">
              <w:rPr>
                <w:rFonts w:ascii="Arial" w:hAnsi="Arial" w:cs="Arial"/>
                <w:sz w:val="24"/>
                <w:szCs w:val="24"/>
              </w:rPr>
              <w:t xml:space="preserve">результатов контрольно-надзорных мероприятий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1312B1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1312B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F5A5E" w:rsidRPr="005F5A5E" w:rsidRDefault="005F5A5E" w:rsidP="001312B1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Формирование и размещение на официальном сайте </w:t>
            </w:r>
            <w:r w:rsidRPr="001312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контрольного (надзорного) органа </w:t>
            </w:r>
            <w:r w:rsidRPr="005F5A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1312B1" w:rsidP="0070034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312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BC51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жегодно, но не </w:t>
            </w:r>
            <w:r w:rsidR="00BC519F" w:rsidRPr="000C360F">
              <w:rPr>
                <w:rFonts w:ascii="Arial" w:eastAsia="Times New Roman" w:hAnsi="Arial" w:cs="Arial"/>
                <w:sz w:val="24"/>
                <w:szCs w:val="24"/>
              </w:rPr>
              <w:t>позднее  1 июля</w:t>
            </w:r>
            <w:r w:rsidR="00BC51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312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текущего </w:t>
            </w:r>
            <w:r w:rsidR="000C36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календарного</w:t>
            </w:r>
            <w:r w:rsidRPr="001312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</w:t>
            </w:r>
            <w:r w:rsidR="000C360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1312B1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1312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контрольного о</w:t>
            </w:r>
            <w:r w:rsidR="007003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1312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гана</w:t>
            </w: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100" w:after="10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</w:pPr>
            <w:r w:rsidRPr="001312B1">
              <w:rPr>
                <w:rFonts w:ascii="Arial" w:eastAsia="Times New Roman" w:hAnsi="Arial" w:cs="Arial"/>
                <w:sz w:val="24"/>
                <w:szCs w:val="24"/>
              </w:rPr>
              <w:t>По мере получения сведений о признаках нарушений</w:t>
            </w:r>
            <w:r w:rsidRPr="005F5A5E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312B1" w:rsidRDefault="001312B1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:rsidR="001312B1" w:rsidRDefault="001312B1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:rsidR="001312B1" w:rsidRDefault="001312B1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:rsidR="001312B1" w:rsidRDefault="001312B1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</w:p>
          <w:p w:rsidR="005F5A5E" w:rsidRPr="005F5A5E" w:rsidRDefault="005F5A5E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5F5A5E">
              <w:rPr>
                <w:rFonts w:ascii="Arial" w:hAnsi="Arial" w:cs="Arial"/>
                <w:sz w:val="24"/>
                <w:szCs w:val="24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100" w:after="100"/>
              <w:ind w:left="60" w:right="6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5A5E">
              <w:rPr>
                <w:rFonts w:ascii="Arial" w:hAnsi="Arial" w:cs="Arial"/>
                <w:sz w:val="24"/>
                <w:szCs w:val="24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1312B1">
              <w:rPr>
                <w:rFonts w:ascii="Arial" w:hAnsi="Arial" w:cs="Arial"/>
                <w:sz w:val="24"/>
                <w:szCs w:val="24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1312B1" w:rsidRDefault="005F5A5E" w:rsidP="001312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12B1">
              <w:rPr>
                <w:rFonts w:ascii="Arial" w:hAnsi="Arial" w:cs="Arial"/>
                <w:sz w:val="24"/>
                <w:szCs w:val="24"/>
              </w:rPr>
              <w:t>По мере необходимости (1 раз в неделю</w:t>
            </w:r>
            <w:r w:rsidR="001312B1">
              <w:rPr>
                <w:rFonts w:ascii="Arial" w:hAnsi="Arial" w:cs="Arial"/>
                <w:sz w:val="24"/>
                <w:szCs w:val="24"/>
              </w:rPr>
              <w:t xml:space="preserve"> по средам</w:t>
            </w:r>
            <w:r w:rsidRPr="001312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1312B1" w:rsidRDefault="005F5A5E" w:rsidP="001312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312B1">
              <w:rPr>
                <w:rFonts w:ascii="Arial" w:hAnsi="Arial" w:cs="Arial"/>
                <w:sz w:val="24"/>
                <w:szCs w:val="24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1312B1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="001312B1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1312B1" w:rsidP="005F5A5E">
            <w:pPr>
              <w:spacing w:after="0" w:line="240" w:lineRule="auto"/>
              <w:ind w:left="60" w:right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312B1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1312B1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1312B1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сфере</w:t>
            </w:r>
            <w:r w:rsidR="001312B1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жилищного контроля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1312B1" w:rsidRDefault="001312B1" w:rsidP="001312B1">
            <w:pPr>
              <w:spacing w:after="0" w:line="240" w:lineRule="auto"/>
              <w:ind w:left="60" w:right="60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1312B1">
              <w:rPr>
                <w:rFonts w:ascii="Arial" w:eastAsia="Times New Roman" w:hAnsi="Arial" w:cs="Arial"/>
                <w:sz w:val="24"/>
                <w:szCs w:val="24"/>
              </w:rPr>
              <w:t>В I и II полугодии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70034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="0070034E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70034E" w:rsidRDefault="0070034E" w:rsidP="0070034E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руководителем </w:t>
            </w:r>
            <w:r w:rsidR="005F5A5E" w:rsidRPr="005F5A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5A5E" w:rsidRPr="0070034E">
              <w:rPr>
                <w:rFonts w:ascii="Arial" w:hAnsi="Arial" w:cs="Arial"/>
                <w:sz w:val="24"/>
                <w:szCs w:val="24"/>
              </w:rPr>
              <w:t xml:space="preserve">контрольного (надзорного) органа </w:t>
            </w:r>
            <w:r w:rsidR="005F5A5E" w:rsidRPr="005F5A5E">
              <w:rPr>
                <w:rFonts w:ascii="Arial" w:hAnsi="Arial" w:cs="Arial"/>
                <w:sz w:val="24"/>
                <w:szCs w:val="24"/>
              </w:rPr>
              <w:t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70034E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4"/>
                <w:szCs w:val="24"/>
              </w:rPr>
            </w:pPr>
            <w:r w:rsidRPr="0070034E">
              <w:rPr>
                <w:rFonts w:ascii="Arial" w:hAnsi="Arial" w:cs="Arial"/>
                <w:sz w:val="24"/>
                <w:szCs w:val="24"/>
              </w:rPr>
              <w:t>Еже</w:t>
            </w:r>
            <w:r w:rsidR="0070034E" w:rsidRPr="0070034E">
              <w:rPr>
                <w:rFonts w:ascii="Arial" w:hAnsi="Arial" w:cs="Arial"/>
                <w:sz w:val="24"/>
                <w:szCs w:val="24"/>
              </w:rPr>
              <w:t>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70034E" w:rsidRDefault="005F5A5E" w:rsidP="005F5A5E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 w:rsidRPr="0070034E">
              <w:rPr>
                <w:rFonts w:ascii="Arial" w:hAnsi="Arial" w:cs="Arial"/>
                <w:sz w:val="24"/>
                <w:szCs w:val="24"/>
              </w:rPr>
              <w:t xml:space="preserve">Повышение квалификации должностных лиц, </w:t>
            </w:r>
            <w:r w:rsidRPr="005F5A5E">
              <w:rPr>
                <w:rFonts w:ascii="Arial" w:hAnsi="Arial" w:cs="Arial"/>
                <w:sz w:val="24"/>
                <w:szCs w:val="24"/>
              </w:rPr>
              <w:t>уполномоченных на осуществление государственного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70034E" w:rsidRDefault="005F5A5E" w:rsidP="005F5A5E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 w:rsidRPr="0070034E">
              <w:rPr>
                <w:rFonts w:ascii="Arial" w:hAnsi="Arial" w:cs="Arial"/>
                <w:sz w:val="24"/>
                <w:szCs w:val="24"/>
              </w:rPr>
              <w:t xml:space="preserve">Должностные лица </w:t>
            </w:r>
            <w:r w:rsidRPr="0070034E">
              <w:rPr>
                <w:rFonts w:ascii="Arial" w:hAnsi="Arial" w:cs="Arial"/>
                <w:sz w:val="24"/>
                <w:szCs w:val="24"/>
              </w:rPr>
              <w:br/>
              <w:t>контрольного (надзорного) органа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70034E" w:rsidRDefault="005F5A5E" w:rsidP="005F5A5E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  <w:r w:rsidRPr="0070034E">
              <w:rPr>
                <w:rFonts w:ascii="Arial" w:hAnsi="Arial" w:cs="Arial"/>
                <w:sz w:val="24"/>
                <w:szCs w:val="24"/>
              </w:rPr>
              <w:t>Сектор муниципального жилищного контроля  администрации городского округа Ступино МО</w:t>
            </w:r>
          </w:p>
          <w:p w:rsidR="005F5A5E" w:rsidRPr="0070034E" w:rsidRDefault="005F5A5E" w:rsidP="005F5A5E">
            <w:pPr>
              <w:spacing w:before="67" w:after="67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A5E" w:rsidRPr="005F5A5E" w:rsidTr="005F5A5E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70034E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0034E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left w:val="outset" w:sz="6" w:space="0" w:color="auto"/>
              <w:right w:val="outset" w:sz="6" w:space="0" w:color="auto"/>
            </w:tcBorders>
          </w:tcPr>
          <w:p w:rsidR="005F5A5E" w:rsidRPr="005F5A5E" w:rsidRDefault="0070034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Иное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hAnsi="Arial" w:cs="Arial"/>
                <w:sz w:val="24"/>
                <w:szCs w:val="24"/>
              </w:rPr>
              <w:t xml:space="preserve">Представление информации в публичном пространстве 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Pr="003A161B" w:rsidRDefault="005F5A5E" w:rsidP="005F5A5E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61B">
              <w:rPr>
                <w:rFonts w:ascii="Arial" w:eastAsia="Times New Roman" w:hAnsi="Arial" w:cs="Arial"/>
                <w:sz w:val="24"/>
                <w:szCs w:val="24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страниц в социальных сетях. Коммуникации с неограниченным кругом лиц по вопросам контрольной деятельности </w:t>
            </w:r>
            <w:r w:rsidRPr="003A161B">
              <w:rPr>
                <w:rFonts w:ascii="Arial" w:eastAsia="Times New Roman" w:hAnsi="Arial" w:cs="Arial"/>
                <w:sz w:val="24"/>
                <w:szCs w:val="24"/>
              </w:rPr>
              <w:t>контрольного (надзорного)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A5E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Сектор муниципального жилищного контроля  администрации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t xml:space="preserve">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Ступино МО</w:t>
            </w:r>
          </w:p>
          <w:p w:rsidR="005F5A5E" w:rsidRPr="005F5A5E" w:rsidRDefault="005F5A5E" w:rsidP="005F5A5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54A35" w:rsidRPr="00E54A35" w:rsidRDefault="00373BF2" w:rsidP="00E54A3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4A35">
        <w:rPr>
          <w:rFonts w:ascii="Arial" w:hAnsi="Arial" w:cs="Arial"/>
          <w:b/>
          <w:color w:val="333333"/>
          <w:sz w:val="24"/>
          <w:szCs w:val="24"/>
        </w:rPr>
        <w:t xml:space="preserve"> </w:t>
      </w:r>
    </w:p>
    <w:tbl>
      <w:tblPr>
        <w:tblStyle w:val="aa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6095"/>
      </w:tblGrid>
      <w:tr w:rsidR="0025265A" w:rsidTr="0025265A">
        <w:tc>
          <w:tcPr>
            <w:tcW w:w="8330" w:type="dxa"/>
          </w:tcPr>
          <w:p w:rsidR="0025265A" w:rsidRDefault="0025265A" w:rsidP="007752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265A" w:rsidRDefault="0025265A" w:rsidP="0025265A">
            <w:pPr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Приложение 2</w:t>
            </w:r>
          </w:p>
        </w:tc>
      </w:tr>
      <w:tr w:rsidR="0025265A" w:rsidTr="0025265A">
        <w:tc>
          <w:tcPr>
            <w:tcW w:w="8330" w:type="dxa"/>
          </w:tcPr>
          <w:p w:rsidR="0025265A" w:rsidRDefault="0025265A" w:rsidP="007752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265A" w:rsidRDefault="0025265A" w:rsidP="0025265A">
            <w:pPr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 Программе профилактики </w:t>
            </w:r>
            <w:r w:rsidRPr="00E54A35">
              <w:rPr>
                <w:rFonts w:ascii="Arial" w:hAnsi="Arial" w:cs="Arial"/>
                <w:sz w:val="24"/>
                <w:szCs w:val="24"/>
              </w:rPr>
              <w:t xml:space="preserve">рисков причинения  </w:t>
            </w:r>
          </w:p>
        </w:tc>
      </w:tr>
      <w:tr w:rsidR="0025265A" w:rsidTr="0025265A">
        <w:tc>
          <w:tcPr>
            <w:tcW w:w="8330" w:type="dxa"/>
          </w:tcPr>
          <w:p w:rsidR="0025265A" w:rsidRDefault="0025265A" w:rsidP="007752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265A" w:rsidRDefault="0025265A" w:rsidP="0025265A">
            <w:pPr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 xml:space="preserve">вреда   (ущерба) </w:t>
            </w:r>
            <w:proofErr w:type="gramStart"/>
            <w:r w:rsidRPr="00E54A35">
              <w:rPr>
                <w:rFonts w:ascii="Arial" w:hAnsi="Arial" w:cs="Arial"/>
                <w:sz w:val="24"/>
                <w:szCs w:val="24"/>
              </w:rPr>
              <w:t>охраняемых</w:t>
            </w:r>
            <w:proofErr w:type="gramEnd"/>
            <w:r w:rsidRPr="00E54A35">
              <w:rPr>
                <w:rFonts w:ascii="Arial" w:hAnsi="Arial" w:cs="Arial"/>
                <w:sz w:val="24"/>
                <w:szCs w:val="24"/>
              </w:rPr>
              <w:t xml:space="preserve">  законом ценностям </w:t>
            </w:r>
          </w:p>
        </w:tc>
      </w:tr>
      <w:tr w:rsidR="0025265A" w:rsidTr="0025265A">
        <w:tc>
          <w:tcPr>
            <w:tcW w:w="8330" w:type="dxa"/>
          </w:tcPr>
          <w:p w:rsidR="0025265A" w:rsidRDefault="0025265A" w:rsidP="007752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265A" w:rsidRDefault="0025265A" w:rsidP="0025265A">
            <w:pPr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>при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4A35">
              <w:rPr>
                <w:rFonts w:ascii="Arial" w:hAnsi="Arial" w:cs="Arial"/>
                <w:sz w:val="24"/>
                <w:szCs w:val="24"/>
              </w:rPr>
              <w:t xml:space="preserve">осуществлении </w:t>
            </w:r>
            <w:proofErr w:type="gramStart"/>
            <w:r w:rsidRPr="00E54A35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E54A35">
              <w:rPr>
                <w:rFonts w:ascii="Arial" w:hAnsi="Arial" w:cs="Arial"/>
                <w:sz w:val="24"/>
                <w:szCs w:val="24"/>
              </w:rPr>
              <w:t xml:space="preserve">  жилищного </w:t>
            </w:r>
          </w:p>
        </w:tc>
      </w:tr>
      <w:tr w:rsidR="0025265A" w:rsidTr="0025265A">
        <w:tc>
          <w:tcPr>
            <w:tcW w:w="8330" w:type="dxa"/>
          </w:tcPr>
          <w:p w:rsidR="0025265A" w:rsidRDefault="0025265A" w:rsidP="007752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265A" w:rsidRDefault="0025265A" w:rsidP="0025265A">
            <w:pPr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 xml:space="preserve">контроля  на территории городского округа   </w:t>
            </w:r>
          </w:p>
        </w:tc>
      </w:tr>
      <w:tr w:rsidR="0025265A" w:rsidTr="0025265A">
        <w:tc>
          <w:tcPr>
            <w:tcW w:w="8330" w:type="dxa"/>
          </w:tcPr>
          <w:p w:rsidR="0025265A" w:rsidRDefault="0025265A" w:rsidP="007752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265A" w:rsidRDefault="0025265A" w:rsidP="00E814EF">
            <w:pPr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>Ступино Московской области на 202</w:t>
            </w:r>
            <w:r w:rsidR="001C0240">
              <w:rPr>
                <w:rFonts w:ascii="Arial" w:hAnsi="Arial" w:cs="Arial"/>
                <w:sz w:val="24"/>
                <w:szCs w:val="24"/>
              </w:rPr>
              <w:t>6</w:t>
            </w:r>
            <w:r w:rsidRPr="00E54A35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25265A" w:rsidTr="0025265A">
        <w:tc>
          <w:tcPr>
            <w:tcW w:w="8330" w:type="dxa"/>
          </w:tcPr>
          <w:p w:rsidR="0025265A" w:rsidRDefault="0025265A" w:rsidP="007752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265A" w:rsidRDefault="0025265A" w:rsidP="0025265A">
            <w:pPr>
              <w:pStyle w:val="ab"/>
              <w:ind w:left="0" w:firstLine="17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25265A" w:rsidRPr="00E54A35" w:rsidRDefault="0025265A" w:rsidP="0025265A">
            <w:pPr>
              <w:pStyle w:val="ab"/>
              <w:ind w:left="0" w:firstLine="175"/>
              <w:jc w:val="left"/>
              <w:rPr>
                <w:rFonts w:ascii="Arial" w:eastAsia="Arial Unicode MS" w:hAnsi="Arial" w:cs="Arial"/>
                <w:sz w:val="24"/>
                <w:szCs w:val="24"/>
                <w:u w:color="000000"/>
                <w:lang w:bidi="ar-SA"/>
              </w:rPr>
            </w:pPr>
            <w:r w:rsidRPr="00E54A35">
              <w:rPr>
                <w:rFonts w:ascii="Arial" w:hAnsi="Arial" w:cs="Arial"/>
                <w:sz w:val="24"/>
                <w:szCs w:val="24"/>
              </w:rPr>
              <w:t>от_________  № _________</w:t>
            </w:r>
          </w:p>
          <w:p w:rsidR="0025265A" w:rsidRDefault="0025265A" w:rsidP="0025265A">
            <w:pPr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528F" w:rsidRDefault="00E54A35" w:rsidP="00775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4A35">
        <w:rPr>
          <w:rFonts w:ascii="Arial" w:hAnsi="Arial" w:cs="Arial"/>
          <w:sz w:val="24"/>
          <w:szCs w:val="24"/>
        </w:rPr>
        <w:t xml:space="preserve"> </w:t>
      </w:r>
    </w:p>
    <w:p w:rsidR="00373BF2" w:rsidRDefault="00373BF2" w:rsidP="007748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74863" w:rsidRPr="0047337D" w:rsidRDefault="00774863" w:rsidP="007748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337D">
        <w:rPr>
          <w:rFonts w:ascii="Arial" w:hAnsi="Arial" w:cs="Arial"/>
          <w:b/>
          <w:sz w:val="24"/>
          <w:szCs w:val="24"/>
        </w:rPr>
        <w:t>Перечень</w:t>
      </w:r>
    </w:p>
    <w:p w:rsidR="0025265A" w:rsidRDefault="00E54A35" w:rsidP="0080595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контролируемых лиц в сфере </w:t>
      </w:r>
      <w:r w:rsidR="0025265A">
        <w:rPr>
          <w:rFonts w:ascii="Arial" w:hAnsi="Arial" w:cs="Arial"/>
          <w:b/>
          <w:sz w:val="24"/>
          <w:szCs w:val="24"/>
        </w:rPr>
        <w:t xml:space="preserve">муниципального жилищного контроля </w:t>
      </w:r>
      <w:r w:rsidR="00774863" w:rsidRPr="0047337D">
        <w:rPr>
          <w:rFonts w:ascii="Arial" w:hAnsi="Arial" w:cs="Arial"/>
          <w:b/>
          <w:sz w:val="24"/>
          <w:szCs w:val="24"/>
        </w:rPr>
        <w:t xml:space="preserve"> в отношении,</w:t>
      </w:r>
    </w:p>
    <w:p w:rsidR="00805955" w:rsidRDefault="00774863" w:rsidP="0080595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337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7337D">
        <w:rPr>
          <w:rFonts w:ascii="Arial" w:hAnsi="Arial" w:cs="Arial"/>
          <w:b/>
          <w:sz w:val="24"/>
          <w:szCs w:val="24"/>
        </w:rPr>
        <w:t>которых</w:t>
      </w:r>
      <w:proofErr w:type="gramEnd"/>
      <w:r w:rsidRPr="0047337D">
        <w:rPr>
          <w:rFonts w:ascii="Arial" w:hAnsi="Arial" w:cs="Arial"/>
          <w:b/>
          <w:sz w:val="24"/>
          <w:szCs w:val="24"/>
        </w:rPr>
        <w:t xml:space="preserve"> проводится профилактический визит </w:t>
      </w:r>
    </w:p>
    <w:p w:rsidR="00774863" w:rsidRPr="0047337D" w:rsidRDefault="00774863" w:rsidP="0080595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7337D">
        <w:rPr>
          <w:rFonts w:ascii="Arial" w:hAnsi="Arial" w:cs="Arial"/>
          <w:b/>
          <w:sz w:val="24"/>
          <w:szCs w:val="24"/>
        </w:rPr>
        <w:t xml:space="preserve">по заявлению указанных лиц </w:t>
      </w:r>
      <w:r w:rsidR="00E54A35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805955">
        <w:rPr>
          <w:rFonts w:ascii="Arial" w:hAnsi="Arial" w:cs="Arial"/>
          <w:b/>
          <w:sz w:val="24"/>
          <w:szCs w:val="24"/>
        </w:rPr>
        <w:t xml:space="preserve"> округа</w:t>
      </w:r>
      <w:r w:rsidRPr="0047337D">
        <w:rPr>
          <w:rFonts w:ascii="Arial" w:hAnsi="Arial" w:cs="Arial"/>
          <w:b/>
          <w:sz w:val="24"/>
          <w:szCs w:val="24"/>
        </w:rPr>
        <w:t xml:space="preserve">  на 202</w:t>
      </w:r>
      <w:r w:rsidR="001C0240">
        <w:rPr>
          <w:rFonts w:ascii="Arial" w:hAnsi="Arial" w:cs="Arial"/>
          <w:b/>
          <w:sz w:val="24"/>
          <w:szCs w:val="24"/>
        </w:rPr>
        <w:t>6</w:t>
      </w:r>
      <w:r w:rsidRPr="0047337D">
        <w:rPr>
          <w:rFonts w:ascii="Arial" w:hAnsi="Arial" w:cs="Arial"/>
          <w:b/>
          <w:sz w:val="24"/>
          <w:szCs w:val="24"/>
        </w:rPr>
        <w:t xml:space="preserve"> год</w:t>
      </w:r>
    </w:p>
    <w:p w:rsidR="00774863" w:rsidRPr="0047337D" w:rsidRDefault="00774863" w:rsidP="00774863">
      <w:pPr>
        <w:tabs>
          <w:tab w:val="left" w:pos="9088"/>
        </w:tabs>
        <w:rPr>
          <w:rFonts w:ascii="Arial" w:hAnsi="Arial" w:cs="Arial"/>
          <w:sz w:val="24"/>
          <w:szCs w:val="24"/>
        </w:rPr>
      </w:pPr>
    </w:p>
    <w:tbl>
      <w:tblPr>
        <w:tblStyle w:val="11"/>
        <w:tblW w:w="0" w:type="auto"/>
        <w:tblLook w:val="04A0"/>
      </w:tblPr>
      <w:tblGrid>
        <w:gridCol w:w="959"/>
        <w:gridCol w:w="2977"/>
        <w:gridCol w:w="3456"/>
        <w:gridCol w:w="2464"/>
        <w:gridCol w:w="2465"/>
        <w:gridCol w:w="2465"/>
      </w:tblGrid>
      <w:tr w:rsidR="00774863" w:rsidRPr="0047337D" w:rsidTr="008343A5">
        <w:tc>
          <w:tcPr>
            <w:tcW w:w="959" w:type="dxa"/>
          </w:tcPr>
          <w:p w:rsidR="00774863" w:rsidRPr="0047337D" w:rsidRDefault="00774863" w:rsidP="00774863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 w:rsidRPr="0047337D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gramStart"/>
            <w:r w:rsidRPr="0047337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47337D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774863" w:rsidRPr="0047337D" w:rsidRDefault="00774863" w:rsidP="00774863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eastAsia="Times New Roman" w:hAnsi="Arial" w:cs="Arial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3456" w:type="dxa"/>
          </w:tcPr>
          <w:p w:rsidR="00774863" w:rsidRPr="0047337D" w:rsidRDefault="00774863" w:rsidP="00774863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eastAsia="Times New Roman" w:hAnsi="Arial" w:cs="Arial"/>
                <w:sz w:val="24"/>
                <w:szCs w:val="24"/>
              </w:rPr>
              <w:t>Адрес объекта контроля</w:t>
            </w:r>
          </w:p>
        </w:tc>
        <w:tc>
          <w:tcPr>
            <w:tcW w:w="2464" w:type="dxa"/>
          </w:tcPr>
          <w:p w:rsidR="00774863" w:rsidRPr="0047337D" w:rsidRDefault="00774863" w:rsidP="00774863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eastAsia="Times New Roman" w:hAnsi="Arial" w:cs="Arial"/>
                <w:sz w:val="24"/>
                <w:szCs w:val="24"/>
              </w:rPr>
              <w:t>ИНН</w:t>
            </w:r>
          </w:p>
        </w:tc>
        <w:tc>
          <w:tcPr>
            <w:tcW w:w="2465" w:type="dxa"/>
          </w:tcPr>
          <w:p w:rsidR="00774863" w:rsidRPr="0047337D" w:rsidRDefault="00774863" w:rsidP="00774863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eastAsia="Times New Roman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2465" w:type="dxa"/>
          </w:tcPr>
          <w:p w:rsidR="00774863" w:rsidRPr="0047337D" w:rsidRDefault="00774863" w:rsidP="00774863">
            <w:pPr>
              <w:tabs>
                <w:tab w:val="left" w:pos="908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37D">
              <w:rPr>
                <w:rFonts w:ascii="Arial" w:eastAsia="Times New Roman" w:hAnsi="Arial" w:cs="Arial"/>
                <w:sz w:val="24"/>
                <w:szCs w:val="24"/>
              </w:rPr>
              <w:t>Ответственные лица</w:t>
            </w:r>
          </w:p>
        </w:tc>
      </w:tr>
      <w:tr w:rsidR="00774863" w:rsidRPr="0047337D" w:rsidTr="008343A5">
        <w:tc>
          <w:tcPr>
            <w:tcW w:w="959" w:type="dxa"/>
          </w:tcPr>
          <w:p w:rsidR="00774863" w:rsidRPr="0047337D" w:rsidRDefault="00774863" w:rsidP="00774863">
            <w:pPr>
              <w:tabs>
                <w:tab w:val="left" w:pos="908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774863" w:rsidRPr="0047337D" w:rsidRDefault="00774863" w:rsidP="00774863">
            <w:pPr>
              <w:tabs>
                <w:tab w:val="left" w:pos="908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6" w:type="dxa"/>
          </w:tcPr>
          <w:p w:rsidR="00774863" w:rsidRPr="0047337D" w:rsidRDefault="00774863" w:rsidP="00774863">
            <w:pPr>
              <w:tabs>
                <w:tab w:val="left" w:pos="908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4" w:type="dxa"/>
          </w:tcPr>
          <w:p w:rsidR="00774863" w:rsidRPr="0047337D" w:rsidRDefault="00774863" w:rsidP="00774863">
            <w:pPr>
              <w:tabs>
                <w:tab w:val="left" w:pos="908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5" w:type="dxa"/>
          </w:tcPr>
          <w:p w:rsidR="00774863" w:rsidRPr="0047337D" w:rsidRDefault="00774863" w:rsidP="00774863">
            <w:pPr>
              <w:tabs>
                <w:tab w:val="left" w:pos="908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5" w:type="dxa"/>
          </w:tcPr>
          <w:p w:rsidR="00774863" w:rsidRPr="0047337D" w:rsidRDefault="00774863" w:rsidP="00774863">
            <w:pPr>
              <w:tabs>
                <w:tab w:val="left" w:pos="908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4863" w:rsidRPr="0047337D" w:rsidRDefault="00774863" w:rsidP="00774863">
      <w:pPr>
        <w:tabs>
          <w:tab w:val="left" w:pos="9088"/>
        </w:tabs>
        <w:rPr>
          <w:rFonts w:ascii="Arial" w:hAnsi="Arial" w:cs="Arial"/>
          <w:sz w:val="24"/>
          <w:szCs w:val="24"/>
        </w:rPr>
      </w:pPr>
    </w:p>
    <w:p w:rsidR="00774863" w:rsidRPr="0047337D" w:rsidRDefault="00774863" w:rsidP="00C947CA">
      <w:pPr>
        <w:tabs>
          <w:tab w:val="left" w:pos="9088"/>
        </w:tabs>
        <w:rPr>
          <w:rFonts w:ascii="Arial" w:hAnsi="Arial" w:cs="Arial"/>
          <w:sz w:val="24"/>
          <w:szCs w:val="24"/>
        </w:rPr>
      </w:pPr>
    </w:p>
    <w:sectPr w:rsidR="00774863" w:rsidRPr="0047337D" w:rsidSect="00A174C1">
      <w:headerReference w:type="default" r:id="rId2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95" w:rsidRDefault="00B96F95" w:rsidP="008E41D9">
      <w:pPr>
        <w:spacing w:after="0" w:line="240" w:lineRule="auto"/>
      </w:pPr>
      <w:r>
        <w:separator/>
      </w:r>
    </w:p>
  </w:endnote>
  <w:endnote w:type="continuationSeparator" w:id="0">
    <w:p w:rsidR="00B96F95" w:rsidRDefault="00B96F95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5E" w:rsidRDefault="005F5A5E">
    <w:pPr>
      <w:pStyle w:val="a8"/>
      <w:jc w:val="center"/>
    </w:pPr>
  </w:p>
  <w:p w:rsidR="005F5A5E" w:rsidRDefault="005F5A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95" w:rsidRDefault="00B96F95" w:rsidP="008E41D9">
      <w:pPr>
        <w:spacing w:after="0" w:line="240" w:lineRule="auto"/>
      </w:pPr>
      <w:r>
        <w:separator/>
      </w:r>
    </w:p>
  </w:footnote>
  <w:footnote w:type="continuationSeparator" w:id="0">
    <w:p w:rsidR="00B96F95" w:rsidRDefault="00B96F95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8654314"/>
      <w:docPartObj>
        <w:docPartGallery w:val="Page Numbers (Top of Page)"/>
        <w:docPartUnique/>
      </w:docPartObj>
    </w:sdtPr>
    <w:sdtContent>
      <w:p w:rsidR="005F5A5E" w:rsidRDefault="00550FF8">
        <w:pPr>
          <w:pStyle w:val="a6"/>
          <w:jc w:val="center"/>
        </w:pPr>
        <w:fldSimple w:instr="PAGE   \* MERGEFORMAT">
          <w:r w:rsidR="003A161B">
            <w:rPr>
              <w:noProof/>
            </w:rPr>
            <w:t>14</w:t>
          </w:r>
        </w:fldSimple>
      </w:p>
    </w:sdtContent>
  </w:sdt>
  <w:p w:rsidR="005F5A5E" w:rsidRDefault="005F5A5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5E" w:rsidRDefault="005F5A5E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DA7EF2"/>
    <w:multiLevelType w:val="hybridMultilevel"/>
    <w:tmpl w:val="A5705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30D0B27"/>
    <w:multiLevelType w:val="hybridMultilevel"/>
    <w:tmpl w:val="30FEFC72"/>
    <w:lvl w:ilvl="0" w:tplc="04190011">
      <w:start w:val="1"/>
      <w:numFmt w:val="decimal"/>
      <w:lvlText w:val="%1)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1C66BF"/>
    <w:multiLevelType w:val="hybridMultilevel"/>
    <w:tmpl w:val="383224BA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2B1728"/>
    <w:multiLevelType w:val="hybridMultilevel"/>
    <w:tmpl w:val="3FDEB084"/>
    <w:lvl w:ilvl="0" w:tplc="B220FAD4">
      <w:start w:val="1"/>
      <w:numFmt w:val="russianLower"/>
      <w:lvlText w:val="%1)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7">
    <w:nsid w:val="24B56CCF"/>
    <w:multiLevelType w:val="hybridMultilevel"/>
    <w:tmpl w:val="1610EB0E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CE915FC"/>
    <w:multiLevelType w:val="hybridMultilevel"/>
    <w:tmpl w:val="38322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1">
    <w:nsid w:val="2F7C68AA"/>
    <w:multiLevelType w:val="hybridMultilevel"/>
    <w:tmpl w:val="A5705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71DE1"/>
    <w:multiLevelType w:val="hybridMultilevel"/>
    <w:tmpl w:val="CFB01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5">
    <w:nsid w:val="36494BDC"/>
    <w:multiLevelType w:val="hybridMultilevel"/>
    <w:tmpl w:val="E8B85FDE"/>
    <w:lvl w:ilvl="0" w:tplc="04190011">
      <w:start w:val="1"/>
      <w:numFmt w:val="decimal"/>
      <w:lvlText w:val="%1)"/>
      <w:lvlJc w:val="left"/>
      <w:pPr>
        <w:ind w:left="1067" w:hanging="360"/>
      </w:p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9">
    <w:nsid w:val="3F7C3CCC"/>
    <w:multiLevelType w:val="hybridMultilevel"/>
    <w:tmpl w:val="D96A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21">
    <w:nsid w:val="4BC5125A"/>
    <w:multiLevelType w:val="hybridMultilevel"/>
    <w:tmpl w:val="1610EB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653DD"/>
    <w:multiLevelType w:val="hybridMultilevel"/>
    <w:tmpl w:val="38928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21D19"/>
    <w:multiLevelType w:val="hybridMultilevel"/>
    <w:tmpl w:val="22FA2F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E00C00"/>
    <w:multiLevelType w:val="hybridMultilevel"/>
    <w:tmpl w:val="09E842A2"/>
    <w:lvl w:ilvl="0" w:tplc="04190011">
      <w:start w:val="1"/>
      <w:numFmt w:val="decimal"/>
      <w:lvlText w:val="%1)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7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6AF7597F"/>
    <w:multiLevelType w:val="hybridMultilevel"/>
    <w:tmpl w:val="6CFC926A"/>
    <w:lvl w:ilvl="0" w:tplc="04190011">
      <w:start w:val="1"/>
      <w:numFmt w:val="decimal"/>
      <w:lvlText w:val="%1)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0">
    <w:nsid w:val="6E503302"/>
    <w:multiLevelType w:val="hybridMultilevel"/>
    <w:tmpl w:val="AE904724"/>
    <w:lvl w:ilvl="0" w:tplc="C5D4012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63CDA"/>
    <w:multiLevelType w:val="hybridMultilevel"/>
    <w:tmpl w:val="AE904724"/>
    <w:lvl w:ilvl="0" w:tplc="C5D4012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44FE3"/>
    <w:multiLevelType w:val="hybridMultilevel"/>
    <w:tmpl w:val="AF70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BE0B4C"/>
    <w:multiLevelType w:val="hybridMultilevel"/>
    <w:tmpl w:val="383224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0"/>
  </w:num>
  <w:num w:numId="5">
    <w:abstractNumId w:val="16"/>
  </w:num>
  <w:num w:numId="6">
    <w:abstractNumId w:val="8"/>
  </w:num>
  <w:num w:numId="7">
    <w:abstractNumId w:val="2"/>
  </w:num>
  <w:num w:numId="8">
    <w:abstractNumId w:val="27"/>
  </w:num>
  <w:num w:numId="9">
    <w:abstractNumId w:val="24"/>
  </w:num>
  <w:num w:numId="10">
    <w:abstractNumId w:val="25"/>
  </w:num>
  <w:num w:numId="11">
    <w:abstractNumId w:val="0"/>
  </w:num>
  <w:num w:numId="12">
    <w:abstractNumId w:val="17"/>
  </w:num>
  <w:num w:numId="13">
    <w:abstractNumId w:val="28"/>
  </w:num>
  <w:num w:numId="14">
    <w:abstractNumId w:val="33"/>
  </w:num>
  <w:num w:numId="15">
    <w:abstractNumId w:val="4"/>
  </w:num>
  <w:num w:numId="16">
    <w:abstractNumId w:val="13"/>
  </w:num>
  <w:num w:numId="17">
    <w:abstractNumId w:val="1"/>
  </w:num>
  <w:num w:numId="18">
    <w:abstractNumId w:val="22"/>
  </w:num>
  <w:num w:numId="19">
    <w:abstractNumId w:val="19"/>
  </w:num>
  <w:num w:numId="20">
    <w:abstractNumId w:val="11"/>
  </w:num>
  <w:num w:numId="21">
    <w:abstractNumId w:val="32"/>
  </w:num>
  <w:num w:numId="22">
    <w:abstractNumId w:val="9"/>
  </w:num>
  <w:num w:numId="23">
    <w:abstractNumId w:val="34"/>
  </w:num>
  <w:num w:numId="24">
    <w:abstractNumId w:val="5"/>
  </w:num>
  <w:num w:numId="25">
    <w:abstractNumId w:val="6"/>
  </w:num>
  <w:num w:numId="26">
    <w:abstractNumId w:val="30"/>
  </w:num>
  <w:num w:numId="27">
    <w:abstractNumId w:val="7"/>
  </w:num>
  <w:num w:numId="28">
    <w:abstractNumId w:val="21"/>
  </w:num>
  <w:num w:numId="29">
    <w:abstractNumId w:val="29"/>
  </w:num>
  <w:num w:numId="30">
    <w:abstractNumId w:val="26"/>
  </w:num>
  <w:num w:numId="31">
    <w:abstractNumId w:val="3"/>
  </w:num>
  <w:num w:numId="32">
    <w:abstractNumId w:val="15"/>
  </w:num>
  <w:num w:numId="33">
    <w:abstractNumId w:val="23"/>
  </w:num>
  <w:num w:numId="34">
    <w:abstractNumId w:val="12"/>
  </w:num>
  <w:num w:numId="35">
    <w:abstractNumId w:val="3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0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6C79D4"/>
    <w:rsid w:val="00001447"/>
    <w:rsid w:val="000035AB"/>
    <w:rsid w:val="00005499"/>
    <w:rsid w:val="000058CE"/>
    <w:rsid w:val="0001322D"/>
    <w:rsid w:val="00015236"/>
    <w:rsid w:val="00021275"/>
    <w:rsid w:val="0002395A"/>
    <w:rsid w:val="000305BC"/>
    <w:rsid w:val="000356BC"/>
    <w:rsid w:val="0004168D"/>
    <w:rsid w:val="000448B7"/>
    <w:rsid w:val="000544AF"/>
    <w:rsid w:val="000545A6"/>
    <w:rsid w:val="00056216"/>
    <w:rsid w:val="00060696"/>
    <w:rsid w:val="000623D8"/>
    <w:rsid w:val="000658AB"/>
    <w:rsid w:val="00065C90"/>
    <w:rsid w:val="000662F5"/>
    <w:rsid w:val="000677A0"/>
    <w:rsid w:val="000710A8"/>
    <w:rsid w:val="000721BB"/>
    <w:rsid w:val="00072DC5"/>
    <w:rsid w:val="00075376"/>
    <w:rsid w:val="00076FBE"/>
    <w:rsid w:val="00077DA8"/>
    <w:rsid w:val="00080946"/>
    <w:rsid w:val="00080DFE"/>
    <w:rsid w:val="0008172B"/>
    <w:rsid w:val="00081821"/>
    <w:rsid w:val="000841B8"/>
    <w:rsid w:val="000853AB"/>
    <w:rsid w:val="00086CE7"/>
    <w:rsid w:val="00087869"/>
    <w:rsid w:val="00094B3F"/>
    <w:rsid w:val="000964F4"/>
    <w:rsid w:val="000973CB"/>
    <w:rsid w:val="000A08AA"/>
    <w:rsid w:val="000A0E77"/>
    <w:rsid w:val="000B3678"/>
    <w:rsid w:val="000B61F1"/>
    <w:rsid w:val="000C360F"/>
    <w:rsid w:val="000C4C58"/>
    <w:rsid w:val="000C7805"/>
    <w:rsid w:val="000C7859"/>
    <w:rsid w:val="000D117E"/>
    <w:rsid w:val="000D2D55"/>
    <w:rsid w:val="000D3027"/>
    <w:rsid w:val="000D5986"/>
    <w:rsid w:val="000D7D8B"/>
    <w:rsid w:val="000D7ED6"/>
    <w:rsid w:val="000E2F5D"/>
    <w:rsid w:val="000E31EC"/>
    <w:rsid w:val="000E3B59"/>
    <w:rsid w:val="000E44BB"/>
    <w:rsid w:val="000E709B"/>
    <w:rsid w:val="000F5C10"/>
    <w:rsid w:val="000F774D"/>
    <w:rsid w:val="0010748A"/>
    <w:rsid w:val="00111D0C"/>
    <w:rsid w:val="00111E36"/>
    <w:rsid w:val="00113507"/>
    <w:rsid w:val="00113C4E"/>
    <w:rsid w:val="00115D16"/>
    <w:rsid w:val="00116061"/>
    <w:rsid w:val="001165D3"/>
    <w:rsid w:val="0012047E"/>
    <w:rsid w:val="00122BD6"/>
    <w:rsid w:val="00122FCB"/>
    <w:rsid w:val="00122FFF"/>
    <w:rsid w:val="00123DDD"/>
    <w:rsid w:val="0012515A"/>
    <w:rsid w:val="001312B1"/>
    <w:rsid w:val="0013273E"/>
    <w:rsid w:val="0014297F"/>
    <w:rsid w:val="00143B35"/>
    <w:rsid w:val="0014707B"/>
    <w:rsid w:val="00152B65"/>
    <w:rsid w:val="0015671A"/>
    <w:rsid w:val="001576C3"/>
    <w:rsid w:val="00160C6B"/>
    <w:rsid w:val="00166322"/>
    <w:rsid w:val="00166F2C"/>
    <w:rsid w:val="00176880"/>
    <w:rsid w:val="00177709"/>
    <w:rsid w:val="00177CD1"/>
    <w:rsid w:val="00177DD2"/>
    <w:rsid w:val="00180F1C"/>
    <w:rsid w:val="00181830"/>
    <w:rsid w:val="001845E9"/>
    <w:rsid w:val="00184ECD"/>
    <w:rsid w:val="0019050E"/>
    <w:rsid w:val="00193D43"/>
    <w:rsid w:val="00194AE0"/>
    <w:rsid w:val="00196514"/>
    <w:rsid w:val="001977AF"/>
    <w:rsid w:val="001A3A49"/>
    <w:rsid w:val="001A5397"/>
    <w:rsid w:val="001A633C"/>
    <w:rsid w:val="001B0BBA"/>
    <w:rsid w:val="001B1B8A"/>
    <w:rsid w:val="001B4E56"/>
    <w:rsid w:val="001C0240"/>
    <w:rsid w:val="001C328D"/>
    <w:rsid w:val="001C39D6"/>
    <w:rsid w:val="001C7715"/>
    <w:rsid w:val="001C7D4F"/>
    <w:rsid w:val="001D2834"/>
    <w:rsid w:val="001D40E9"/>
    <w:rsid w:val="001D5715"/>
    <w:rsid w:val="001E1597"/>
    <w:rsid w:val="001E4C76"/>
    <w:rsid w:val="001E650B"/>
    <w:rsid w:val="001F0297"/>
    <w:rsid w:val="001F404A"/>
    <w:rsid w:val="001F4BA8"/>
    <w:rsid w:val="001F4D08"/>
    <w:rsid w:val="00201B62"/>
    <w:rsid w:val="0020464B"/>
    <w:rsid w:val="002049C8"/>
    <w:rsid w:val="002058A2"/>
    <w:rsid w:val="00207D67"/>
    <w:rsid w:val="00212044"/>
    <w:rsid w:val="0021268D"/>
    <w:rsid w:val="002128B5"/>
    <w:rsid w:val="002175BD"/>
    <w:rsid w:val="002211A9"/>
    <w:rsid w:val="0022455E"/>
    <w:rsid w:val="0022687B"/>
    <w:rsid w:val="00226E8E"/>
    <w:rsid w:val="0023094F"/>
    <w:rsid w:val="00230CAA"/>
    <w:rsid w:val="00235C4F"/>
    <w:rsid w:val="00240E6A"/>
    <w:rsid w:val="0025265A"/>
    <w:rsid w:val="002535EF"/>
    <w:rsid w:val="00253B1F"/>
    <w:rsid w:val="002545BE"/>
    <w:rsid w:val="00255CD5"/>
    <w:rsid w:val="0025774A"/>
    <w:rsid w:val="00260025"/>
    <w:rsid w:val="0026188B"/>
    <w:rsid w:val="00263C97"/>
    <w:rsid w:val="002662CF"/>
    <w:rsid w:val="00266D23"/>
    <w:rsid w:val="00277945"/>
    <w:rsid w:val="00281293"/>
    <w:rsid w:val="00292A23"/>
    <w:rsid w:val="00295C87"/>
    <w:rsid w:val="002960C1"/>
    <w:rsid w:val="0029628B"/>
    <w:rsid w:val="002A59A2"/>
    <w:rsid w:val="002A610B"/>
    <w:rsid w:val="002A72FE"/>
    <w:rsid w:val="002B0366"/>
    <w:rsid w:val="002B3895"/>
    <w:rsid w:val="002B5139"/>
    <w:rsid w:val="002B5E1E"/>
    <w:rsid w:val="002B60F6"/>
    <w:rsid w:val="002C12E9"/>
    <w:rsid w:val="002C2E26"/>
    <w:rsid w:val="002C3AE8"/>
    <w:rsid w:val="002C5426"/>
    <w:rsid w:val="002C5CD1"/>
    <w:rsid w:val="002C7E90"/>
    <w:rsid w:val="002D53E9"/>
    <w:rsid w:val="002E1F97"/>
    <w:rsid w:val="002E7AD4"/>
    <w:rsid w:val="002F0930"/>
    <w:rsid w:val="002F21B3"/>
    <w:rsid w:val="002F2BAB"/>
    <w:rsid w:val="002F4E79"/>
    <w:rsid w:val="002F7684"/>
    <w:rsid w:val="003001AA"/>
    <w:rsid w:val="00303EB1"/>
    <w:rsid w:val="0030417E"/>
    <w:rsid w:val="003103DA"/>
    <w:rsid w:val="00310621"/>
    <w:rsid w:val="00312747"/>
    <w:rsid w:val="00312E2E"/>
    <w:rsid w:val="00314C6A"/>
    <w:rsid w:val="003169F2"/>
    <w:rsid w:val="00322294"/>
    <w:rsid w:val="00323D96"/>
    <w:rsid w:val="003252F0"/>
    <w:rsid w:val="00336883"/>
    <w:rsid w:val="0033798B"/>
    <w:rsid w:val="003431A0"/>
    <w:rsid w:val="00344F75"/>
    <w:rsid w:val="00360DC1"/>
    <w:rsid w:val="00360F2D"/>
    <w:rsid w:val="00365B2D"/>
    <w:rsid w:val="00367489"/>
    <w:rsid w:val="00367563"/>
    <w:rsid w:val="00367A80"/>
    <w:rsid w:val="00373BF2"/>
    <w:rsid w:val="00374AFE"/>
    <w:rsid w:val="00375868"/>
    <w:rsid w:val="00377664"/>
    <w:rsid w:val="00382E4F"/>
    <w:rsid w:val="00382EA9"/>
    <w:rsid w:val="003835B2"/>
    <w:rsid w:val="0038599D"/>
    <w:rsid w:val="0039360C"/>
    <w:rsid w:val="00393E6A"/>
    <w:rsid w:val="00395F31"/>
    <w:rsid w:val="00395FBB"/>
    <w:rsid w:val="003A161B"/>
    <w:rsid w:val="003A3E33"/>
    <w:rsid w:val="003A4862"/>
    <w:rsid w:val="003A7B65"/>
    <w:rsid w:val="003B2C57"/>
    <w:rsid w:val="003B5160"/>
    <w:rsid w:val="003C27E6"/>
    <w:rsid w:val="003C4452"/>
    <w:rsid w:val="003C52E4"/>
    <w:rsid w:val="003D07D3"/>
    <w:rsid w:val="003D384D"/>
    <w:rsid w:val="003E4055"/>
    <w:rsid w:val="003E627D"/>
    <w:rsid w:val="003F30E2"/>
    <w:rsid w:val="003F42DD"/>
    <w:rsid w:val="003F6B32"/>
    <w:rsid w:val="00403106"/>
    <w:rsid w:val="0040347B"/>
    <w:rsid w:val="0041004A"/>
    <w:rsid w:val="00411B0B"/>
    <w:rsid w:val="00412544"/>
    <w:rsid w:val="00426288"/>
    <w:rsid w:val="00431E52"/>
    <w:rsid w:val="00435889"/>
    <w:rsid w:val="00437E7E"/>
    <w:rsid w:val="0044321D"/>
    <w:rsid w:val="004439A9"/>
    <w:rsid w:val="00446917"/>
    <w:rsid w:val="0044724A"/>
    <w:rsid w:val="00450B2E"/>
    <w:rsid w:val="0045228E"/>
    <w:rsid w:val="00452FD9"/>
    <w:rsid w:val="00455B10"/>
    <w:rsid w:val="004577FC"/>
    <w:rsid w:val="00461B67"/>
    <w:rsid w:val="00462831"/>
    <w:rsid w:val="00462961"/>
    <w:rsid w:val="00467629"/>
    <w:rsid w:val="00472A27"/>
    <w:rsid w:val="00472A7E"/>
    <w:rsid w:val="0047337D"/>
    <w:rsid w:val="00474BE9"/>
    <w:rsid w:val="00475832"/>
    <w:rsid w:val="00477657"/>
    <w:rsid w:val="00477C3A"/>
    <w:rsid w:val="00481F82"/>
    <w:rsid w:val="004910A9"/>
    <w:rsid w:val="00492B4A"/>
    <w:rsid w:val="0049599A"/>
    <w:rsid w:val="0049710A"/>
    <w:rsid w:val="004A323A"/>
    <w:rsid w:val="004A4F8C"/>
    <w:rsid w:val="004A5616"/>
    <w:rsid w:val="004A6F61"/>
    <w:rsid w:val="004A747A"/>
    <w:rsid w:val="004A783C"/>
    <w:rsid w:val="004B0171"/>
    <w:rsid w:val="004B0866"/>
    <w:rsid w:val="004B0D1D"/>
    <w:rsid w:val="004B4A91"/>
    <w:rsid w:val="004B63D5"/>
    <w:rsid w:val="004B641C"/>
    <w:rsid w:val="004C154B"/>
    <w:rsid w:val="004C1911"/>
    <w:rsid w:val="004C26D3"/>
    <w:rsid w:val="004C677D"/>
    <w:rsid w:val="004D2D49"/>
    <w:rsid w:val="004D70A0"/>
    <w:rsid w:val="004E1072"/>
    <w:rsid w:val="004E2AD6"/>
    <w:rsid w:val="004E4CE9"/>
    <w:rsid w:val="004E52FB"/>
    <w:rsid w:val="004E5560"/>
    <w:rsid w:val="004F3DE0"/>
    <w:rsid w:val="004F4A2C"/>
    <w:rsid w:val="004F51D8"/>
    <w:rsid w:val="004F7E8E"/>
    <w:rsid w:val="00500281"/>
    <w:rsid w:val="00502947"/>
    <w:rsid w:val="005108F7"/>
    <w:rsid w:val="0051200D"/>
    <w:rsid w:val="005122F8"/>
    <w:rsid w:val="0051252F"/>
    <w:rsid w:val="0051497E"/>
    <w:rsid w:val="00515A92"/>
    <w:rsid w:val="005228FD"/>
    <w:rsid w:val="005244DE"/>
    <w:rsid w:val="00530B6F"/>
    <w:rsid w:val="00532C54"/>
    <w:rsid w:val="00536491"/>
    <w:rsid w:val="005366BD"/>
    <w:rsid w:val="00542BFF"/>
    <w:rsid w:val="00543AC6"/>
    <w:rsid w:val="0054421B"/>
    <w:rsid w:val="00547B3A"/>
    <w:rsid w:val="00547E63"/>
    <w:rsid w:val="00550FF8"/>
    <w:rsid w:val="00551F95"/>
    <w:rsid w:val="00555718"/>
    <w:rsid w:val="00562166"/>
    <w:rsid w:val="00562343"/>
    <w:rsid w:val="0056345B"/>
    <w:rsid w:val="0057074C"/>
    <w:rsid w:val="005718AA"/>
    <w:rsid w:val="00572070"/>
    <w:rsid w:val="00574436"/>
    <w:rsid w:val="005778C8"/>
    <w:rsid w:val="0058043B"/>
    <w:rsid w:val="00580D6C"/>
    <w:rsid w:val="00581347"/>
    <w:rsid w:val="005841D2"/>
    <w:rsid w:val="00585289"/>
    <w:rsid w:val="00586301"/>
    <w:rsid w:val="005865FE"/>
    <w:rsid w:val="00597B38"/>
    <w:rsid w:val="005A1F5B"/>
    <w:rsid w:val="005A47B9"/>
    <w:rsid w:val="005A4CFA"/>
    <w:rsid w:val="005A4F97"/>
    <w:rsid w:val="005A63EC"/>
    <w:rsid w:val="005B0D46"/>
    <w:rsid w:val="005B1AF8"/>
    <w:rsid w:val="005C016A"/>
    <w:rsid w:val="005C186F"/>
    <w:rsid w:val="005C5559"/>
    <w:rsid w:val="005D0FBE"/>
    <w:rsid w:val="005D3ABF"/>
    <w:rsid w:val="005E348B"/>
    <w:rsid w:val="005E4348"/>
    <w:rsid w:val="005E4E79"/>
    <w:rsid w:val="005F01A1"/>
    <w:rsid w:val="005F1258"/>
    <w:rsid w:val="005F54F3"/>
    <w:rsid w:val="005F5A5E"/>
    <w:rsid w:val="0060043E"/>
    <w:rsid w:val="0061630A"/>
    <w:rsid w:val="0062073A"/>
    <w:rsid w:val="00621409"/>
    <w:rsid w:val="00621BBB"/>
    <w:rsid w:val="00621C2C"/>
    <w:rsid w:val="006230EB"/>
    <w:rsid w:val="00624022"/>
    <w:rsid w:val="00626400"/>
    <w:rsid w:val="00630384"/>
    <w:rsid w:val="0063125F"/>
    <w:rsid w:val="0063410E"/>
    <w:rsid w:val="00634930"/>
    <w:rsid w:val="00634CF5"/>
    <w:rsid w:val="00642032"/>
    <w:rsid w:val="006435B0"/>
    <w:rsid w:val="00646AC7"/>
    <w:rsid w:val="00657067"/>
    <w:rsid w:val="00665C42"/>
    <w:rsid w:val="00672DDE"/>
    <w:rsid w:val="00674729"/>
    <w:rsid w:val="00677EC3"/>
    <w:rsid w:val="00681A12"/>
    <w:rsid w:val="006832A6"/>
    <w:rsid w:val="00683767"/>
    <w:rsid w:val="006846ED"/>
    <w:rsid w:val="0068772E"/>
    <w:rsid w:val="00693D76"/>
    <w:rsid w:val="00696864"/>
    <w:rsid w:val="006A4723"/>
    <w:rsid w:val="006A5208"/>
    <w:rsid w:val="006A70A4"/>
    <w:rsid w:val="006B043B"/>
    <w:rsid w:val="006B10E4"/>
    <w:rsid w:val="006B2B2E"/>
    <w:rsid w:val="006B461E"/>
    <w:rsid w:val="006C0AD8"/>
    <w:rsid w:val="006C1AEB"/>
    <w:rsid w:val="006C4AD3"/>
    <w:rsid w:val="006C79D4"/>
    <w:rsid w:val="006D1E2D"/>
    <w:rsid w:val="006D4EE6"/>
    <w:rsid w:val="006D5FD5"/>
    <w:rsid w:val="006E40F6"/>
    <w:rsid w:val="006F26D2"/>
    <w:rsid w:val="006F50C7"/>
    <w:rsid w:val="006F5DBE"/>
    <w:rsid w:val="006F71ED"/>
    <w:rsid w:val="006F7929"/>
    <w:rsid w:val="0070034E"/>
    <w:rsid w:val="007004B1"/>
    <w:rsid w:val="00701E2A"/>
    <w:rsid w:val="00701EB7"/>
    <w:rsid w:val="0070282B"/>
    <w:rsid w:val="00702AC7"/>
    <w:rsid w:val="00703AE3"/>
    <w:rsid w:val="00705F64"/>
    <w:rsid w:val="0070756C"/>
    <w:rsid w:val="007118F0"/>
    <w:rsid w:val="00712123"/>
    <w:rsid w:val="007153EA"/>
    <w:rsid w:val="00715C1A"/>
    <w:rsid w:val="00720C3B"/>
    <w:rsid w:val="007235EE"/>
    <w:rsid w:val="0072602C"/>
    <w:rsid w:val="00730334"/>
    <w:rsid w:val="00740218"/>
    <w:rsid w:val="00746C8B"/>
    <w:rsid w:val="00747A91"/>
    <w:rsid w:val="00753E86"/>
    <w:rsid w:val="00761425"/>
    <w:rsid w:val="00765432"/>
    <w:rsid w:val="007661CB"/>
    <w:rsid w:val="0076670C"/>
    <w:rsid w:val="0077329A"/>
    <w:rsid w:val="007739C8"/>
    <w:rsid w:val="00774863"/>
    <w:rsid w:val="0077528F"/>
    <w:rsid w:val="007759DD"/>
    <w:rsid w:val="00776464"/>
    <w:rsid w:val="00776AF8"/>
    <w:rsid w:val="0078109A"/>
    <w:rsid w:val="00783386"/>
    <w:rsid w:val="00790218"/>
    <w:rsid w:val="00790F47"/>
    <w:rsid w:val="00793832"/>
    <w:rsid w:val="00795E26"/>
    <w:rsid w:val="007A000A"/>
    <w:rsid w:val="007A0BF4"/>
    <w:rsid w:val="007A1202"/>
    <w:rsid w:val="007A3338"/>
    <w:rsid w:val="007A599C"/>
    <w:rsid w:val="007B2B0B"/>
    <w:rsid w:val="007B73E4"/>
    <w:rsid w:val="007C0E6A"/>
    <w:rsid w:val="007C2786"/>
    <w:rsid w:val="007C280A"/>
    <w:rsid w:val="007C426A"/>
    <w:rsid w:val="007C5977"/>
    <w:rsid w:val="007C6A41"/>
    <w:rsid w:val="007C79EC"/>
    <w:rsid w:val="007C7DAF"/>
    <w:rsid w:val="007D063D"/>
    <w:rsid w:val="007D25A4"/>
    <w:rsid w:val="007D2BAB"/>
    <w:rsid w:val="007D2E78"/>
    <w:rsid w:val="007D2F7B"/>
    <w:rsid w:val="007D42D3"/>
    <w:rsid w:val="007D7957"/>
    <w:rsid w:val="007E0046"/>
    <w:rsid w:val="007E2B60"/>
    <w:rsid w:val="007E3590"/>
    <w:rsid w:val="007E5434"/>
    <w:rsid w:val="007E6A25"/>
    <w:rsid w:val="007F0F8D"/>
    <w:rsid w:val="007F19CA"/>
    <w:rsid w:val="007F6A46"/>
    <w:rsid w:val="008029E8"/>
    <w:rsid w:val="00803568"/>
    <w:rsid w:val="00805955"/>
    <w:rsid w:val="00807A8D"/>
    <w:rsid w:val="00811D82"/>
    <w:rsid w:val="008151FA"/>
    <w:rsid w:val="0082037E"/>
    <w:rsid w:val="008261FF"/>
    <w:rsid w:val="0082648A"/>
    <w:rsid w:val="00827E6F"/>
    <w:rsid w:val="008343A5"/>
    <w:rsid w:val="00835027"/>
    <w:rsid w:val="008358E3"/>
    <w:rsid w:val="0084063A"/>
    <w:rsid w:val="00842184"/>
    <w:rsid w:val="00845198"/>
    <w:rsid w:val="0084700D"/>
    <w:rsid w:val="008509A6"/>
    <w:rsid w:val="00850CD8"/>
    <w:rsid w:val="008513F7"/>
    <w:rsid w:val="00852B50"/>
    <w:rsid w:val="008531BB"/>
    <w:rsid w:val="008565F2"/>
    <w:rsid w:val="008617BA"/>
    <w:rsid w:val="00861BDF"/>
    <w:rsid w:val="00863608"/>
    <w:rsid w:val="00865060"/>
    <w:rsid w:val="00865C73"/>
    <w:rsid w:val="008662ED"/>
    <w:rsid w:val="00874BE3"/>
    <w:rsid w:val="008767EB"/>
    <w:rsid w:val="00876BCF"/>
    <w:rsid w:val="00877CC4"/>
    <w:rsid w:val="00884CCE"/>
    <w:rsid w:val="00884DA3"/>
    <w:rsid w:val="00885617"/>
    <w:rsid w:val="00891A8B"/>
    <w:rsid w:val="00896746"/>
    <w:rsid w:val="008978C4"/>
    <w:rsid w:val="00897D32"/>
    <w:rsid w:val="008A2925"/>
    <w:rsid w:val="008A6830"/>
    <w:rsid w:val="008A6F2A"/>
    <w:rsid w:val="008B4159"/>
    <w:rsid w:val="008B43EC"/>
    <w:rsid w:val="008B5690"/>
    <w:rsid w:val="008B71AD"/>
    <w:rsid w:val="008C7355"/>
    <w:rsid w:val="008D1168"/>
    <w:rsid w:val="008D38A4"/>
    <w:rsid w:val="008D4C83"/>
    <w:rsid w:val="008D5EB7"/>
    <w:rsid w:val="008D622E"/>
    <w:rsid w:val="008E1234"/>
    <w:rsid w:val="008E41D9"/>
    <w:rsid w:val="008E4CD7"/>
    <w:rsid w:val="008F5C34"/>
    <w:rsid w:val="008F6D80"/>
    <w:rsid w:val="0090013E"/>
    <w:rsid w:val="009012CC"/>
    <w:rsid w:val="009028B2"/>
    <w:rsid w:val="009069AA"/>
    <w:rsid w:val="00907561"/>
    <w:rsid w:val="00912A76"/>
    <w:rsid w:val="0091444A"/>
    <w:rsid w:val="00916634"/>
    <w:rsid w:val="00917B54"/>
    <w:rsid w:val="00925572"/>
    <w:rsid w:val="009262D7"/>
    <w:rsid w:val="00930EEE"/>
    <w:rsid w:val="009329C4"/>
    <w:rsid w:val="009336DF"/>
    <w:rsid w:val="0093537E"/>
    <w:rsid w:val="0093628D"/>
    <w:rsid w:val="0094151D"/>
    <w:rsid w:val="00942503"/>
    <w:rsid w:val="009458BD"/>
    <w:rsid w:val="0095015F"/>
    <w:rsid w:val="00950955"/>
    <w:rsid w:val="00955623"/>
    <w:rsid w:val="00960519"/>
    <w:rsid w:val="00962296"/>
    <w:rsid w:val="00962AD1"/>
    <w:rsid w:val="00965A01"/>
    <w:rsid w:val="00971CCF"/>
    <w:rsid w:val="009725E9"/>
    <w:rsid w:val="009748C1"/>
    <w:rsid w:val="00985D33"/>
    <w:rsid w:val="009866A9"/>
    <w:rsid w:val="00986F00"/>
    <w:rsid w:val="009918DB"/>
    <w:rsid w:val="00993661"/>
    <w:rsid w:val="009946C6"/>
    <w:rsid w:val="009947BB"/>
    <w:rsid w:val="00996FB6"/>
    <w:rsid w:val="00997311"/>
    <w:rsid w:val="009A0320"/>
    <w:rsid w:val="009A32FD"/>
    <w:rsid w:val="009A4EFF"/>
    <w:rsid w:val="009A767C"/>
    <w:rsid w:val="009B4A7F"/>
    <w:rsid w:val="009C0337"/>
    <w:rsid w:val="009C3EBF"/>
    <w:rsid w:val="009C5AFD"/>
    <w:rsid w:val="009D15DF"/>
    <w:rsid w:val="009D6451"/>
    <w:rsid w:val="009E1878"/>
    <w:rsid w:val="009E20B4"/>
    <w:rsid w:val="009E4441"/>
    <w:rsid w:val="009F3F4B"/>
    <w:rsid w:val="009F4BE4"/>
    <w:rsid w:val="009F50D7"/>
    <w:rsid w:val="009F701D"/>
    <w:rsid w:val="009F75FC"/>
    <w:rsid w:val="00A002EC"/>
    <w:rsid w:val="00A02329"/>
    <w:rsid w:val="00A02F59"/>
    <w:rsid w:val="00A03383"/>
    <w:rsid w:val="00A0515A"/>
    <w:rsid w:val="00A10218"/>
    <w:rsid w:val="00A12E97"/>
    <w:rsid w:val="00A14331"/>
    <w:rsid w:val="00A161D2"/>
    <w:rsid w:val="00A174C1"/>
    <w:rsid w:val="00A1785E"/>
    <w:rsid w:val="00A2350D"/>
    <w:rsid w:val="00A2476F"/>
    <w:rsid w:val="00A24A6D"/>
    <w:rsid w:val="00A3264F"/>
    <w:rsid w:val="00A33437"/>
    <w:rsid w:val="00A375FF"/>
    <w:rsid w:val="00A462B8"/>
    <w:rsid w:val="00A479C5"/>
    <w:rsid w:val="00A505D0"/>
    <w:rsid w:val="00A51615"/>
    <w:rsid w:val="00A545C7"/>
    <w:rsid w:val="00A55454"/>
    <w:rsid w:val="00A556E1"/>
    <w:rsid w:val="00A56819"/>
    <w:rsid w:val="00A57376"/>
    <w:rsid w:val="00A63508"/>
    <w:rsid w:val="00A63B5D"/>
    <w:rsid w:val="00A647CF"/>
    <w:rsid w:val="00A700C4"/>
    <w:rsid w:val="00A70843"/>
    <w:rsid w:val="00A70A67"/>
    <w:rsid w:val="00A7110B"/>
    <w:rsid w:val="00A71A6E"/>
    <w:rsid w:val="00A72569"/>
    <w:rsid w:val="00A7768B"/>
    <w:rsid w:val="00A80D6D"/>
    <w:rsid w:val="00A81E88"/>
    <w:rsid w:val="00A82634"/>
    <w:rsid w:val="00A912CF"/>
    <w:rsid w:val="00A918CF"/>
    <w:rsid w:val="00A92FAE"/>
    <w:rsid w:val="00AA6BC0"/>
    <w:rsid w:val="00AA7B73"/>
    <w:rsid w:val="00AB204B"/>
    <w:rsid w:val="00AB25FB"/>
    <w:rsid w:val="00AB33D3"/>
    <w:rsid w:val="00AB7EDB"/>
    <w:rsid w:val="00AC2EBE"/>
    <w:rsid w:val="00AC7595"/>
    <w:rsid w:val="00AD02AB"/>
    <w:rsid w:val="00AD1DBD"/>
    <w:rsid w:val="00AE7F3C"/>
    <w:rsid w:val="00AF1B2A"/>
    <w:rsid w:val="00AF6FDD"/>
    <w:rsid w:val="00B00404"/>
    <w:rsid w:val="00B011D2"/>
    <w:rsid w:val="00B02079"/>
    <w:rsid w:val="00B05764"/>
    <w:rsid w:val="00B07004"/>
    <w:rsid w:val="00B1682A"/>
    <w:rsid w:val="00B17A5E"/>
    <w:rsid w:val="00B20BA7"/>
    <w:rsid w:val="00B2212F"/>
    <w:rsid w:val="00B250FD"/>
    <w:rsid w:val="00B35EBA"/>
    <w:rsid w:val="00B418F8"/>
    <w:rsid w:val="00B44F2E"/>
    <w:rsid w:val="00B45497"/>
    <w:rsid w:val="00B46E01"/>
    <w:rsid w:val="00B50888"/>
    <w:rsid w:val="00B512CB"/>
    <w:rsid w:val="00B53013"/>
    <w:rsid w:val="00B53106"/>
    <w:rsid w:val="00B546B9"/>
    <w:rsid w:val="00B55135"/>
    <w:rsid w:val="00B556E7"/>
    <w:rsid w:val="00B602BB"/>
    <w:rsid w:val="00B604F5"/>
    <w:rsid w:val="00B60F49"/>
    <w:rsid w:val="00B62CD8"/>
    <w:rsid w:val="00B63B4A"/>
    <w:rsid w:val="00B646B0"/>
    <w:rsid w:val="00B673E9"/>
    <w:rsid w:val="00B7219B"/>
    <w:rsid w:val="00B7244C"/>
    <w:rsid w:val="00B75F0E"/>
    <w:rsid w:val="00B77244"/>
    <w:rsid w:val="00B779EE"/>
    <w:rsid w:val="00B807B7"/>
    <w:rsid w:val="00B80B7E"/>
    <w:rsid w:val="00B826F2"/>
    <w:rsid w:val="00B83050"/>
    <w:rsid w:val="00B84157"/>
    <w:rsid w:val="00B8648E"/>
    <w:rsid w:val="00B930E2"/>
    <w:rsid w:val="00B94B42"/>
    <w:rsid w:val="00B95504"/>
    <w:rsid w:val="00B96F95"/>
    <w:rsid w:val="00BA005A"/>
    <w:rsid w:val="00BA5B2B"/>
    <w:rsid w:val="00BA6D6D"/>
    <w:rsid w:val="00BB4BB5"/>
    <w:rsid w:val="00BC17DA"/>
    <w:rsid w:val="00BC4258"/>
    <w:rsid w:val="00BC519F"/>
    <w:rsid w:val="00BC5F41"/>
    <w:rsid w:val="00BC658D"/>
    <w:rsid w:val="00BC718A"/>
    <w:rsid w:val="00BC77DE"/>
    <w:rsid w:val="00BD0560"/>
    <w:rsid w:val="00BD138B"/>
    <w:rsid w:val="00BD2FFF"/>
    <w:rsid w:val="00BD4B53"/>
    <w:rsid w:val="00BD5BD4"/>
    <w:rsid w:val="00BD6BF3"/>
    <w:rsid w:val="00BD6D3A"/>
    <w:rsid w:val="00BE2330"/>
    <w:rsid w:val="00BE40C5"/>
    <w:rsid w:val="00BF06BC"/>
    <w:rsid w:val="00BF1565"/>
    <w:rsid w:val="00BF28F5"/>
    <w:rsid w:val="00BF3E60"/>
    <w:rsid w:val="00BF5207"/>
    <w:rsid w:val="00BF5C8C"/>
    <w:rsid w:val="00BF7431"/>
    <w:rsid w:val="00C01E32"/>
    <w:rsid w:val="00C02ACC"/>
    <w:rsid w:val="00C02FAA"/>
    <w:rsid w:val="00C061AE"/>
    <w:rsid w:val="00C115BA"/>
    <w:rsid w:val="00C125FE"/>
    <w:rsid w:val="00C166B4"/>
    <w:rsid w:val="00C16A6F"/>
    <w:rsid w:val="00C20786"/>
    <w:rsid w:val="00C24A41"/>
    <w:rsid w:val="00C255EB"/>
    <w:rsid w:val="00C25C8E"/>
    <w:rsid w:val="00C267F8"/>
    <w:rsid w:val="00C26F00"/>
    <w:rsid w:val="00C30C92"/>
    <w:rsid w:val="00C31086"/>
    <w:rsid w:val="00C33ECB"/>
    <w:rsid w:val="00C343BB"/>
    <w:rsid w:val="00C35A41"/>
    <w:rsid w:val="00C35C21"/>
    <w:rsid w:val="00C36C61"/>
    <w:rsid w:val="00C41D7C"/>
    <w:rsid w:val="00C45837"/>
    <w:rsid w:val="00C45CE7"/>
    <w:rsid w:val="00C5360C"/>
    <w:rsid w:val="00C570E5"/>
    <w:rsid w:val="00C5716E"/>
    <w:rsid w:val="00C64E6B"/>
    <w:rsid w:val="00C67D57"/>
    <w:rsid w:val="00C709E2"/>
    <w:rsid w:val="00C71407"/>
    <w:rsid w:val="00C751D4"/>
    <w:rsid w:val="00C76842"/>
    <w:rsid w:val="00C815F9"/>
    <w:rsid w:val="00C8308C"/>
    <w:rsid w:val="00C84870"/>
    <w:rsid w:val="00C8699D"/>
    <w:rsid w:val="00C87E3F"/>
    <w:rsid w:val="00C943BF"/>
    <w:rsid w:val="00C947CA"/>
    <w:rsid w:val="00CA02A0"/>
    <w:rsid w:val="00CA1208"/>
    <w:rsid w:val="00CA61F6"/>
    <w:rsid w:val="00CB019D"/>
    <w:rsid w:val="00CB054E"/>
    <w:rsid w:val="00CB083D"/>
    <w:rsid w:val="00CB0876"/>
    <w:rsid w:val="00CB3CAB"/>
    <w:rsid w:val="00CB7D09"/>
    <w:rsid w:val="00CB7F95"/>
    <w:rsid w:val="00CC13C4"/>
    <w:rsid w:val="00CC267D"/>
    <w:rsid w:val="00CC2744"/>
    <w:rsid w:val="00CC2A91"/>
    <w:rsid w:val="00CC2D0B"/>
    <w:rsid w:val="00CC32BD"/>
    <w:rsid w:val="00CC39A5"/>
    <w:rsid w:val="00CC64BC"/>
    <w:rsid w:val="00CD17BA"/>
    <w:rsid w:val="00CD197A"/>
    <w:rsid w:val="00CD3CB2"/>
    <w:rsid w:val="00CE0566"/>
    <w:rsid w:val="00CE0860"/>
    <w:rsid w:val="00CE222A"/>
    <w:rsid w:val="00CE335E"/>
    <w:rsid w:val="00CE3F16"/>
    <w:rsid w:val="00CE79A1"/>
    <w:rsid w:val="00CF01E6"/>
    <w:rsid w:val="00CF0703"/>
    <w:rsid w:val="00CF140F"/>
    <w:rsid w:val="00CF5B60"/>
    <w:rsid w:val="00CF5FB1"/>
    <w:rsid w:val="00D04A9E"/>
    <w:rsid w:val="00D055E5"/>
    <w:rsid w:val="00D076A3"/>
    <w:rsid w:val="00D10FDC"/>
    <w:rsid w:val="00D115DA"/>
    <w:rsid w:val="00D12F26"/>
    <w:rsid w:val="00D16024"/>
    <w:rsid w:val="00D170EC"/>
    <w:rsid w:val="00D20B07"/>
    <w:rsid w:val="00D217A8"/>
    <w:rsid w:val="00D22D1D"/>
    <w:rsid w:val="00D23245"/>
    <w:rsid w:val="00D23D87"/>
    <w:rsid w:val="00D30054"/>
    <w:rsid w:val="00D30A43"/>
    <w:rsid w:val="00D331BF"/>
    <w:rsid w:val="00D3446D"/>
    <w:rsid w:val="00D36C97"/>
    <w:rsid w:val="00D42DEA"/>
    <w:rsid w:val="00D43EB9"/>
    <w:rsid w:val="00D5341F"/>
    <w:rsid w:val="00D53680"/>
    <w:rsid w:val="00D56BD3"/>
    <w:rsid w:val="00D64C2D"/>
    <w:rsid w:val="00D65148"/>
    <w:rsid w:val="00D6521E"/>
    <w:rsid w:val="00D664C1"/>
    <w:rsid w:val="00D6654B"/>
    <w:rsid w:val="00D736CE"/>
    <w:rsid w:val="00D76FAF"/>
    <w:rsid w:val="00D829B9"/>
    <w:rsid w:val="00D83D44"/>
    <w:rsid w:val="00D84B51"/>
    <w:rsid w:val="00D90B87"/>
    <w:rsid w:val="00D9103A"/>
    <w:rsid w:val="00D93536"/>
    <w:rsid w:val="00D97180"/>
    <w:rsid w:val="00DA20E8"/>
    <w:rsid w:val="00DA5EFD"/>
    <w:rsid w:val="00DA66DB"/>
    <w:rsid w:val="00DA7261"/>
    <w:rsid w:val="00DB01CF"/>
    <w:rsid w:val="00DB6332"/>
    <w:rsid w:val="00DB6956"/>
    <w:rsid w:val="00DB6A95"/>
    <w:rsid w:val="00DB709F"/>
    <w:rsid w:val="00DB7660"/>
    <w:rsid w:val="00DB7ABD"/>
    <w:rsid w:val="00DC0A26"/>
    <w:rsid w:val="00DC212B"/>
    <w:rsid w:val="00DD3B22"/>
    <w:rsid w:val="00DD4DFF"/>
    <w:rsid w:val="00DD57E0"/>
    <w:rsid w:val="00DD6501"/>
    <w:rsid w:val="00DE2437"/>
    <w:rsid w:val="00DE26C5"/>
    <w:rsid w:val="00DE4492"/>
    <w:rsid w:val="00DF50CA"/>
    <w:rsid w:val="00DF5B30"/>
    <w:rsid w:val="00DF67E4"/>
    <w:rsid w:val="00E017FE"/>
    <w:rsid w:val="00E02415"/>
    <w:rsid w:val="00E036DE"/>
    <w:rsid w:val="00E04300"/>
    <w:rsid w:val="00E110E6"/>
    <w:rsid w:val="00E1128D"/>
    <w:rsid w:val="00E16686"/>
    <w:rsid w:val="00E1687A"/>
    <w:rsid w:val="00E20B41"/>
    <w:rsid w:val="00E217D2"/>
    <w:rsid w:val="00E21E6F"/>
    <w:rsid w:val="00E243F7"/>
    <w:rsid w:val="00E26D02"/>
    <w:rsid w:val="00E31C2A"/>
    <w:rsid w:val="00E32139"/>
    <w:rsid w:val="00E32B1E"/>
    <w:rsid w:val="00E37529"/>
    <w:rsid w:val="00E4086A"/>
    <w:rsid w:val="00E41CAC"/>
    <w:rsid w:val="00E44D3F"/>
    <w:rsid w:val="00E54A35"/>
    <w:rsid w:val="00E5569E"/>
    <w:rsid w:val="00E57F60"/>
    <w:rsid w:val="00E618AC"/>
    <w:rsid w:val="00E663E6"/>
    <w:rsid w:val="00E7026A"/>
    <w:rsid w:val="00E721A8"/>
    <w:rsid w:val="00E76664"/>
    <w:rsid w:val="00E769C8"/>
    <w:rsid w:val="00E814EF"/>
    <w:rsid w:val="00E83ACD"/>
    <w:rsid w:val="00E84196"/>
    <w:rsid w:val="00E907F3"/>
    <w:rsid w:val="00E9260F"/>
    <w:rsid w:val="00E93BBD"/>
    <w:rsid w:val="00E943A5"/>
    <w:rsid w:val="00E97CDA"/>
    <w:rsid w:val="00EA1212"/>
    <w:rsid w:val="00EA39B3"/>
    <w:rsid w:val="00EA3B3D"/>
    <w:rsid w:val="00EA4944"/>
    <w:rsid w:val="00EB3BDB"/>
    <w:rsid w:val="00EB4376"/>
    <w:rsid w:val="00EB570A"/>
    <w:rsid w:val="00EC12A9"/>
    <w:rsid w:val="00EC1F38"/>
    <w:rsid w:val="00EC2982"/>
    <w:rsid w:val="00EC3FA1"/>
    <w:rsid w:val="00EC5A0F"/>
    <w:rsid w:val="00ED14C1"/>
    <w:rsid w:val="00ED1C4B"/>
    <w:rsid w:val="00ED231D"/>
    <w:rsid w:val="00ED4F76"/>
    <w:rsid w:val="00ED6276"/>
    <w:rsid w:val="00ED72E1"/>
    <w:rsid w:val="00EE0175"/>
    <w:rsid w:val="00EE099E"/>
    <w:rsid w:val="00EE349C"/>
    <w:rsid w:val="00EE3D85"/>
    <w:rsid w:val="00EF1315"/>
    <w:rsid w:val="00F01451"/>
    <w:rsid w:val="00F041B9"/>
    <w:rsid w:val="00F0482E"/>
    <w:rsid w:val="00F05379"/>
    <w:rsid w:val="00F055C0"/>
    <w:rsid w:val="00F07207"/>
    <w:rsid w:val="00F07780"/>
    <w:rsid w:val="00F120F8"/>
    <w:rsid w:val="00F14A2B"/>
    <w:rsid w:val="00F2280A"/>
    <w:rsid w:val="00F26B9D"/>
    <w:rsid w:val="00F33436"/>
    <w:rsid w:val="00F35EBB"/>
    <w:rsid w:val="00F407EA"/>
    <w:rsid w:val="00F40F59"/>
    <w:rsid w:val="00F43F6E"/>
    <w:rsid w:val="00F473BC"/>
    <w:rsid w:val="00F4783B"/>
    <w:rsid w:val="00F47F68"/>
    <w:rsid w:val="00F546F9"/>
    <w:rsid w:val="00F567AB"/>
    <w:rsid w:val="00F639EF"/>
    <w:rsid w:val="00F63CD4"/>
    <w:rsid w:val="00F66619"/>
    <w:rsid w:val="00F6789D"/>
    <w:rsid w:val="00F72D24"/>
    <w:rsid w:val="00F73DFA"/>
    <w:rsid w:val="00F76E45"/>
    <w:rsid w:val="00F77A28"/>
    <w:rsid w:val="00F84268"/>
    <w:rsid w:val="00F91700"/>
    <w:rsid w:val="00F976BA"/>
    <w:rsid w:val="00FA0A3C"/>
    <w:rsid w:val="00FA1DBF"/>
    <w:rsid w:val="00FA5D24"/>
    <w:rsid w:val="00FA6807"/>
    <w:rsid w:val="00FA7043"/>
    <w:rsid w:val="00FB2D37"/>
    <w:rsid w:val="00FB5606"/>
    <w:rsid w:val="00FB688C"/>
    <w:rsid w:val="00FC315D"/>
    <w:rsid w:val="00FC7F31"/>
    <w:rsid w:val="00FD051B"/>
    <w:rsid w:val="00FD3823"/>
    <w:rsid w:val="00FD5AF5"/>
    <w:rsid w:val="00FD792F"/>
    <w:rsid w:val="00FD7A24"/>
    <w:rsid w:val="00FE4FDB"/>
    <w:rsid w:val="00FF1A1B"/>
    <w:rsid w:val="00FF257A"/>
    <w:rsid w:val="00FF3A6F"/>
    <w:rsid w:val="00FF4DA1"/>
    <w:rsid w:val="00FF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3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character" w:customStyle="1" w:styleId="ConsPlusNormal1">
    <w:name w:val="ConsPlusNormal1"/>
    <w:link w:val="ConsPlusNormal"/>
    <w:locked/>
    <w:rsid w:val="00266D23"/>
    <w:rPr>
      <w:rFonts w:ascii="Times New Roman" w:eastAsia="Times New Roman" w:hAnsi="Times New Roman"/>
      <w:sz w:val="28"/>
    </w:rPr>
  </w:style>
  <w:style w:type="table" w:customStyle="1" w:styleId="11">
    <w:name w:val="Сетка таблицы1"/>
    <w:basedOn w:val="a1"/>
    <w:next w:val="aa"/>
    <w:uiPriority w:val="59"/>
    <w:rsid w:val="0077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mphasis"/>
    <w:qFormat/>
    <w:rsid w:val="00746C8B"/>
    <w:rPr>
      <w:i/>
      <w:iCs/>
    </w:rPr>
  </w:style>
  <w:style w:type="paragraph" w:customStyle="1" w:styleId="s1">
    <w:name w:val="s_1"/>
    <w:basedOn w:val="a"/>
    <w:rsid w:val="00081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character" w:customStyle="1" w:styleId="ConsPlusNormal1">
    <w:name w:val="ConsPlusNormal1"/>
    <w:link w:val="ConsPlusNormal"/>
    <w:locked/>
    <w:rsid w:val="00266D23"/>
    <w:rPr>
      <w:rFonts w:ascii="Times New Roman" w:eastAsia="Times New Roman" w:hAnsi="Times New Roman"/>
      <w:sz w:val="28"/>
    </w:rPr>
  </w:style>
  <w:style w:type="table" w:customStyle="1" w:styleId="11">
    <w:name w:val="Сетка таблицы1"/>
    <w:basedOn w:val="a1"/>
    <w:next w:val="aa"/>
    <w:uiPriority w:val="59"/>
    <w:rsid w:val="0077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2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5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4.wmf"/><Relationship Id="rId27" Type="http://schemas.openxmlformats.org/officeDocument/2006/relationships/header" Target="head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3C6E-3867-48D8-83F3-02F88AC1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21</Pages>
  <Words>5128</Words>
  <Characters>29231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34291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Пользователь Windows</cp:lastModifiedBy>
  <cp:revision>21</cp:revision>
  <cp:lastPrinted>2025-03-21T06:43:00Z</cp:lastPrinted>
  <dcterms:created xsi:type="dcterms:W3CDTF">2024-11-12T11:54:00Z</dcterms:created>
  <dcterms:modified xsi:type="dcterms:W3CDTF">2025-09-29T09:23:00Z</dcterms:modified>
</cp:coreProperties>
</file>