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5B4D" w:rsidRPr="000D5B4D" w:rsidRDefault="000D5B4D" w:rsidP="000D5B4D">
      <w:pPr>
        <w:pStyle w:val="afa"/>
        <w:shd w:val="clear" w:color="auto" w:fill="FFFFFF"/>
        <w:ind w:firstLine="567"/>
        <w:jc w:val="right"/>
        <w:rPr>
          <w:rStyle w:val="affa"/>
          <w:rFonts w:ascii="Arial" w:hAnsi="Arial" w:cs="Arial"/>
          <w:b w:val="0"/>
          <w:bCs/>
        </w:rPr>
      </w:pPr>
      <w:bookmarkStart w:id="0" w:name="_Toc460406472"/>
      <w:bookmarkStart w:id="1" w:name="_Toc441496577"/>
      <w:r w:rsidRPr="000D5B4D">
        <w:rPr>
          <w:rStyle w:val="affa"/>
          <w:rFonts w:ascii="Arial" w:hAnsi="Arial" w:cs="Arial"/>
          <w:b w:val="0"/>
          <w:bCs/>
        </w:rPr>
        <w:t>Приложение</w:t>
      </w:r>
    </w:p>
    <w:p w:rsidR="000D5B4D" w:rsidRPr="000D5B4D" w:rsidRDefault="000D5B4D" w:rsidP="000D5B4D">
      <w:pPr>
        <w:pStyle w:val="afa"/>
        <w:shd w:val="clear" w:color="auto" w:fill="FFFFFF"/>
        <w:ind w:firstLine="567"/>
        <w:jc w:val="right"/>
        <w:rPr>
          <w:rStyle w:val="affa"/>
          <w:rFonts w:ascii="Arial" w:hAnsi="Arial" w:cs="Arial"/>
          <w:b w:val="0"/>
          <w:bCs/>
        </w:rPr>
      </w:pPr>
      <w:r w:rsidRPr="000D5B4D">
        <w:rPr>
          <w:rStyle w:val="affa"/>
          <w:rFonts w:ascii="Arial" w:hAnsi="Arial" w:cs="Arial"/>
          <w:b w:val="0"/>
          <w:bCs/>
        </w:rPr>
        <w:t>к постановлению администрации</w:t>
      </w:r>
    </w:p>
    <w:p w:rsidR="00A61D22" w:rsidRDefault="00A61D22" w:rsidP="000D5B4D">
      <w:pPr>
        <w:pStyle w:val="afa"/>
        <w:shd w:val="clear" w:color="auto" w:fill="FFFFFF"/>
        <w:ind w:firstLine="567"/>
        <w:jc w:val="right"/>
        <w:rPr>
          <w:rStyle w:val="affa"/>
          <w:rFonts w:ascii="Arial" w:hAnsi="Arial" w:cs="Arial"/>
          <w:b w:val="0"/>
          <w:bCs/>
        </w:rPr>
      </w:pPr>
      <w:r>
        <w:rPr>
          <w:rStyle w:val="affa"/>
          <w:rFonts w:ascii="Arial" w:hAnsi="Arial" w:cs="Arial"/>
          <w:b w:val="0"/>
          <w:bCs/>
        </w:rPr>
        <w:t xml:space="preserve">городского округа Ступино </w:t>
      </w:r>
    </w:p>
    <w:p w:rsidR="000D5B4D" w:rsidRPr="000D5B4D" w:rsidRDefault="00A61D22" w:rsidP="000D5B4D">
      <w:pPr>
        <w:pStyle w:val="afa"/>
        <w:shd w:val="clear" w:color="auto" w:fill="FFFFFF"/>
        <w:ind w:firstLine="567"/>
        <w:jc w:val="right"/>
        <w:rPr>
          <w:rStyle w:val="affa"/>
          <w:rFonts w:ascii="Arial" w:hAnsi="Arial" w:cs="Arial"/>
          <w:b w:val="0"/>
          <w:bCs/>
        </w:rPr>
      </w:pPr>
      <w:r>
        <w:rPr>
          <w:rStyle w:val="affa"/>
          <w:rFonts w:ascii="Arial" w:hAnsi="Arial" w:cs="Arial"/>
          <w:b w:val="0"/>
          <w:bCs/>
        </w:rPr>
        <w:t>Московской области</w:t>
      </w:r>
    </w:p>
    <w:p w:rsidR="000D5B4D" w:rsidRPr="000D5B4D" w:rsidRDefault="000D5B4D" w:rsidP="000D5B4D">
      <w:pPr>
        <w:pStyle w:val="afa"/>
        <w:shd w:val="clear" w:color="auto" w:fill="FFFFFF"/>
        <w:ind w:firstLine="567"/>
        <w:jc w:val="right"/>
        <w:rPr>
          <w:rStyle w:val="affa"/>
          <w:rFonts w:ascii="Arial" w:hAnsi="Arial" w:cs="Arial"/>
          <w:b w:val="0"/>
          <w:bCs/>
        </w:rPr>
      </w:pPr>
      <w:r w:rsidRPr="000D5B4D">
        <w:rPr>
          <w:rStyle w:val="affa"/>
          <w:rFonts w:ascii="Arial" w:hAnsi="Arial" w:cs="Arial"/>
          <w:b w:val="0"/>
          <w:bCs/>
        </w:rPr>
        <w:t>от _____________ №__________</w:t>
      </w:r>
    </w:p>
    <w:p w:rsidR="000D5B4D" w:rsidRPr="000D5B4D" w:rsidRDefault="000D5B4D" w:rsidP="000D5B4D">
      <w:pPr>
        <w:spacing w:after="0" w:line="240" w:lineRule="auto"/>
        <w:jc w:val="right"/>
        <w:rPr>
          <w:rFonts w:ascii="Times New Roman" w:hAnsi="Times New Roman"/>
        </w:rPr>
      </w:pPr>
    </w:p>
    <w:p w:rsidR="000D5B4D" w:rsidRPr="00646603" w:rsidRDefault="000D5B4D" w:rsidP="000D5B4D">
      <w:pPr>
        <w:spacing w:after="0" w:line="240" w:lineRule="auto"/>
        <w:jc w:val="right"/>
        <w:rPr>
          <w:rFonts w:ascii="Times New Roman" w:hAnsi="Times New Roman"/>
        </w:rPr>
      </w:pPr>
    </w:p>
    <w:p w:rsidR="000D5B4D" w:rsidRDefault="000D5B4D" w:rsidP="00B70890">
      <w:pPr>
        <w:widowControl w:val="0"/>
        <w:tabs>
          <w:tab w:val="left" w:pos="1134"/>
        </w:tabs>
        <w:autoSpaceDE w:val="0"/>
        <w:autoSpaceDN w:val="0"/>
        <w:adjustRightInd w:val="0"/>
        <w:spacing w:after="0" w:line="240" w:lineRule="auto"/>
        <w:jc w:val="center"/>
        <w:rPr>
          <w:rFonts w:ascii="Times New Roman" w:eastAsia="PMingLiU" w:hAnsi="Times New Roman"/>
          <w:b/>
          <w:bCs/>
          <w:sz w:val="24"/>
          <w:szCs w:val="24"/>
          <w:lang w:eastAsia="ru-RU"/>
        </w:rPr>
      </w:pPr>
    </w:p>
    <w:p w:rsidR="00B5595E" w:rsidRPr="000D5B4D" w:rsidRDefault="00B5595E" w:rsidP="00B70890">
      <w:pPr>
        <w:widowControl w:val="0"/>
        <w:tabs>
          <w:tab w:val="left" w:pos="1134"/>
        </w:tabs>
        <w:autoSpaceDE w:val="0"/>
        <w:autoSpaceDN w:val="0"/>
        <w:adjustRightInd w:val="0"/>
        <w:spacing w:after="0" w:line="240" w:lineRule="auto"/>
        <w:jc w:val="center"/>
        <w:rPr>
          <w:rFonts w:ascii="Arial" w:eastAsia="PMingLiU" w:hAnsi="Arial" w:cs="Arial"/>
          <w:b/>
          <w:bCs/>
          <w:sz w:val="24"/>
          <w:szCs w:val="24"/>
          <w:lang w:eastAsia="ru-RU"/>
        </w:rPr>
      </w:pPr>
      <w:r w:rsidRPr="000D5B4D">
        <w:rPr>
          <w:rFonts w:ascii="Arial" w:eastAsia="PMingLiU" w:hAnsi="Arial" w:cs="Arial"/>
          <w:b/>
          <w:bCs/>
          <w:sz w:val="24"/>
          <w:szCs w:val="24"/>
          <w:lang w:eastAsia="ru-RU"/>
        </w:rPr>
        <w:t>АДМИНИСТРАТИВНЫЙ РЕГЛАМЕНТ</w:t>
      </w:r>
    </w:p>
    <w:p w:rsidR="00B5595E" w:rsidRPr="000D5B4D" w:rsidRDefault="00B5595E" w:rsidP="00B70890">
      <w:pPr>
        <w:widowControl w:val="0"/>
        <w:tabs>
          <w:tab w:val="left" w:pos="1134"/>
        </w:tabs>
        <w:autoSpaceDE w:val="0"/>
        <w:autoSpaceDN w:val="0"/>
        <w:adjustRightInd w:val="0"/>
        <w:spacing w:after="0" w:line="240" w:lineRule="auto"/>
        <w:jc w:val="center"/>
        <w:rPr>
          <w:rFonts w:ascii="Arial" w:eastAsia="PMingLiU" w:hAnsi="Arial" w:cs="Arial"/>
          <w:b/>
          <w:bCs/>
          <w:sz w:val="24"/>
          <w:szCs w:val="24"/>
          <w:lang w:eastAsia="ru-RU"/>
        </w:rPr>
      </w:pPr>
      <w:r w:rsidRPr="000D5B4D">
        <w:rPr>
          <w:rFonts w:ascii="Arial" w:eastAsia="PMingLiU" w:hAnsi="Arial" w:cs="Arial"/>
          <w:b/>
          <w:bCs/>
          <w:sz w:val="24"/>
          <w:szCs w:val="24"/>
          <w:lang w:eastAsia="ru-RU"/>
        </w:rPr>
        <w:t xml:space="preserve">предоставления муниципальной услуги по формированию списков граждан, имеющих право на приобретение жилья экономического класса, построенного или строящегося на земельных участках </w:t>
      </w:r>
      <w:r w:rsidR="00DC6B5B" w:rsidRPr="00DC6B5B">
        <w:rPr>
          <w:rFonts w:ascii="Arial" w:hAnsi="Arial" w:cs="Arial"/>
          <w:b/>
          <w:sz w:val="24"/>
          <w:szCs w:val="24"/>
        </w:rPr>
        <w:t>единого института развития в жилищной сфере</w:t>
      </w:r>
    </w:p>
    <w:p w:rsidR="000F4A77" w:rsidRPr="00B70890" w:rsidRDefault="000F4A77" w:rsidP="000F4A77">
      <w:pPr>
        <w:pStyle w:val="Default"/>
        <w:tabs>
          <w:tab w:val="left" w:pos="8340"/>
        </w:tabs>
        <w:spacing w:line="276" w:lineRule="auto"/>
        <w:rPr>
          <w:b/>
          <w:color w:val="auto"/>
        </w:rPr>
      </w:pPr>
      <w:r w:rsidRPr="00B70890">
        <w:rPr>
          <w:b/>
          <w:color w:val="auto"/>
        </w:rPr>
        <w:t>Список разделов</w:t>
      </w:r>
    </w:p>
    <w:p w:rsidR="000F4A77" w:rsidRPr="00B70890" w:rsidRDefault="00DD67A5" w:rsidP="000F4A77">
      <w:pPr>
        <w:pStyle w:val="1f2"/>
        <w:tabs>
          <w:tab w:val="right" w:leader="dot" w:pos="9061"/>
          <w:tab w:val="left" w:pos="9204"/>
          <w:tab w:val="left" w:pos="9912"/>
          <w:tab w:val="right" w:pos="10205"/>
        </w:tabs>
        <w:rPr>
          <w:rFonts w:ascii="Calibri" w:eastAsia="MS Mincho" w:hAnsi="Calibri"/>
          <w:b w:val="0"/>
          <w:bCs w:val="0"/>
          <w:caps w:val="0"/>
          <w:noProof/>
          <w:sz w:val="24"/>
          <w:szCs w:val="24"/>
          <w:lang w:eastAsia="ru-RU"/>
        </w:rPr>
      </w:pPr>
      <w:r w:rsidRPr="00DD67A5">
        <w:rPr>
          <w:b w:val="0"/>
          <w:sz w:val="24"/>
          <w:szCs w:val="24"/>
        </w:rPr>
        <w:fldChar w:fldCharType="begin"/>
      </w:r>
      <w:r w:rsidR="000F4A77" w:rsidRPr="00B70890">
        <w:rPr>
          <w:b w:val="0"/>
          <w:sz w:val="24"/>
          <w:szCs w:val="24"/>
        </w:rPr>
        <w:instrText xml:space="preserve"> TOC \o "1-3" \h \z \u </w:instrText>
      </w:r>
      <w:r w:rsidRPr="00DD67A5">
        <w:rPr>
          <w:b w:val="0"/>
          <w:sz w:val="24"/>
          <w:szCs w:val="24"/>
        </w:rPr>
        <w:fldChar w:fldCharType="separate"/>
      </w:r>
      <w:hyperlink w:anchor="_Toc441496532" w:history="1">
        <w:r w:rsidR="000F4A77" w:rsidRPr="00521B41">
          <w:rPr>
            <w:rStyle w:val="a6"/>
            <w:caps w:val="0"/>
            <w:noProof/>
            <w:color w:val="auto"/>
            <w:sz w:val="24"/>
            <w:szCs w:val="24"/>
            <w:u w:val="none"/>
          </w:rPr>
          <w:t xml:space="preserve">Раздел </w:t>
        </w:r>
        <w:r w:rsidR="000F4A77" w:rsidRPr="00521B41">
          <w:rPr>
            <w:rStyle w:val="a6"/>
            <w:caps w:val="0"/>
            <w:noProof/>
            <w:color w:val="auto"/>
            <w:sz w:val="24"/>
            <w:szCs w:val="24"/>
            <w:u w:val="none"/>
            <w:lang w:val="en-US"/>
          </w:rPr>
          <w:t>I</w:t>
        </w:r>
        <w:r w:rsidR="000F4A77" w:rsidRPr="00521B41">
          <w:rPr>
            <w:rStyle w:val="a6"/>
            <w:caps w:val="0"/>
            <w:noProof/>
            <w:color w:val="auto"/>
            <w:sz w:val="24"/>
            <w:szCs w:val="24"/>
            <w:u w:val="none"/>
          </w:rPr>
          <w:t>. Общие положения</w:t>
        </w:r>
        <w:r w:rsidR="000F4A77" w:rsidRPr="00B70890">
          <w:rPr>
            <w:b w:val="0"/>
            <w:noProof/>
            <w:webHidden/>
            <w:sz w:val="24"/>
            <w:szCs w:val="24"/>
          </w:rPr>
          <w:tab/>
        </w:r>
        <w:r w:rsidR="000F4A77" w:rsidRPr="00B70890">
          <w:rPr>
            <w:b w:val="0"/>
            <w:noProof/>
            <w:webHidden/>
            <w:sz w:val="24"/>
            <w:szCs w:val="24"/>
          </w:rPr>
          <w:tab/>
        </w:r>
        <w:r w:rsidR="000F4A77" w:rsidRPr="00B70890">
          <w:rPr>
            <w:b w:val="0"/>
            <w:noProof/>
            <w:webHidden/>
            <w:sz w:val="24"/>
            <w:szCs w:val="24"/>
          </w:rPr>
          <w:tab/>
        </w:r>
        <w:r w:rsidR="00385E52">
          <w:rPr>
            <w:b w:val="0"/>
            <w:noProof/>
            <w:webHidden/>
            <w:sz w:val="24"/>
            <w:szCs w:val="24"/>
          </w:rPr>
          <w:t>4</w:t>
        </w:r>
      </w:hyperlink>
    </w:p>
    <w:p w:rsidR="000F4A77" w:rsidRPr="00B70890" w:rsidRDefault="00DD67A5" w:rsidP="009C5877">
      <w:pPr>
        <w:pStyle w:val="2d"/>
        <w:rPr>
          <w:rFonts w:ascii="Calibri" w:eastAsia="MS Mincho" w:hAnsi="Calibri"/>
          <w:lang w:eastAsia="ru-RU"/>
        </w:rPr>
      </w:pPr>
      <w:hyperlink w:anchor="_Toc441496533" w:history="1">
        <w:r w:rsidR="000F4A77" w:rsidRPr="00B70890">
          <w:rPr>
            <w:rStyle w:val="a6"/>
            <w:color w:val="auto"/>
            <w:u w:val="none"/>
          </w:rPr>
          <w:t>1.</w:t>
        </w:r>
        <w:r w:rsidR="000F4A77" w:rsidRPr="00B70890">
          <w:rPr>
            <w:rFonts w:ascii="Calibri" w:eastAsia="MS Mincho" w:hAnsi="Calibri"/>
            <w:lang w:eastAsia="ru-RU"/>
          </w:rPr>
          <w:tab/>
        </w:r>
        <w:r w:rsidR="000F4A77" w:rsidRPr="00B70890">
          <w:rPr>
            <w:rStyle w:val="a6"/>
            <w:color w:val="auto"/>
            <w:u w:val="none"/>
          </w:rPr>
          <w:t>Предмет регулирования Регламента</w:t>
        </w:r>
        <w:r w:rsidR="000F4A77" w:rsidRPr="00B70890">
          <w:rPr>
            <w:webHidden/>
          </w:rPr>
          <w:tab/>
        </w:r>
        <w:r w:rsidR="000F4A77" w:rsidRPr="00B70890">
          <w:rPr>
            <w:webHidden/>
          </w:rPr>
          <w:tab/>
        </w:r>
        <w:r w:rsidR="000F4A77" w:rsidRPr="00B70890">
          <w:rPr>
            <w:webHidden/>
          </w:rPr>
          <w:tab/>
        </w:r>
        <w:r w:rsidR="00385E52" w:rsidRPr="00385E52">
          <w:rPr>
            <w:webHidden/>
          </w:rPr>
          <w:t>4</w:t>
        </w:r>
      </w:hyperlink>
    </w:p>
    <w:p w:rsidR="000F4A77" w:rsidRPr="00B70890" w:rsidRDefault="00DD67A5" w:rsidP="009C5877">
      <w:pPr>
        <w:pStyle w:val="2d"/>
        <w:rPr>
          <w:rFonts w:ascii="Calibri" w:eastAsia="MS Mincho" w:hAnsi="Calibri"/>
          <w:lang w:eastAsia="ru-RU"/>
        </w:rPr>
      </w:pPr>
      <w:hyperlink w:anchor="_Toc441496534" w:history="1">
        <w:r w:rsidR="000F4A77" w:rsidRPr="00B70890">
          <w:rPr>
            <w:rStyle w:val="a6"/>
            <w:color w:val="auto"/>
            <w:u w:val="none"/>
          </w:rPr>
          <w:t>2.</w:t>
        </w:r>
        <w:r w:rsidR="000F4A77" w:rsidRPr="00B70890">
          <w:rPr>
            <w:rFonts w:ascii="Calibri" w:eastAsia="MS Mincho" w:hAnsi="Calibri"/>
            <w:lang w:eastAsia="ru-RU"/>
          </w:rPr>
          <w:tab/>
        </w:r>
        <w:r w:rsidR="000F4A77" w:rsidRPr="00B70890">
          <w:rPr>
            <w:rStyle w:val="a6"/>
            <w:color w:val="auto"/>
            <w:u w:val="none"/>
          </w:rPr>
          <w:t>Лица, имеющие право на получение Услуги</w:t>
        </w:r>
        <w:r w:rsidR="000F4A77" w:rsidRPr="00B70890">
          <w:rPr>
            <w:webHidden/>
          </w:rPr>
          <w:tab/>
        </w:r>
        <w:r w:rsidR="000F4A77" w:rsidRPr="00B70890">
          <w:rPr>
            <w:webHidden/>
          </w:rPr>
          <w:tab/>
        </w:r>
        <w:r w:rsidR="000F4A77" w:rsidRPr="00B70890">
          <w:rPr>
            <w:webHidden/>
          </w:rPr>
          <w:tab/>
        </w:r>
        <w:r w:rsidR="00385E52" w:rsidRPr="00385E52">
          <w:rPr>
            <w:webHidden/>
          </w:rPr>
          <w:t>4</w:t>
        </w:r>
      </w:hyperlink>
    </w:p>
    <w:p w:rsidR="000F4A77" w:rsidRPr="00B70890" w:rsidRDefault="000F4A77" w:rsidP="000F4A77">
      <w:pPr>
        <w:rPr>
          <w:rStyle w:val="a6"/>
          <w:rFonts w:ascii="Times New Roman" w:hAnsi="Times New Roman"/>
          <w:noProof/>
          <w:color w:val="auto"/>
          <w:sz w:val="24"/>
          <w:szCs w:val="24"/>
          <w:u w:val="none"/>
        </w:rPr>
      </w:pPr>
      <w:r w:rsidRPr="00B70890">
        <w:rPr>
          <w:rStyle w:val="a6"/>
          <w:rFonts w:ascii="Times New Roman" w:hAnsi="Times New Roman"/>
          <w:noProof/>
          <w:color w:val="auto"/>
          <w:sz w:val="24"/>
          <w:szCs w:val="24"/>
          <w:u w:val="none"/>
        </w:rPr>
        <w:t>3.</w:t>
      </w:r>
      <w:r w:rsidRPr="00B70890">
        <w:rPr>
          <w:rStyle w:val="a6"/>
          <w:rFonts w:ascii="Times New Roman" w:hAnsi="Times New Roman"/>
          <w:noProof/>
          <w:color w:val="auto"/>
          <w:sz w:val="24"/>
          <w:szCs w:val="24"/>
          <w:u w:val="none"/>
        </w:rPr>
        <w:tab/>
        <w:t>Требования к порядку информирования о порядке предоставления Услуги</w:t>
      </w:r>
      <w:r w:rsidRPr="00B70890">
        <w:rPr>
          <w:rStyle w:val="a6"/>
          <w:rFonts w:ascii="Times New Roman" w:hAnsi="Times New Roman"/>
          <w:noProof/>
          <w:color w:val="auto"/>
          <w:sz w:val="24"/>
          <w:szCs w:val="24"/>
          <w:u w:val="none"/>
        </w:rPr>
        <w:tab/>
      </w:r>
      <w:r w:rsidRPr="00B70890">
        <w:rPr>
          <w:rStyle w:val="a6"/>
          <w:rFonts w:ascii="Times New Roman" w:hAnsi="Times New Roman"/>
          <w:noProof/>
          <w:color w:val="auto"/>
          <w:sz w:val="24"/>
          <w:szCs w:val="24"/>
          <w:u w:val="none"/>
        </w:rPr>
        <w:tab/>
      </w:r>
      <w:r w:rsidRPr="00B70890">
        <w:rPr>
          <w:rStyle w:val="a6"/>
          <w:rFonts w:ascii="Times New Roman" w:hAnsi="Times New Roman"/>
          <w:noProof/>
          <w:color w:val="auto"/>
          <w:sz w:val="24"/>
          <w:szCs w:val="24"/>
          <w:u w:val="none"/>
        </w:rPr>
        <w:tab/>
      </w:r>
      <w:r w:rsidR="00385E52">
        <w:rPr>
          <w:rStyle w:val="a6"/>
          <w:rFonts w:ascii="Times New Roman" w:hAnsi="Times New Roman"/>
          <w:noProof/>
          <w:color w:val="auto"/>
          <w:sz w:val="24"/>
          <w:szCs w:val="24"/>
          <w:u w:val="none"/>
        </w:rPr>
        <w:t>5</w:t>
      </w:r>
    </w:p>
    <w:p w:rsidR="000F4A77" w:rsidRPr="00B70890" w:rsidRDefault="00DD67A5" w:rsidP="000F4A77">
      <w:pPr>
        <w:pStyle w:val="1f2"/>
        <w:tabs>
          <w:tab w:val="right" w:leader="dot" w:pos="9061"/>
        </w:tabs>
        <w:rPr>
          <w:rFonts w:ascii="Calibri" w:eastAsia="MS Mincho" w:hAnsi="Calibri"/>
          <w:b w:val="0"/>
          <w:bCs w:val="0"/>
          <w:caps w:val="0"/>
          <w:noProof/>
          <w:sz w:val="24"/>
          <w:szCs w:val="24"/>
          <w:lang w:eastAsia="ru-RU"/>
        </w:rPr>
      </w:pPr>
      <w:hyperlink w:anchor="_Toc441496536" w:history="1">
        <w:r w:rsidR="000F4A77" w:rsidRPr="00521B41">
          <w:rPr>
            <w:rStyle w:val="a6"/>
            <w:caps w:val="0"/>
            <w:noProof/>
            <w:color w:val="auto"/>
            <w:sz w:val="24"/>
            <w:szCs w:val="24"/>
            <w:u w:val="none"/>
          </w:rPr>
          <w:t>Раздел II. Стандарт предоставления Услуги</w:t>
        </w:r>
        <w:r w:rsidR="000F4A77" w:rsidRPr="00B70890">
          <w:rPr>
            <w:b w:val="0"/>
            <w:noProof/>
            <w:webHidden/>
            <w:sz w:val="24"/>
            <w:szCs w:val="24"/>
          </w:rPr>
          <w:tab/>
        </w:r>
        <w:r w:rsidR="000F4A77" w:rsidRPr="00B70890">
          <w:rPr>
            <w:b w:val="0"/>
            <w:noProof/>
            <w:webHidden/>
            <w:sz w:val="24"/>
            <w:szCs w:val="24"/>
          </w:rPr>
          <w:tab/>
        </w:r>
        <w:r w:rsidR="000F4A77" w:rsidRPr="00B70890">
          <w:rPr>
            <w:b w:val="0"/>
            <w:noProof/>
            <w:webHidden/>
            <w:sz w:val="24"/>
            <w:szCs w:val="24"/>
          </w:rPr>
          <w:tab/>
        </w:r>
        <w:r w:rsidR="00385E52">
          <w:rPr>
            <w:b w:val="0"/>
            <w:noProof/>
            <w:webHidden/>
            <w:sz w:val="24"/>
            <w:szCs w:val="24"/>
          </w:rPr>
          <w:t>5</w:t>
        </w:r>
      </w:hyperlink>
    </w:p>
    <w:p w:rsidR="000F4A77" w:rsidRDefault="00DD67A5" w:rsidP="009C5877">
      <w:pPr>
        <w:pStyle w:val="2d"/>
      </w:pPr>
      <w:hyperlink w:anchor="_Toc441496537" w:history="1">
        <w:r w:rsidR="000F4A77" w:rsidRPr="00B70890">
          <w:rPr>
            <w:rStyle w:val="a6"/>
            <w:color w:val="auto"/>
            <w:u w:val="none"/>
          </w:rPr>
          <w:t>4.</w:t>
        </w:r>
        <w:r w:rsidR="000F4A77" w:rsidRPr="00B70890">
          <w:rPr>
            <w:rFonts w:ascii="Calibri" w:eastAsia="MS Mincho" w:hAnsi="Calibri"/>
            <w:lang w:eastAsia="ru-RU"/>
          </w:rPr>
          <w:tab/>
        </w:r>
        <w:r w:rsidR="000F4A77" w:rsidRPr="00B70890">
          <w:rPr>
            <w:rStyle w:val="a6"/>
            <w:color w:val="auto"/>
            <w:u w:val="none"/>
          </w:rPr>
          <w:t>Наименование Услуги</w:t>
        </w:r>
        <w:r w:rsidR="000F4A77" w:rsidRPr="00B70890">
          <w:rPr>
            <w:webHidden/>
          </w:rPr>
          <w:tab/>
        </w:r>
        <w:r w:rsidR="000F4A77" w:rsidRPr="00B70890">
          <w:rPr>
            <w:webHidden/>
          </w:rPr>
          <w:tab/>
        </w:r>
        <w:r w:rsidR="000F4A77" w:rsidRPr="00B70890">
          <w:rPr>
            <w:webHidden/>
          </w:rPr>
          <w:tab/>
        </w:r>
        <w:r w:rsidR="00D0576F">
          <w:rPr>
            <w:webHidden/>
          </w:rPr>
          <w:t>5</w:t>
        </w:r>
      </w:hyperlink>
    </w:p>
    <w:p w:rsidR="00385E52" w:rsidRPr="00385E52" w:rsidRDefault="00385E52" w:rsidP="00385E52">
      <w:pPr>
        <w:rPr>
          <w:rFonts w:ascii="Times New Roman" w:eastAsia="MS Mincho" w:hAnsi="Times New Roman"/>
        </w:rPr>
      </w:pPr>
      <w:r w:rsidRPr="00385E52">
        <w:rPr>
          <w:rFonts w:ascii="Times New Roman" w:hAnsi="Times New Roman"/>
          <w:sz w:val="24"/>
          <w:szCs w:val="24"/>
        </w:rPr>
        <w:t xml:space="preserve">5. </w:t>
      </w:r>
      <w:r>
        <w:rPr>
          <w:rFonts w:ascii="Times New Roman" w:hAnsi="Times New Roman"/>
          <w:sz w:val="24"/>
          <w:szCs w:val="24"/>
        </w:rPr>
        <w:tab/>
        <w:t>Наименование органа представляющего Услугу</w:t>
      </w:r>
      <w:r w:rsidR="00B364FB">
        <w:rPr>
          <w:rFonts w:ascii="Times New Roman" w:hAnsi="Times New Roman"/>
          <w:sz w:val="24"/>
          <w:szCs w:val="24"/>
        </w:rPr>
        <w:t>……………………………………</w:t>
      </w:r>
      <w:r w:rsidR="00B364FB">
        <w:rPr>
          <w:rFonts w:ascii="Times New Roman" w:hAnsi="Times New Roman"/>
          <w:sz w:val="24"/>
          <w:szCs w:val="24"/>
        </w:rPr>
        <w:tab/>
      </w:r>
      <w:r w:rsidR="00B364FB">
        <w:rPr>
          <w:rFonts w:ascii="Times New Roman" w:hAnsi="Times New Roman"/>
          <w:sz w:val="24"/>
          <w:szCs w:val="24"/>
        </w:rPr>
        <w:tab/>
      </w:r>
      <w:r w:rsidR="00D0576F">
        <w:rPr>
          <w:rFonts w:ascii="Times New Roman" w:hAnsi="Times New Roman"/>
          <w:sz w:val="24"/>
          <w:szCs w:val="24"/>
        </w:rPr>
        <w:t>5</w:t>
      </w:r>
    </w:p>
    <w:p w:rsidR="000F4A77" w:rsidRPr="009C5877" w:rsidRDefault="009C5877" w:rsidP="009C5877">
      <w:pPr>
        <w:pStyle w:val="2d"/>
        <w:rPr>
          <w:rFonts w:eastAsia="MS Mincho"/>
          <w:lang w:eastAsia="ru-RU"/>
        </w:rPr>
      </w:pPr>
      <w:r w:rsidRPr="009C5877">
        <w:t>6</w:t>
      </w:r>
      <w:r>
        <w:t>.</w:t>
      </w:r>
      <w:r>
        <w:tab/>
      </w:r>
      <w:r w:rsidRPr="009C5877">
        <w:t>Результат предоставления Услуги</w:t>
      </w:r>
      <w:r w:rsidR="00B364FB">
        <w:t>…………………………………………………….</w:t>
      </w:r>
      <w:r w:rsidR="00B364FB">
        <w:tab/>
      </w:r>
      <w:r w:rsidR="00B364FB">
        <w:tab/>
      </w:r>
      <w:r w:rsidR="00B364FB">
        <w:tab/>
      </w:r>
      <w:r>
        <w:t>6</w:t>
      </w:r>
    </w:p>
    <w:p w:rsidR="000F4A77" w:rsidRDefault="009C5877" w:rsidP="009C5877">
      <w:pPr>
        <w:pStyle w:val="2d"/>
      </w:pPr>
      <w:r>
        <w:t>7</w:t>
      </w:r>
      <w:hyperlink w:anchor="_Toc441496539" w:history="1">
        <w:r w:rsidR="000F4A77" w:rsidRPr="00B70890">
          <w:rPr>
            <w:rStyle w:val="a6"/>
            <w:color w:val="auto"/>
            <w:u w:val="none"/>
          </w:rPr>
          <w:t>.</w:t>
        </w:r>
        <w:r w:rsidR="000F4A77" w:rsidRPr="00B70890">
          <w:rPr>
            <w:rFonts w:ascii="Calibri" w:eastAsia="MS Mincho" w:hAnsi="Calibri"/>
            <w:lang w:eastAsia="ru-RU"/>
          </w:rPr>
          <w:tab/>
        </w:r>
        <w:r w:rsidR="00E75BD1" w:rsidRPr="00E75BD1">
          <w:rPr>
            <w:rFonts w:eastAsia="MS Mincho"/>
            <w:lang w:eastAsia="ru-RU"/>
          </w:rPr>
          <w:t xml:space="preserve">Срок предоставления  </w:t>
        </w:r>
        <w:r w:rsidR="00F465C4">
          <w:rPr>
            <w:rFonts w:eastAsia="MS Mincho"/>
            <w:lang w:eastAsia="ru-RU"/>
          </w:rPr>
          <w:t>У</w:t>
        </w:r>
        <w:r w:rsidR="00E75BD1" w:rsidRPr="00E75BD1">
          <w:rPr>
            <w:rFonts w:eastAsia="MS Mincho"/>
            <w:lang w:eastAsia="ru-RU"/>
          </w:rPr>
          <w:t>слуги</w:t>
        </w:r>
        <w:r w:rsidR="00B364FB">
          <w:rPr>
            <w:rFonts w:eastAsia="MS Mincho"/>
            <w:lang w:eastAsia="ru-RU"/>
          </w:rPr>
          <w:t>………………………………………</w:t>
        </w:r>
        <w:r w:rsidR="00B364FB">
          <w:rPr>
            <w:rFonts w:eastAsia="MS Mincho"/>
            <w:lang w:eastAsia="ru-RU"/>
          </w:rPr>
          <w:tab/>
        </w:r>
        <w:r w:rsidR="00B364FB">
          <w:rPr>
            <w:rFonts w:eastAsia="MS Mincho"/>
            <w:lang w:eastAsia="ru-RU"/>
          </w:rPr>
          <w:tab/>
        </w:r>
        <w:r w:rsidR="00B364FB">
          <w:rPr>
            <w:rFonts w:eastAsia="MS Mincho"/>
            <w:lang w:eastAsia="ru-RU"/>
          </w:rPr>
          <w:tab/>
        </w:r>
        <w:r w:rsidR="00E75BD1">
          <w:rPr>
            <w:webHidden/>
          </w:rPr>
          <w:t>6</w:t>
        </w:r>
      </w:hyperlink>
    </w:p>
    <w:p w:rsidR="00D0576F" w:rsidRPr="00D0576F" w:rsidRDefault="00D0576F" w:rsidP="00D0576F">
      <w:pPr>
        <w:rPr>
          <w:rFonts w:ascii="Times New Roman" w:eastAsia="MS Mincho" w:hAnsi="Times New Roman"/>
          <w:sz w:val="24"/>
          <w:szCs w:val="24"/>
        </w:rPr>
      </w:pPr>
      <w:r w:rsidRPr="00D0576F">
        <w:rPr>
          <w:rFonts w:ascii="Times New Roman" w:eastAsia="MS Mincho" w:hAnsi="Times New Roman"/>
          <w:sz w:val="24"/>
          <w:szCs w:val="24"/>
        </w:rPr>
        <w:t xml:space="preserve">8. </w:t>
      </w:r>
      <w:r w:rsidRPr="00D0576F">
        <w:rPr>
          <w:rFonts w:ascii="Times New Roman" w:eastAsia="MS Mincho" w:hAnsi="Times New Roman"/>
          <w:sz w:val="24"/>
          <w:szCs w:val="24"/>
        </w:rPr>
        <w:tab/>
        <w:t>Правовые основания</w:t>
      </w:r>
      <w:r>
        <w:rPr>
          <w:rFonts w:ascii="Times New Roman" w:eastAsia="MS Mincho" w:hAnsi="Times New Roman"/>
          <w:sz w:val="24"/>
          <w:szCs w:val="24"/>
        </w:rPr>
        <w:t xml:space="preserve"> предоставления Услуги</w:t>
      </w:r>
      <w:r w:rsidR="00B364FB">
        <w:rPr>
          <w:rFonts w:ascii="Times New Roman" w:eastAsia="MS Mincho" w:hAnsi="Times New Roman"/>
          <w:sz w:val="24"/>
          <w:szCs w:val="24"/>
        </w:rPr>
        <w:t>……………………………………….</w:t>
      </w:r>
      <w:r w:rsidR="00B364FB">
        <w:rPr>
          <w:rFonts w:ascii="Times New Roman" w:eastAsia="MS Mincho" w:hAnsi="Times New Roman"/>
          <w:sz w:val="24"/>
          <w:szCs w:val="24"/>
        </w:rPr>
        <w:tab/>
      </w:r>
      <w:r w:rsidR="00B364FB">
        <w:rPr>
          <w:rFonts w:ascii="Times New Roman" w:eastAsia="MS Mincho" w:hAnsi="Times New Roman"/>
          <w:sz w:val="24"/>
          <w:szCs w:val="24"/>
        </w:rPr>
        <w:tab/>
      </w:r>
      <w:r>
        <w:rPr>
          <w:rFonts w:ascii="Times New Roman" w:eastAsia="MS Mincho" w:hAnsi="Times New Roman"/>
          <w:sz w:val="24"/>
          <w:szCs w:val="24"/>
        </w:rPr>
        <w:t>6</w:t>
      </w:r>
    </w:p>
    <w:p w:rsidR="000F4A77" w:rsidRPr="00B70890" w:rsidRDefault="00D0576F" w:rsidP="009C5877">
      <w:pPr>
        <w:pStyle w:val="2d"/>
        <w:rPr>
          <w:rFonts w:ascii="Calibri" w:eastAsia="MS Mincho" w:hAnsi="Calibri"/>
          <w:lang w:eastAsia="ru-RU"/>
        </w:rPr>
      </w:pPr>
      <w:r>
        <w:t>9</w:t>
      </w:r>
      <w:hyperlink w:anchor="_Toc441496542" w:history="1">
        <w:r w:rsidR="000F4A77" w:rsidRPr="00B70890">
          <w:rPr>
            <w:rStyle w:val="a6"/>
            <w:color w:val="auto"/>
            <w:u w:val="none"/>
          </w:rPr>
          <w:t>.</w:t>
        </w:r>
        <w:r w:rsidR="000F4A77" w:rsidRPr="00B70890">
          <w:rPr>
            <w:rFonts w:ascii="Calibri" w:eastAsia="MS Mincho" w:hAnsi="Calibri"/>
            <w:lang w:eastAsia="ru-RU"/>
          </w:rPr>
          <w:tab/>
        </w:r>
        <w:r w:rsidR="000F4A77" w:rsidRPr="00B70890">
          <w:rPr>
            <w:rStyle w:val="a6"/>
            <w:color w:val="auto"/>
            <w:u w:val="none"/>
          </w:rPr>
          <w:t>Исчерпывающий перечень документов, необходимых для предоставления Услуги</w:t>
        </w:r>
        <w:r w:rsidR="000F4A77" w:rsidRPr="00B70890">
          <w:rPr>
            <w:webHidden/>
          </w:rPr>
          <w:tab/>
        </w:r>
        <w:r w:rsidR="000F4A77" w:rsidRPr="00B70890">
          <w:rPr>
            <w:webHidden/>
          </w:rPr>
          <w:tab/>
        </w:r>
        <w:r w:rsidR="00F465C4">
          <w:rPr>
            <w:webHidden/>
          </w:rPr>
          <w:t>6</w:t>
        </w:r>
      </w:hyperlink>
    </w:p>
    <w:p w:rsidR="000F4A77" w:rsidRPr="00B70890" w:rsidRDefault="00DD67A5" w:rsidP="009C5877">
      <w:pPr>
        <w:pStyle w:val="2d"/>
        <w:rPr>
          <w:rFonts w:ascii="Calibri" w:eastAsia="MS Mincho" w:hAnsi="Calibri"/>
          <w:lang w:eastAsia="ru-RU"/>
        </w:rPr>
      </w:pPr>
      <w:hyperlink w:anchor="_Toc441496543" w:history="1">
        <w:r w:rsidR="000F4A77" w:rsidRPr="00B70890">
          <w:rPr>
            <w:rStyle w:val="a6"/>
            <w:color w:val="auto"/>
            <w:u w:val="none"/>
          </w:rPr>
          <w:t>10.</w:t>
        </w:r>
        <w:r w:rsidR="000F4A77" w:rsidRPr="00B70890">
          <w:rPr>
            <w:rFonts w:ascii="Calibri" w:eastAsia="MS Mincho" w:hAnsi="Calibri"/>
            <w:lang w:eastAsia="ru-RU"/>
          </w:rPr>
          <w:tab/>
        </w:r>
        <w:r w:rsidR="000F4A77" w:rsidRPr="00B70890">
          <w:rPr>
            <w:rStyle w:val="a6"/>
            <w:color w:val="auto"/>
            <w:u w:val="none"/>
          </w:rPr>
          <w:t>Исчерпывающий перечень документов, необходимых для предоставления Услуги, которые находятся в распоряжении Органов власти</w:t>
        </w:r>
        <w:r w:rsidR="000F4A77" w:rsidRPr="00B70890">
          <w:rPr>
            <w:webHidden/>
          </w:rPr>
          <w:tab/>
        </w:r>
        <w:r w:rsidR="000F4A77" w:rsidRPr="00B70890">
          <w:rPr>
            <w:webHidden/>
          </w:rPr>
          <w:tab/>
        </w:r>
        <w:r w:rsidR="000F4A77" w:rsidRPr="00B70890">
          <w:rPr>
            <w:webHidden/>
          </w:rPr>
          <w:tab/>
        </w:r>
        <w:r w:rsidR="00F465C4">
          <w:rPr>
            <w:webHidden/>
          </w:rPr>
          <w:t>7</w:t>
        </w:r>
      </w:hyperlink>
    </w:p>
    <w:p w:rsidR="000F4A77" w:rsidRPr="00B70890" w:rsidRDefault="00DD67A5" w:rsidP="009C5877">
      <w:pPr>
        <w:pStyle w:val="2d"/>
        <w:rPr>
          <w:rFonts w:ascii="Calibri" w:eastAsia="MS Mincho" w:hAnsi="Calibri"/>
          <w:lang w:eastAsia="ru-RU"/>
        </w:rPr>
      </w:pPr>
      <w:hyperlink w:anchor="_Toc441496544" w:history="1">
        <w:r w:rsidR="000F4A77" w:rsidRPr="00B70890">
          <w:rPr>
            <w:rStyle w:val="a6"/>
            <w:color w:val="auto"/>
            <w:u w:val="none"/>
          </w:rPr>
          <w:t>11.</w:t>
        </w:r>
        <w:r w:rsidR="000F4A77" w:rsidRPr="00B70890">
          <w:rPr>
            <w:rFonts w:ascii="Calibri" w:eastAsia="MS Mincho" w:hAnsi="Calibri"/>
            <w:lang w:eastAsia="ru-RU"/>
          </w:rPr>
          <w:tab/>
        </w:r>
        <w:r w:rsidR="000F4A77" w:rsidRPr="00F465C4">
          <w:rPr>
            <w:rFonts w:eastAsia="MS Mincho"/>
            <w:lang w:eastAsia="ru-RU"/>
          </w:rPr>
          <w:t>Исчерпывающий перечень оснований для отказа в приеме документов, необходимых для предоставления Услуги</w:t>
        </w:r>
        <w:r w:rsidR="000F4A77" w:rsidRPr="00B70890">
          <w:rPr>
            <w:webHidden/>
          </w:rPr>
          <w:tab/>
        </w:r>
        <w:r w:rsidR="000F4A77" w:rsidRPr="00B70890">
          <w:rPr>
            <w:webHidden/>
          </w:rPr>
          <w:tab/>
        </w:r>
        <w:r w:rsidR="000F4A77" w:rsidRPr="00B70890">
          <w:rPr>
            <w:webHidden/>
          </w:rPr>
          <w:tab/>
        </w:r>
        <w:r w:rsidR="00F465C4">
          <w:rPr>
            <w:webHidden/>
          </w:rPr>
          <w:t>7</w:t>
        </w:r>
      </w:hyperlink>
    </w:p>
    <w:p w:rsidR="000F4A77" w:rsidRPr="00B70890" w:rsidRDefault="00DD67A5" w:rsidP="009C5877">
      <w:pPr>
        <w:pStyle w:val="2d"/>
        <w:rPr>
          <w:rFonts w:ascii="Calibri" w:eastAsia="MS Mincho" w:hAnsi="Calibri"/>
          <w:lang w:eastAsia="ru-RU"/>
        </w:rPr>
      </w:pPr>
      <w:hyperlink w:anchor="_Toc441496545" w:history="1">
        <w:r w:rsidR="000F4A77" w:rsidRPr="00B70890">
          <w:rPr>
            <w:rStyle w:val="a6"/>
            <w:color w:val="auto"/>
            <w:u w:val="none"/>
          </w:rPr>
          <w:t>12.</w:t>
        </w:r>
        <w:r w:rsidR="000F4A77" w:rsidRPr="00B70890">
          <w:rPr>
            <w:rFonts w:ascii="Calibri" w:eastAsia="MS Mincho" w:hAnsi="Calibri"/>
            <w:lang w:eastAsia="ru-RU"/>
          </w:rPr>
          <w:tab/>
        </w:r>
        <w:r w:rsidR="000F4A77" w:rsidRPr="00B70890">
          <w:rPr>
            <w:rStyle w:val="a6"/>
            <w:color w:val="auto"/>
            <w:u w:val="none"/>
          </w:rPr>
          <w:t xml:space="preserve">Исчерпывающий перечень оснований для </w:t>
        </w:r>
        <w:r w:rsidR="00F465C4" w:rsidRPr="00F465C4">
          <w:rPr>
            <w:rStyle w:val="a6"/>
            <w:color w:val="auto"/>
            <w:u w:val="none"/>
          </w:rPr>
          <w:t xml:space="preserve">простановления или </w:t>
        </w:r>
        <w:r w:rsidR="000F4A77" w:rsidRPr="00B70890">
          <w:rPr>
            <w:rStyle w:val="a6"/>
            <w:color w:val="auto"/>
            <w:u w:val="none"/>
          </w:rPr>
          <w:t>отказа в предоставлении Услуги</w:t>
        </w:r>
        <w:r w:rsidR="000F4A77" w:rsidRPr="00B70890">
          <w:rPr>
            <w:webHidden/>
          </w:rPr>
          <w:tab/>
        </w:r>
        <w:r w:rsidR="000F4A77" w:rsidRPr="00B70890">
          <w:rPr>
            <w:webHidden/>
          </w:rPr>
          <w:tab/>
        </w:r>
        <w:r w:rsidR="000F4A77" w:rsidRPr="00B70890">
          <w:rPr>
            <w:webHidden/>
          </w:rPr>
          <w:tab/>
        </w:r>
        <w:r w:rsidR="00F465C4">
          <w:rPr>
            <w:webHidden/>
          </w:rPr>
          <w:t>8</w:t>
        </w:r>
      </w:hyperlink>
    </w:p>
    <w:p w:rsidR="000F4A77" w:rsidRPr="00B70890" w:rsidRDefault="00DD67A5" w:rsidP="009C5877">
      <w:pPr>
        <w:pStyle w:val="2d"/>
        <w:rPr>
          <w:rFonts w:ascii="Calibri" w:eastAsia="MS Mincho" w:hAnsi="Calibri"/>
          <w:lang w:eastAsia="ru-RU"/>
        </w:rPr>
      </w:pPr>
      <w:hyperlink w:anchor="_Toc441496546" w:history="1">
        <w:r w:rsidR="000F4A77" w:rsidRPr="00B70890">
          <w:rPr>
            <w:rStyle w:val="a6"/>
            <w:color w:val="auto"/>
            <w:u w:val="none"/>
          </w:rPr>
          <w:t>13.</w:t>
        </w:r>
        <w:r w:rsidR="000F4A77" w:rsidRPr="00B70890">
          <w:rPr>
            <w:rFonts w:ascii="Calibri" w:eastAsia="MS Mincho" w:hAnsi="Calibri"/>
            <w:lang w:eastAsia="ru-RU"/>
          </w:rPr>
          <w:tab/>
        </w:r>
        <w:r w:rsidR="000F4A77" w:rsidRPr="00F465C4">
          <w:rPr>
            <w:rFonts w:eastAsia="MS Mincho"/>
            <w:lang w:eastAsia="ru-RU"/>
          </w:rPr>
          <w:t>Перечень услуг, необходимых и обязательных для предоставления Услуги</w:t>
        </w:r>
        <w:r w:rsidR="000F4A77" w:rsidRPr="00B70890">
          <w:rPr>
            <w:webHidden/>
          </w:rPr>
          <w:tab/>
        </w:r>
        <w:r w:rsidR="000F4A77" w:rsidRPr="00B70890">
          <w:rPr>
            <w:webHidden/>
          </w:rPr>
          <w:tab/>
        </w:r>
        <w:r w:rsidR="000F4A77" w:rsidRPr="00B70890">
          <w:rPr>
            <w:webHidden/>
          </w:rPr>
          <w:tab/>
        </w:r>
        <w:r w:rsidR="00F465C4">
          <w:rPr>
            <w:webHidden/>
          </w:rPr>
          <w:t>8</w:t>
        </w:r>
      </w:hyperlink>
    </w:p>
    <w:p w:rsidR="000F4A77" w:rsidRPr="00B70890" w:rsidRDefault="00DD67A5" w:rsidP="009C5877">
      <w:pPr>
        <w:pStyle w:val="2d"/>
        <w:rPr>
          <w:rFonts w:ascii="Calibri" w:eastAsia="MS Mincho" w:hAnsi="Calibri"/>
          <w:lang w:eastAsia="ru-RU"/>
        </w:rPr>
      </w:pPr>
      <w:hyperlink w:anchor="_Toc441496547" w:history="1">
        <w:r w:rsidR="000F4A77" w:rsidRPr="00B70890">
          <w:rPr>
            <w:rStyle w:val="a6"/>
            <w:color w:val="auto"/>
            <w:u w:val="none"/>
          </w:rPr>
          <w:t>14.</w:t>
        </w:r>
        <w:r w:rsidR="000F4A77" w:rsidRPr="00B70890">
          <w:rPr>
            <w:rFonts w:ascii="Calibri" w:eastAsia="MS Mincho" w:hAnsi="Calibri"/>
            <w:lang w:eastAsia="ru-RU"/>
          </w:rPr>
          <w:tab/>
        </w:r>
      </w:hyperlink>
      <w:r w:rsidR="00F465C4">
        <w:t>Стоимость предоставления Услуги для Заявителя……………………………………</w:t>
      </w:r>
      <w:r w:rsidR="00F465C4">
        <w:tab/>
      </w:r>
      <w:r w:rsidR="00F465C4">
        <w:tab/>
        <w:t>9</w:t>
      </w:r>
    </w:p>
    <w:p w:rsidR="000F4A77" w:rsidRPr="00B70890" w:rsidRDefault="000F4A77" w:rsidP="009C5877">
      <w:pPr>
        <w:pStyle w:val="2d"/>
        <w:rPr>
          <w:rStyle w:val="a6"/>
          <w:color w:val="auto"/>
          <w:u w:val="none"/>
        </w:rPr>
      </w:pPr>
      <w:r w:rsidRPr="00B70890">
        <w:rPr>
          <w:rStyle w:val="a6"/>
          <w:color w:val="auto"/>
          <w:u w:val="none"/>
        </w:rPr>
        <w:t>1</w:t>
      </w:r>
      <w:r w:rsidR="00C64330">
        <w:rPr>
          <w:rStyle w:val="a6"/>
          <w:color w:val="auto"/>
          <w:u w:val="none"/>
        </w:rPr>
        <w:t>5</w:t>
      </w:r>
      <w:r w:rsidRPr="00B70890">
        <w:rPr>
          <w:rStyle w:val="a6"/>
          <w:color w:val="auto"/>
          <w:u w:val="none"/>
        </w:rPr>
        <w:t>.</w:t>
      </w:r>
      <w:r w:rsidRPr="00B70890">
        <w:rPr>
          <w:rStyle w:val="a6"/>
          <w:color w:val="auto"/>
          <w:u w:val="none"/>
        </w:rPr>
        <w:tab/>
      </w:r>
      <w:r w:rsidR="00F465C4">
        <w:rPr>
          <w:rStyle w:val="a6"/>
          <w:color w:val="auto"/>
          <w:u w:val="none"/>
        </w:rPr>
        <w:t>Максимальный срок ожидания в очереди</w:t>
      </w:r>
      <w:r w:rsidRPr="00B70890">
        <w:rPr>
          <w:rStyle w:val="a6"/>
          <w:color w:val="auto"/>
          <w:u w:val="none"/>
        </w:rPr>
        <w:tab/>
      </w:r>
      <w:r w:rsidRPr="00B70890">
        <w:rPr>
          <w:rStyle w:val="a6"/>
          <w:color w:val="auto"/>
          <w:u w:val="none"/>
        </w:rPr>
        <w:tab/>
      </w:r>
      <w:r w:rsidRPr="00B70890">
        <w:rPr>
          <w:rStyle w:val="a6"/>
          <w:color w:val="auto"/>
          <w:u w:val="none"/>
        </w:rPr>
        <w:tab/>
      </w:r>
      <w:r w:rsidR="00C64330">
        <w:rPr>
          <w:rStyle w:val="a6"/>
          <w:color w:val="auto"/>
          <w:u w:val="none"/>
        </w:rPr>
        <w:t>9</w:t>
      </w:r>
    </w:p>
    <w:p w:rsidR="000F4A77" w:rsidRPr="00B70890" w:rsidRDefault="00DD67A5" w:rsidP="009C5877">
      <w:pPr>
        <w:pStyle w:val="2d"/>
        <w:rPr>
          <w:rStyle w:val="a6"/>
          <w:color w:val="auto"/>
          <w:u w:val="none"/>
        </w:rPr>
      </w:pPr>
      <w:hyperlink w:anchor="_Toc441496550" w:history="1">
        <w:r w:rsidR="000F4A77" w:rsidRPr="00B70890">
          <w:rPr>
            <w:rStyle w:val="a6"/>
            <w:color w:val="auto"/>
            <w:u w:val="none"/>
          </w:rPr>
          <w:t>1</w:t>
        </w:r>
        <w:r w:rsidR="00C64330">
          <w:rPr>
            <w:rStyle w:val="a6"/>
            <w:color w:val="auto"/>
            <w:u w:val="none"/>
          </w:rPr>
          <w:t>6</w:t>
        </w:r>
        <w:r w:rsidR="000F4A77" w:rsidRPr="00B70890">
          <w:rPr>
            <w:rStyle w:val="a6"/>
            <w:color w:val="auto"/>
            <w:u w:val="none"/>
          </w:rPr>
          <w:t>.</w:t>
        </w:r>
        <w:r w:rsidR="000F4A77" w:rsidRPr="00B70890">
          <w:rPr>
            <w:rStyle w:val="a6"/>
            <w:color w:val="auto"/>
            <w:u w:val="none"/>
          </w:rPr>
          <w:tab/>
          <w:t xml:space="preserve">Срок </w:t>
        </w:r>
        <w:r w:rsidR="00C64330">
          <w:rPr>
            <w:rStyle w:val="a6"/>
            <w:color w:val="auto"/>
            <w:u w:val="none"/>
          </w:rPr>
          <w:t xml:space="preserve">и порядок </w:t>
        </w:r>
        <w:r w:rsidR="000F4A77" w:rsidRPr="00B70890">
          <w:rPr>
            <w:rStyle w:val="a6"/>
            <w:color w:val="auto"/>
            <w:u w:val="none"/>
          </w:rPr>
          <w:t>регистрации заявления</w:t>
        </w:r>
        <w:r w:rsidR="000F4A77" w:rsidRPr="00B70890">
          <w:rPr>
            <w:rStyle w:val="a6"/>
            <w:webHidden/>
            <w:color w:val="auto"/>
            <w:u w:val="none"/>
          </w:rPr>
          <w:tab/>
        </w:r>
      </w:hyperlink>
      <w:r w:rsidR="000F4A77" w:rsidRPr="00B70890">
        <w:rPr>
          <w:rStyle w:val="a6"/>
          <w:color w:val="auto"/>
          <w:u w:val="none"/>
        </w:rPr>
        <w:tab/>
      </w:r>
      <w:r w:rsidR="000F4A77" w:rsidRPr="00B70890">
        <w:rPr>
          <w:rStyle w:val="a6"/>
          <w:color w:val="auto"/>
          <w:u w:val="none"/>
        </w:rPr>
        <w:tab/>
      </w:r>
      <w:r w:rsidR="000F4A77">
        <w:rPr>
          <w:rStyle w:val="a6"/>
          <w:color w:val="auto"/>
          <w:u w:val="none"/>
        </w:rPr>
        <w:t>9</w:t>
      </w:r>
    </w:p>
    <w:p w:rsidR="000F4A77" w:rsidRPr="00B70890" w:rsidRDefault="00DD67A5" w:rsidP="009C5877">
      <w:pPr>
        <w:pStyle w:val="2d"/>
        <w:rPr>
          <w:rStyle w:val="a6"/>
          <w:color w:val="auto"/>
          <w:u w:val="none"/>
        </w:rPr>
      </w:pPr>
      <w:hyperlink w:anchor="_Toc441496552" w:history="1">
        <w:r w:rsidR="000F4A77" w:rsidRPr="00B70890">
          <w:rPr>
            <w:rStyle w:val="a6"/>
            <w:color w:val="auto"/>
            <w:u w:val="none"/>
          </w:rPr>
          <w:t>1</w:t>
        </w:r>
        <w:r w:rsidR="00C64330">
          <w:rPr>
            <w:rStyle w:val="a6"/>
            <w:color w:val="auto"/>
            <w:u w:val="none"/>
          </w:rPr>
          <w:t>7</w:t>
        </w:r>
        <w:r w:rsidR="000F4A77" w:rsidRPr="00B70890">
          <w:rPr>
            <w:rStyle w:val="a6"/>
            <w:color w:val="auto"/>
            <w:u w:val="none"/>
          </w:rPr>
          <w:t>.</w:t>
        </w:r>
        <w:r w:rsidR="000F4A77" w:rsidRPr="00B70890">
          <w:rPr>
            <w:rStyle w:val="a6"/>
            <w:color w:val="auto"/>
            <w:u w:val="none"/>
          </w:rPr>
          <w:tab/>
          <w:t>Требования к помещениям, в которых предоставляется Услуга</w:t>
        </w:r>
        <w:r w:rsidR="000F4A77" w:rsidRPr="00B70890">
          <w:rPr>
            <w:rStyle w:val="a6"/>
            <w:webHidden/>
            <w:color w:val="auto"/>
            <w:u w:val="none"/>
          </w:rPr>
          <w:tab/>
        </w:r>
        <w:r w:rsidR="000F4A77" w:rsidRPr="00B70890">
          <w:rPr>
            <w:rStyle w:val="a6"/>
            <w:webHidden/>
            <w:color w:val="auto"/>
            <w:u w:val="none"/>
          </w:rPr>
          <w:tab/>
        </w:r>
        <w:r w:rsidR="00C64330">
          <w:rPr>
            <w:rStyle w:val="a6"/>
            <w:webHidden/>
            <w:color w:val="auto"/>
            <w:u w:val="none"/>
          </w:rPr>
          <w:tab/>
          <w:t>9 18.</w:t>
        </w:r>
        <w:r w:rsidR="000F4A77" w:rsidRPr="00B70890">
          <w:rPr>
            <w:rStyle w:val="a6"/>
            <w:webHidden/>
            <w:color w:val="auto"/>
            <w:u w:val="none"/>
          </w:rPr>
          <w:tab/>
        </w:r>
      </w:hyperlink>
      <w:hyperlink w:anchor="_Toc441496553" w:history="1">
        <w:r w:rsidR="000F4A77" w:rsidRPr="00B70890">
          <w:rPr>
            <w:rStyle w:val="a6"/>
            <w:color w:val="auto"/>
            <w:u w:val="none"/>
          </w:rPr>
          <w:t>Показатели доступности и качества Услуги</w:t>
        </w:r>
        <w:r w:rsidR="000F4A77" w:rsidRPr="00B70890">
          <w:rPr>
            <w:rStyle w:val="a6"/>
            <w:webHidden/>
            <w:color w:val="auto"/>
            <w:u w:val="none"/>
          </w:rPr>
          <w:tab/>
        </w:r>
        <w:r w:rsidR="000F4A77" w:rsidRPr="00B70890">
          <w:rPr>
            <w:rStyle w:val="a6"/>
            <w:webHidden/>
            <w:color w:val="auto"/>
            <w:u w:val="none"/>
          </w:rPr>
          <w:tab/>
        </w:r>
        <w:r w:rsidR="000F4A77" w:rsidRPr="00B70890">
          <w:rPr>
            <w:rStyle w:val="a6"/>
            <w:webHidden/>
            <w:color w:val="auto"/>
            <w:u w:val="none"/>
          </w:rPr>
          <w:tab/>
        </w:r>
        <w:r w:rsidRPr="00B70890">
          <w:rPr>
            <w:rStyle w:val="a6"/>
            <w:webHidden/>
            <w:color w:val="auto"/>
            <w:u w:val="none"/>
          </w:rPr>
          <w:fldChar w:fldCharType="begin"/>
        </w:r>
        <w:r w:rsidR="000F4A77" w:rsidRPr="00B70890">
          <w:rPr>
            <w:rStyle w:val="a6"/>
            <w:webHidden/>
            <w:color w:val="auto"/>
            <w:u w:val="none"/>
          </w:rPr>
          <w:instrText xml:space="preserve"> PAGEREF _Toc441496553 \h </w:instrText>
        </w:r>
        <w:r w:rsidRPr="00B70890">
          <w:rPr>
            <w:rStyle w:val="a6"/>
            <w:webHidden/>
            <w:color w:val="auto"/>
            <w:u w:val="none"/>
          </w:rPr>
        </w:r>
        <w:r w:rsidRPr="00B70890">
          <w:rPr>
            <w:rStyle w:val="a6"/>
            <w:webHidden/>
            <w:color w:val="auto"/>
            <w:u w:val="none"/>
          </w:rPr>
          <w:fldChar w:fldCharType="separate"/>
        </w:r>
        <w:r w:rsidR="00E77DB0">
          <w:rPr>
            <w:rStyle w:val="a6"/>
            <w:webHidden/>
            <w:color w:val="auto"/>
            <w:u w:val="none"/>
          </w:rPr>
          <w:t>9</w:t>
        </w:r>
        <w:r w:rsidRPr="00B70890">
          <w:rPr>
            <w:rStyle w:val="a6"/>
            <w:webHidden/>
            <w:color w:val="auto"/>
            <w:u w:val="none"/>
          </w:rPr>
          <w:fldChar w:fldCharType="end"/>
        </w:r>
      </w:hyperlink>
    </w:p>
    <w:p w:rsidR="00C64330" w:rsidRDefault="00C64330" w:rsidP="009C5877">
      <w:pPr>
        <w:pStyle w:val="2d"/>
      </w:pPr>
      <w:r>
        <w:t>19.</w:t>
      </w:r>
      <w:r>
        <w:tab/>
        <w:t>Способы предоставления Заявителем документов, необходимых для получения Услуги</w:t>
      </w:r>
      <w:r>
        <w:tab/>
        <w:t>9</w:t>
      </w:r>
    </w:p>
    <w:p w:rsidR="00F95762" w:rsidRPr="00F95762" w:rsidRDefault="00F95762" w:rsidP="00F95762">
      <w:pPr>
        <w:rPr>
          <w:rFonts w:ascii="Times New Roman" w:hAnsi="Times New Roman"/>
          <w:sz w:val="24"/>
          <w:szCs w:val="24"/>
        </w:rPr>
      </w:pPr>
      <w:r w:rsidRPr="00F95762">
        <w:rPr>
          <w:rFonts w:ascii="Times New Roman" w:hAnsi="Times New Roman"/>
          <w:sz w:val="24"/>
          <w:szCs w:val="24"/>
        </w:rPr>
        <w:t>20.</w:t>
      </w:r>
      <w:r>
        <w:rPr>
          <w:rFonts w:ascii="Times New Roman" w:hAnsi="Times New Roman"/>
          <w:sz w:val="24"/>
          <w:szCs w:val="24"/>
        </w:rPr>
        <w:tab/>
        <w:t>Способы получения Заявителем результатов предоставления Услуги……………..</w:t>
      </w:r>
      <w:r>
        <w:rPr>
          <w:rFonts w:ascii="Times New Roman" w:hAnsi="Times New Roman"/>
          <w:sz w:val="24"/>
          <w:szCs w:val="24"/>
        </w:rPr>
        <w:tab/>
      </w:r>
      <w:r>
        <w:rPr>
          <w:rFonts w:ascii="Times New Roman" w:hAnsi="Times New Roman"/>
          <w:sz w:val="24"/>
          <w:szCs w:val="24"/>
        </w:rPr>
        <w:tab/>
        <w:t>10</w:t>
      </w:r>
    </w:p>
    <w:p w:rsidR="000F4A77" w:rsidRPr="00B70890" w:rsidRDefault="00DD67A5" w:rsidP="009C5877">
      <w:pPr>
        <w:pStyle w:val="2d"/>
        <w:rPr>
          <w:rStyle w:val="a6"/>
          <w:color w:val="auto"/>
          <w:u w:val="none"/>
        </w:rPr>
      </w:pPr>
      <w:hyperlink w:anchor="_Toc441496555" w:history="1">
        <w:r w:rsidR="000F4A77" w:rsidRPr="00B70890">
          <w:rPr>
            <w:rStyle w:val="a6"/>
            <w:color w:val="auto"/>
            <w:u w:val="none"/>
          </w:rPr>
          <w:t>21.</w:t>
        </w:r>
        <w:r w:rsidR="000F4A77" w:rsidRPr="00B70890">
          <w:rPr>
            <w:rStyle w:val="a6"/>
            <w:color w:val="auto"/>
            <w:u w:val="none"/>
          </w:rPr>
          <w:tab/>
          <w:t>Требования к организации предоставления Услуги в электронной форме</w:t>
        </w:r>
        <w:r w:rsidR="000F4A77" w:rsidRPr="00B70890">
          <w:rPr>
            <w:rStyle w:val="a6"/>
            <w:webHidden/>
            <w:color w:val="auto"/>
            <w:u w:val="none"/>
          </w:rPr>
          <w:tab/>
        </w:r>
        <w:r w:rsidR="000F4A77" w:rsidRPr="00B70890">
          <w:rPr>
            <w:rStyle w:val="a6"/>
            <w:webHidden/>
            <w:color w:val="auto"/>
            <w:u w:val="none"/>
          </w:rPr>
          <w:tab/>
        </w:r>
        <w:r w:rsidRPr="00B70890">
          <w:rPr>
            <w:rStyle w:val="a6"/>
            <w:webHidden/>
            <w:color w:val="auto"/>
            <w:u w:val="none"/>
          </w:rPr>
          <w:fldChar w:fldCharType="begin"/>
        </w:r>
        <w:r w:rsidR="000F4A77" w:rsidRPr="00B70890">
          <w:rPr>
            <w:rStyle w:val="a6"/>
            <w:webHidden/>
            <w:color w:val="auto"/>
            <w:u w:val="none"/>
          </w:rPr>
          <w:instrText xml:space="preserve"> PAGEREF _Toc441496555 \h </w:instrText>
        </w:r>
        <w:r w:rsidRPr="00B70890">
          <w:rPr>
            <w:rStyle w:val="a6"/>
            <w:webHidden/>
            <w:color w:val="auto"/>
            <w:u w:val="none"/>
          </w:rPr>
        </w:r>
        <w:r w:rsidRPr="00B70890">
          <w:rPr>
            <w:rStyle w:val="a6"/>
            <w:webHidden/>
            <w:color w:val="auto"/>
            <w:u w:val="none"/>
          </w:rPr>
          <w:fldChar w:fldCharType="separate"/>
        </w:r>
        <w:r w:rsidR="00E77DB0">
          <w:rPr>
            <w:rStyle w:val="a6"/>
            <w:webHidden/>
            <w:color w:val="auto"/>
            <w:u w:val="none"/>
          </w:rPr>
          <w:t>10</w:t>
        </w:r>
        <w:r w:rsidRPr="00B70890">
          <w:rPr>
            <w:rStyle w:val="a6"/>
            <w:webHidden/>
            <w:color w:val="auto"/>
            <w:u w:val="none"/>
          </w:rPr>
          <w:fldChar w:fldCharType="end"/>
        </w:r>
      </w:hyperlink>
      <w:r w:rsidR="00F95762">
        <w:t>1</w:t>
      </w:r>
    </w:p>
    <w:p w:rsidR="000F4A77" w:rsidRPr="00B70890" w:rsidRDefault="000F4A77" w:rsidP="009C5877">
      <w:pPr>
        <w:pStyle w:val="2d"/>
        <w:rPr>
          <w:rStyle w:val="a6"/>
          <w:color w:val="auto"/>
          <w:u w:val="none"/>
        </w:rPr>
      </w:pPr>
    </w:p>
    <w:p w:rsidR="000F4A77" w:rsidRPr="00B70890" w:rsidRDefault="00DD67A5" w:rsidP="000F4A77">
      <w:pPr>
        <w:pStyle w:val="1f2"/>
        <w:tabs>
          <w:tab w:val="right" w:leader="dot" w:pos="9061"/>
        </w:tabs>
        <w:rPr>
          <w:rFonts w:ascii="Calibri" w:eastAsia="MS Mincho" w:hAnsi="Calibri"/>
          <w:b w:val="0"/>
          <w:bCs w:val="0"/>
          <w:caps w:val="0"/>
          <w:noProof/>
          <w:sz w:val="24"/>
          <w:szCs w:val="24"/>
          <w:lang w:eastAsia="ru-RU"/>
        </w:rPr>
      </w:pPr>
      <w:hyperlink w:anchor="_Toc441496556" w:history="1">
        <w:r w:rsidR="000F4A77" w:rsidRPr="00521B41">
          <w:rPr>
            <w:rStyle w:val="a6"/>
            <w:caps w:val="0"/>
            <w:noProof/>
            <w:color w:val="auto"/>
            <w:sz w:val="24"/>
            <w:szCs w:val="24"/>
            <w:u w:val="none"/>
          </w:rPr>
          <w:t>Раздел III. Состав, последовательность и сроки выполнения административных процедур, требования к порядку их выполнения</w:t>
        </w:r>
        <w:r w:rsidR="000F4A77" w:rsidRPr="00B70890">
          <w:rPr>
            <w:b w:val="0"/>
            <w:noProof/>
            <w:webHidden/>
            <w:sz w:val="24"/>
            <w:szCs w:val="24"/>
          </w:rPr>
          <w:tab/>
        </w:r>
        <w:r w:rsidR="000F4A77">
          <w:rPr>
            <w:b w:val="0"/>
            <w:noProof/>
            <w:webHidden/>
            <w:sz w:val="24"/>
            <w:szCs w:val="24"/>
          </w:rPr>
          <w:tab/>
        </w:r>
        <w:r w:rsidR="000F4A77">
          <w:rPr>
            <w:b w:val="0"/>
            <w:noProof/>
            <w:webHidden/>
            <w:sz w:val="24"/>
            <w:szCs w:val="24"/>
          </w:rPr>
          <w:tab/>
        </w:r>
        <w:r w:rsidRPr="00B70890">
          <w:rPr>
            <w:b w:val="0"/>
            <w:noProof/>
            <w:webHidden/>
            <w:sz w:val="24"/>
            <w:szCs w:val="24"/>
          </w:rPr>
          <w:fldChar w:fldCharType="begin"/>
        </w:r>
        <w:r w:rsidR="000F4A77" w:rsidRPr="00B70890">
          <w:rPr>
            <w:b w:val="0"/>
            <w:noProof/>
            <w:webHidden/>
            <w:sz w:val="24"/>
            <w:szCs w:val="24"/>
          </w:rPr>
          <w:instrText xml:space="preserve"> PAGEREF _Toc441496556 \h </w:instrText>
        </w:r>
        <w:r w:rsidRPr="00B70890">
          <w:rPr>
            <w:b w:val="0"/>
            <w:noProof/>
            <w:webHidden/>
            <w:sz w:val="24"/>
            <w:szCs w:val="24"/>
          </w:rPr>
        </w:r>
        <w:r w:rsidRPr="00B70890">
          <w:rPr>
            <w:b w:val="0"/>
            <w:noProof/>
            <w:webHidden/>
            <w:sz w:val="24"/>
            <w:szCs w:val="24"/>
          </w:rPr>
          <w:fldChar w:fldCharType="separate"/>
        </w:r>
        <w:r w:rsidR="00E77DB0">
          <w:rPr>
            <w:b w:val="0"/>
            <w:noProof/>
            <w:webHidden/>
            <w:sz w:val="24"/>
            <w:szCs w:val="24"/>
          </w:rPr>
          <w:t>12</w:t>
        </w:r>
        <w:r w:rsidRPr="00B70890">
          <w:rPr>
            <w:b w:val="0"/>
            <w:noProof/>
            <w:webHidden/>
            <w:sz w:val="24"/>
            <w:szCs w:val="24"/>
          </w:rPr>
          <w:fldChar w:fldCharType="end"/>
        </w:r>
      </w:hyperlink>
    </w:p>
    <w:p w:rsidR="000F4A77" w:rsidRPr="00B70890" w:rsidRDefault="00DD67A5" w:rsidP="009C5877">
      <w:pPr>
        <w:pStyle w:val="2d"/>
        <w:rPr>
          <w:rFonts w:ascii="Calibri" w:eastAsia="MS Mincho" w:hAnsi="Calibri"/>
          <w:lang w:eastAsia="ru-RU"/>
        </w:rPr>
      </w:pPr>
      <w:hyperlink w:anchor="_Toc441496557" w:history="1">
        <w:r w:rsidR="000F4A77" w:rsidRPr="00B70890">
          <w:rPr>
            <w:rStyle w:val="a6"/>
          </w:rPr>
          <w:t>23.</w:t>
        </w:r>
        <w:r w:rsidR="000F4A77" w:rsidRPr="00B70890">
          <w:rPr>
            <w:rFonts w:ascii="Calibri" w:eastAsia="MS Mincho" w:hAnsi="Calibri"/>
            <w:lang w:eastAsia="ru-RU"/>
          </w:rPr>
          <w:tab/>
        </w:r>
        <w:r w:rsidR="000F4A77" w:rsidRPr="00B70890">
          <w:rPr>
            <w:rStyle w:val="a6"/>
          </w:rPr>
          <w:t>Состав, последовательность и сроки выполнения административных процедур при предоставлении Услуги</w:t>
        </w:r>
        <w:r w:rsidR="000F4A77" w:rsidRPr="00B70890">
          <w:rPr>
            <w:webHidden/>
          </w:rPr>
          <w:tab/>
        </w:r>
        <w:r w:rsidR="000F4A77" w:rsidRPr="00B70890">
          <w:rPr>
            <w:webHidden/>
          </w:rPr>
          <w:tab/>
        </w:r>
        <w:r w:rsidR="000F4A77" w:rsidRPr="00B70890">
          <w:rPr>
            <w:webHidden/>
          </w:rPr>
          <w:tab/>
        </w:r>
        <w:r w:rsidRPr="00B70890">
          <w:rPr>
            <w:webHidden/>
          </w:rPr>
          <w:fldChar w:fldCharType="begin"/>
        </w:r>
        <w:r w:rsidR="000F4A77" w:rsidRPr="00B70890">
          <w:rPr>
            <w:webHidden/>
          </w:rPr>
          <w:instrText xml:space="preserve"> PAGEREF _Toc441496557 \h </w:instrText>
        </w:r>
        <w:r w:rsidRPr="00B70890">
          <w:rPr>
            <w:webHidden/>
          </w:rPr>
        </w:r>
        <w:r w:rsidRPr="00B70890">
          <w:rPr>
            <w:webHidden/>
          </w:rPr>
          <w:fldChar w:fldCharType="separate"/>
        </w:r>
        <w:r w:rsidR="00E77DB0">
          <w:rPr>
            <w:webHidden/>
          </w:rPr>
          <w:t>12</w:t>
        </w:r>
        <w:r w:rsidRPr="00B70890">
          <w:rPr>
            <w:webHidden/>
          </w:rPr>
          <w:fldChar w:fldCharType="end"/>
        </w:r>
      </w:hyperlink>
    </w:p>
    <w:p w:rsidR="000F4A77" w:rsidRPr="00B70890" w:rsidRDefault="00DD67A5" w:rsidP="000F4A77">
      <w:pPr>
        <w:pStyle w:val="1f2"/>
        <w:tabs>
          <w:tab w:val="right" w:leader="dot" w:pos="9061"/>
        </w:tabs>
        <w:rPr>
          <w:rFonts w:ascii="Calibri" w:eastAsia="MS Mincho" w:hAnsi="Calibri"/>
          <w:b w:val="0"/>
          <w:bCs w:val="0"/>
          <w:caps w:val="0"/>
          <w:noProof/>
          <w:sz w:val="24"/>
          <w:szCs w:val="24"/>
          <w:lang w:eastAsia="ru-RU"/>
        </w:rPr>
      </w:pPr>
      <w:hyperlink w:anchor="_Toc441496558" w:history="1">
        <w:r w:rsidR="000F4A77" w:rsidRPr="00521B41">
          <w:rPr>
            <w:rStyle w:val="a6"/>
            <w:caps w:val="0"/>
            <w:noProof/>
            <w:color w:val="auto"/>
            <w:sz w:val="24"/>
            <w:szCs w:val="24"/>
            <w:u w:val="none"/>
          </w:rPr>
          <w:t>Раздел IV. Порядок и формы контроля за исполнением Регламента</w:t>
        </w:r>
        <w:r w:rsidR="000F4A77" w:rsidRPr="00B70890">
          <w:rPr>
            <w:b w:val="0"/>
            <w:noProof/>
            <w:webHidden/>
            <w:sz w:val="24"/>
            <w:szCs w:val="24"/>
          </w:rPr>
          <w:tab/>
        </w:r>
        <w:r w:rsidR="000F4A77" w:rsidRPr="00B70890">
          <w:rPr>
            <w:b w:val="0"/>
            <w:noProof/>
            <w:webHidden/>
            <w:sz w:val="24"/>
            <w:szCs w:val="24"/>
          </w:rPr>
          <w:tab/>
        </w:r>
        <w:r w:rsidR="000F4A77" w:rsidRPr="00B70890">
          <w:rPr>
            <w:b w:val="0"/>
            <w:noProof/>
            <w:webHidden/>
            <w:sz w:val="24"/>
            <w:szCs w:val="24"/>
          </w:rPr>
          <w:tab/>
        </w:r>
      </w:hyperlink>
      <w:r w:rsidR="000F4A77" w:rsidRPr="00B70890">
        <w:rPr>
          <w:b w:val="0"/>
          <w:noProof/>
          <w:sz w:val="24"/>
          <w:szCs w:val="24"/>
        </w:rPr>
        <w:t>1</w:t>
      </w:r>
      <w:r w:rsidR="00DD4E4C">
        <w:rPr>
          <w:b w:val="0"/>
          <w:noProof/>
          <w:sz w:val="24"/>
          <w:szCs w:val="24"/>
        </w:rPr>
        <w:t>2</w:t>
      </w:r>
    </w:p>
    <w:p w:rsidR="000F4A77" w:rsidRPr="00B70890" w:rsidRDefault="00DD67A5" w:rsidP="009C5877">
      <w:pPr>
        <w:pStyle w:val="2d"/>
        <w:rPr>
          <w:rFonts w:ascii="Calibri" w:eastAsia="MS Mincho" w:hAnsi="Calibri"/>
          <w:lang w:eastAsia="ru-RU"/>
        </w:rPr>
      </w:pPr>
      <w:hyperlink w:anchor="_Toc441496559" w:history="1">
        <w:r w:rsidR="000F4A77" w:rsidRPr="00B70890">
          <w:rPr>
            <w:rStyle w:val="a6"/>
          </w:rPr>
          <w:t>24.</w:t>
        </w:r>
        <w:r w:rsidR="000F4A77" w:rsidRPr="00B70890">
          <w:rPr>
            <w:rFonts w:ascii="Calibri" w:eastAsia="MS Mincho" w:hAnsi="Calibri"/>
            <w:lang w:eastAsia="ru-RU"/>
          </w:rPr>
          <w:tab/>
        </w:r>
        <w:r w:rsidR="000F4A77" w:rsidRPr="00B70890">
          <w:rPr>
            <w:rStyle w:val="a6"/>
          </w:rPr>
          <w:t>Порядок осуществления текущего контроля за соблюдением и исполнением должностными лицами положений Регламента и иных нормативных правовых актов, устанавливающих требования к предоставлению Услуги, а также принятием ими решений</w:t>
        </w:r>
        <w:r w:rsidR="000F4A77" w:rsidRPr="00B70890">
          <w:rPr>
            <w:webHidden/>
          </w:rPr>
          <w:tab/>
        </w:r>
      </w:hyperlink>
      <w:r w:rsidR="000F4A77" w:rsidRPr="00B70890">
        <w:tab/>
      </w:r>
      <w:r w:rsidR="000F4A77" w:rsidRPr="00B70890">
        <w:tab/>
        <w:t>1</w:t>
      </w:r>
      <w:r w:rsidR="00DD4E4C">
        <w:t>2</w:t>
      </w:r>
    </w:p>
    <w:p w:rsidR="000F4A77" w:rsidRPr="00B70890" w:rsidRDefault="00DD67A5" w:rsidP="009C5877">
      <w:pPr>
        <w:pStyle w:val="2d"/>
        <w:rPr>
          <w:rFonts w:ascii="Calibri" w:eastAsia="MS Mincho" w:hAnsi="Calibri"/>
          <w:lang w:eastAsia="ru-RU"/>
        </w:rPr>
      </w:pPr>
      <w:hyperlink w:anchor="_Toc441496560" w:history="1">
        <w:r w:rsidR="000F4A77" w:rsidRPr="00B70890">
          <w:rPr>
            <w:rStyle w:val="a6"/>
          </w:rPr>
          <w:t>25.</w:t>
        </w:r>
        <w:r w:rsidR="000F4A77" w:rsidRPr="00B70890">
          <w:rPr>
            <w:rFonts w:ascii="Calibri" w:eastAsia="MS Mincho" w:hAnsi="Calibri"/>
            <w:lang w:eastAsia="ru-RU"/>
          </w:rPr>
          <w:tab/>
        </w:r>
        <w:r w:rsidR="000F4A77" w:rsidRPr="00B70890">
          <w:rPr>
            <w:rStyle w:val="a6"/>
          </w:rPr>
          <w:t>Порядок и периодичность осуществления плановых и внеплановых проверок полноты и качества предоставления Услуги</w:t>
        </w:r>
        <w:r w:rsidR="000F4A77" w:rsidRPr="00B70890">
          <w:rPr>
            <w:webHidden/>
          </w:rPr>
          <w:tab/>
        </w:r>
      </w:hyperlink>
      <w:r w:rsidR="000F4A77" w:rsidRPr="00B70890">
        <w:tab/>
      </w:r>
      <w:r w:rsidR="000F4A77" w:rsidRPr="00B70890">
        <w:tab/>
        <w:t>1</w:t>
      </w:r>
      <w:r w:rsidR="00DD4E4C">
        <w:t>2</w:t>
      </w:r>
    </w:p>
    <w:p w:rsidR="000F4A77" w:rsidRPr="00B70890" w:rsidRDefault="00DD67A5" w:rsidP="009C5877">
      <w:pPr>
        <w:pStyle w:val="2d"/>
        <w:rPr>
          <w:rFonts w:ascii="Calibri" w:eastAsia="MS Mincho" w:hAnsi="Calibri"/>
          <w:lang w:eastAsia="ru-RU"/>
        </w:rPr>
      </w:pPr>
      <w:hyperlink w:anchor="_Toc441496561" w:history="1">
        <w:r w:rsidR="000F4A77" w:rsidRPr="00B70890">
          <w:rPr>
            <w:rStyle w:val="a6"/>
          </w:rPr>
          <w:t>26.</w:t>
        </w:r>
        <w:r w:rsidR="000F4A77" w:rsidRPr="00B70890">
          <w:rPr>
            <w:rFonts w:ascii="Calibri" w:eastAsia="MS Mincho" w:hAnsi="Calibri"/>
            <w:lang w:eastAsia="ru-RU"/>
          </w:rPr>
          <w:tab/>
        </w:r>
        <w:r w:rsidR="000F4A77" w:rsidRPr="00B70890">
          <w:rPr>
            <w:rStyle w:val="a6"/>
          </w:rPr>
          <w:t>Ответственность должностных лиц за решения и действия (бездействие), принимаемые (осуществляемые) ими в ходе предоставления Услуги</w:t>
        </w:r>
        <w:r w:rsidR="000F4A77" w:rsidRPr="00B70890">
          <w:rPr>
            <w:webHidden/>
          </w:rPr>
          <w:tab/>
        </w:r>
      </w:hyperlink>
      <w:r w:rsidR="000F4A77" w:rsidRPr="00B70890">
        <w:tab/>
      </w:r>
      <w:r w:rsidR="000F4A77" w:rsidRPr="00B70890">
        <w:tab/>
        <w:t>1</w:t>
      </w:r>
      <w:r w:rsidR="00DD4E4C">
        <w:t>3</w:t>
      </w:r>
    </w:p>
    <w:p w:rsidR="000F4A77" w:rsidRPr="00B70890" w:rsidRDefault="00DD67A5" w:rsidP="009C5877">
      <w:pPr>
        <w:pStyle w:val="2d"/>
        <w:rPr>
          <w:rFonts w:ascii="Calibri" w:eastAsia="MS Mincho" w:hAnsi="Calibri"/>
          <w:lang w:eastAsia="ru-RU"/>
        </w:rPr>
      </w:pPr>
      <w:hyperlink w:anchor="_Toc441496562" w:history="1">
        <w:r w:rsidR="000F4A77" w:rsidRPr="00B70890">
          <w:rPr>
            <w:rStyle w:val="a6"/>
          </w:rPr>
          <w:t>27.</w:t>
        </w:r>
        <w:r w:rsidR="000F4A77" w:rsidRPr="00B70890">
          <w:rPr>
            <w:rFonts w:ascii="Calibri" w:eastAsia="MS Mincho" w:hAnsi="Calibri"/>
            <w:lang w:eastAsia="ru-RU"/>
          </w:rPr>
          <w:tab/>
        </w:r>
        <w:r w:rsidR="000F4A77" w:rsidRPr="00B70890">
          <w:rPr>
            <w:rStyle w:val="a6"/>
          </w:rPr>
          <w:t>Положения, характеризующие требования к порядку и формам контроля за предоставлением Услуги, в том числе со стороны граждан, их объединений и организаций</w:t>
        </w:r>
      </w:hyperlink>
      <w:r w:rsidR="000F4A77" w:rsidRPr="00B70890">
        <w:tab/>
        <w:t>1</w:t>
      </w:r>
      <w:r w:rsidR="00DD4E4C">
        <w:t>4</w:t>
      </w:r>
    </w:p>
    <w:p w:rsidR="000F4A77" w:rsidRDefault="00DD67A5" w:rsidP="000F4A77">
      <w:pPr>
        <w:pStyle w:val="1f2"/>
        <w:tabs>
          <w:tab w:val="right" w:leader="dot" w:pos="9061"/>
        </w:tabs>
        <w:rPr>
          <w:b w:val="0"/>
          <w:noProof/>
          <w:sz w:val="24"/>
          <w:szCs w:val="24"/>
        </w:rPr>
      </w:pPr>
      <w:hyperlink w:anchor="_Toc441496563" w:history="1">
        <w:r w:rsidR="000F4A77" w:rsidRPr="00521B41">
          <w:rPr>
            <w:rStyle w:val="a6"/>
            <w:caps w:val="0"/>
            <w:noProof/>
            <w:color w:val="auto"/>
            <w:sz w:val="24"/>
            <w:szCs w:val="24"/>
            <w:u w:val="none"/>
          </w:rPr>
          <w:t>Раздел V. Досудебный (внесудебный) порядок обжалования решений и действий (бездействия) органов и лиц, участвующих в оказании Услуги</w:t>
        </w:r>
        <w:r w:rsidR="000F4A77" w:rsidRPr="00B70890">
          <w:rPr>
            <w:b w:val="0"/>
            <w:noProof/>
            <w:webHidden/>
            <w:sz w:val="24"/>
            <w:szCs w:val="24"/>
          </w:rPr>
          <w:tab/>
        </w:r>
      </w:hyperlink>
      <w:r w:rsidR="000F4A77" w:rsidRPr="00B70890">
        <w:rPr>
          <w:b w:val="0"/>
          <w:noProof/>
          <w:sz w:val="24"/>
          <w:szCs w:val="24"/>
        </w:rPr>
        <w:tab/>
      </w:r>
      <w:r w:rsidR="000F4A77" w:rsidRPr="00B70890">
        <w:rPr>
          <w:b w:val="0"/>
          <w:noProof/>
          <w:sz w:val="24"/>
          <w:szCs w:val="24"/>
        </w:rPr>
        <w:tab/>
        <w:t>1</w:t>
      </w:r>
      <w:r w:rsidR="00DD4E4C">
        <w:rPr>
          <w:b w:val="0"/>
          <w:noProof/>
          <w:sz w:val="24"/>
          <w:szCs w:val="24"/>
        </w:rPr>
        <w:t>5</w:t>
      </w:r>
    </w:p>
    <w:p w:rsidR="000F4A77" w:rsidRPr="00B70890" w:rsidRDefault="00DD67A5" w:rsidP="009C5877">
      <w:pPr>
        <w:pStyle w:val="2d"/>
        <w:rPr>
          <w:rFonts w:ascii="Calibri" w:eastAsia="MS Mincho" w:hAnsi="Calibri"/>
          <w:lang w:eastAsia="ru-RU"/>
        </w:rPr>
      </w:pPr>
      <w:hyperlink w:anchor="_Toc441496566" w:history="1">
        <w:r w:rsidR="000F4A77" w:rsidRPr="00A24B9D">
          <w:rPr>
            <w:rStyle w:val="a6"/>
            <w:lang w:eastAsia="ar-SA"/>
          </w:rPr>
          <w:t>28.</w:t>
        </w:r>
        <w:r w:rsidR="000F4A77" w:rsidRPr="00A24B9D">
          <w:rPr>
            <w:rStyle w:val="a6"/>
          </w:rPr>
          <w:tab/>
          <w:t>Право заявителя подать жалобу на решение Администрации и (или) действие (бездействие) должностных лиц, муниципальных служащих, работников Администрации, а также работников МФЦ, участвующих в предоставлении Услуги</w:t>
        </w:r>
        <w:r w:rsidR="000F4A77" w:rsidRPr="00A24B9D">
          <w:rPr>
            <w:rStyle w:val="a6"/>
            <w:webHidden/>
          </w:rPr>
          <w:tab/>
        </w:r>
        <w:r w:rsidR="000F4A77" w:rsidRPr="00A24B9D">
          <w:rPr>
            <w:rStyle w:val="a6"/>
            <w:webHidden/>
          </w:rPr>
          <w:tab/>
        </w:r>
        <w:r w:rsidR="000F4A77" w:rsidRPr="00A24B9D">
          <w:rPr>
            <w:rStyle w:val="a6"/>
            <w:webHidden/>
          </w:rPr>
          <w:tab/>
          <w:t>1</w:t>
        </w:r>
        <w:r w:rsidR="00DD4E4C">
          <w:rPr>
            <w:rStyle w:val="a6"/>
            <w:webHidden/>
          </w:rPr>
          <w:t>5</w:t>
        </w:r>
      </w:hyperlink>
    </w:p>
    <w:p w:rsidR="000F4A77" w:rsidRPr="00B70890" w:rsidRDefault="00DD67A5" w:rsidP="000F4A77">
      <w:pPr>
        <w:pStyle w:val="1f2"/>
        <w:tabs>
          <w:tab w:val="right" w:leader="dot" w:pos="9061"/>
        </w:tabs>
        <w:rPr>
          <w:rFonts w:ascii="Calibri" w:eastAsia="MS Mincho" w:hAnsi="Calibri"/>
          <w:b w:val="0"/>
          <w:bCs w:val="0"/>
          <w:caps w:val="0"/>
          <w:noProof/>
          <w:sz w:val="24"/>
          <w:szCs w:val="24"/>
          <w:lang w:eastAsia="ru-RU"/>
        </w:rPr>
      </w:pPr>
      <w:hyperlink w:anchor="_Toc441496565" w:history="1">
        <w:r w:rsidR="000F4A77" w:rsidRPr="00521B41">
          <w:rPr>
            <w:rStyle w:val="a6"/>
            <w:caps w:val="0"/>
            <w:noProof/>
            <w:color w:val="auto"/>
            <w:sz w:val="24"/>
            <w:szCs w:val="24"/>
            <w:u w:val="none"/>
          </w:rPr>
          <w:t>Раздел VI. Правила обработки персональных данных при оказании Услуги</w:t>
        </w:r>
        <w:r w:rsidR="000F4A77" w:rsidRPr="00B70890">
          <w:rPr>
            <w:b w:val="0"/>
            <w:noProof/>
            <w:webHidden/>
            <w:sz w:val="24"/>
            <w:szCs w:val="24"/>
          </w:rPr>
          <w:tab/>
        </w:r>
        <w:r w:rsidR="000F4A77" w:rsidRPr="00B70890">
          <w:rPr>
            <w:b w:val="0"/>
            <w:noProof/>
            <w:webHidden/>
            <w:sz w:val="24"/>
            <w:szCs w:val="24"/>
          </w:rPr>
          <w:tab/>
        </w:r>
        <w:r w:rsidR="000F4A77" w:rsidRPr="00B70890">
          <w:rPr>
            <w:b w:val="0"/>
            <w:noProof/>
            <w:webHidden/>
            <w:sz w:val="24"/>
            <w:szCs w:val="24"/>
          </w:rPr>
          <w:tab/>
        </w:r>
        <w:r w:rsidRPr="00B70890">
          <w:rPr>
            <w:b w:val="0"/>
            <w:noProof/>
            <w:webHidden/>
            <w:sz w:val="24"/>
            <w:szCs w:val="24"/>
          </w:rPr>
          <w:fldChar w:fldCharType="begin"/>
        </w:r>
        <w:r w:rsidR="000F4A77" w:rsidRPr="00B70890">
          <w:rPr>
            <w:b w:val="0"/>
            <w:noProof/>
            <w:webHidden/>
            <w:sz w:val="24"/>
            <w:szCs w:val="24"/>
          </w:rPr>
          <w:instrText xml:space="preserve"> PAGEREF _Toc441496565 \h </w:instrText>
        </w:r>
        <w:r w:rsidRPr="00B70890">
          <w:rPr>
            <w:b w:val="0"/>
            <w:noProof/>
            <w:webHidden/>
            <w:sz w:val="24"/>
            <w:szCs w:val="24"/>
          </w:rPr>
        </w:r>
        <w:r w:rsidRPr="00B70890">
          <w:rPr>
            <w:b w:val="0"/>
            <w:noProof/>
            <w:webHidden/>
            <w:sz w:val="24"/>
            <w:szCs w:val="24"/>
          </w:rPr>
          <w:fldChar w:fldCharType="separate"/>
        </w:r>
        <w:r w:rsidR="00E77DB0">
          <w:rPr>
            <w:b w:val="0"/>
            <w:noProof/>
            <w:webHidden/>
            <w:sz w:val="24"/>
            <w:szCs w:val="24"/>
          </w:rPr>
          <w:t>12</w:t>
        </w:r>
        <w:r w:rsidRPr="00B70890">
          <w:rPr>
            <w:b w:val="0"/>
            <w:noProof/>
            <w:webHidden/>
            <w:sz w:val="24"/>
            <w:szCs w:val="24"/>
          </w:rPr>
          <w:fldChar w:fldCharType="end"/>
        </w:r>
      </w:hyperlink>
    </w:p>
    <w:p w:rsidR="000F4A77" w:rsidRPr="00B70890" w:rsidRDefault="00DD67A5" w:rsidP="009C5877">
      <w:pPr>
        <w:pStyle w:val="2d"/>
        <w:rPr>
          <w:rFonts w:ascii="Calibri" w:eastAsia="MS Mincho" w:hAnsi="Calibri"/>
          <w:lang w:eastAsia="ru-RU"/>
        </w:rPr>
      </w:pPr>
      <w:hyperlink w:anchor="_Toc441496566" w:history="1">
        <w:r w:rsidR="000F4A77" w:rsidRPr="00B70890">
          <w:rPr>
            <w:rStyle w:val="a6"/>
            <w:lang w:eastAsia="ar-SA"/>
          </w:rPr>
          <w:t>29.</w:t>
        </w:r>
        <w:r w:rsidR="000F4A77" w:rsidRPr="00B70890">
          <w:rPr>
            <w:rFonts w:ascii="Calibri" w:eastAsia="MS Mincho" w:hAnsi="Calibri"/>
            <w:lang w:eastAsia="ru-RU"/>
          </w:rPr>
          <w:tab/>
        </w:r>
        <w:r w:rsidR="000F4A77" w:rsidRPr="00B70890">
          <w:rPr>
            <w:rStyle w:val="a6"/>
          </w:rPr>
          <w:t>Правила обработки персональных данных при оказании Услуги</w:t>
        </w:r>
        <w:r w:rsidR="000F4A77" w:rsidRPr="00B70890">
          <w:rPr>
            <w:webHidden/>
          </w:rPr>
          <w:tab/>
        </w:r>
        <w:r w:rsidR="000F4A77" w:rsidRPr="00B70890">
          <w:rPr>
            <w:webHidden/>
          </w:rPr>
          <w:tab/>
        </w:r>
        <w:r w:rsidR="000F4A77" w:rsidRPr="00B70890">
          <w:rPr>
            <w:webHidden/>
          </w:rPr>
          <w:tab/>
          <w:t>1</w:t>
        </w:r>
        <w:r w:rsidR="000F4A77">
          <w:rPr>
            <w:webHidden/>
          </w:rPr>
          <w:t>7</w:t>
        </w:r>
      </w:hyperlink>
    </w:p>
    <w:p w:rsidR="000F4A77" w:rsidRPr="00B70890" w:rsidRDefault="00DD67A5" w:rsidP="000F4A77">
      <w:pPr>
        <w:pStyle w:val="1f2"/>
        <w:tabs>
          <w:tab w:val="right" w:leader="dot" w:pos="9061"/>
        </w:tabs>
        <w:rPr>
          <w:rFonts w:ascii="Calibri" w:eastAsia="MS Mincho" w:hAnsi="Calibri"/>
          <w:b w:val="0"/>
          <w:bCs w:val="0"/>
          <w:caps w:val="0"/>
          <w:noProof/>
          <w:sz w:val="24"/>
          <w:szCs w:val="24"/>
          <w:lang w:eastAsia="ru-RU"/>
        </w:rPr>
      </w:pPr>
      <w:r w:rsidRPr="00B70890">
        <w:rPr>
          <w:b w:val="0"/>
          <w:sz w:val="24"/>
          <w:szCs w:val="24"/>
        </w:rPr>
        <w:fldChar w:fldCharType="begin"/>
      </w:r>
      <w:r w:rsidR="000F4A77" w:rsidRPr="00B70890">
        <w:rPr>
          <w:b w:val="0"/>
          <w:sz w:val="24"/>
          <w:szCs w:val="24"/>
        </w:rPr>
        <w:instrText xml:space="preserve"> HYPERLINK \l "_Toc441496567" </w:instrText>
      </w:r>
      <w:r w:rsidRPr="00B70890">
        <w:rPr>
          <w:b w:val="0"/>
          <w:sz w:val="24"/>
          <w:szCs w:val="24"/>
        </w:rPr>
        <w:fldChar w:fldCharType="separate"/>
      </w:r>
      <w:hyperlink w:anchor="_Toc441496567" w:history="1">
        <w:r w:rsidR="000F4A77" w:rsidRPr="00521B41">
          <w:rPr>
            <w:rStyle w:val="a6"/>
            <w:caps w:val="0"/>
            <w:noProof/>
            <w:color w:val="auto"/>
            <w:sz w:val="24"/>
            <w:szCs w:val="24"/>
            <w:u w:val="none"/>
          </w:rPr>
          <w:t>Приложение № 1. Термины и определения</w:t>
        </w:r>
        <w:r w:rsidR="000F4A77" w:rsidRPr="00B70890">
          <w:rPr>
            <w:b w:val="0"/>
            <w:noProof/>
            <w:webHidden/>
            <w:sz w:val="24"/>
            <w:szCs w:val="24"/>
          </w:rPr>
          <w:tab/>
        </w:r>
        <w:r w:rsidR="000F4A77" w:rsidRPr="00B70890">
          <w:rPr>
            <w:b w:val="0"/>
            <w:noProof/>
            <w:webHidden/>
            <w:sz w:val="24"/>
            <w:szCs w:val="24"/>
          </w:rPr>
          <w:tab/>
        </w:r>
        <w:r w:rsidR="000F4A77" w:rsidRPr="00B70890">
          <w:rPr>
            <w:b w:val="0"/>
            <w:noProof/>
            <w:webHidden/>
            <w:sz w:val="24"/>
            <w:szCs w:val="24"/>
          </w:rPr>
          <w:tab/>
          <w:t>2</w:t>
        </w:r>
        <w:r w:rsidR="00DD4E4C">
          <w:rPr>
            <w:b w:val="0"/>
            <w:noProof/>
            <w:webHidden/>
            <w:sz w:val="24"/>
            <w:szCs w:val="24"/>
          </w:rPr>
          <w:t>1</w:t>
        </w:r>
      </w:hyperlink>
    </w:p>
    <w:p w:rsidR="000F4A77" w:rsidRPr="00B70890" w:rsidRDefault="000F4A77" w:rsidP="000F4A77">
      <w:pPr>
        <w:pStyle w:val="1f2"/>
        <w:tabs>
          <w:tab w:val="right" w:leader="dot" w:pos="9061"/>
        </w:tabs>
        <w:rPr>
          <w:rFonts w:ascii="Calibri" w:eastAsia="MS Mincho" w:hAnsi="Calibri"/>
          <w:b w:val="0"/>
          <w:bCs w:val="0"/>
          <w:caps w:val="0"/>
          <w:noProof/>
          <w:sz w:val="24"/>
          <w:szCs w:val="24"/>
          <w:lang w:eastAsia="ru-RU"/>
        </w:rPr>
      </w:pPr>
      <w:r w:rsidRPr="00521B41">
        <w:rPr>
          <w:rStyle w:val="a6"/>
          <w:caps w:val="0"/>
          <w:noProof/>
          <w:color w:val="auto"/>
          <w:sz w:val="24"/>
          <w:szCs w:val="24"/>
          <w:u w:val="none"/>
        </w:rPr>
        <w:t>приложение № 2 Категории граждан</w:t>
      </w:r>
      <w:r w:rsidRPr="00B70890">
        <w:rPr>
          <w:b w:val="0"/>
          <w:noProof/>
          <w:webHidden/>
          <w:sz w:val="24"/>
          <w:szCs w:val="24"/>
        </w:rPr>
        <w:tab/>
      </w:r>
      <w:r w:rsidRPr="00B70890">
        <w:rPr>
          <w:b w:val="0"/>
          <w:noProof/>
          <w:webHidden/>
          <w:sz w:val="24"/>
          <w:szCs w:val="24"/>
        </w:rPr>
        <w:tab/>
      </w:r>
      <w:r w:rsidRPr="00B70890">
        <w:rPr>
          <w:b w:val="0"/>
          <w:noProof/>
          <w:webHidden/>
          <w:sz w:val="24"/>
          <w:szCs w:val="24"/>
        </w:rPr>
        <w:tab/>
      </w:r>
      <w:r>
        <w:rPr>
          <w:b w:val="0"/>
          <w:noProof/>
          <w:webHidden/>
          <w:sz w:val="24"/>
          <w:szCs w:val="24"/>
        </w:rPr>
        <w:t>2</w:t>
      </w:r>
      <w:r w:rsidR="00DD4E4C">
        <w:rPr>
          <w:b w:val="0"/>
          <w:noProof/>
          <w:webHidden/>
          <w:sz w:val="24"/>
          <w:szCs w:val="24"/>
        </w:rPr>
        <w:t>3</w:t>
      </w:r>
      <w:r w:rsidR="00DD67A5" w:rsidRPr="00B70890">
        <w:rPr>
          <w:b w:val="0"/>
          <w:sz w:val="24"/>
          <w:szCs w:val="24"/>
        </w:rPr>
        <w:fldChar w:fldCharType="end"/>
      </w:r>
    </w:p>
    <w:p w:rsidR="000F4A77" w:rsidRPr="00B70890" w:rsidRDefault="00DD67A5" w:rsidP="000F4A77">
      <w:pPr>
        <w:pStyle w:val="1f2"/>
        <w:tabs>
          <w:tab w:val="right" w:leader="dot" w:pos="9061"/>
        </w:tabs>
        <w:rPr>
          <w:rFonts w:ascii="Calibri" w:eastAsia="MS Mincho" w:hAnsi="Calibri"/>
          <w:b w:val="0"/>
          <w:bCs w:val="0"/>
          <w:caps w:val="0"/>
          <w:noProof/>
          <w:sz w:val="24"/>
          <w:szCs w:val="24"/>
          <w:lang w:eastAsia="ru-RU"/>
        </w:rPr>
      </w:pPr>
      <w:hyperlink w:anchor="_Toc441496568" w:history="1">
        <w:r w:rsidR="000F4A77" w:rsidRPr="00521B41">
          <w:rPr>
            <w:rStyle w:val="a6"/>
            <w:caps w:val="0"/>
            <w:noProof/>
            <w:color w:val="auto"/>
            <w:sz w:val="24"/>
            <w:szCs w:val="24"/>
            <w:u w:val="none"/>
          </w:rPr>
          <w:t xml:space="preserve">Приложение № 3. Требования к порядку информирования о порядке предоставления </w:t>
        </w:r>
        <w:r w:rsidR="000F4A77">
          <w:rPr>
            <w:rStyle w:val="a6"/>
            <w:caps w:val="0"/>
            <w:noProof/>
            <w:color w:val="auto"/>
            <w:sz w:val="24"/>
            <w:szCs w:val="24"/>
            <w:u w:val="none"/>
          </w:rPr>
          <w:br/>
        </w:r>
        <w:r w:rsidR="000F4A77" w:rsidRPr="00521B41">
          <w:rPr>
            <w:rStyle w:val="a6"/>
            <w:caps w:val="0"/>
            <w:noProof/>
            <w:color w:val="auto"/>
            <w:sz w:val="24"/>
            <w:szCs w:val="24"/>
            <w:u w:val="none"/>
          </w:rPr>
          <w:t>Услуги</w:t>
        </w:r>
        <w:r w:rsidR="000F4A77" w:rsidRPr="00B70890">
          <w:rPr>
            <w:b w:val="0"/>
            <w:noProof/>
            <w:webHidden/>
            <w:sz w:val="24"/>
            <w:szCs w:val="24"/>
          </w:rPr>
          <w:tab/>
        </w:r>
        <w:r w:rsidR="000F4A77" w:rsidRPr="00B70890">
          <w:rPr>
            <w:b w:val="0"/>
            <w:noProof/>
            <w:webHidden/>
            <w:sz w:val="24"/>
            <w:szCs w:val="24"/>
          </w:rPr>
          <w:tab/>
        </w:r>
        <w:r w:rsidR="000F4A77" w:rsidRPr="00B70890">
          <w:rPr>
            <w:b w:val="0"/>
            <w:noProof/>
            <w:webHidden/>
            <w:sz w:val="24"/>
            <w:szCs w:val="24"/>
          </w:rPr>
          <w:tab/>
        </w:r>
        <w:r w:rsidRPr="00B70890">
          <w:rPr>
            <w:b w:val="0"/>
            <w:noProof/>
            <w:webHidden/>
            <w:sz w:val="24"/>
            <w:szCs w:val="24"/>
          </w:rPr>
          <w:fldChar w:fldCharType="begin"/>
        </w:r>
        <w:r w:rsidR="000F4A77" w:rsidRPr="00B70890">
          <w:rPr>
            <w:b w:val="0"/>
            <w:noProof/>
            <w:webHidden/>
            <w:sz w:val="24"/>
            <w:szCs w:val="24"/>
          </w:rPr>
          <w:instrText xml:space="preserve"> PAGEREF _Toc441496568 \h </w:instrText>
        </w:r>
        <w:r w:rsidRPr="00B70890">
          <w:rPr>
            <w:b w:val="0"/>
            <w:noProof/>
            <w:webHidden/>
            <w:sz w:val="24"/>
            <w:szCs w:val="24"/>
          </w:rPr>
        </w:r>
        <w:r w:rsidRPr="00B70890">
          <w:rPr>
            <w:b w:val="0"/>
            <w:noProof/>
            <w:webHidden/>
            <w:sz w:val="24"/>
            <w:szCs w:val="24"/>
          </w:rPr>
          <w:fldChar w:fldCharType="separate"/>
        </w:r>
        <w:r w:rsidR="00E77DB0">
          <w:rPr>
            <w:b w:val="0"/>
            <w:noProof/>
            <w:webHidden/>
            <w:sz w:val="24"/>
            <w:szCs w:val="24"/>
          </w:rPr>
          <w:t>23</w:t>
        </w:r>
        <w:r w:rsidRPr="00B70890">
          <w:rPr>
            <w:b w:val="0"/>
            <w:noProof/>
            <w:webHidden/>
            <w:sz w:val="24"/>
            <w:szCs w:val="24"/>
          </w:rPr>
          <w:fldChar w:fldCharType="end"/>
        </w:r>
      </w:hyperlink>
    </w:p>
    <w:p w:rsidR="000F4A77" w:rsidRPr="00B70890" w:rsidRDefault="00DD67A5" w:rsidP="000F4A77">
      <w:pPr>
        <w:pStyle w:val="1f2"/>
        <w:tabs>
          <w:tab w:val="right" w:leader="dot" w:pos="9061"/>
        </w:tabs>
        <w:rPr>
          <w:rFonts w:ascii="Calibri" w:eastAsia="MS Mincho" w:hAnsi="Calibri"/>
          <w:b w:val="0"/>
          <w:bCs w:val="0"/>
          <w:caps w:val="0"/>
          <w:noProof/>
          <w:sz w:val="24"/>
          <w:szCs w:val="24"/>
          <w:lang w:eastAsia="ru-RU"/>
        </w:rPr>
      </w:pPr>
      <w:hyperlink w:anchor="_Toc441496569" w:history="1">
        <w:r w:rsidR="000F4A77" w:rsidRPr="00521B41">
          <w:rPr>
            <w:rStyle w:val="a6"/>
            <w:caps w:val="0"/>
            <w:noProof/>
            <w:color w:val="auto"/>
            <w:sz w:val="24"/>
            <w:szCs w:val="24"/>
            <w:u w:val="none"/>
          </w:rPr>
          <w:t>Приложение № 4. Список нормативных актов, в соответствии с которыми осуществляется оказание Услуги</w:t>
        </w:r>
        <w:r w:rsidR="000F4A77" w:rsidRPr="00B70890">
          <w:rPr>
            <w:b w:val="0"/>
            <w:noProof/>
            <w:webHidden/>
            <w:sz w:val="24"/>
            <w:szCs w:val="24"/>
          </w:rPr>
          <w:tab/>
        </w:r>
        <w:r w:rsidR="000F4A77" w:rsidRPr="00B70890">
          <w:rPr>
            <w:b w:val="0"/>
            <w:noProof/>
            <w:webHidden/>
            <w:sz w:val="24"/>
            <w:szCs w:val="24"/>
          </w:rPr>
          <w:tab/>
        </w:r>
        <w:r w:rsidR="000F4A77" w:rsidRPr="00B70890">
          <w:rPr>
            <w:b w:val="0"/>
            <w:noProof/>
            <w:webHidden/>
            <w:sz w:val="24"/>
            <w:szCs w:val="24"/>
          </w:rPr>
          <w:tab/>
          <w:t>2</w:t>
        </w:r>
        <w:r w:rsidR="00DD4E4C">
          <w:rPr>
            <w:b w:val="0"/>
            <w:noProof/>
            <w:webHidden/>
            <w:sz w:val="24"/>
            <w:szCs w:val="24"/>
          </w:rPr>
          <w:t>6</w:t>
        </w:r>
      </w:hyperlink>
    </w:p>
    <w:p w:rsidR="000F4A77" w:rsidRPr="00B70890" w:rsidRDefault="00DD67A5" w:rsidP="000F4A77">
      <w:pPr>
        <w:pStyle w:val="1f2"/>
        <w:tabs>
          <w:tab w:val="right" w:leader="dot" w:pos="9061"/>
        </w:tabs>
        <w:rPr>
          <w:rFonts w:ascii="Calibri" w:eastAsia="MS Mincho" w:hAnsi="Calibri"/>
          <w:b w:val="0"/>
          <w:bCs w:val="0"/>
          <w:caps w:val="0"/>
          <w:noProof/>
          <w:sz w:val="24"/>
          <w:szCs w:val="24"/>
          <w:lang w:eastAsia="ru-RU"/>
        </w:rPr>
      </w:pPr>
      <w:hyperlink w:anchor="_Toc441496571" w:history="1">
        <w:r w:rsidR="000F4A77" w:rsidRPr="00521B41">
          <w:rPr>
            <w:rStyle w:val="a6"/>
            <w:caps w:val="0"/>
            <w:noProof/>
            <w:color w:val="auto"/>
            <w:sz w:val="24"/>
            <w:szCs w:val="24"/>
            <w:u w:val="none"/>
          </w:rPr>
          <w:t>Приложение № 5. Перечень документов</w:t>
        </w:r>
        <w:r w:rsidR="000F4A77" w:rsidRPr="00B70890">
          <w:rPr>
            <w:b w:val="0"/>
            <w:noProof/>
            <w:webHidden/>
            <w:sz w:val="24"/>
            <w:szCs w:val="24"/>
          </w:rPr>
          <w:tab/>
        </w:r>
        <w:r w:rsidR="000F4A77" w:rsidRPr="00B70890">
          <w:rPr>
            <w:b w:val="0"/>
            <w:noProof/>
            <w:webHidden/>
            <w:sz w:val="24"/>
            <w:szCs w:val="24"/>
          </w:rPr>
          <w:tab/>
        </w:r>
        <w:r w:rsidR="000F4A77" w:rsidRPr="00B70890">
          <w:rPr>
            <w:b w:val="0"/>
            <w:noProof/>
            <w:webHidden/>
            <w:sz w:val="24"/>
            <w:szCs w:val="24"/>
          </w:rPr>
          <w:tab/>
        </w:r>
        <w:r w:rsidRPr="00B70890">
          <w:rPr>
            <w:b w:val="0"/>
            <w:noProof/>
            <w:webHidden/>
            <w:sz w:val="24"/>
            <w:szCs w:val="24"/>
          </w:rPr>
          <w:fldChar w:fldCharType="begin"/>
        </w:r>
        <w:r w:rsidR="000F4A77" w:rsidRPr="00B70890">
          <w:rPr>
            <w:b w:val="0"/>
            <w:noProof/>
            <w:webHidden/>
            <w:sz w:val="24"/>
            <w:szCs w:val="24"/>
          </w:rPr>
          <w:instrText xml:space="preserve"> PAGEREF _Toc441496571 \h </w:instrText>
        </w:r>
        <w:r w:rsidRPr="00B70890">
          <w:rPr>
            <w:b w:val="0"/>
            <w:noProof/>
            <w:webHidden/>
            <w:sz w:val="24"/>
            <w:szCs w:val="24"/>
          </w:rPr>
        </w:r>
        <w:r w:rsidRPr="00B70890">
          <w:rPr>
            <w:b w:val="0"/>
            <w:noProof/>
            <w:webHidden/>
            <w:sz w:val="24"/>
            <w:szCs w:val="24"/>
          </w:rPr>
          <w:fldChar w:fldCharType="separate"/>
        </w:r>
        <w:r w:rsidR="00E77DB0">
          <w:rPr>
            <w:b w:val="0"/>
            <w:noProof/>
            <w:webHidden/>
            <w:sz w:val="24"/>
            <w:szCs w:val="24"/>
          </w:rPr>
          <w:t>27</w:t>
        </w:r>
        <w:r w:rsidRPr="00B70890">
          <w:rPr>
            <w:b w:val="0"/>
            <w:noProof/>
            <w:webHidden/>
            <w:sz w:val="24"/>
            <w:szCs w:val="24"/>
          </w:rPr>
          <w:fldChar w:fldCharType="end"/>
        </w:r>
      </w:hyperlink>
    </w:p>
    <w:p w:rsidR="000F4A77" w:rsidRPr="00B70890" w:rsidRDefault="00DD67A5" w:rsidP="000F4A77">
      <w:pPr>
        <w:pStyle w:val="1f2"/>
        <w:tabs>
          <w:tab w:val="right" w:leader="dot" w:pos="9061"/>
        </w:tabs>
        <w:rPr>
          <w:rFonts w:ascii="Calibri" w:eastAsia="MS Mincho" w:hAnsi="Calibri"/>
          <w:b w:val="0"/>
          <w:bCs w:val="0"/>
          <w:caps w:val="0"/>
          <w:noProof/>
          <w:sz w:val="24"/>
          <w:szCs w:val="24"/>
          <w:lang w:eastAsia="ru-RU"/>
        </w:rPr>
      </w:pPr>
      <w:hyperlink w:anchor="_Toc441496572" w:history="1">
        <w:r w:rsidR="000F4A77" w:rsidRPr="00521B41">
          <w:rPr>
            <w:rStyle w:val="a6"/>
            <w:caps w:val="0"/>
            <w:noProof/>
            <w:color w:val="auto"/>
            <w:sz w:val="24"/>
            <w:szCs w:val="24"/>
            <w:u w:val="none"/>
          </w:rPr>
          <w:t>Приложение № 6. Требования к документам, необходимым для оказания Услуги</w:t>
        </w:r>
        <w:r w:rsidR="000F4A77" w:rsidRPr="00B70890">
          <w:rPr>
            <w:b w:val="0"/>
            <w:noProof/>
            <w:webHidden/>
            <w:sz w:val="24"/>
            <w:szCs w:val="24"/>
          </w:rPr>
          <w:tab/>
        </w:r>
        <w:r w:rsidR="000F4A77" w:rsidRPr="00B70890">
          <w:rPr>
            <w:b w:val="0"/>
            <w:noProof/>
            <w:webHidden/>
            <w:sz w:val="24"/>
            <w:szCs w:val="24"/>
          </w:rPr>
          <w:tab/>
        </w:r>
        <w:r w:rsidR="000F4A77" w:rsidRPr="00B70890">
          <w:rPr>
            <w:b w:val="0"/>
            <w:noProof/>
            <w:webHidden/>
            <w:sz w:val="24"/>
            <w:szCs w:val="24"/>
          </w:rPr>
          <w:tab/>
        </w:r>
        <w:r w:rsidRPr="00B70890">
          <w:rPr>
            <w:b w:val="0"/>
            <w:noProof/>
            <w:webHidden/>
            <w:sz w:val="24"/>
            <w:szCs w:val="24"/>
          </w:rPr>
          <w:fldChar w:fldCharType="begin"/>
        </w:r>
        <w:r w:rsidR="000F4A77" w:rsidRPr="00B70890">
          <w:rPr>
            <w:b w:val="0"/>
            <w:noProof/>
            <w:webHidden/>
            <w:sz w:val="24"/>
            <w:szCs w:val="24"/>
          </w:rPr>
          <w:instrText xml:space="preserve"> PAGEREF _Toc441496572 \h </w:instrText>
        </w:r>
        <w:r w:rsidRPr="00B70890">
          <w:rPr>
            <w:b w:val="0"/>
            <w:noProof/>
            <w:webHidden/>
            <w:sz w:val="24"/>
            <w:szCs w:val="24"/>
          </w:rPr>
        </w:r>
        <w:r w:rsidRPr="00B70890">
          <w:rPr>
            <w:b w:val="0"/>
            <w:noProof/>
            <w:webHidden/>
            <w:sz w:val="24"/>
            <w:szCs w:val="24"/>
          </w:rPr>
          <w:fldChar w:fldCharType="separate"/>
        </w:r>
        <w:r w:rsidR="00E77DB0">
          <w:rPr>
            <w:b w:val="0"/>
            <w:noProof/>
            <w:webHidden/>
            <w:sz w:val="24"/>
            <w:szCs w:val="24"/>
          </w:rPr>
          <w:t>28</w:t>
        </w:r>
        <w:r w:rsidRPr="00B70890">
          <w:rPr>
            <w:b w:val="0"/>
            <w:noProof/>
            <w:webHidden/>
            <w:sz w:val="24"/>
            <w:szCs w:val="24"/>
          </w:rPr>
          <w:fldChar w:fldCharType="end"/>
        </w:r>
      </w:hyperlink>
    </w:p>
    <w:p w:rsidR="000F4A77" w:rsidRPr="00B70890" w:rsidRDefault="00DD67A5" w:rsidP="000F4A77">
      <w:pPr>
        <w:pStyle w:val="1f2"/>
        <w:tabs>
          <w:tab w:val="right" w:leader="dot" w:pos="9061"/>
        </w:tabs>
        <w:rPr>
          <w:rFonts w:ascii="Calibri" w:eastAsia="MS Mincho" w:hAnsi="Calibri"/>
          <w:b w:val="0"/>
          <w:bCs w:val="0"/>
          <w:caps w:val="0"/>
          <w:noProof/>
          <w:sz w:val="24"/>
          <w:szCs w:val="24"/>
          <w:lang w:eastAsia="ru-RU"/>
        </w:rPr>
      </w:pPr>
      <w:hyperlink w:anchor="_Toc441496573" w:history="1">
        <w:r w:rsidR="000F4A77" w:rsidRPr="00521B41">
          <w:rPr>
            <w:rStyle w:val="a6"/>
            <w:caps w:val="0"/>
            <w:noProof/>
            <w:color w:val="auto"/>
            <w:sz w:val="24"/>
            <w:szCs w:val="24"/>
            <w:u w:val="none"/>
          </w:rPr>
          <w:t>Приложение № 7. Справочная информация о месте нахождения, графике работы, контактных телефонах, адресах электронной почты Администрации и организаций, участвующих в предоставлении и информировании о порядке предоставления Услуги</w:t>
        </w:r>
        <w:r w:rsidR="000F4A77" w:rsidRPr="00B70890">
          <w:rPr>
            <w:b w:val="0"/>
            <w:noProof/>
            <w:webHidden/>
            <w:sz w:val="24"/>
            <w:szCs w:val="24"/>
          </w:rPr>
          <w:tab/>
        </w:r>
        <w:r w:rsidRPr="00B70890">
          <w:rPr>
            <w:b w:val="0"/>
            <w:noProof/>
            <w:webHidden/>
            <w:sz w:val="24"/>
            <w:szCs w:val="24"/>
          </w:rPr>
          <w:fldChar w:fldCharType="begin"/>
        </w:r>
        <w:r w:rsidR="000F4A77" w:rsidRPr="00B70890">
          <w:rPr>
            <w:b w:val="0"/>
            <w:noProof/>
            <w:webHidden/>
            <w:sz w:val="24"/>
            <w:szCs w:val="24"/>
          </w:rPr>
          <w:instrText xml:space="preserve"> PAGEREF _Toc441496573 \h </w:instrText>
        </w:r>
        <w:r w:rsidRPr="00B70890">
          <w:rPr>
            <w:b w:val="0"/>
            <w:noProof/>
            <w:webHidden/>
            <w:sz w:val="24"/>
            <w:szCs w:val="24"/>
          </w:rPr>
        </w:r>
        <w:r w:rsidRPr="00B70890">
          <w:rPr>
            <w:b w:val="0"/>
            <w:noProof/>
            <w:webHidden/>
            <w:sz w:val="24"/>
            <w:szCs w:val="24"/>
          </w:rPr>
          <w:fldChar w:fldCharType="separate"/>
        </w:r>
        <w:r w:rsidR="00E77DB0">
          <w:rPr>
            <w:b w:val="0"/>
            <w:noProof/>
            <w:webHidden/>
            <w:sz w:val="24"/>
            <w:szCs w:val="24"/>
          </w:rPr>
          <w:t>31</w:t>
        </w:r>
        <w:r w:rsidRPr="00B70890">
          <w:rPr>
            <w:b w:val="0"/>
            <w:noProof/>
            <w:webHidden/>
            <w:sz w:val="24"/>
            <w:szCs w:val="24"/>
          </w:rPr>
          <w:fldChar w:fldCharType="end"/>
        </w:r>
      </w:hyperlink>
    </w:p>
    <w:p w:rsidR="000F4A77" w:rsidRPr="00B70890" w:rsidRDefault="00DD67A5" w:rsidP="000F4A77">
      <w:pPr>
        <w:pStyle w:val="1f2"/>
        <w:tabs>
          <w:tab w:val="right" w:leader="dot" w:pos="9061"/>
        </w:tabs>
        <w:rPr>
          <w:rFonts w:ascii="Calibri" w:eastAsia="MS Mincho" w:hAnsi="Calibri"/>
          <w:b w:val="0"/>
          <w:bCs w:val="0"/>
          <w:caps w:val="0"/>
          <w:noProof/>
          <w:sz w:val="24"/>
          <w:szCs w:val="24"/>
          <w:lang w:eastAsia="ru-RU"/>
        </w:rPr>
      </w:pPr>
      <w:hyperlink w:anchor="_Toc441496574" w:history="1">
        <w:r w:rsidR="000F4A77" w:rsidRPr="00521B41">
          <w:rPr>
            <w:rStyle w:val="a6"/>
            <w:caps w:val="0"/>
            <w:noProof/>
            <w:color w:val="auto"/>
            <w:sz w:val="24"/>
            <w:szCs w:val="24"/>
            <w:u w:val="none"/>
          </w:rPr>
          <w:t>Приложение № 8. Требования к помещениям, в которых предоставляется Услуга</w:t>
        </w:r>
        <w:r w:rsidR="000F4A77" w:rsidRPr="00B70890">
          <w:rPr>
            <w:b w:val="0"/>
            <w:noProof/>
            <w:webHidden/>
            <w:sz w:val="24"/>
            <w:szCs w:val="24"/>
          </w:rPr>
          <w:tab/>
        </w:r>
        <w:r w:rsidR="000F4A77" w:rsidRPr="00B70890">
          <w:rPr>
            <w:b w:val="0"/>
            <w:noProof/>
            <w:webHidden/>
            <w:sz w:val="24"/>
            <w:szCs w:val="24"/>
          </w:rPr>
          <w:tab/>
        </w:r>
        <w:r w:rsidR="000F4A77">
          <w:rPr>
            <w:b w:val="0"/>
            <w:noProof/>
            <w:webHidden/>
            <w:sz w:val="24"/>
            <w:szCs w:val="24"/>
          </w:rPr>
          <w:tab/>
        </w:r>
        <w:r w:rsidRPr="00B70890">
          <w:rPr>
            <w:b w:val="0"/>
            <w:noProof/>
            <w:webHidden/>
            <w:sz w:val="24"/>
            <w:szCs w:val="24"/>
          </w:rPr>
          <w:fldChar w:fldCharType="begin"/>
        </w:r>
        <w:r w:rsidR="000F4A77" w:rsidRPr="00B70890">
          <w:rPr>
            <w:b w:val="0"/>
            <w:noProof/>
            <w:webHidden/>
            <w:sz w:val="24"/>
            <w:szCs w:val="24"/>
          </w:rPr>
          <w:instrText xml:space="preserve"> PAGEREF _Toc441496574 \h </w:instrText>
        </w:r>
        <w:r w:rsidRPr="00B70890">
          <w:rPr>
            <w:b w:val="0"/>
            <w:noProof/>
            <w:webHidden/>
            <w:sz w:val="24"/>
            <w:szCs w:val="24"/>
          </w:rPr>
        </w:r>
        <w:r w:rsidRPr="00B70890">
          <w:rPr>
            <w:b w:val="0"/>
            <w:noProof/>
            <w:webHidden/>
            <w:sz w:val="24"/>
            <w:szCs w:val="24"/>
          </w:rPr>
          <w:fldChar w:fldCharType="separate"/>
        </w:r>
        <w:r w:rsidR="00E77DB0">
          <w:rPr>
            <w:b w:val="0"/>
            <w:noProof/>
            <w:webHidden/>
            <w:sz w:val="24"/>
            <w:szCs w:val="24"/>
          </w:rPr>
          <w:t>35</w:t>
        </w:r>
        <w:r w:rsidRPr="00B70890">
          <w:rPr>
            <w:b w:val="0"/>
            <w:noProof/>
            <w:webHidden/>
            <w:sz w:val="24"/>
            <w:szCs w:val="24"/>
          </w:rPr>
          <w:fldChar w:fldCharType="end"/>
        </w:r>
      </w:hyperlink>
    </w:p>
    <w:p w:rsidR="000F4A77" w:rsidRPr="00B70890" w:rsidRDefault="00DD67A5" w:rsidP="000F4A77">
      <w:pPr>
        <w:pStyle w:val="1f2"/>
        <w:tabs>
          <w:tab w:val="right" w:leader="dot" w:pos="9061"/>
        </w:tabs>
        <w:rPr>
          <w:rFonts w:ascii="Calibri" w:eastAsia="MS Mincho" w:hAnsi="Calibri"/>
          <w:b w:val="0"/>
          <w:bCs w:val="0"/>
          <w:caps w:val="0"/>
          <w:noProof/>
          <w:sz w:val="24"/>
          <w:szCs w:val="24"/>
          <w:lang w:eastAsia="ru-RU"/>
        </w:rPr>
      </w:pPr>
      <w:hyperlink w:anchor="_Toc441496575" w:history="1">
        <w:r w:rsidR="000F4A77" w:rsidRPr="00521B41">
          <w:rPr>
            <w:rStyle w:val="a6"/>
            <w:caps w:val="0"/>
            <w:noProof/>
            <w:color w:val="auto"/>
            <w:sz w:val="24"/>
            <w:szCs w:val="24"/>
            <w:u w:val="none"/>
          </w:rPr>
          <w:t>Приложение № 9. Показатели доступности и качества Услуги</w:t>
        </w:r>
        <w:r w:rsidR="00DD4E4C">
          <w:rPr>
            <w:b w:val="0"/>
            <w:noProof/>
            <w:webHidden/>
            <w:sz w:val="24"/>
            <w:szCs w:val="24"/>
          </w:rPr>
          <w:tab/>
        </w:r>
        <w:r w:rsidR="00DD4E4C">
          <w:rPr>
            <w:b w:val="0"/>
            <w:noProof/>
            <w:webHidden/>
            <w:sz w:val="24"/>
            <w:szCs w:val="24"/>
          </w:rPr>
          <w:tab/>
        </w:r>
        <w:r w:rsidR="00DD4E4C">
          <w:rPr>
            <w:b w:val="0"/>
            <w:noProof/>
            <w:webHidden/>
            <w:sz w:val="24"/>
            <w:szCs w:val="24"/>
          </w:rPr>
          <w:tab/>
          <w:t>36</w:t>
        </w:r>
      </w:hyperlink>
    </w:p>
    <w:p w:rsidR="000F4A77" w:rsidRPr="00B70890" w:rsidRDefault="00DD67A5" w:rsidP="000F4A77">
      <w:pPr>
        <w:pStyle w:val="1f2"/>
        <w:tabs>
          <w:tab w:val="right" w:leader="dot" w:pos="9061"/>
        </w:tabs>
        <w:rPr>
          <w:rFonts w:ascii="Calibri" w:eastAsia="MS Mincho" w:hAnsi="Calibri"/>
          <w:b w:val="0"/>
          <w:bCs w:val="0"/>
          <w:caps w:val="0"/>
          <w:noProof/>
          <w:sz w:val="24"/>
          <w:szCs w:val="24"/>
          <w:lang w:eastAsia="ru-RU"/>
        </w:rPr>
      </w:pPr>
      <w:hyperlink w:anchor="_Toc441496576" w:history="1">
        <w:r w:rsidR="000F4A77" w:rsidRPr="00521B41">
          <w:rPr>
            <w:rStyle w:val="a6"/>
            <w:caps w:val="0"/>
            <w:noProof/>
            <w:color w:val="auto"/>
            <w:sz w:val="24"/>
            <w:szCs w:val="24"/>
            <w:u w:val="none"/>
          </w:rPr>
          <w:t>Приложение № 10. Требования к обеспечению доступности Услуги для инвалидов</w:t>
        </w:r>
        <w:r w:rsidR="000F4A77" w:rsidRPr="00B70890">
          <w:rPr>
            <w:b w:val="0"/>
            <w:noProof/>
            <w:webHidden/>
            <w:sz w:val="24"/>
            <w:szCs w:val="24"/>
          </w:rPr>
          <w:tab/>
        </w:r>
        <w:r w:rsidR="00DD4E4C">
          <w:rPr>
            <w:b w:val="0"/>
            <w:noProof/>
            <w:webHidden/>
            <w:sz w:val="24"/>
            <w:szCs w:val="24"/>
          </w:rPr>
          <w:tab/>
        </w:r>
        <w:r w:rsidR="00DD4E4C">
          <w:rPr>
            <w:b w:val="0"/>
            <w:noProof/>
            <w:webHidden/>
            <w:sz w:val="24"/>
            <w:szCs w:val="24"/>
          </w:rPr>
          <w:tab/>
          <w:t>37</w:t>
        </w:r>
      </w:hyperlink>
    </w:p>
    <w:p w:rsidR="000F4A77" w:rsidRDefault="00DD67A5" w:rsidP="000F4A77">
      <w:pPr>
        <w:pStyle w:val="1f2"/>
        <w:tabs>
          <w:tab w:val="right" w:leader="dot" w:pos="9061"/>
        </w:tabs>
        <w:rPr>
          <w:b w:val="0"/>
          <w:noProof/>
          <w:sz w:val="24"/>
          <w:szCs w:val="24"/>
        </w:rPr>
      </w:pPr>
      <w:hyperlink w:anchor="_Toc441496577" w:history="1">
        <w:r w:rsidR="000F4A77" w:rsidRPr="00521B41">
          <w:rPr>
            <w:rStyle w:val="a6"/>
            <w:caps w:val="0"/>
            <w:noProof/>
            <w:color w:val="auto"/>
            <w:sz w:val="24"/>
            <w:szCs w:val="24"/>
            <w:u w:val="none"/>
          </w:rPr>
          <w:t>Приложение № 11.  Блок-схема предоставления Услуги</w:t>
        </w:r>
        <w:r w:rsidR="000F4A77" w:rsidRPr="00B70890">
          <w:rPr>
            <w:b w:val="0"/>
            <w:noProof/>
            <w:webHidden/>
            <w:sz w:val="24"/>
            <w:szCs w:val="24"/>
          </w:rPr>
          <w:tab/>
        </w:r>
        <w:r w:rsidR="000F4A77" w:rsidRPr="00B70890">
          <w:rPr>
            <w:b w:val="0"/>
            <w:noProof/>
            <w:webHidden/>
            <w:sz w:val="24"/>
            <w:szCs w:val="24"/>
          </w:rPr>
          <w:tab/>
        </w:r>
        <w:r w:rsidR="000F4A77" w:rsidRPr="00B70890">
          <w:rPr>
            <w:b w:val="0"/>
            <w:noProof/>
            <w:webHidden/>
            <w:sz w:val="24"/>
            <w:szCs w:val="24"/>
          </w:rPr>
          <w:tab/>
        </w:r>
        <w:r w:rsidR="00DD4E4C">
          <w:rPr>
            <w:b w:val="0"/>
            <w:noProof/>
            <w:webHidden/>
            <w:sz w:val="24"/>
            <w:szCs w:val="24"/>
          </w:rPr>
          <w:t>39</w:t>
        </w:r>
      </w:hyperlink>
    </w:p>
    <w:p w:rsidR="000F4A77" w:rsidRPr="005F7334" w:rsidRDefault="00DD67A5" w:rsidP="000F4A77">
      <w:pPr>
        <w:pStyle w:val="1f2"/>
        <w:rPr>
          <w:rStyle w:val="a6"/>
          <w:noProof/>
          <w:color w:val="000000"/>
          <w:sz w:val="24"/>
          <w:szCs w:val="24"/>
          <w:u w:val="none"/>
        </w:rPr>
      </w:pPr>
      <w:hyperlink w:anchor="_Toc460406473" w:history="1">
        <w:r w:rsidR="000F4A77" w:rsidRPr="00521B41">
          <w:rPr>
            <w:rStyle w:val="a6"/>
            <w:caps w:val="0"/>
            <w:noProof/>
            <w:color w:val="auto"/>
            <w:sz w:val="24"/>
            <w:szCs w:val="24"/>
            <w:u w:val="none"/>
          </w:rPr>
          <w:t>Приложение № 1</w:t>
        </w:r>
        <w:r w:rsidR="000F4A77">
          <w:rPr>
            <w:rStyle w:val="a6"/>
            <w:caps w:val="0"/>
            <w:noProof/>
            <w:color w:val="auto"/>
            <w:sz w:val="24"/>
            <w:szCs w:val="24"/>
            <w:u w:val="none"/>
          </w:rPr>
          <w:t>2</w:t>
        </w:r>
        <w:r w:rsidR="000F4A77" w:rsidRPr="00521B41">
          <w:rPr>
            <w:rStyle w:val="a6"/>
            <w:caps w:val="0"/>
            <w:noProof/>
            <w:color w:val="auto"/>
            <w:sz w:val="24"/>
            <w:szCs w:val="24"/>
            <w:u w:val="none"/>
          </w:rPr>
          <w:t xml:space="preserve">. Форма </w:t>
        </w:r>
        <w:r w:rsidR="000F4A77">
          <w:rPr>
            <w:rStyle w:val="a6"/>
            <w:caps w:val="0"/>
            <w:noProof/>
            <w:color w:val="auto"/>
            <w:sz w:val="24"/>
            <w:szCs w:val="24"/>
            <w:u w:val="none"/>
          </w:rPr>
          <w:t>З</w:t>
        </w:r>
        <w:r w:rsidR="000F4A77" w:rsidRPr="00521B41">
          <w:rPr>
            <w:rStyle w:val="a6"/>
            <w:caps w:val="0"/>
            <w:noProof/>
            <w:color w:val="auto"/>
            <w:sz w:val="24"/>
            <w:szCs w:val="24"/>
            <w:u w:val="none"/>
          </w:rPr>
          <w:t xml:space="preserve">аявления о предоставлении </w:t>
        </w:r>
        <w:r w:rsidR="000F4A77">
          <w:rPr>
            <w:rStyle w:val="a6"/>
            <w:caps w:val="0"/>
            <w:noProof/>
            <w:color w:val="auto"/>
            <w:sz w:val="24"/>
            <w:szCs w:val="24"/>
            <w:u w:val="none"/>
          </w:rPr>
          <w:t>У</w:t>
        </w:r>
        <w:r w:rsidR="000F4A77" w:rsidRPr="00521B41">
          <w:rPr>
            <w:rStyle w:val="a6"/>
            <w:caps w:val="0"/>
            <w:noProof/>
            <w:color w:val="auto"/>
            <w:sz w:val="24"/>
            <w:szCs w:val="24"/>
            <w:u w:val="none"/>
          </w:rPr>
          <w:t>слуги</w:t>
        </w:r>
      </w:hyperlink>
      <w:r w:rsidR="000F4A77" w:rsidRPr="003D0DD4">
        <w:rPr>
          <w:rStyle w:val="a6"/>
          <w:b w:val="0"/>
          <w:noProof/>
          <w:color w:val="000000"/>
          <w:sz w:val="24"/>
          <w:szCs w:val="24"/>
          <w:u w:val="none"/>
        </w:rPr>
        <w:tab/>
      </w:r>
      <w:r w:rsidR="000F4A77" w:rsidRPr="003D0DD4">
        <w:rPr>
          <w:rStyle w:val="a6"/>
          <w:b w:val="0"/>
          <w:noProof/>
          <w:color w:val="000000"/>
          <w:sz w:val="24"/>
          <w:szCs w:val="24"/>
          <w:u w:val="none"/>
        </w:rPr>
        <w:tab/>
      </w:r>
      <w:r w:rsidR="000F4A77" w:rsidRPr="003D0DD4">
        <w:rPr>
          <w:rStyle w:val="a6"/>
          <w:b w:val="0"/>
          <w:noProof/>
          <w:color w:val="000000"/>
          <w:sz w:val="24"/>
          <w:szCs w:val="24"/>
          <w:u w:val="none"/>
        </w:rPr>
        <w:tab/>
      </w:r>
      <w:r w:rsidR="000F4A77">
        <w:rPr>
          <w:rStyle w:val="a6"/>
          <w:b w:val="0"/>
          <w:noProof/>
          <w:color w:val="000000"/>
          <w:sz w:val="24"/>
          <w:szCs w:val="24"/>
          <w:u w:val="none"/>
        </w:rPr>
        <w:tab/>
      </w:r>
      <w:r w:rsidR="000F4A77">
        <w:rPr>
          <w:rStyle w:val="a6"/>
          <w:b w:val="0"/>
          <w:noProof/>
          <w:color w:val="000000"/>
          <w:sz w:val="24"/>
          <w:szCs w:val="24"/>
          <w:u w:val="none"/>
        </w:rPr>
        <w:tab/>
        <w:t>4</w:t>
      </w:r>
      <w:r w:rsidR="00DD4E4C">
        <w:rPr>
          <w:rStyle w:val="a6"/>
          <w:b w:val="0"/>
          <w:noProof/>
          <w:color w:val="000000"/>
          <w:sz w:val="24"/>
          <w:szCs w:val="24"/>
          <w:u w:val="none"/>
        </w:rPr>
        <w:t>0</w:t>
      </w:r>
    </w:p>
    <w:p w:rsidR="000F4A77" w:rsidRPr="005F7334" w:rsidRDefault="000F4A77" w:rsidP="000F4A77">
      <w:pPr>
        <w:pStyle w:val="1f2"/>
        <w:rPr>
          <w:rStyle w:val="a6"/>
          <w:b w:val="0"/>
          <w:noProof/>
          <w:webHidden/>
          <w:color w:val="000000"/>
          <w:sz w:val="24"/>
          <w:szCs w:val="24"/>
          <w:u w:val="none"/>
        </w:rPr>
      </w:pPr>
      <w:r w:rsidRPr="00521B41">
        <w:rPr>
          <w:rStyle w:val="a6"/>
          <w:caps w:val="0"/>
          <w:noProof/>
          <w:color w:val="auto"/>
          <w:sz w:val="24"/>
          <w:szCs w:val="24"/>
          <w:u w:val="none"/>
        </w:rPr>
        <w:t>Приложение № 1</w:t>
      </w:r>
      <w:r>
        <w:rPr>
          <w:rStyle w:val="a6"/>
          <w:caps w:val="0"/>
          <w:noProof/>
          <w:color w:val="auto"/>
          <w:sz w:val="24"/>
          <w:szCs w:val="24"/>
          <w:u w:val="none"/>
        </w:rPr>
        <w:t>3</w:t>
      </w:r>
      <w:r w:rsidRPr="00521B41">
        <w:rPr>
          <w:rStyle w:val="a6"/>
          <w:caps w:val="0"/>
          <w:noProof/>
          <w:color w:val="auto"/>
          <w:sz w:val="24"/>
          <w:szCs w:val="24"/>
          <w:u w:val="none"/>
        </w:rPr>
        <w:t xml:space="preserve">. Форма решения об отказе в предоставлении </w:t>
      </w:r>
      <w:r>
        <w:rPr>
          <w:rStyle w:val="a6"/>
          <w:caps w:val="0"/>
          <w:noProof/>
          <w:color w:val="auto"/>
          <w:sz w:val="24"/>
          <w:szCs w:val="24"/>
          <w:u w:val="none"/>
        </w:rPr>
        <w:t>У</w:t>
      </w:r>
      <w:r w:rsidRPr="00521B41">
        <w:rPr>
          <w:rStyle w:val="a6"/>
          <w:caps w:val="0"/>
          <w:noProof/>
          <w:color w:val="auto"/>
          <w:sz w:val="24"/>
          <w:szCs w:val="24"/>
          <w:u w:val="none"/>
        </w:rPr>
        <w:t>слуги</w:t>
      </w:r>
      <w:r w:rsidRPr="005F7334">
        <w:rPr>
          <w:rStyle w:val="a6"/>
          <w:b w:val="0"/>
          <w:noProof/>
          <w:webHidden/>
          <w:color w:val="000000"/>
          <w:sz w:val="24"/>
          <w:szCs w:val="24"/>
          <w:u w:val="none"/>
        </w:rPr>
        <w:tab/>
      </w:r>
      <w:r w:rsidR="00DD4E4C">
        <w:rPr>
          <w:rStyle w:val="a6"/>
          <w:b w:val="0"/>
          <w:noProof/>
          <w:webHidden/>
          <w:color w:val="000000"/>
          <w:sz w:val="24"/>
          <w:szCs w:val="24"/>
          <w:u w:val="none"/>
        </w:rPr>
        <w:tab/>
      </w:r>
      <w:r w:rsidR="00DD4E4C">
        <w:rPr>
          <w:rStyle w:val="a6"/>
          <w:b w:val="0"/>
          <w:noProof/>
          <w:webHidden/>
          <w:color w:val="000000"/>
          <w:sz w:val="24"/>
          <w:szCs w:val="24"/>
          <w:u w:val="none"/>
        </w:rPr>
        <w:tab/>
      </w:r>
      <w:r w:rsidR="00DD4E4C">
        <w:rPr>
          <w:rStyle w:val="a6"/>
          <w:b w:val="0"/>
          <w:noProof/>
          <w:webHidden/>
          <w:color w:val="000000"/>
          <w:sz w:val="24"/>
          <w:szCs w:val="24"/>
          <w:u w:val="none"/>
        </w:rPr>
        <w:tab/>
        <w:t>45</w:t>
      </w:r>
    </w:p>
    <w:p w:rsidR="000F4A77" w:rsidRPr="005F7334" w:rsidRDefault="000F4A77" w:rsidP="000F4A77">
      <w:pPr>
        <w:pStyle w:val="1f2"/>
        <w:rPr>
          <w:rStyle w:val="a6"/>
          <w:b w:val="0"/>
          <w:noProof/>
          <w:color w:val="000000"/>
          <w:sz w:val="24"/>
          <w:szCs w:val="24"/>
          <w:u w:val="none"/>
        </w:rPr>
      </w:pPr>
      <w:r w:rsidRPr="00521B41">
        <w:rPr>
          <w:rStyle w:val="a6"/>
          <w:caps w:val="0"/>
          <w:noProof/>
          <w:color w:val="auto"/>
          <w:sz w:val="24"/>
          <w:szCs w:val="24"/>
          <w:u w:val="none"/>
        </w:rPr>
        <w:t>Приложение № 1</w:t>
      </w:r>
      <w:r>
        <w:rPr>
          <w:rStyle w:val="a6"/>
          <w:caps w:val="0"/>
          <w:noProof/>
          <w:color w:val="auto"/>
          <w:sz w:val="24"/>
          <w:szCs w:val="24"/>
          <w:u w:val="none"/>
        </w:rPr>
        <w:t>3</w:t>
      </w:r>
      <w:r w:rsidRPr="00521B41">
        <w:rPr>
          <w:rStyle w:val="a6"/>
          <w:caps w:val="0"/>
          <w:noProof/>
          <w:color w:val="auto"/>
          <w:sz w:val="24"/>
          <w:szCs w:val="24"/>
          <w:u w:val="none"/>
        </w:rPr>
        <w:t xml:space="preserve">.1. Форма уведомления об отказе в приеме документов, необходимых для предоставления </w:t>
      </w:r>
      <w:r>
        <w:rPr>
          <w:rStyle w:val="a6"/>
          <w:caps w:val="0"/>
          <w:noProof/>
          <w:color w:val="auto"/>
          <w:sz w:val="24"/>
          <w:szCs w:val="24"/>
          <w:u w:val="none"/>
        </w:rPr>
        <w:t>У</w:t>
      </w:r>
      <w:r w:rsidRPr="00521B41">
        <w:rPr>
          <w:rStyle w:val="a6"/>
          <w:caps w:val="0"/>
          <w:noProof/>
          <w:color w:val="auto"/>
          <w:sz w:val="24"/>
          <w:szCs w:val="24"/>
          <w:u w:val="none"/>
        </w:rPr>
        <w:t>слуги</w:t>
      </w:r>
      <w:r w:rsidRPr="005F7334">
        <w:rPr>
          <w:rStyle w:val="a6"/>
          <w:b w:val="0"/>
          <w:noProof/>
          <w:webHidden/>
          <w:color w:val="000000"/>
          <w:sz w:val="24"/>
          <w:szCs w:val="24"/>
          <w:u w:val="none"/>
        </w:rPr>
        <w:tab/>
      </w:r>
      <w:r>
        <w:rPr>
          <w:rStyle w:val="a6"/>
          <w:b w:val="0"/>
          <w:noProof/>
          <w:webHidden/>
          <w:color w:val="000000"/>
          <w:sz w:val="24"/>
          <w:szCs w:val="24"/>
          <w:u w:val="none"/>
        </w:rPr>
        <w:tab/>
      </w:r>
      <w:r>
        <w:rPr>
          <w:rStyle w:val="a6"/>
          <w:b w:val="0"/>
          <w:noProof/>
          <w:webHidden/>
          <w:color w:val="000000"/>
          <w:sz w:val="24"/>
          <w:szCs w:val="24"/>
          <w:u w:val="none"/>
        </w:rPr>
        <w:tab/>
      </w:r>
      <w:r>
        <w:rPr>
          <w:rStyle w:val="a6"/>
          <w:b w:val="0"/>
          <w:noProof/>
          <w:webHidden/>
          <w:color w:val="000000"/>
          <w:sz w:val="24"/>
          <w:szCs w:val="24"/>
          <w:u w:val="none"/>
        </w:rPr>
        <w:tab/>
      </w:r>
      <w:r>
        <w:rPr>
          <w:rStyle w:val="a6"/>
          <w:b w:val="0"/>
          <w:noProof/>
          <w:webHidden/>
          <w:color w:val="000000"/>
          <w:sz w:val="24"/>
          <w:szCs w:val="24"/>
          <w:u w:val="none"/>
        </w:rPr>
        <w:tab/>
      </w:r>
      <w:r>
        <w:rPr>
          <w:rStyle w:val="a6"/>
          <w:b w:val="0"/>
          <w:noProof/>
          <w:webHidden/>
          <w:color w:val="000000"/>
          <w:sz w:val="24"/>
          <w:szCs w:val="24"/>
          <w:u w:val="none"/>
        </w:rPr>
        <w:tab/>
      </w:r>
      <w:r>
        <w:rPr>
          <w:rStyle w:val="a6"/>
          <w:b w:val="0"/>
          <w:noProof/>
          <w:webHidden/>
          <w:color w:val="000000"/>
          <w:sz w:val="24"/>
          <w:szCs w:val="24"/>
          <w:u w:val="none"/>
        </w:rPr>
        <w:tab/>
      </w:r>
      <w:r>
        <w:rPr>
          <w:rStyle w:val="a6"/>
          <w:b w:val="0"/>
          <w:noProof/>
          <w:webHidden/>
          <w:color w:val="000000"/>
          <w:sz w:val="24"/>
          <w:szCs w:val="24"/>
          <w:u w:val="none"/>
        </w:rPr>
        <w:tab/>
      </w:r>
      <w:r>
        <w:rPr>
          <w:rStyle w:val="a6"/>
          <w:b w:val="0"/>
          <w:noProof/>
          <w:webHidden/>
          <w:color w:val="000000"/>
          <w:sz w:val="24"/>
          <w:szCs w:val="24"/>
          <w:u w:val="none"/>
        </w:rPr>
        <w:tab/>
      </w:r>
      <w:r>
        <w:rPr>
          <w:rStyle w:val="a6"/>
          <w:b w:val="0"/>
          <w:noProof/>
          <w:webHidden/>
          <w:color w:val="000000"/>
          <w:sz w:val="24"/>
          <w:szCs w:val="24"/>
          <w:u w:val="none"/>
        </w:rPr>
        <w:tab/>
      </w:r>
      <w:r w:rsidR="00DD4E4C">
        <w:rPr>
          <w:rStyle w:val="a6"/>
          <w:b w:val="0"/>
          <w:noProof/>
          <w:webHidden/>
          <w:color w:val="000000"/>
          <w:sz w:val="24"/>
          <w:szCs w:val="24"/>
          <w:u w:val="none"/>
        </w:rPr>
        <w:tab/>
      </w:r>
      <w:r w:rsidR="00DD67A5" w:rsidRPr="005F7334">
        <w:rPr>
          <w:rStyle w:val="a6"/>
          <w:b w:val="0"/>
          <w:noProof/>
          <w:webHidden/>
          <w:color w:val="000000"/>
          <w:sz w:val="24"/>
          <w:szCs w:val="24"/>
          <w:u w:val="none"/>
        </w:rPr>
        <w:fldChar w:fldCharType="begin"/>
      </w:r>
      <w:r w:rsidRPr="005F7334">
        <w:rPr>
          <w:rStyle w:val="a6"/>
          <w:b w:val="0"/>
          <w:noProof/>
          <w:webHidden/>
          <w:color w:val="000000"/>
          <w:sz w:val="24"/>
          <w:szCs w:val="24"/>
          <w:u w:val="none"/>
        </w:rPr>
        <w:instrText xml:space="preserve"> PAGEREF _Toc460406476 \h </w:instrText>
      </w:r>
      <w:r w:rsidR="00DD67A5" w:rsidRPr="005F7334">
        <w:rPr>
          <w:rStyle w:val="a6"/>
          <w:b w:val="0"/>
          <w:noProof/>
          <w:webHidden/>
          <w:color w:val="000000"/>
          <w:sz w:val="24"/>
          <w:szCs w:val="24"/>
          <w:u w:val="none"/>
        </w:rPr>
      </w:r>
      <w:r w:rsidR="00DD67A5" w:rsidRPr="005F7334">
        <w:rPr>
          <w:rStyle w:val="a6"/>
          <w:b w:val="0"/>
          <w:noProof/>
          <w:webHidden/>
          <w:color w:val="000000"/>
          <w:sz w:val="24"/>
          <w:szCs w:val="24"/>
          <w:u w:val="none"/>
        </w:rPr>
        <w:fldChar w:fldCharType="separate"/>
      </w:r>
      <w:r w:rsidR="00E77DB0">
        <w:rPr>
          <w:rStyle w:val="a6"/>
          <w:b w:val="0"/>
          <w:noProof/>
          <w:webHidden/>
          <w:color w:val="000000"/>
          <w:sz w:val="24"/>
          <w:szCs w:val="24"/>
          <w:u w:val="none"/>
        </w:rPr>
        <w:t>46</w:t>
      </w:r>
      <w:r w:rsidR="00DD67A5" w:rsidRPr="005F7334">
        <w:rPr>
          <w:rStyle w:val="a6"/>
          <w:b w:val="0"/>
          <w:noProof/>
          <w:webHidden/>
          <w:color w:val="000000"/>
          <w:sz w:val="24"/>
          <w:szCs w:val="24"/>
          <w:u w:val="none"/>
        </w:rPr>
        <w:fldChar w:fldCharType="end"/>
      </w:r>
    </w:p>
    <w:p w:rsidR="000F4A77" w:rsidRPr="00B70890" w:rsidRDefault="00DD67A5" w:rsidP="000F4A77">
      <w:pPr>
        <w:pStyle w:val="1f2"/>
        <w:tabs>
          <w:tab w:val="right" w:leader="dot" w:pos="9061"/>
        </w:tabs>
        <w:rPr>
          <w:rFonts w:ascii="Calibri" w:eastAsia="MS Mincho" w:hAnsi="Calibri"/>
          <w:noProof/>
          <w:sz w:val="24"/>
          <w:szCs w:val="24"/>
          <w:lang w:eastAsia="ru-RU"/>
        </w:rPr>
      </w:pPr>
      <w:hyperlink w:anchor="_Toc441496580" w:history="1">
        <w:r w:rsidR="000F4A77" w:rsidRPr="00521B41">
          <w:rPr>
            <w:rStyle w:val="a6"/>
            <w:caps w:val="0"/>
            <w:noProof/>
            <w:color w:val="auto"/>
            <w:sz w:val="24"/>
            <w:szCs w:val="24"/>
            <w:u w:val="none"/>
          </w:rPr>
          <w:t>Приложение № 1</w:t>
        </w:r>
        <w:r w:rsidR="000F4A77">
          <w:rPr>
            <w:rStyle w:val="a6"/>
            <w:caps w:val="0"/>
            <w:noProof/>
            <w:color w:val="auto"/>
            <w:sz w:val="24"/>
            <w:szCs w:val="24"/>
            <w:u w:val="none"/>
          </w:rPr>
          <w:t>4</w:t>
        </w:r>
        <w:r w:rsidR="000F4A77" w:rsidRPr="00521B41">
          <w:rPr>
            <w:rStyle w:val="a6"/>
            <w:caps w:val="0"/>
            <w:noProof/>
            <w:color w:val="auto"/>
            <w:sz w:val="24"/>
            <w:szCs w:val="24"/>
            <w:u w:val="none"/>
          </w:rPr>
          <w:t>. Перечень и содержание административных действий, составляющих административные процедуры</w:t>
        </w:r>
        <w:r w:rsidR="000F4A77" w:rsidRPr="00B70890">
          <w:rPr>
            <w:b w:val="0"/>
            <w:noProof/>
            <w:webHidden/>
            <w:sz w:val="24"/>
            <w:szCs w:val="24"/>
          </w:rPr>
          <w:tab/>
        </w:r>
        <w:r w:rsidR="000F4A77" w:rsidRPr="00B70890">
          <w:rPr>
            <w:b w:val="0"/>
            <w:noProof/>
            <w:webHidden/>
            <w:sz w:val="24"/>
            <w:szCs w:val="24"/>
          </w:rPr>
          <w:tab/>
        </w:r>
        <w:r w:rsidR="000F4A77" w:rsidRPr="00B70890">
          <w:rPr>
            <w:b w:val="0"/>
            <w:noProof/>
            <w:webHidden/>
            <w:sz w:val="24"/>
            <w:szCs w:val="24"/>
          </w:rPr>
          <w:tab/>
        </w:r>
        <w:r w:rsidRPr="00B70890">
          <w:rPr>
            <w:b w:val="0"/>
            <w:noProof/>
            <w:webHidden/>
            <w:sz w:val="24"/>
            <w:szCs w:val="24"/>
          </w:rPr>
          <w:fldChar w:fldCharType="begin"/>
        </w:r>
        <w:r w:rsidR="000F4A77" w:rsidRPr="00B70890">
          <w:rPr>
            <w:b w:val="0"/>
            <w:noProof/>
            <w:webHidden/>
            <w:sz w:val="24"/>
            <w:szCs w:val="24"/>
          </w:rPr>
          <w:instrText xml:space="preserve"> PAGEREF _Toc441496580 \h </w:instrText>
        </w:r>
        <w:r w:rsidRPr="00B70890">
          <w:rPr>
            <w:b w:val="0"/>
            <w:noProof/>
            <w:webHidden/>
            <w:sz w:val="24"/>
            <w:szCs w:val="24"/>
          </w:rPr>
        </w:r>
        <w:r w:rsidRPr="00B70890">
          <w:rPr>
            <w:b w:val="0"/>
            <w:noProof/>
            <w:webHidden/>
            <w:sz w:val="24"/>
            <w:szCs w:val="24"/>
          </w:rPr>
          <w:fldChar w:fldCharType="separate"/>
        </w:r>
        <w:r w:rsidR="00E77DB0">
          <w:rPr>
            <w:b w:val="0"/>
            <w:noProof/>
            <w:webHidden/>
            <w:sz w:val="24"/>
            <w:szCs w:val="24"/>
          </w:rPr>
          <w:t>46</w:t>
        </w:r>
        <w:r w:rsidRPr="00B70890">
          <w:rPr>
            <w:b w:val="0"/>
            <w:noProof/>
            <w:webHidden/>
            <w:sz w:val="24"/>
            <w:szCs w:val="24"/>
          </w:rPr>
          <w:fldChar w:fldCharType="end"/>
        </w:r>
      </w:hyperlink>
    </w:p>
    <w:p w:rsidR="000F4A77" w:rsidRPr="00C16AC1" w:rsidRDefault="00DD67A5" w:rsidP="000F4A77">
      <w:pPr>
        <w:pStyle w:val="Default"/>
        <w:spacing w:line="276" w:lineRule="auto"/>
        <w:jc w:val="center"/>
        <w:rPr>
          <w:sz w:val="28"/>
          <w:szCs w:val="28"/>
        </w:rPr>
      </w:pPr>
      <w:r w:rsidRPr="00B70890">
        <w:rPr>
          <w:b/>
        </w:rPr>
        <w:fldChar w:fldCharType="end"/>
      </w:r>
      <w:bookmarkStart w:id="2" w:name="_Toc441496531"/>
      <w:r w:rsidR="000F4A77">
        <w:rPr>
          <w:sz w:val="36"/>
          <w:szCs w:val="28"/>
        </w:rPr>
        <w:br w:type="page"/>
      </w:r>
    </w:p>
    <w:p w:rsidR="000F4A77" w:rsidRPr="000F4A77" w:rsidRDefault="000F4A77" w:rsidP="000F4A77">
      <w:pPr>
        <w:pStyle w:val="Default"/>
        <w:spacing w:line="276" w:lineRule="auto"/>
        <w:jc w:val="center"/>
        <w:rPr>
          <w:rFonts w:ascii="Arial" w:hAnsi="Arial" w:cs="Arial"/>
          <w:b/>
          <w:color w:val="auto"/>
        </w:rPr>
      </w:pPr>
      <w:r w:rsidRPr="000F4A77">
        <w:rPr>
          <w:rFonts w:ascii="Arial" w:hAnsi="Arial" w:cs="Arial"/>
          <w:b/>
          <w:color w:val="auto"/>
        </w:rPr>
        <w:lastRenderedPageBreak/>
        <w:t>Термины и определения</w:t>
      </w:r>
      <w:bookmarkEnd w:id="2"/>
    </w:p>
    <w:p w:rsidR="000F4A77" w:rsidRPr="000F4A77" w:rsidRDefault="000F4A77" w:rsidP="000F4A77">
      <w:pPr>
        <w:pStyle w:val="Default"/>
        <w:spacing w:line="276" w:lineRule="auto"/>
        <w:jc w:val="center"/>
        <w:rPr>
          <w:rFonts w:ascii="Arial" w:hAnsi="Arial" w:cs="Arial"/>
          <w:b/>
          <w:color w:val="auto"/>
        </w:rPr>
      </w:pPr>
    </w:p>
    <w:p w:rsidR="000F4A77" w:rsidRPr="000F4A77" w:rsidRDefault="000F4A77" w:rsidP="000F4A77">
      <w:pPr>
        <w:spacing w:after="0"/>
        <w:ind w:firstLine="709"/>
        <w:jc w:val="both"/>
        <w:rPr>
          <w:rFonts w:ascii="Arial" w:hAnsi="Arial" w:cs="Arial"/>
          <w:sz w:val="24"/>
          <w:szCs w:val="24"/>
          <w:lang w:eastAsia="ru-RU"/>
        </w:rPr>
      </w:pPr>
      <w:r w:rsidRPr="000F4A77">
        <w:rPr>
          <w:rFonts w:ascii="Arial" w:hAnsi="Arial" w:cs="Arial"/>
          <w:sz w:val="24"/>
          <w:szCs w:val="24"/>
          <w:lang w:eastAsia="ru-RU"/>
        </w:rPr>
        <w:t xml:space="preserve">Термины и определения, используемые в настоящем административном регламенте (далее – Административный регламент), указаны в </w:t>
      </w:r>
      <w:hyperlink w:anchor="Приложение1" w:history="1">
        <w:r w:rsidRPr="000F4A77">
          <w:rPr>
            <w:rStyle w:val="a6"/>
            <w:rFonts w:ascii="Arial" w:hAnsi="Arial" w:cs="Arial"/>
            <w:color w:val="auto"/>
            <w:sz w:val="24"/>
            <w:szCs w:val="24"/>
            <w:u w:val="none"/>
            <w:lang w:eastAsia="ru-RU"/>
          </w:rPr>
          <w:t>Приложении № 1</w:t>
        </w:r>
      </w:hyperlink>
      <w:r w:rsidRPr="000F4A77">
        <w:rPr>
          <w:rFonts w:ascii="Arial" w:hAnsi="Arial" w:cs="Arial"/>
          <w:sz w:val="24"/>
          <w:szCs w:val="24"/>
          <w:lang w:eastAsia="ru-RU"/>
        </w:rPr>
        <w:t xml:space="preserve"> к Регламенту.</w:t>
      </w:r>
    </w:p>
    <w:p w:rsidR="00B5595E" w:rsidRPr="000D5B4D" w:rsidRDefault="00B5595E" w:rsidP="001C23A3">
      <w:pPr>
        <w:pStyle w:val="1-"/>
        <w:rPr>
          <w:rFonts w:ascii="Arial" w:hAnsi="Arial" w:cs="Arial"/>
          <w:i/>
          <w:sz w:val="24"/>
          <w:szCs w:val="24"/>
        </w:rPr>
      </w:pPr>
      <w:bookmarkStart w:id="3" w:name="_Toc437973276"/>
      <w:bookmarkStart w:id="4" w:name="_Toc438110017"/>
      <w:bookmarkStart w:id="5" w:name="_Toc438376221"/>
      <w:bookmarkStart w:id="6" w:name="_Toc441496532"/>
      <w:bookmarkStart w:id="7" w:name="Раздел1"/>
      <w:r w:rsidRPr="000D5B4D">
        <w:rPr>
          <w:rFonts w:ascii="Arial" w:hAnsi="Arial" w:cs="Arial"/>
          <w:sz w:val="24"/>
          <w:szCs w:val="24"/>
        </w:rPr>
        <w:t xml:space="preserve">Раздел </w:t>
      </w:r>
      <w:r w:rsidRPr="000D5B4D">
        <w:rPr>
          <w:rFonts w:ascii="Arial" w:hAnsi="Arial" w:cs="Arial"/>
          <w:sz w:val="24"/>
          <w:szCs w:val="24"/>
          <w:lang w:val="en-US"/>
        </w:rPr>
        <w:t>I</w:t>
      </w:r>
      <w:r w:rsidRPr="000D5B4D">
        <w:rPr>
          <w:rFonts w:ascii="Arial" w:hAnsi="Arial" w:cs="Arial"/>
          <w:sz w:val="24"/>
          <w:szCs w:val="24"/>
        </w:rPr>
        <w:t>. Общие положения</w:t>
      </w:r>
      <w:bookmarkEnd w:id="3"/>
      <w:bookmarkEnd w:id="4"/>
      <w:bookmarkEnd w:id="5"/>
      <w:bookmarkEnd w:id="6"/>
      <w:bookmarkEnd w:id="7"/>
    </w:p>
    <w:p w:rsidR="00B5595E" w:rsidRPr="000D5B4D" w:rsidRDefault="00B5595E" w:rsidP="00B0784C">
      <w:pPr>
        <w:pStyle w:val="2f0"/>
        <w:jc w:val="center"/>
        <w:outlineLvl w:val="1"/>
        <w:rPr>
          <w:rFonts w:ascii="Arial" w:hAnsi="Arial" w:cs="Arial"/>
          <w:b/>
          <w:sz w:val="24"/>
          <w:szCs w:val="24"/>
        </w:rPr>
      </w:pPr>
      <w:bookmarkStart w:id="8" w:name="Пункт1"/>
      <w:r w:rsidRPr="000D5B4D">
        <w:rPr>
          <w:rFonts w:ascii="Arial" w:hAnsi="Arial" w:cs="Arial"/>
          <w:b/>
          <w:sz w:val="24"/>
          <w:szCs w:val="24"/>
        </w:rPr>
        <w:t>1.</w:t>
      </w:r>
      <w:r w:rsidRPr="000D5B4D">
        <w:rPr>
          <w:rFonts w:ascii="Arial" w:hAnsi="Arial" w:cs="Arial"/>
          <w:b/>
          <w:sz w:val="24"/>
          <w:szCs w:val="24"/>
        </w:rPr>
        <w:tab/>
      </w:r>
      <w:bookmarkStart w:id="9" w:name="_Toc437973277"/>
      <w:bookmarkStart w:id="10" w:name="_Toc438110018"/>
      <w:bookmarkStart w:id="11" w:name="_Toc438376222"/>
      <w:bookmarkStart w:id="12" w:name="_Toc441496533"/>
      <w:r w:rsidRPr="000D5B4D">
        <w:rPr>
          <w:rFonts w:ascii="Arial" w:hAnsi="Arial" w:cs="Arial"/>
          <w:b/>
          <w:sz w:val="24"/>
          <w:szCs w:val="24"/>
        </w:rPr>
        <w:t>Предмет регулирования</w:t>
      </w:r>
      <w:r w:rsidR="000D5B4D" w:rsidRPr="000D5B4D">
        <w:rPr>
          <w:rFonts w:ascii="Arial" w:hAnsi="Arial" w:cs="Arial"/>
          <w:b/>
          <w:sz w:val="24"/>
          <w:szCs w:val="24"/>
        </w:rPr>
        <w:t xml:space="preserve"> Административного </w:t>
      </w:r>
      <w:r w:rsidRPr="000D5B4D">
        <w:rPr>
          <w:rFonts w:ascii="Arial" w:hAnsi="Arial" w:cs="Arial"/>
          <w:b/>
          <w:sz w:val="24"/>
          <w:szCs w:val="24"/>
        </w:rPr>
        <w:t>Регламента</w:t>
      </w:r>
      <w:bookmarkEnd w:id="9"/>
      <w:bookmarkEnd w:id="10"/>
      <w:bookmarkEnd w:id="11"/>
      <w:bookmarkEnd w:id="12"/>
    </w:p>
    <w:bookmarkEnd w:id="8"/>
    <w:p w:rsidR="00B5595E" w:rsidRPr="000D5B4D" w:rsidRDefault="00B5595E" w:rsidP="00576479">
      <w:pPr>
        <w:pStyle w:val="2f0"/>
        <w:jc w:val="center"/>
        <w:rPr>
          <w:rFonts w:ascii="Arial" w:hAnsi="Arial" w:cs="Arial"/>
          <w:b/>
          <w:i/>
          <w:sz w:val="24"/>
          <w:szCs w:val="24"/>
        </w:rPr>
      </w:pPr>
    </w:p>
    <w:p w:rsidR="00B5595E" w:rsidRPr="000D5B4D" w:rsidRDefault="00B5595E" w:rsidP="00570A51">
      <w:pPr>
        <w:spacing w:after="0"/>
        <w:ind w:firstLine="709"/>
        <w:jc w:val="both"/>
        <w:rPr>
          <w:rFonts w:ascii="Arial" w:hAnsi="Arial" w:cs="Arial"/>
          <w:sz w:val="24"/>
          <w:szCs w:val="24"/>
          <w:lang w:eastAsia="ru-RU"/>
        </w:rPr>
      </w:pPr>
      <w:r w:rsidRPr="000D5B4D">
        <w:rPr>
          <w:rFonts w:ascii="Arial" w:hAnsi="Arial" w:cs="Arial"/>
          <w:sz w:val="24"/>
          <w:szCs w:val="24"/>
          <w:lang w:eastAsia="ru-RU"/>
        </w:rPr>
        <w:t>1.1.</w:t>
      </w:r>
      <w:r w:rsidRPr="000D5B4D">
        <w:rPr>
          <w:rFonts w:ascii="Arial" w:hAnsi="Arial" w:cs="Arial"/>
          <w:sz w:val="24"/>
          <w:szCs w:val="24"/>
          <w:lang w:eastAsia="ru-RU"/>
        </w:rPr>
        <w:tab/>
      </w:r>
      <w:proofErr w:type="gramStart"/>
      <w:r w:rsidRPr="000D5B4D">
        <w:rPr>
          <w:rFonts w:ascii="Arial" w:hAnsi="Arial" w:cs="Arial"/>
          <w:sz w:val="24"/>
          <w:szCs w:val="24"/>
          <w:lang w:eastAsia="ru-RU"/>
        </w:rPr>
        <w:t>Административный регламент</w:t>
      </w:r>
      <w:r w:rsidR="000D5B4D">
        <w:rPr>
          <w:rFonts w:ascii="Arial" w:hAnsi="Arial" w:cs="Arial"/>
          <w:sz w:val="24"/>
          <w:szCs w:val="24"/>
          <w:lang w:eastAsia="ru-RU"/>
        </w:rPr>
        <w:t xml:space="preserve"> </w:t>
      </w:r>
      <w:r w:rsidRPr="000D5B4D">
        <w:rPr>
          <w:rFonts w:ascii="Arial" w:hAnsi="Arial" w:cs="Arial"/>
          <w:sz w:val="24"/>
          <w:szCs w:val="24"/>
          <w:lang w:eastAsia="ru-RU"/>
        </w:rPr>
        <w:t>устанавливает</w:t>
      </w:r>
      <w:r w:rsidR="000D5B4D">
        <w:rPr>
          <w:rFonts w:ascii="Arial" w:hAnsi="Arial" w:cs="Arial"/>
          <w:sz w:val="24"/>
          <w:szCs w:val="24"/>
          <w:lang w:eastAsia="ru-RU"/>
        </w:rPr>
        <w:t xml:space="preserve"> </w:t>
      </w:r>
      <w:r w:rsidRPr="000D5B4D">
        <w:rPr>
          <w:rFonts w:ascii="Arial" w:hAnsi="Arial" w:cs="Arial"/>
          <w:sz w:val="24"/>
          <w:szCs w:val="24"/>
          <w:lang w:eastAsia="ru-RU"/>
        </w:rPr>
        <w:t>стандарт предоставления муниципальной услуги</w:t>
      </w:r>
      <w:r w:rsidR="000D5B4D">
        <w:rPr>
          <w:rFonts w:ascii="Arial" w:hAnsi="Arial" w:cs="Arial"/>
          <w:sz w:val="24"/>
          <w:szCs w:val="24"/>
          <w:lang w:eastAsia="ru-RU"/>
        </w:rPr>
        <w:t xml:space="preserve"> </w:t>
      </w:r>
      <w:r w:rsidRPr="000D5B4D">
        <w:rPr>
          <w:rFonts w:ascii="Arial" w:hAnsi="Arial" w:cs="Arial"/>
          <w:sz w:val="24"/>
          <w:szCs w:val="24"/>
          <w:lang w:eastAsia="ru-RU"/>
        </w:rPr>
        <w:t xml:space="preserve">по формированию списков граждан, имеющих право на приобретение жилья экономического класса, построенного или строящегося на земельных участках </w:t>
      </w:r>
      <w:r w:rsidR="00DC6B5B">
        <w:rPr>
          <w:rFonts w:ascii="Arial" w:hAnsi="Arial" w:cs="Arial"/>
          <w:sz w:val="24"/>
          <w:szCs w:val="24"/>
        </w:rPr>
        <w:t>единого института развития в жилищной сфере</w:t>
      </w:r>
      <w:r w:rsidRPr="000D5B4D">
        <w:rPr>
          <w:rFonts w:ascii="Arial" w:hAnsi="Arial" w:cs="Arial"/>
          <w:sz w:val="24"/>
          <w:szCs w:val="24"/>
          <w:lang w:eastAsia="ru-RU"/>
        </w:rPr>
        <w:t xml:space="preserve"> (далее – Услуга), </w:t>
      </w:r>
      <w:r w:rsidR="00DC6B5B">
        <w:rPr>
          <w:rFonts w:ascii="Arial" w:hAnsi="Arial" w:cs="Arial"/>
          <w:sz w:val="24"/>
          <w:szCs w:val="24"/>
          <w:lang w:eastAsia="ru-RU"/>
        </w:rPr>
        <w:t xml:space="preserve">на территории </w:t>
      </w:r>
      <w:r w:rsidR="00A61D22">
        <w:rPr>
          <w:rFonts w:ascii="Arial" w:hAnsi="Arial" w:cs="Arial"/>
          <w:sz w:val="24"/>
          <w:szCs w:val="24"/>
          <w:lang w:eastAsia="ru-RU"/>
        </w:rPr>
        <w:t>городского округа Ступино Московской области</w:t>
      </w:r>
      <w:r w:rsidR="00DC6B5B">
        <w:rPr>
          <w:rFonts w:ascii="Arial" w:hAnsi="Arial" w:cs="Arial"/>
          <w:sz w:val="24"/>
          <w:szCs w:val="24"/>
          <w:lang w:eastAsia="ru-RU"/>
        </w:rPr>
        <w:t xml:space="preserve">, </w:t>
      </w:r>
      <w:r w:rsidRPr="000D5B4D">
        <w:rPr>
          <w:rFonts w:ascii="Arial" w:hAnsi="Arial" w:cs="Arial"/>
          <w:sz w:val="24"/>
          <w:szCs w:val="24"/>
          <w:lang w:eastAsia="ru-RU"/>
        </w:rPr>
        <w:t>состав, последовательность и сроки выполнения административных процедур по предоставлению Услуги, требования к порядку их выполнения, в том числе особенности выполнения административных</w:t>
      </w:r>
      <w:proofErr w:type="gramEnd"/>
      <w:r w:rsidRPr="000D5B4D">
        <w:rPr>
          <w:rFonts w:ascii="Arial" w:hAnsi="Arial" w:cs="Arial"/>
          <w:sz w:val="24"/>
          <w:szCs w:val="24"/>
          <w:lang w:eastAsia="ru-RU"/>
        </w:rPr>
        <w:t xml:space="preserve"> процедур в электронной форме, а также особенности выполнения административных процедур в многофункциональных центрах (далее – МФЦ), формы </w:t>
      </w:r>
      <w:proofErr w:type="gramStart"/>
      <w:r w:rsidRPr="000D5B4D">
        <w:rPr>
          <w:rFonts w:ascii="Arial" w:hAnsi="Arial" w:cs="Arial"/>
          <w:sz w:val="24"/>
          <w:szCs w:val="24"/>
          <w:lang w:eastAsia="ru-RU"/>
        </w:rPr>
        <w:t>контроля за</w:t>
      </w:r>
      <w:proofErr w:type="gramEnd"/>
      <w:r w:rsidRPr="000D5B4D">
        <w:rPr>
          <w:rFonts w:ascii="Arial" w:hAnsi="Arial" w:cs="Arial"/>
          <w:sz w:val="24"/>
          <w:szCs w:val="24"/>
          <w:lang w:eastAsia="ru-RU"/>
        </w:rPr>
        <w:t xml:space="preserve"> исполнением Административного регламента, досудебный (внесудебный) порядок обжалования решений и действий (бездействия) </w:t>
      </w:r>
      <w:r w:rsidR="00DC6B5B">
        <w:rPr>
          <w:rFonts w:ascii="Arial" w:hAnsi="Arial" w:cs="Arial"/>
          <w:sz w:val="24"/>
          <w:szCs w:val="24"/>
          <w:lang w:eastAsia="ru-RU"/>
        </w:rPr>
        <w:t xml:space="preserve">администрации </w:t>
      </w:r>
      <w:r w:rsidR="00A61D22">
        <w:rPr>
          <w:rFonts w:ascii="Arial" w:hAnsi="Arial" w:cs="Arial"/>
          <w:sz w:val="24"/>
          <w:szCs w:val="24"/>
          <w:lang w:eastAsia="ru-RU"/>
        </w:rPr>
        <w:t>городского округа Ступино Московской области</w:t>
      </w:r>
      <w:r w:rsidRPr="000D5B4D">
        <w:rPr>
          <w:rFonts w:ascii="Arial" w:hAnsi="Arial" w:cs="Arial"/>
          <w:sz w:val="24"/>
          <w:szCs w:val="24"/>
          <w:lang w:eastAsia="ru-RU"/>
        </w:rPr>
        <w:t xml:space="preserve"> (далее - Администрация), должностных лиц Администрации.</w:t>
      </w:r>
    </w:p>
    <w:p w:rsidR="000F4A77" w:rsidRDefault="000F4A77" w:rsidP="00570A51">
      <w:pPr>
        <w:pStyle w:val="2-"/>
        <w:spacing w:before="0" w:after="0"/>
        <w:rPr>
          <w:rFonts w:ascii="Arial" w:hAnsi="Arial" w:cs="Arial"/>
          <w:i w:val="0"/>
          <w:sz w:val="24"/>
          <w:szCs w:val="24"/>
        </w:rPr>
      </w:pPr>
      <w:bookmarkStart w:id="13" w:name="_Toc437973278"/>
      <w:bookmarkStart w:id="14" w:name="_Toc438110019"/>
      <w:bookmarkStart w:id="15" w:name="_Toc438376223"/>
      <w:bookmarkStart w:id="16" w:name="_Toc441496534"/>
      <w:bookmarkStart w:id="17" w:name="Пункт2"/>
    </w:p>
    <w:p w:rsidR="00B5595E" w:rsidRDefault="00B5595E" w:rsidP="00570A51">
      <w:pPr>
        <w:pStyle w:val="2-"/>
        <w:spacing w:before="0" w:after="0"/>
        <w:rPr>
          <w:rFonts w:ascii="Arial" w:hAnsi="Arial" w:cs="Arial"/>
          <w:i w:val="0"/>
          <w:sz w:val="24"/>
          <w:szCs w:val="24"/>
        </w:rPr>
      </w:pPr>
      <w:r w:rsidRPr="000D5B4D">
        <w:rPr>
          <w:rFonts w:ascii="Arial" w:hAnsi="Arial" w:cs="Arial"/>
          <w:i w:val="0"/>
          <w:sz w:val="24"/>
          <w:szCs w:val="24"/>
        </w:rPr>
        <w:t>2.</w:t>
      </w:r>
      <w:r w:rsidRPr="000D5B4D">
        <w:rPr>
          <w:rFonts w:ascii="Arial" w:hAnsi="Arial" w:cs="Arial"/>
          <w:i w:val="0"/>
          <w:sz w:val="24"/>
          <w:szCs w:val="24"/>
        </w:rPr>
        <w:tab/>
        <w:t>Лица, имеющие право на получение Услуги</w:t>
      </w:r>
      <w:bookmarkEnd w:id="13"/>
      <w:bookmarkEnd w:id="14"/>
      <w:bookmarkEnd w:id="15"/>
      <w:bookmarkEnd w:id="16"/>
    </w:p>
    <w:p w:rsidR="00385E52" w:rsidRPr="000D5B4D" w:rsidRDefault="00385E52" w:rsidP="00570A51">
      <w:pPr>
        <w:pStyle w:val="2-"/>
        <w:spacing w:before="0" w:after="0"/>
        <w:rPr>
          <w:rFonts w:ascii="Arial" w:hAnsi="Arial" w:cs="Arial"/>
          <w:i w:val="0"/>
          <w:sz w:val="24"/>
          <w:szCs w:val="24"/>
        </w:rPr>
      </w:pPr>
    </w:p>
    <w:p w:rsidR="00B5595E" w:rsidRDefault="00B5595E" w:rsidP="00C57941">
      <w:pPr>
        <w:spacing w:after="0"/>
        <w:ind w:firstLine="709"/>
        <w:jc w:val="both"/>
        <w:rPr>
          <w:rFonts w:ascii="Arial" w:hAnsi="Arial" w:cs="Arial"/>
          <w:sz w:val="24"/>
          <w:szCs w:val="24"/>
        </w:rPr>
      </w:pPr>
      <w:bookmarkStart w:id="18" w:name="_Ref440651123"/>
      <w:bookmarkEnd w:id="17"/>
      <w:r w:rsidRPr="000D5B4D">
        <w:rPr>
          <w:rFonts w:ascii="Arial" w:hAnsi="Arial" w:cs="Arial"/>
          <w:sz w:val="24"/>
          <w:szCs w:val="24"/>
          <w:lang w:eastAsia="ru-RU"/>
        </w:rPr>
        <w:t>2.1.</w:t>
      </w:r>
      <w:r w:rsidRPr="000D5B4D">
        <w:rPr>
          <w:rFonts w:ascii="Arial" w:hAnsi="Arial" w:cs="Arial"/>
          <w:sz w:val="24"/>
          <w:szCs w:val="24"/>
          <w:lang w:eastAsia="ru-RU"/>
        </w:rPr>
        <w:tab/>
        <w:t>Лицами, имеющими право на получение Услуги, могут выступать</w:t>
      </w:r>
      <w:bookmarkEnd w:id="18"/>
      <w:r w:rsidR="000D5B4D">
        <w:rPr>
          <w:rFonts w:ascii="Arial" w:hAnsi="Arial" w:cs="Arial"/>
          <w:sz w:val="24"/>
          <w:szCs w:val="24"/>
          <w:lang w:eastAsia="ru-RU"/>
        </w:rPr>
        <w:t xml:space="preserve"> </w:t>
      </w:r>
      <w:r w:rsidRPr="000D5B4D">
        <w:rPr>
          <w:rFonts w:ascii="Arial" w:hAnsi="Arial" w:cs="Arial"/>
          <w:sz w:val="24"/>
          <w:szCs w:val="24"/>
          <w:lang w:eastAsia="ru-RU"/>
        </w:rPr>
        <w:t xml:space="preserve">граждане Российской Федерации, перечень которых утвержден </w:t>
      </w:r>
      <w:r w:rsidRPr="000D5B4D">
        <w:rPr>
          <w:rFonts w:ascii="Arial" w:hAnsi="Arial" w:cs="Arial"/>
          <w:sz w:val="24"/>
          <w:szCs w:val="24"/>
        </w:rPr>
        <w:t>постановлением Правительства Российской Федерации от 25.</w:t>
      </w:r>
      <w:r w:rsidR="00DC6B5B">
        <w:rPr>
          <w:rFonts w:ascii="Arial" w:hAnsi="Arial" w:cs="Arial"/>
          <w:sz w:val="24"/>
          <w:szCs w:val="24"/>
        </w:rPr>
        <w:t>10</w:t>
      </w:r>
      <w:r w:rsidRPr="000D5B4D">
        <w:rPr>
          <w:rFonts w:ascii="Arial" w:hAnsi="Arial" w:cs="Arial"/>
          <w:sz w:val="24"/>
          <w:szCs w:val="24"/>
        </w:rPr>
        <w:t>.2012 № 1099 «О некоторых вопросах реализации Федерального закона «О содействии развитию жилищного строительства» в части обеспечения права отдельных категорий граждан на приобретение жилья экономического класса»</w:t>
      </w:r>
      <w:r w:rsidR="001F6350">
        <w:rPr>
          <w:rFonts w:ascii="Arial" w:hAnsi="Arial" w:cs="Arial"/>
          <w:sz w:val="24"/>
          <w:szCs w:val="24"/>
        </w:rPr>
        <w:t>, при наличии одновременно:</w:t>
      </w:r>
    </w:p>
    <w:p w:rsidR="00316B0F" w:rsidRPr="000D5B4D" w:rsidRDefault="00316B0F" w:rsidP="00316B0F">
      <w:pPr>
        <w:spacing w:after="0"/>
        <w:ind w:firstLine="709"/>
        <w:jc w:val="both"/>
        <w:rPr>
          <w:rFonts w:ascii="Arial" w:hAnsi="Arial" w:cs="Arial"/>
          <w:sz w:val="24"/>
          <w:szCs w:val="24"/>
        </w:rPr>
      </w:pPr>
      <w:r w:rsidRPr="000D5B4D">
        <w:rPr>
          <w:rFonts w:ascii="Arial" w:hAnsi="Arial" w:cs="Arial"/>
          <w:sz w:val="24"/>
          <w:szCs w:val="24"/>
        </w:rPr>
        <w:t>а) следующих оснований в совокупности:</w:t>
      </w:r>
    </w:p>
    <w:p w:rsidR="00316B0F" w:rsidRPr="000D5B4D" w:rsidRDefault="00316B0F" w:rsidP="00316B0F">
      <w:pPr>
        <w:spacing w:after="0"/>
        <w:ind w:firstLine="709"/>
        <w:jc w:val="both"/>
        <w:rPr>
          <w:rFonts w:ascii="Arial" w:hAnsi="Arial" w:cs="Arial"/>
          <w:sz w:val="24"/>
          <w:szCs w:val="24"/>
        </w:rPr>
      </w:pPr>
      <w:r w:rsidRPr="000D5B4D">
        <w:rPr>
          <w:rFonts w:ascii="Arial" w:hAnsi="Arial" w:cs="Arial"/>
          <w:sz w:val="24"/>
          <w:szCs w:val="24"/>
        </w:rPr>
        <w:t>гражданин не является членом жилищно-строительного кооператива, созданного в целях обеспечения жилыми помещениями отдельных категорий граждан в соответствии с федеральными законами «</w:t>
      </w:r>
      <w:hyperlink r:id="rId8" w:history="1">
        <w:r w:rsidRPr="000D5B4D">
          <w:rPr>
            <w:rFonts w:ascii="Arial" w:hAnsi="Arial" w:cs="Arial"/>
            <w:sz w:val="24"/>
            <w:szCs w:val="24"/>
          </w:rPr>
          <w:t>О содействии</w:t>
        </w:r>
      </w:hyperlink>
      <w:r w:rsidRPr="000D5B4D">
        <w:rPr>
          <w:rFonts w:ascii="Arial" w:hAnsi="Arial" w:cs="Arial"/>
          <w:sz w:val="24"/>
          <w:szCs w:val="24"/>
        </w:rPr>
        <w:t xml:space="preserve"> развитию жилищного строительства» и «</w:t>
      </w:r>
      <w:hyperlink r:id="rId9" w:history="1">
        <w:r w:rsidRPr="000D5B4D">
          <w:rPr>
            <w:rFonts w:ascii="Arial" w:hAnsi="Arial" w:cs="Arial"/>
            <w:sz w:val="24"/>
            <w:szCs w:val="24"/>
          </w:rPr>
          <w:t>О введении</w:t>
        </w:r>
      </w:hyperlink>
      <w:r w:rsidRPr="000D5B4D">
        <w:rPr>
          <w:rFonts w:ascii="Arial" w:hAnsi="Arial" w:cs="Arial"/>
          <w:sz w:val="24"/>
          <w:szCs w:val="24"/>
        </w:rPr>
        <w:t xml:space="preserve"> в действие Земельного кодекса Российской Федерации»;</w:t>
      </w:r>
    </w:p>
    <w:p w:rsidR="00316B0F" w:rsidRPr="000D5B4D" w:rsidRDefault="00316B0F" w:rsidP="00316B0F">
      <w:pPr>
        <w:spacing w:after="0"/>
        <w:ind w:firstLine="709"/>
        <w:jc w:val="both"/>
        <w:rPr>
          <w:rFonts w:ascii="Arial" w:hAnsi="Arial" w:cs="Arial"/>
          <w:sz w:val="24"/>
          <w:szCs w:val="24"/>
        </w:rPr>
      </w:pPr>
      <w:r w:rsidRPr="000D5B4D">
        <w:rPr>
          <w:rFonts w:ascii="Arial" w:hAnsi="Arial" w:cs="Arial"/>
          <w:sz w:val="24"/>
          <w:szCs w:val="24"/>
        </w:rPr>
        <w:t xml:space="preserve">гражданин не реализовал право на приобретение жилья экономического класса в соответствии с Федеральным </w:t>
      </w:r>
      <w:hyperlink r:id="rId10" w:history="1">
        <w:r w:rsidRPr="000D5B4D">
          <w:rPr>
            <w:rFonts w:ascii="Arial" w:hAnsi="Arial" w:cs="Arial"/>
            <w:sz w:val="24"/>
            <w:szCs w:val="24"/>
          </w:rPr>
          <w:t>законом</w:t>
        </w:r>
      </w:hyperlink>
      <w:r>
        <w:rPr>
          <w:rFonts w:ascii="Arial" w:hAnsi="Arial" w:cs="Arial"/>
        </w:rPr>
        <w:t xml:space="preserve"> </w:t>
      </w:r>
      <w:r w:rsidRPr="000D5B4D">
        <w:rPr>
          <w:rFonts w:ascii="Arial" w:hAnsi="Arial" w:cs="Arial"/>
          <w:sz w:val="24"/>
          <w:szCs w:val="24"/>
        </w:rPr>
        <w:t>«О содействии развитию жилищного строительства»;</w:t>
      </w:r>
    </w:p>
    <w:p w:rsidR="00316B0F" w:rsidRPr="000D5B4D" w:rsidRDefault="00316B0F" w:rsidP="00316B0F">
      <w:pPr>
        <w:spacing w:after="0"/>
        <w:ind w:firstLine="709"/>
        <w:jc w:val="both"/>
        <w:rPr>
          <w:rFonts w:ascii="Arial" w:hAnsi="Arial" w:cs="Arial"/>
          <w:sz w:val="24"/>
          <w:szCs w:val="24"/>
        </w:rPr>
      </w:pPr>
      <w:r w:rsidRPr="000D5B4D">
        <w:rPr>
          <w:rFonts w:ascii="Arial" w:hAnsi="Arial" w:cs="Arial"/>
          <w:sz w:val="24"/>
          <w:szCs w:val="24"/>
        </w:rPr>
        <w:t xml:space="preserve">общий стаж работы гражданина в органах государственной власти, органах местного самоуправления или организациях, указанных в </w:t>
      </w:r>
      <w:hyperlink r:id="rId11" w:history="1">
        <w:r w:rsidRPr="000D5B4D">
          <w:rPr>
            <w:rFonts w:ascii="Arial" w:hAnsi="Arial" w:cs="Arial"/>
            <w:sz w:val="24"/>
            <w:szCs w:val="24"/>
          </w:rPr>
          <w:t>подпунктах «ж»</w:t>
        </w:r>
      </w:hyperlink>
      <w:r w:rsidRPr="000D5B4D">
        <w:rPr>
          <w:rFonts w:ascii="Arial" w:hAnsi="Arial" w:cs="Arial"/>
          <w:sz w:val="24"/>
          <w:szCs w:val="24"/>
        </w:rPr>
        <w:t xml:space="preserve"> - </w:t>
      </w:r>
      <w:hyperlink w:anchor="Приложение2" w:history="1">
        <w:r w:rsidRPr="00924FDD">
          <w:rPr>
            <w:rFonts w:ascii="Arial" w:hAnsi="Arial" w:cs="Arial"/>
            <w:sz w:val="24"/>
            <w:szCs w:val="24"/>
          </w:rPr>
          <w:t>«н»</w:t>
        </w:r>
        <w:r>
          <w:rPr>
            <w:rFonts w:ascii="Arial" w:hAnsi="Arial" w:cs="Arial"/>
            <w:sz w:val="24"/>
            <w:szCs w:val="24"/>
          </w:rPr>
          <w:t xml:space="preserve"> </w:t>
        </w:r>
        <w:r w:rsidRPr="00924FDD">
          <w:rPr>
            <w:rFonts w:ascii="Arial" w:hAnsi="Arial" w:cs="Arial"/>
            <w:sz w:val="24"/>
            <w:szCs w:val="24"/>
            <w:lang w:eastAsia="ru-RU"/>
          </w:rPr>
          <w:t xml:space="preserve">категорий лиц, указанных </w:t>
        </w:r>
        <w:proofErr w:type="gramStart"/>
        <w:r w:rsidRPr="00924FDD">
          <w:rPr>
            <w:rFonts w:ascii="Arial" w:hAnsi="Arial" w:cs="Arial"/>
            <w:sz w:val="24"/>
            <w:szCs w:val="24"/>
            <w:lang w:eastAsia="ru-RU"/>
          </w:rPr>
          <w:t>в</w:t>
        </w:r>
        <w:proofErr w:type="gramEnd"/>
        <w:r w:rsidRPr="00924FDD">
          <w:rPr>
            <w:rFonts w:ascii="Arial" w:hAnsi="Arial" w:cs="Arial"/>
            <w:sz w:val="24"/>
            <w:szCs w:val="24"/>
            <w:lang w:eastAsia="ru-RU"/>
          </w:rPr>
          <w:t xml:space="preserve"> </w:t>
        </w:r>
        <w:hyperlink w:anchor="Приложение2" w:history="1">
          <w:r w:rsidRPr="00924FDD">
            <w:rPr>
              <w:rStyle w:val="a6"/>
              <w:rFonts w:ascii="Arial" w:hAnsi="Arial" w:cs="Arial"/>
              <w:color w:val="auto"/>
              <w:sz w:val="24"/>
              <w:szCs w:val="24"/>
              <w:u w:val="none"/>
              <w:lang w:eastAsia="ru-RU"/>
            </w:rPr>
            <w:t>Приложении № 2</w:t>
          </w:r>
        </w:hyperlink>
      </w:hyperlink>
      <w:r>
        <w:rPr>
          <w:rFonts w:ascii="Arial" w:hAnsi="Arial" w:cs="Arial"/>
        </w:rPr>
        <w:t xml:space="preserve"> </w:t>
      </w:r>
      <w:r w:rsidRPr="000D5B4D">
        <w:rPr>
          <w:rFonts w:ascii="Arial" w:hAnsi="Arial" w:cs="Arial"/>
          <w:sz w:val="24"/>
          <w:szCs w:val="24"/>
        </w:rPr>
        <w:t>к Регламенту, составляет 3 года и более;</w:t>
      </w:r>
    </w:p>
    <w:p w:rsidR="00316B0F" w:rsidRPr="000D5B4D" w:rsidRDefault="00316B0F" w:rsidP="00316B0F">
      <w:pPr>
        <w:spacing w:after="0"/>
        <w:ind w:firstLine="709"/>
        <w:jc w:val="both"/>
        <w:rPr>
          <w:rFonts w:ascii="Arial" w:hAnsi="Arial" w:cs="Arial"/>
          <w:sz w:val="24"/>
          <w:szCs w:val="24"/>
        </w:rPr>
      </w:pPr>
      <w:proofErr w:type="gramStart"/>
      <w:r w:rsidRPr="000D5B4D">
        <w:rPr>
          <w:rFonts w:ascii="Arial" w:hAnsi="Arial" w:cs="Arial"/>
          <w:sz w:val="24"/>
          <w:szCs w:val="24"/>
        </w:rPr>
        <w:t xml:space="preserve">гражданин является нанимателем жилого помещения или членом семьи нанимателя жилого помещения по договору социального найма либо собственником жилого помещения или членом семьи собственника жилого помещения, при этом общая площадь занимаемого жилого помещения (с учетом площади, приходящейся на каждого члена семьи) не превышает размер общей площади жилого помещения, рассчитанный </w:t>
      </w:r>
      <w:r w:rsidRPr="000D5B4D">
        <w:rPr>
          <w:rFonts w:ascii="Arial" w:hAnsi="Arial" w:cs="Arial"/>
          <w:sz w:val="24"/>
          <w:szCs w:val="24"/>
        </w:rPr>
        <w:lastRenderedPageBreak/>
        <w:t>исходя из нормы предоставления площади жилого помещения по договору социального найма, установленной</w:t>
      </w:r>
      <w:proofErr w:type="gramEnd"/>
      <w:r w:rsidRPr="000D5B4D">
        <w:rPr>
          <w:rFonts w:ascii="Arial" w:hAnsi="Arial" w:cs="Arial"/>
          <w:sz w:val="24"/>
          <w:szCs w:val="24"/>
        </w:rPr>
        <w:t xml:space="preserve"> в соответствии со </w:t>
      </w:r>
      <w:hyperlink r:id="rId12" w:history="1">
        <w:r w:rsidRPr="000D5B4D">
          <w:rPr>
            <w:rFonts w:ascii="Arial" w:hAnsi="Arial" w:cs="Arial"/>
            <w:sz w:val="24"/>
            <w:szCs w:val="24"/>
          </w:rPr>
          <w:t>статьей 50</w:t>
        </w:r>
      </w:hyperlink>
      <w:r w:rsidRPr="000D5B4D">
        <w:rPr>
          <w:rFonts w:ascii="Arial" w:hAnsi="Arial" w:cs="Arial"/>
          <w:sz w:val="24"/>
          <w:szCs w:val="24"/>
        </w:rPr>
        <w:t xml:space="preserve"> Жилищного кодекса Российской Федерации, более чем на 18 квадратных метров либо количество комнат в жилом помещении (квартире или жилом доме) меньше количества проживающих в нем семей (в том </w:t>
      </w:r>
      <w:proofErr w:type="gramStart"/>
      <w:r w:rsidRPr="000D5B4D">
        <w:rPr>
          <w:rFonts w:ascii="Arial" w:hAnsi="Arial" w:cs="Arial"/>
          <w:sz w:val="24"/>
          <w:szCs w:val="24"/>
        </w:rPr>
        <w:t>числе</w:t>
      </w:r>
      <w:proofErr w:type="gramEnd"/>
      <w:r w:rsidRPr="000D5B4D">
        <w:rPr>
          <w:rFonts w:ascii="Arial" w:hAnsi="Arial" w:cs="Arial"/>
          <w:sz w:val="24"/>
          <w:szCs w:val="24"/>
        </w:rPr>
        <w:t xml:space="preserve"> если семья состоит из родителей и постоянно проживающих с ними и зарегистрированных по месту жительства совершеннолетних детей, состоящих в браке) независимо от размеров занимаемого жилого помещения;</w:t>
      </w:r>
    </w:p>
    <w:p w:rsidR="00316B0F" w:rsidRPr="000D5B4D" w:rsidRDefault="00316B0F" w:rsidP="00316B0F">
      <w:pPr>
        <w:spacing w:after="0"/>
        <w:ind w:firstLine="709"/>
        <w:jc w:val="both"/>
        <w:rPr>
          <w:rFonts w:ascii="Arial" w:hAnsi="Arial" w:cs="Arial"/>
          <w:sz w:val="24"/>
          <w:szCs w:val="24"/>
        </w:rPr>
      </w:pPr>
      <w:r w:rsidRPr="000D5B4D">
        <w:rPr>
          <w:rFonts w:ascii="Arial" w:hAnsi="Arial" w:cs="Arial"/>
          <w:sz w:val="24"/>
          <w:szCs w:val="24"/>
        </w:rPr>
        <w:t>б) одного из следующих оснований:</w:t>
      </w:r>
    </w:p>
    <w:p w:rsidR="00316B0F" w:rsidRPr="000D5B4D" w:rsidRDefault="00316B0F" w:rsidP="00316B0F">
      <w:pPr>
        <w:spacing w:after="0"/>
        <w:ind w:firstLine="709"/>
        <w:jc w:val="both"/>
        <w:rPr>
          <w:rFonts w:ascii="Arial" w:hAnsi="Arial" w:cs="Arial"/>
          <w:sz w:val="24"/>
          <w:szCs w:val="24"/>
        </w:rPr>
      </w:pPr>
      <w:r w:rsidRPr="000D5B4D">
        <w:rPr>
          <w:rFonts w:ascii="Arial" w:hAnsi="Arial" w:cs="Arial"/>
          <w:sz w:val="24"/>
          <w:szCs w:val="24"/>
        </w:rPr>
        <w:t xml:space="preserve">гражданин зарегистрирован по месту жительства в жилом помещении на территории субъекта Российской Федерации, в границах которого проведен аукцион, предусмотренный </w:t>
      </w:r>
      <w:hyperlink r:id="rId13" w:history="1">
        <w:r w:rsidRPr="000D5B4D">
          <w:rPr>
            <w:rFonts w:ascii="Arial" w:hAnsi="Arial" w:cs="Arial"/>
            <w:sz w:val="24"/>
            <w:szCs w:val="24"/>
          </w:rPr>
          <w:t>статьей 16.6</w:t>
        </w:r>
      </w:hyperlink>
      <w:r w:rsidRPr="000D5B4D">
        <w:rPr>
          <w:rFonts w:ascii="Arial" w:hAnsi="Arial" w:cs="Arial"/>
          <w:sz w:val="24"/>
          <w:szCs w:val="24"/>
        </w:rPr>
        <w:t xml:space="preserve">, </w:t>
      </w:r>
      <w:hyperlink r:id="rId14" w:history="1">
        <w:r w:rsidRPr="000D5B4D">
          <w:rPr>
            <w:rFonts w:ascii="Arial" w:hAnsi="Arial" w:cs="Arial"/>
            <w:sz w:val="24"/>
            <w:szCs w:val="24"/>
          </w:rPr>
          <w:t>16.6-1</w:t>
        </w:r>
      </w:hyperlink>
      <w:r w:rsidRPr="000D5B4D">
        <w:rPr>
          <w:rFonts w:ascii="Arial" w:hAnsi="Arial" w:cs="Arial"/>
          <w:sz w:val="24"/>
          <w:szCs w:val="24"/>
        </w:rPr>
        <w:t xml:space="preserve"> или </w:t>
      </w:r>
      <w:hyperlink r:id="rId15" w:history="1">
        <w:r w:rsidRPr="000D5B4D">
          <w:rPr>
            <w:rFonts w:ascii="Arial" w:hAnsi="Arial" w:cs="Arial"/>
            <w:sz w:val="24"/>
            <w:szCs w:val="24"/>
          </w:rPr>
          <w:t>16.6-2</w:t>
        </w:r>
      </w:hyperlink>
      <w:r w:rsidRPr="000D5B4D">
        <w:rPr>
          <w:rFonts w:ascii="Arial" w:hAnsi="Arial" w:cs="Arial"/>
          <w:sz w:val="24"/>
          <w:szCs w:val="24"/>
        </w:rPr>
        <w:t xml:space="preserve"> Федерального закона «О содействии развитию жилищного строительства»;</w:t>
      </w:r>
    </w:p>
    <w:p w:rsidR="00316B0F" w:rsidRPr="000D5B4D" w:rsidRDefault="00316B0F" w:rsidP="00316B0F">
      <w:pPr>
        <w:spacing w:after="0"/>
        <w:ind w:firstLine="709"/>
        <w:jc w:val="both"/>
        <w:rPr>
          <w:rFonts w:ascii="Arial" w:hAnsi="Arial" w:cs="Arial"/>
          <w:sz w:val="24"/>
          <w:szCs w:val="24"/>
          <w:lang w:eastAsia="ru-RU"/>
        </w:rPr>
      </w:pPr>
      <w:r w:rsidRPr="000D5B4D">
        <w:rPr>
          <w:rFonts w:ascii="Arial" w:hAnsi="Arial" w:cs="Arial"/>
          <w:sz w:val="24"/>
          <w:szCs w:val="24"/>
        </w:rPr>
        <w:t xml:space="preserve">гражданин имеет основное место работы (службы) на территории субъекта Российской Федерации, в границах которого проведен аукцион, предусмотренный </w:t>
      </w:r>
      <w:hyperlink r:id="rId16" w:history="1">
        <w:r w:rsidRPr="000D5B4D">
          <w:rPr>
            <w:rFonts w:ascii="Arial" w:hAnsi="Arial" w:cs="Arial"/>
            <w:sz w:val="24"/>
            <w:szCs w:val="24"/>
          </w:rPr>
          <w:t>статьей 16.6</w:t>
        </w:r>
      </w:hyperlink>
      <w:r w:rsidRPr="000D5B4D">
        <w:rPr>
          <w:rFonts w:ascii="Arial" w:hAnsi="Arial" w:cs="Arial"/>
          <w:sz w:val="24"/>
          <w:szCs w:val="24"/>
        </w:rPr>
        <w:t xml:space="preserve">, </w:t>
      </w:r>
      <w:hyperlink r:id="rId17" w:history="1">
        <w:r w:rsidRPr="000D5B4D">
          <w:rPr>
            <w:rFonts w:ascii="Arial" w:hAnsi="Arial" w:cs="Arial"/>
            <w:sz w:val="24"/>
            <w:szCs w:val="24"/>
          </w:rPr>
          <w:t>16.6-1</w:t>
        </w:r>
      </w:hyperlink>
      <w:r w:rsidRPr="000D5B4D">
        <w:rPr>
          <w:rFonts w:ascii="Arial" w:hAnsi="Arial" w:cs="Arial"/>
          <w:sz w:val="24"/>
          <w:szCs w:val="24"/>
        </w:rPr>
        <w:t xml:space="preserve"> или </w:t>
      </w:r>
      <w:hyperlink r:id="rId18" w:history="1">
        <w:r w:rsidRPr="000D5B4D">
          <w:rPr>
            <w:rFonts w:ascii="Arial" w:hAnsi="Arial" w:cs="Arial"/>
            <w:sz w:val="24"/>
            <w:szCs w:val="24"/>
          </w:rPr>
          <w:t>16.6-2</w:t>
        </w:r>
      </w:hyperlink>
      <w:r w:rsidRPr="000D5B4D">
        <w:rPr>
          <w:rFonts w:ascii="Arial" w:hAnsi="Arial" w:cs="Arial"/>
          <w:sz w:val="24"/>
          <w:szCs w:val="24"/>
        </w:rPr>
        <w:t xml:space="preserve"> Федерального закона</w:t>
      </w:r>
      <w:r w:rsidRPr="000D5B4D">
        <w:rPr>
          <w:rFonts w:ascii="Arial" w:hAnsi="Arial" w:cs="Arial"/>
          <w:sz w:val="24"/>
          <w:szCs w:val="24"/>
          <w:lang w:eastAsia="ru-RU"/>
        </w:rPr>
        <w:t xml:space="preserve"> «О содействии развитию жилищного строительства».</w:t>
      </w:r>
    </w:p>
    <w:p w:rsidR="00B5595E" w:rsidRPr="000D5B4D" w:rsidRDefault="00B5595E" w:rsidP="00C57941">
      <w:pPr>
        <w:spacing w:after="0"/>
        <w:ind w:firstLine="709"/>
        <w:jc w:val="both"/>
        <w:rPr>
          <w:rFonts w:ascii="Arial" w:hAnsi="Arial" w:cs="Arial"/>
          <w:sz w:val="24"/>
          <w:szCs w:val="24"/>
          <w:lang w:eastAsia="ru-RU"/>
        </w:rPr>
      </w:pPr>
      <w:r w:rsidRPr="000D5B4D">
        <w:rPr>
          <w:rFonts w:ascii="Arial" w:hAnsi="Arial" w:cs="Arial"/>
          <w:sz w:val="24"/>
          <w:szCs w:val="24"/>
          <w:lang w:eastAsia="ru-RU"/>
        </w:rPr>
        <w:t>2.2.</w:t>
      </w:r>
      <w:r w:rsidRPr="000D5B4D">
        <w:rPr>
          <w:rFonts w:ascii="Arial" w:hAnsi="Arial" w:cs="Arial"/>
          <w:sz w:val="24"/>
          <w:szCs w:val="24"/>
          <w:lang w:eastAsia="ru-RU"/>
        </w:rPr>
        <w:tab/>
        <w:t xml:space="preserve">Категории лиц, имеющих право на получение Услуги, указаны в </w:t>
      </w:r>
      <w:hyperlink w:anchor="Приложение2" w:history="1">
        <w:r w:rsidRPr="000D5B4D">
          <w:rPr>
            <w:rStyle w:val="a6"/>
            <w:rFonts w:ascii="Arial" w:hAnsi="Arial" w:cs="Arial"/>
            <w:color w:val="auto"/>
            <w:sz w:val="24"/>
            <w:szCs w:val="24"/>
            <w:u w:val="none"/>
            <w:lang w:eastAsia="ru-RU"/>
          </w:rPr>
          <w:t>Приложении №</w:t>
        </w:r>
        <w:r w:rsidR="000D5B4D">
          <w:rPr>
            <w:rStyle w:val="a6"/>
            <w:rFonts w:ascii="Arial" w:hAnsi="Arial" w:cs="Arial"/>
            <w:color w:val="auto"/>
            <w:sz w:val="24"/>
            <w:szCs w:val="24"/>
            <w:u w:val="none"/>
            <w:lang w:eastAsia="ru-RU"/>
          </w:rPr>
          <w:t xml:space="preserve"> </w:t>
        </w:r>
        <w:r w:rsidRPr="000D5B4D">
          <w:rPr>
            <w:rStyle w:val="a6"/>
            <w:rFonts w:ascii="Arial" w:hAnsi="Arial" w:cs="Arial"/>
            <w:color w:val="auto"/>
            <w:sz w:val="24"/>
            <w:szCs w:val="24"/>
            <w:u w:val="none"/>
            <w:lang w:eastAsia="ru-RU"/>
          </w:rPr>
          <w:t>2</w:t>
        </w:r>
      </w:hyperlink>
      <w:r w:rsidRPr="000D5B4D">
        <w:rPr>
          <w:rFonts w:ascii="Arial" w:hAnsi="Arial" w:cs="Arial"/>
          <w:sz w:val="24"/>
          <w:szCs w:val="24"/>
          <w:lang w:eastAsia="ru-RU"/>
        </w:rPr>
        <w:t>.</w:t>
      </w:r>
    </w:p>
    <w:p w:rsidR="00B5595E" w:rsidRDefault="00B5595E" w:rsidP="00C57941">
      <w:pPr>
        <w:spacing w:after="0"/>
        <w:ind w:firstLine="709"/>
        <w:jc w:val="both"/>
        <w:rPr>
          <w:rFonts w:ascii="Arial" w:hAnsi="Arial" w:cs="Arial"/>
          <w:sz w:val="24"/>
          <w:szCs w:val="24"/>
          <w:lang w:eastAsia="ru-RU"/>
        </w:rPr>
      </w:pPr>
      <w:r w:rsidRPr="000D5B4D">
        <w:rPr>
          <w:rFonts w:ascii="Arial" w:hAnsi="Arial" w:cs="Arial"/>
          <w:sz w:val="24"/>
          <w:szCs w:val="24"/>
          <w:lang w:eastAsia="ru-RU"/>
        </w:rPr>
        <w:t>2.3.</w:t>
      </w:r>
      <w:r w:rsidRPr="000D5B4D">
        <w:rPr>
          <w:rFonts w:ascii="Arial" w:hAnsi="Arial" w:cs="Arial"/>
          <w:sz w:val="24"/>
          <w:szCs w:val="24"/>
          <w:lang w:eastAsia="ru-RU"/>
        </w:rPr>
        <w:tab/>
        <w:t xml:space="preserve">Интересы лиц, </w:t>
      </w:r>
      <w:r w:rsidRPr="000D5B4D">
        <w:rPr>
          <w:rFonts w:ascii="Arial" w:hAnsi="Arial" w:cs="Arial"/>
          <w:sz w:val="24"/>
          <w:szCs w:val="24"/>
        </w:rPr>
        <w:t>указанных</w:t>
      </w:r>
      <w:r w:rsidRPr="000D5B4D">
        <w:rPr>
          <w:rFonts w:ascii="Arial" w:hAnsi="Arial" w:cs="Arial"/>
          <w:sz w:val="24"/>
          <w:szCs w:val="24"/>
          <w:lang w:eastAsia="ru-RU"/>
        </w:rPr>
        <w:t xml:space="preserve"> в пункте 2.1</w:t>
      </w:r>
      <w:r w:rsidR="000D5B4D">
        <w:rPr>
          <w:rFonts w:ascii="Arial" w:hAnsi="Arial" w:cs="Arial"/>
          <w:sz w:val="24"/>
          <w:szCs w:val="24"/>
          <w:lang w:eastAsia="ru-RU"/>
        </w:rPr>
        <w:t xml:space="preserve"> </w:t>
      </w:r>
      <w:r w:rsidRPr="000D5B4D">
        <w:rPr>
          <w:rFonts w:ascii="Arial" w:hAnsi="Arial" w:cs="Arial"/>
          <w:sz w:val="24"/>
          <w:szCs w:val="24"/>
          <w:lang w:eastAsia="ru-RU"/>
        </w:rPr>
        <w:t>настоящего Регламента, могут представлять</w:t>
      </w:r>
      <w:r w:rsidR="000D5B4D">
        <w:rPr>
          <w:rFonts w:ascii="Arial" w:hAnsi="Arial" w:cs="Arial"/>
          <w:sz w:val="24"/>
          <w:szCs w:val="24"/>
          <w:lang w:eastAsia="ru-RU"/>
        </w:rPr>
        <w:t xml:space="preserve"> </w:t>
      </w:r>
      <w:r w:rsidRPr="000D5B4D">
        <w:rPr>
          <w:rFonts w:ascii="Arial" w:hAnsi="Arial" w:cs="Arial"/>
          <w:sz w:val="24"/>
          <w:szCs w:val="24"/>
          <w:lang w:eastAsia="ru-RU"/>
        </w:rPr>
        <w:t xml:space="preserve">иные лица, действующие в интересах Заявителя на основании документа, </w:t>
      </w:r>
      <w:r w:rsidR="00316B0F">
        <w:rPr>
          <w:rFonts w:ascii="Arial" w:hAnsi="Arial" w:cs="Arial"/>
          <w:sz w:val="24"/>
          <w:szCs w:val="24"/>
          <w:lang w:eastAsia="ru-RU"/>
        </w:rPr>
        <w:t>подтверждающего их полномочия.</w:t>
      </w:r>
    </w:p>
    <w:p w:rsidR="000F4A77" w:rsidRDefault="000F4A77" w:rsidP="00C57941">
      <w:pPr>
        <w:pStyle w:val="2f0"/>
        <w:spacing w:before="120" w:after="120"/>
        <w:jc w:val="center"/>
        <w:outlineLvl w:val="1"/>
        <w:rPr>
          <w:rFonts w:ascii="Arial" w:hAnsi="Arial" w:cs="Arial"/>
          <w:b/>
          <w:sz w:val="24"/>
          <w:szCs w:val="24"/>
        </w:rPr>
      </w:pPr>
      <w:bookmarkStart w:id="19" w:name="_Toc437973279"/>
      <w:bookmarkStart w:id="20" w:name="_Toc438110020"/>
      <w:bookmarkStart w:id="21" w:name="_Toc438376224"/>
      <w:bookmarkStart w:id="22" w:name="_Toc441496535"/>
      <w:bookmarkStart w:id="23" w:name="Пункт3"/>
    </w:p>
    <w:p w:rsidR="00B5595E" w:rsidRPr="000D5B4D" w:rsidRDefault="00B5595E" w:rsidP="00C57941">
      <w:pPr>
        <w:pStyle w:val="2f0"/>
        <w:spacing w:before="120" w:after="120"/>
        <w:jc w:val="center"/>
        <w:outlineLvl w:val="1"/>
        <w:rPr>
          <w:rFonts w:ascii="Arial" w:hAnsi="Arial" w:cs="Arial"/>
          <w:b/>
          <w:sz w:val="24"/>
          <w:szCs w:val="24"/>
        </w:rPr>
      </w:pPr>
      <w:r w:rsidRPr="000D5B4D">
        <w:rPr>
          <w:rFonts w:ascii="Arial" w:hAnsi="Arial" w:cs="Arial"/>
          <w:b/>
          <w:sz w:val="24"/>
          <w:szCs w:val="24"/>
        </w:rPr>
        <w:t>3.</w:t>
      </w:r>
      <w:r w:rsidRPr="000D5B4D">
        <w:rPr>
          <w:rFonts w:ascii="Arial" w:hAnsi="Arial" w:cs="Arial"/>
          <w:b/>
          <w:sz w:val="24"/>
          <w:szCs w:val="24"/>
        </w:rPr>
        <w:tab/>
        <w:t>Требования к порядку информирования о порядке предоставления Услуги</w:t>
      </w:r>
      <w:bookmarkEnd w:id="19"/>
      <w:bookmarkEnd w:id="20"/>
      <w:bookmarkEnd w:id="21"/>
      <w:bookmarkEnd w:id="22"/>
    </w:p>
    <w:bookmarkEnd w:id="23"/>
    <w:p w:rsidR="00B5595E" w:rsidRPr="000D5B4D" w:rsidRDefault="00B5595E" w:rsidP="000D5B4D">
      <w:pPr>
        <w:spacing w:after="0"/>
        <w:ind w:firstLine="709"/>
        <w:jc w:val="both"/>
        <w:rPr>
          <w:rFonts w:ascii="Arial" w:hAnsi="Arial" w:cs="Arial"/>
          <w:b/>
          <w:bCs/>
          <w:iCs/>
          <w:sz w:val="24"/>
          <w:szCs w:val="24"/>
          <w:lang w:eastAsia="ru-RU"/>
        </w:rPr>
      </w:pPr>
      <w:r w:rsidRPr="000D5B4D">
        <w:rPr>
          <w:rFonts w:ascii="Arial" w:hAnsi="Arial" w:cs="Arial"/>
          <w:sz w:val="24"/>
          <w:szCs w:val="24"/>
          <w:lang w:eastAsia="ru-RU"/>
        </w:rPr>
        <w:t>3.1.</w:t>
      </w:r>
      <w:r w:rsidRPr="000D5B4D">
        <w:rPr>
          <w:rFonts w:ascii="Arial" w:hAnsi="Arial" w:cs="Arial"/>
          <w:sz w:val="24"/>
          <w:szCs w:val="24"/>
          <w:lang w:eastAsia="ru-RU"/>
        </w:rPr>
        <w:tab/>
        <w:t>Требования к порядку информирования о порядке предоставления</w:t>
      </w:r>
      <w:r w:rsidR="000D5B4D">
        <w:rPr>
          <w:rFonts w:ascii="Arial" w:hAnsi="Arial" w:cs="Arial"/>
          <w:sz w:val="24"/>
          <w:szCs w:val="24"/>
          <w:lang w:eastAsia="ru-RU"/>
        </w:rPr>
        <w:t xml:space="preserve"> </w:t>
      </w:r>
      <w:r w:rsidRPr="000D5B4D">
        <w:rPr>
          <w:rFonts w:ascii="Arial" w:hAnsi="Arial" w:cs="Arial"/>
          <w:sz w:val="24"/>
          <w:szCs w:val="24"/>
          <w:lang w:eastAsia="ru-RU"/>
        </w:rPr>
        <w:t xml:space="preserve">Услуги приведены в </w:t>
      </w:r>
      <w:hyperlink w:anchor="Приложение3" w:history="1">
        <w:r w:rsidRPr="000D5B4D">
          <w:rPr>
            <w:rStyle w:val="a6"/>
            <w:rFonts w:ascii="Arial" w:hAnsi="Arial" w:cs="Arial"/>
            <w:color w:val="auto"/>
            <w:sz w:val="24"/>
            <w:szCs w:val="24"/>
            <w:u w:val="none"/>
            <w:lang w:eastAsia="ru-RU"/>
          </w:rPr>
          <w:t>Приложении № 3</w:t>
        </w:r>
      </w:hyperlink>
      <w:r w:rsidR="000D5B4D">
        <w:rPr>
          <w:rFonts w:ascii="Arial" w:hAnsi="Arial" w:cs="Arial"/>
        </w:rPr>
        <w:t xml:space="preserve"> </w:t>
      </w:r>
      <w:r w:rsidRPr="000D5B4D">
        <w:rPr>
          <w:rFonts w:ascii="Arial" w:hAnsi="Arial" w:cs="Arial"/>
          <w:sz w:val="24"/>
          <w:szCs w:val="24"/>
          <w:lang w:eastAsia="ru-RU"/>
        </w:rPr>
        <w:t>к Регламенту.</w:t>
      </w:r>
      <w:bookmarkStart w:id="24" w:name="_Toc437973280"/>
      <w:bookmarkStart w:id="25" w:name="_Toc438110021"/>
      <w:bookmarkStart w:id="26" w:name="_Toc438376225"/>
      <w:bookmarkStart w:id="27" w:name="_Toc441496536"/>
    </w:p>
    <w:p w:rsidR="000D5B4D" w:rsidRDefault="000D5B4D" w:rsidP="002F6273">
      <w:pPr>
        <w:pStyle w:val="1-"/>
        <w:spacing w:before="120" w:after="120"/>
        <w:rPr>
          <w:rFonts w:ascii="Arial" w:hAnsi="Arial" w:cs="Arial"/>
          <w:sz w:val="24"/>
          <w:szCs w:val="24"/>
        </w:rPr>
      </w:pPr>
      <w:bookmarkStart w:id="28" w:name="Раздел2"/>
    </w:p>
    <w:p w:rsidR="00B5595E" w:rsidRPr="000D5B4D" w:rsidRDefault="00B5595E" w:rsidP="002F6273">
      <w:pPr>
        <w:pStyle w:val="1-"/>
        <w:spacing w:before="120" w:after="120"/>
        <w:rPr>
          <w:rFonts w:ascii="Arial" w:hAnsi="Arial" w:cs="Arial"/>
          <w:sz w:val="24"/>
          <w:szCs w:val="24"/>
        </w:rPr>
      </w:pPr>
      <w:r w:rsidRPr="000D5B4D">
        <w:rPr>
          <w:rFonts w:ascii="Arial" w:hAnsi="Arial" w:cs="Arial"/>
          <w:sz w:val="24"/>
          <w:szCs w:val="24"/>
        </w:rPr>
        <w:t xml:space="preserve">Раздел </w:t>
      </w:r>
      <w:r w:rsidRPr="000D5B4D">
        <w:rPr>
          <w:rFonts w:ascii="Arial" w:hAnsi="Arial" w:cs="Arial"/>
          <w:sz w:val="24"/>
          <w:szCs w:val="24"/>
          <w:lang w:val="en-US"/>
        </w:rPr>
        <w:t>II</w:t>
      </w:r>
      <w:r w:rsidRPr="000D5B4D">
        <w:rPr>
          <w:rFonts w:ascii="Arial" w:hAnsi="Arial" w:cs="Arial"/>
          <w:sz w:val="24"/>
          <w:szCs w:val="24"/>
        </w:rPr>
        <w:t>. Стандарт предоставления Услуги</w:t>
      </w:r>
      <w:bookmarkEnd w:id="24"/>
      <w:bookmarkEnd w:id="25"/>
      <w:bookmarkEnd w:id="26"/>
      <w:bookmarkEnd w:id="27"/>
    </w:p>
    <w:p w:rsidR="00B5595E" w:rsidRPr="000D5B4D" w:rsidRDefault="00B5595E" w:rsidP="002F6273">
      <w:pPr>
        <w:pStyle w:val="2-"/>
        <w:spacing w:before="120" w:after="120"/>
        <w:rPr>
          <w:rFonts w:ascii="Arial" w:hAnsi="Arial" w:cs="Arial"/>
          <w:i w:val="0"/>
          <w:sz w:val="24"/>
          <w:szCs w:val="24"/>
        </w:rPr>
      </w:pPr>
      <w:bookmarkStart w:id="29" w:name="_Toc437973281"/>
      <w:bookmarkStart w:id="30" w:name="_Toc438110022"/>
      <w:bookmarkStart w:id="31" w:name="_Toc438376226"/>
      <w:bookmarkStart w:id="32" w:name="_Toc441496537"/>
      <w:bookmarkStart w:id="33" w:name="Пункт4"/>
      <w:bookmarkEnd w:id="28"/>
      <w:r w:rsidRPr="000D5B4D">
        <w:rPr>
          <w:rFonts w:ascii="Arial" w:hAnsi="Arial" w:cs="Arial"/>
          <w:i w:val="0"/>
          <w:sz w:val="24"/>
          <w:szCs w:val="24"/>
        </w:rPr>
        <w:t>4.</w:t>
      </w:r>
      <w:r w:rsidRPr="000D5B4D">
        <w:rPr>
          <w:rFonts w:ascii="Arial" w:hAnsi="Arial" w:cs="Arial"/>
          <w:i w:val="0"/>
          <w:sz w:val="24"/>
          <w:szCs w:val="24"/>
        </w:rPr>
        <w:tab/>
        <w:t>Наименование Услуги</w:t>
      </w:r>
      <w:bookmarkEnd w:id="29"/>
      <w:bookmarkEnd w:id="30"/>
      <w:bookmarkEnd w:id="31"/>
      <w:bookmarkEnd w:id="32"/>
    </w:p>
    <w:bookmarkEnd w:id="33"/>
    <w:p w:rsidR="00B5595E" w:rsidRDefault="00B5595E" w:rsidP="002F6273">
      <w:pPr>
        <w:spacing w:after="0"/>
        <w:ind w:firstLine="709"/>
        <w:jc w:val="both"/>
        <w:rPr>
          <w:rFonts w:ascii="Arial" w:hAnsi="Arial" w:cs="Arial"/>
          <w:sz w:val="24"/>
          <w:szCs w:val="24"/>
          <w:lang w:eastAsia="ru-RU"/>
        </w:rPr>
      </w:pPr>
      <w:r w:rsidRPr="000D5B4D">
        <w:rPr>
          <w:rFonts w:ascii="Arial" w:hAnsi="Arial" w:cs="Arial"/>
          <w:sz w:val="24"/>
          <w:szCs w:val="24"/>
          <w:lang w:eastAsia="ru-RU"/>
        </w:rPr>
        <w:t>4.1.</w:t>
      </w:r>
      <w:r w:rsidRPr="000D5B4D">
        <w:rPr>
          <w:rFonts w:ascii="Arial" w:hAnsi="Arial" w:cs="Arial"/>
          <w:sz w:val="24"/>
          <w:szCs w:val="24"/>
          <w:lang w:eastAsia="ru-RU"/>
        </w:rPr>
        <w:tab/>
      </w:r>
      <w:r w:rsidRPr="000D5B4D">
        <w:rPr>
          <w:rFonts w:ascii="Arial" w:eastAsia="PMingLiU" w:hAnsi="Arial" w:cs="Arial"/>
          <w:bCs/>
          <w:sz w:val="24"/>
          <w:szCs w:val="24"/>
        </w:rPr>
        <w:t>Муниципальная у</w:t>
      </w:r>
      <w:r w:rsidRPr="000D5B4D">
        <w:rPr>
          <w:rFonts w:ascii="Arial" w:hAnsi="Arial" w:cs="Arial"/>
          <w:sz w:val="24"/>
          <w:szCs w:val="24"/>
          <w:lang w:eastAsia="ru-RU"/>
        </w:rPr>
        <w:t xml:space="preserve">слуга по формированию списков граждан, имеющих право на приобретение жилья экономического класса, построенного или строящегося на земельных участках </w:t>
      </w:r>
      <w:r w:rsidR="00DC6B5B">
        <w:rPr>
          <w:rFonts w:ascii="Arial" w:hAnsi="Arial" w:cs="Arial"/>
          <w:sz w:val="24"/>
          <w:szCs w:val="24"/>
        </w:rPr>
        <w:t>единого института развития в жилищной сфере</w:t>
      </w:r>
      <w:r w:rsidRPr="000D5B4D">
        <w:rPr>
          <w:rFonts w:ascii="Arial" w:hAnsi="Arial" w:cs="Arial"/>
          <w:sz w:val="24"/>
          <w:szCs w:val="24"/>
          <w:lang w:eastAsia="ru-RU"/>
        </w:rPr>
        <w:t>.</w:t>
      </w:r>
    </w:p>
    <w:p w:rsidR="001F6350" w:rsidRPr="000D5B4D" w:rsidRDefault="001F6350" w:rsidP="002F6273">
      <w:pPr>
        <w:spacing w:after="0"/>
        <w:ind w:firstLine="709"/>
        <w:jc w:val="both"/>
        <w:rPr>
          <w:rFonts w:ascii="Arial" w:hAnsi="Arial" w:cs="Arial"/>
          <w:sz w:val="24"/>
          <w:szCs w:val="24"/>
          <w:lang w:eastAsia="ru-RU"/>
        </w:rPr>
      </w:pPr>
    </w:p>
    <w:p w:rsidR="001F6350" w:rsidRPr="000D5B4D" w:rsidRDefault="001F6350" w:rsidP="001F6350">
      <w:pPr>
        <w:pStyle w:val="2-"/>
        <w:spacing w:before="120" w:after="120"/>
        <w:ind w:left="714" w:hanging="357"/>
        <w:rPr>
          <w:rFonts w:ascii="Arial" w:hAnsi="Arial" w:cs="Arial"/>
          <w:i w:val="0"/>
          <w:sz w:val="24"/>
          <w:szCs w:val="24"/>
        </w:rPr>
      </w:pPr>
      <w:r>
        <w:rPr>
          <w:rFonts w:ascii="Arial" w:hAnsi="Arial" w:cs="Arial"/>
          <w:i w:val="0"/>
          <w:sz w:val="24"/>
          <w:szCs w:val="24"/>
        </w:rPr>
        <w:t>5. Наименование о</w:t>
      </w:r>
      <w:r w:rsidRPr="000D5B4D">
        <w:rPr>
          <w:rFonts w:ascii="Arial" w:hAnsi="Arial" w:cs="Arial"/>
          <w:i w:val="0"/>
          <w:sz w:val="24"/>
          <w:szCs w:val="24"/>
        </w:rPr>
        <w:t>рган</w:t>
      </w:r>
      <w:r>
        <w:rPr>
          <w:rFonts w:ascii="Arial" w:hAnsi="Arial" w:cs="Arial"/>
          <w:i w:val="0"/>
          <w:sz w:val="24"/>
          <w:szCs w:val="24"/>
        </w:rPr>
        <w:t>а</w:t>
      </w:r>
      <w:r w:rsidRPr="000D5B4D">
        <w:rPr>
          <w:rFonts w:ascii="Arial" w:hAnsi="Arial" w:cs="Arial"/>
          <w:i w:val="0"/>
          <w:sz w:val="24"/>
          <w:szCs w:val="24"/>
        </w:rPr>
        <w:t xml:space="preserve">, </w:t>
      </w:r>
      <w:r>
        <w:rPr>
          <w:rFonts w:ascii="Arial" w:hAnsi="Arial" w:cs="Arial"/>
          <w:i w:val="0"/>
          <w:sz w:val="24"/>
          <w:szCs w:val="24"/>
        </w:rPr>
        <w:t>предоставляющего</w:t>
      </w:r>
      <w:r w:rsidRPr="000D5B4D">
        <w:rPr>
          <w:rFonts w:ascii="Arial" w:hAnsi="Arial" w:cs="Arial"/>
          <w:i w:val="0"/>
          <w:sz w:val="24"/>
          <w:szCs w:val="24"/>
        </w:rPr>
        <w:t xml:space="preserve"> </w:t>
      </w:r>
      <w:r>
        <w:rPr>
          <w:rFonts w:ascii="Arial" w:hAnsi="Arial" w:cs="Arial"/>
          <w:i w:val="0"/>
          <w:sz w:val="24"/>
          <w:szCs w:val="24"/>
        </w:rPr>
        <w:t>У</w:t>
      </w:r>
      <w:r w:rsidRPr="000D5B4D">
        <w:rPr>
          <w:rFonts w:ascii="Arial" w:hAnsi="Arial" w:cs="Arial"/>
          <w:i w:val="0"/>
          <w:sz w:val="24"/>
          <w:szCs w:val="24"/>
        </w:rPr>
        <w:t>слуг</w:t>
      </w:r>
      <w:r w:rsidR="00385E52">
        <w:rPr>
          <w:rFonts w:ascii="Arial" w:hAnsi="Arial" w:cs="Arial"/>
          <w:i w:val="0"/>
          <w:sz w:val="24"/>
          <w:szCs w:val="24"/>
        </w:rPr>
        <w:t>у</w:t>
      </w:r>
    </w:p>
    <w:p w:rsidR="001F6350" w:rsidRPr="000D5B4D" w:rsidRDefault="001F6350" w:rsidP="001F6350">
      <w:pPr>
        <w:spacing w:after="0"/>
        <w:ind w:firstLine="709"/>
        <w:jc w:val="both"/>
        <w:rPr>
          <w:rFonts w:ascii="Arial" w:hAnsi="Arial" w:cs="Arial"/>
          <w:sz w:val="24"/>
          <w:szCs w:val="24"/>
          <w:lang w:eastAsia="ru-RU"/>
        </w:rPr>
      </w:pPr>
      <w:r>
        <w:rPr>
          <w:rFonts w:ascii="Arial" w:hAnsi="Arial" w:cs="Arial"/>
          <w:sz w:val="24"/>
          <w:szCs w:val="24"/>
          <w:lang w:eastAsia="ru-RU"/>
        </w:rPr>
        <w:t>5</w:t>
      </w:r>
      <w:r w:rsidRPr="000D5B4D">
        <w:rPr>
          <w:rFonts w:ascii="Arial" w:hAnsi="Arial" w:cs="Arial"/>
          <w:sz w:val="24"/>
          <w:szCs w:val="24"/>
          <w:lang w:eastAsia="ru-RU"/>
        </w:rPr>
        <w:t>.1.</w:t>
      </w:r>
      <w:r w:rsidRPr="000D5B4D">
        <w:rPr>
          <w:rFonts w:ascii="Arial" w:hAnsi="Arial" w:cs="Arial"/>
          <w:sz w:val="24"/>
          <w:szCs w:val="24"/>
          <w:lang w:eastAsia="ru-RU"/>
        </w:rPr>
        <w:tab/>
        <w:t xml:space="preserve">Органом, ответственным за предоставление Услуги является </w:t>
      </w:r>
      <w:r>
        <w:rPr>
          <w:rFonts w:ascii="Arial" w:hAnsi="Arial" w:cs="Arial"/>
          <w:sz w:val="24"/>
          <w:szCs w:val="24"/>
          <w:lang w:eastAsia="ru-RU"/>
        </w:rPr>
        <w:t>А</w:t>
      </w:r>
      <w:r w:rsidRPr="000D5B4D">
        <w:rPr>
          <w:rFonts w:ascii="Arial" w:hAnsi="Arial" w:cs="Arial"/>
          <w:sz w:val="24"/>
          <w:szCs w:val="24"/>
          <w:lang w:eastAsia="ru-RU"/>
        </w:rPr>
        <w:t>дминистраци</w:t>
      </w:r>
      <w:r>
        <w:rPr>
          <w:rFonts w:ascii="Arial" w:hAnsi="Arial" w:cs="Arial"/>
          <w:sz w:val="24"/>
          <w:szCs w:val="24"/>
          <w:lang w:eastAsia="ru-RU"/>
        </w:rPr>
        <w:t xml:space="preserve">я </w:t>
      </w:r>
      <w:r w:rsidR="00A61D22">
        <w:rPr>
          <w:rFonts w:ascii="Arial" w:hAnsi="Arial" w:cs="Arial"/>
          <w:sz w:val="24"/>
          <w:szCs w:val="24"/>
          <w:lang w:eastAsia="ru-RU"/>
        </w:rPr>
        <w:t>городского округа Ступино Московской области</w:t>
      </w:r>
      <w:r>
        <w:rPr>
          <w:rFonts w:ascii="Arial" w:hAnsi="Arial" w:cs="Arial"/>
          <w:sz w:val="24"/>
          <w:szCs w:val="24"/>
          <w:lang w:eastAsia="ru-RU"/>
        </w:rPr>
        <w:t xml:space="preserve">. </w:t>
      </w:r>
      <w:r w:rsidRPr="000D5B4D">
        <w:rPr>
          <w:rFonts w:ascii="Arial" w:hAnsi="Arial" w:cs="Arial"/>
          <w:sz w:val="24"/>
          <w:szCs w:val="24"/>
          <w:lang w:eastAsia="ru-RU"/>
        </w:rPr>
        <w:t xml:space="preserve">Непосредственно отвечает за оказание услуги </w:t>
      </w:r>
      <w:r w:rsidR="00A61D22">
        <w:rPr>
          <w:rFonts w:ascii="Arial" w:hAnsi="Arial" w:cs="Arial"/>
          <w:sz w:val="24"/>
          <w:szCs w:val="24"/>
          <w:lang w:eastAsia="ru-RU"/>
        </w:rPr>
        <w:t>–</w:t>
      </w:r>
      <w:r>
        <w:rPr>
          <w:rFonts w:ascii="Arial" w:hAnsi="Arial" w:cs="Arial"/>
          <w:sz w:val="24"/>
          <w:szCs w:val="24"/>
          <w:lang w:eastAsia="ru-RU"/>
        </w:rPr>
        <w:t xml:space="preserve"> </w:t>
      </w:r>
      <w:r w:rsidR="00A61D22">
        <w:rPr>
          <w:rFonts w:ascii="Arial" w:hAnsi="Arial" w:cs="Arial"/>
          <w:sz w:val="24"/>
          <w:szCs w:val="24"/>
          <w:lang w:eastAsia="ru-RU"/>
        </w:rPr>
        <w:t xml:space="preserve">Отдел управления жилищным фондом </w:t>
      </w:r>
      <w:r>
        <w:rPr>
          <w:rFonts w:ascii="Arial" w:hAnsi="Arial" w:cs="Arial"/>
          <w:sz w:val="24"/>
          <w:szCs w:val="24"/>
          <w:lang w:eastAsia="ru-RU"/>
        </w:rPr>
        <w:t>Управлени</w:t>
      </w:r>
      <w:r w:rsidR="00A61D22">
        <w:rPr>
          <w:rFonts w:ascii="Arial" w:hAnsi="Arial" w:cs="Arial"/>
          <w:sz w:val="24"/>
          <w:szCs w:val="24"/>
          <w:lang w:eastAsia="ru-RU"/>
        </w:rPr>
        <w:t>я</w:t>
      </w:r>
      <w:r>
        <w:rPr>
          <w:rFonts w:ascii="Arial" w:hAnsi="Arial" w:cs="Arial"/>
          <w:sz w:val="24"/>
          <w:szCs w:val="24"/>
          <w:lang w:eastAsia="ru-RU"/>
        </w:rPr>
        <w:t xml:space="preserve"> </w:t>
      </w:r>
      <w:r>
        <w:rPr>
          <w:rFonts w:ascii="Arial" w:hAnsi="Arial" w:cs="Arial"/>
          <w:sz w:val="24"/>
          <w:szCs w:val="24"/>
        </w:rPr>
        <w:t xml:space="preserve">жилищно-коммунального хозяйства </w:t>
      </w:r>
      <w:r>
        <w:rPr>
          <w:rFonts w:ascii="Arial" w:hAnsi="Arial" w:cs="Arial"/>
          <w:sz w:val="24"/>
          <w:szCs w:val="24"/>
          <w:lang w:eastAsia="ru-RU"/>
        </w:rPr>
        <w:t>и благоустройства а</w:t>
      </w:r>
      <w:r w:rsidRPr="000D5B4D">
        <w:rPr>
          <w:rFonts w:ascii="Arial" w:hAnsi="Arial" w:cs="Arial"/>
          <w:sz w:val="24"/>
          <w:szCs w:val="24"/>
          <w:lang w:eastAsia="ru-RU"/>
        </w:rPr>
        <w:t>дминистраци</w:t>
      </w:r>
      <w:r>
        <w:rPr>
          <w:rFonts w:ascii="Arial" w:hAnsi="Arial" w:cs="Arial"/>
          <w:sz w:val="24"/>
          <w:szCs w:val="24"/>
          <w:lang w:eastAsia="ru-RU"/>
        </w:rPr>
        <w:t xml:space="preserve">и </w:t>
      </w:r>
      <w:r w:rsidR="00A61D22">
        <w:rPr>
          <w:rFonts w:ascii="Arial" w:hAnsi="Arial" w:cs="Arial"/>
          <w:sz w:val="24"/>
          <w:szCs w:val="24"/>
          <w:lang w:eastAsia="ru-RU"/>
        </w:rPr>
        <w:t>городского округа Ступино Московской области</w:t>
      </w:r>
      <w:r>
        <w:rPr>
          <w:rFonts w:ascii="Arial" w:hAnsi="Arial" w:cs="Arial"/>
          <w:sz w:val="24"/>
          <w:szCs w:val="24"/>
          <w:lang w:eastAsia="ru-RU"/>
        </w:rPr>
        <w:t xml:space="preserve"> (далее </w:t>
      </w:r>
      <w:r w:rsidRPr="000D5B4D">
        <w:rPr>
          <w:rFonts w:ascii="Arial" w:hAnsi="Arial" w:cs="Arial"/>
          <w:sz w:val="24"/>
          <w:szCs w:val="24"/>
          <w:lang w:eastAsia="ru-RU"/>
        </w:rPr>
        <w:t xml:space="preserve">– </w:t>
      </w:r>
      <w:r>
        <w:rPr>
          <w:rFonts w:ascii="Arial" w:hAnsi="Arial" w:cs="Arial"/>
          <w:sz w:val="24"/>
          <w:szCs w:val="24"/>
          <w:lang w:eastAsia="ru-RU"/>
        </w:rPr>
        <w:t>Управление)</w:t>
      </w:r>
      <w:r w:rsidRPr="000D5B4D">
        <w:rPr>
          <w:rFonts w:ascii="Arial" w:hAnsi="Arial" w:cs="Arial"/>
          <w:sz w:val="24"/>
          <w:szCs w:val="24"/>
          <w:lang w:eastAsia="ru-RU"/>
        </w:rPr>
        <w:t>.</w:t>
      </w:r>
    </w:p>
    <w:p w:rsidR="001F6350" w:rsidRPr="000D5B4D" w:rsidRDefault="001F6350" w:rsidP="001F6350">
      <w:pPr>
        <w:spacing w:after="0"/>
        <w:ind w:firstLine="709"/>
        <w:jc w:val="both"/>
        <w:rPr>
          <w:rFonts w:ascii="Arial" w:hAnsi="Arial" w:cs="Arial"/>
          <w:sz w:val="24"/>
          <w:szCs w:val="24"/>
          <w:lang w:eastAsia="ru-RU"/>
        </w:rPr>
      </w:pPr>
      <w:r>
        <w:rPr>
          <w:rFonts w:ascii="Arial" w:hAnsi="Arial" w:cs="Arial"/>
          <w:sz w:val="24"/>
          <w:szCs w:val="24"/>
          <w:lang w:eastAsia="ru-RU"/>
        </w:rPr>
        <w:t>5</w:t>
      </w:r>
      <w:r w:rsidRPr="000D5B4D">
        <w:rPr>
          <w:rFonts w:ascii="Arial" w:hAnsi="Arial" w:cs="Arial"/>
          <w:sz w:val="24"/>
          <w:szCs w:val="24"/>
          <w:lang w:eastAsia="ru-RU"/>
        </w:rPr>
        <w:t>.2.</w:t>
      </w:r>
      <w:r w:rsidRPr="000D5B4D">
        <w:rPr>
          <w:rFonts w:ascii="Arial" w:hAnsi="Arial" w:cs="Arial"/>
          <w:sz w:val="24"/>
          <w:szCs w:val="24"/>
          <w:lang w:eastAsia="ru-RU"/>
        </w:rPr>
        <w:tab/>
        <w:t>Администрация</w:t>
      </w:r>
      <w:r>
        <w:rPr>
          <w:rFonts w:ascii="Arial" w:hAnsi="Arial" w:cs="Arial"/>
          <w:sz w:val="24"/>
          <w:szCs w:val="24"/>
          <w:lang w:eastAsia="ru-RU"/>
        </w:rPr>
        <w:t xml:space="preserve"> </w:t>
      </w:r>
      <w:r w:rsidRPr="000D5B4D">
        <w:rPr>
          <w:rFonts w:ascii="Arial" w:hAnsi="Arial" w:cs="Arial"/>
          <w:sz w:val="24"/>
          <w:szCs w:val="24"/>
          <w:lang w:eastAsia="ru-RU"/>
        </w:rPr>
        <w:t>обеспечивает предоставление Услуги на базе МФЦ.</w:t>
      </w:r>
    </w:p>
    <w:p w:rsidR="001F6350" w:rsidRPr="000D5B4D" w:rsidRDefault="001F6350" w:rsidP="001F6350">
      <w:pPr>
        <w:spacing w:after="0"/>
        <w:ind w:firstLine="709"/>
        <w:jc w:val="both"/>
        <w:rPr>
          <w:rFonts w:ascii="Arial" w:hAnsi="Arial" w:cs="Arial"/>
          <w:sz w:val="24"/>
          <w:szCs w:val="24"/>
          <w:lang w:eastAsia="ru-RU"/>
        </w:rPr>
      </w:pPr>
      <w:r>
        <w:rPr>
          <w:rFonts w:ascii="Arial" w:hAnsi="Arial" w:cs="Arial"/>
          <w:sz w:val="24"/>
          <w:szCs w:val="24"/>
          <w:lang w:eastAsia="ru-RU"/>
        </w:rPr>
        <w:t>5</w:t>
      </w:r>
      <w:r w:rsidRPr="000D5B4D">
        <w:rPr>
          <w:rFonts w:ascii="Arial" w:hAnsi="Arial" w:cs="Arial"/>
          <w:sz w:val="24"/>
          <w:szCs w:val="24"/>
          <w:lang w:eastAsia="ru-RU"/>
        </w:rPr>
        <w:t>.3.</w:t>
      </w:r>
      <w:r w:rsidRPr="000D5B4D">
        <w:rPr>
          <w:rFonts w:ascii="Arial" w:hAnsi="Arial" w:cs="Arial"/>
          <w:sz w:val="24"/>
          <w:szCs w:val="24"/>
          <w:lang w:eastAsia="ru-RU"/>
        </w:rPr>
        <w:tab/>
      </w:r>
      <w:proofErr w:type="gramStart"/>
      <w:r w:rsidRPr="000D5B4D">
        <w:rPr>
          <w:rFonts w:ascii="Arial" w:hAnsi="Arial" w:cs="Arial"/>
          <w:sz w:val="24"/>
          <w:szCs w:val="24"/>
          <w:lang w:eastAsia="ru-RU"/>
        </w:rPr>
        <w:t xml:space="preserve">Администрация и МФЦ не вправе требовать от Заявителя осуществления действий, в том числе согласований, необходимых для получения Услуги и связанных с обращением в иные государственные органы или органы местного самоуправления, организации, за исключением получения услуг, включенных в утвержденный </w:t>
      </w:r>
      <w:r>
        <w:rPr>
          <w:rFonts w:ascii="Arial" w:hAnsi="Arial" w:cs="Arial"/>
          <w:sz w:val="24"/>
          <w:szCs w:val="24"/>
          <w:lang w:eastAsia="ru-RU"/>
        </w:rPr>
        <w:t xml:space="preserve">решением </w:t>
      </w:r>
      <w:r>
        <w:rPr>
          <w:rFonts w:ascii="Arial" w:hAnsi="Arial" w:cs="Arial"/>
          <w:sz w:val="24"/>
          <w:szCs w:val="24"/>
          <w:lang w:eastAsia="ru-RU"/>
        </w:rPr>
        <w:lastRenderedPageBreak/>
        <w:t xml:space="preserve">Совета депутатов </w:t>
      </w:r>
      <w:r w:rsidR="00A61D22">
        <w:rPr>
          <w:rFonts w:ascii="Arial" w:hAnsi="Arial" w:cs="Arial"/>
          <w:sz w:val="24"/>
          <w:szCs w:val="24"/>
          <w:lang w:eastAsia="ru-RU"/>
        </w:rPr>
        <w:t>городского округа Ступино Московской области</w:t>
      </w:r>
      <w:r w:rsidRPr="000D5B4D">
        <w:rPr>
          <w:rFonts w:ascii="Arial" w:hAnsi="Arial" w:cs="Arial"/>
          <w:sz w:val="24"/>
          <w:szCs w:val="24"/>
          <w:lang w:eastAsia="ru-RU"/>
        </w:rPr>
        <w:t xml:space="preserve"> от </w:t>
      </w:r>
      <w:r w:rsidRPr="00A61D22">
        <w:rPr>
          <w:rFonts w:ascii="Arial" w:hAnsi="Arial" w:cs="Arial"/>
          <w:sz w:val="24"/>
          <w:szCs w:val="24"/>
          <w:highlight w:val="yellow"/>
          <w:lang w:eastAsia="ru-RU"/>
        </w:rPr>
        <w:t>16.08.2012 №415/35</w:t>
      </w:r>
      <w:r w:rsidRPr="000D5B4D">
        <w:rPr>
          <w:rFonts w:ascii="Arial" w:hAnsi="Arial" w:cs="Arial"/>
          <w:sz w:val="24"/>
          <w:szCs w:val="24"/>
          <w:lang w:eastAsia="ru-RU"/>
        </w:rPr>
        <w:t xml:space="preserve"> перечень услуг, которые являются необходимыми и обязательными для предоставления </w:t>
      </w:r>
      <w:r>
        <w:rPr>
          <w:rFonts w:ascii="Arial" w:hAnsi="Arial" w:cs="Arial"/>
          <w:sz w:val="24"/>
          <w:szCs w:val="24"/>
          <w:lang w:eastAsia="ru-RU"/>
        </w:rPr>
        <w:t>муниципальных</w:t>
      </w:r>
      <w:proofErr w:type="gramEnd"/>
      <w:r w:rsidRPr="000D5B4D">
        <w:rPr>
          <w:rFonts w:ascii="Arial" w:hAnsi="Arial" w:cs="Arial"/>
          <w:sz w:val="24"/>
          <w:szCs w:val="24"/>
          <w:lang w:eastAsia="ru-RU"/>
        </w:rPr>
        <w:t xml:space="preserve"> услуг</w:t>
      </w:r>
      <w:r>
        <w:rPr>
          <w:rFonts w:ascii="Arial" w:hAnsi="Arial" w:cs="Arial"/>
          <w:sz w:val="24"/>
          <w:szCs w:val="24"/>
          <w:lang w:eastAsia="ru-RU"/>
        </w:rPr>
        <w:t xml:space="preserve"> а</w:t>
      </w:r>
      <w:r w:rsidRPr="000D5B4D">
        <w:rPr>
          <w:rFonts w:ascii="Arial" w:hAnsi="Arial" w:cs="Arial"/>
          <w:sz w:val="24"/>
          <w:szCs w:val="24"/>
          <w:lang w:eastAsia="ru-RU"/>
        </w:rPr>
        <w:t>дминистраци</w:t>
      </w:r>
      <w:r>
        <w:rPr>
          <w:rFonts w:ascii="Arial" w:hAnsi="Arial" w:cs="Arial"/>
          <w:sz w:val="24"/>
          <w:szCs w:val="24"/>
          <w:lang w:eastAsia="ru-RU"/>
        </w:rPr>
        <w:t xml:space="preserve">ей </w:t>
      </w:r>
      <w:r w:rsidR="00A61D22">
        <w:rPr>
          <w:rFonts w:ascii="Arial" w:hAnsi="Arial" w:cs="Arial"/>
          <w:sz w:val="24"/>
          <w:szCs w:val="24"/>
          <w:lang w:eastAsia="ru-RU"/>
        </w:rPr>
        <w:t>городского округа Ступино Московской области</w:t>
      </w:r>
      <w:r w:rsidRPr="000D5B4D">
        <w:rPr>
          <w:rFonts w:ascii="Arial" w:hAnsi="Arial" w:cs="Arial"/>
          <w:sz w:val="24"/>
          <w:szCs w:val="24"/>
          <w:lang w:eastAsia="ru-RU"/>
        </w:rPr>
        <w:t>.</w:t>
      </w:r>
    </w:p>
    <w:p w:rsidR="001F6350" w:rsidRPr="000D5B4D" w:rsidRDefault="001F6350" w:rsidP="001F6350">
      <w:pPr>
        <w:spacing w:after="0"/>
        <w:ind w:firstLine="709"/>
        <w:jc w:val="both"/>
        <w:rPr>
          <w:rFonts w:ascii="Arial" w:hAnsi="Arial" w:cs="Arial"/>
          <w:sz w:val="24"/>
          <w:szCs w:val="24"/>
          <w:lang w:eastAsia="ru-RU"/>
        </w:rPr>
      </w:pPr>
      <w:r>
        <w:rPr>
          <w:rFonts w:ascii="Arial" w:hAnsi="Arial" w:cs="Arial"/>
          <w:sz w:val="24"/>
          <w:szCs w:val="24"/>
          <w:lang w:eastAsia="ru-RU"/>
        </w:rPr>
        <w:t>5</w:t>
      </w:r>
      <w:r w:rsidRPr="000D5B4D">
        <w:rPr>
          <w:rFonts w:ascii="Arial" w:hAnsi="Arial" w:cs="Arial"/>
          <w:sz w:val="24"/>
          <w:szCs w:val="24"/>
          <w:lang w:eastAsia="ru-RU"/>
        </w:rPr>
        <w:t>.4.</w:t>
      </w:r>
      <w:r w:rsidRPr="000D5B4D">
        <w:rPr>
          <w:rFonts w:ascii="Arial" w:hAnsi="Arial" w:cs="Arial"/>
          <w:sz w:val="24"/>
          <w:szCs w:val="24"/>
          <w:lang w:eastAsia="ru-RU"/>
        </w:rPr>
        <w:tab/>
        <w:t xml:space="preserve">Администрация в целях предоставления Услуги </w:t>
      </w:r>
      <w:r w:rsidRPr="000D5B4D">
        <w:rPr>
          <w:rFonts w:ascii="Arial" w:hAnsi="Arial" w:cs="Arial"/>
          <w:sz w:val="24"/>
          <w:szCs w:val="24"/>
        </w:rPr>
        <w:t>в рамках межведомственного взаимодействия</w:t>
      </w:r>
      <w:r>
        <w:rPr>
          <w:rFonts w:ascii="Arial" w:hAnsi="Arial" w:cs="Arial"/>
          <w:sz w:val="24"/>
          <w:szCs w:val="24"/>
        </w:rPr>
        <w:t xml:space="preserve"> </w:t>
      </w:r>
      <w:r w:rsidRPr="000D5B4D">
        <w:rPr>
          <w:rFonts w:ascii="Arial" w:hAnsi="Arial" w:cs="Arial"/>
          <w:sz w:val="24"/>
          <w:szCs w:val="24"/>
          <w:lang w:eastAsia="ru-RU"/>
        </w:rPr>
        <w:t xml:space="preserve">взаимодействует </w:t>
      </w:r>
      <w:proofErr w:type="gramStart"/>
      <w:r w:rsidRPr="000D5B4D">
        <w:rPr>
          <w:rFonts w:ascii="Arial" w:hAnsi="Arial" w:cs="Arial"/>
          <w:sz w:val="24"/>
          <w:szCs w:val="24"/>
          <w:lang w:eastAsia="ru-RU"/>
        </w:rPr>
        <w:t>с</w:t>
      </w:r>
      <w:proofErr w:type="gramEnd"/>
      <w:r w:rsidRPr="000D5B4D">
        <w:rPr>
          <w:rFonts w:ascii="Arial" w:hAnsi="Arial" w:cs="Arial"/>
          <w:sz w:val="24"/>
          <w:szCs w:val="24"/>
          <w:lang w:eastAsia="ru-RU"/>
        </w:rPr>
        <w:t>:</w:t>
      </w:r>
    </w:p>
    <w:p w:rsidR="001F6350" w:rsidRPr="000D5B4D" w:rsidRDefault="001F6350" w:rsidP="001F6350">
      <w:pPr>
        <w:spacing w:after="0"/>
        <w:ind w:firstLine="709"/>
        <w:jc w:val="both"/>
        <w:rPr>
          <w:rFonts w:ascii="Arial" w:hAnsi="Arial" w:cs="Arial"/>
          <w:sz w:val="24"/>
          <w:szCs w:val="24"/>
        </w:rPr>
      </w:pPr>
      <w:r w:rsidRPr="000D5B4D">
        <w:rPr>
          <w:rFonts w:ascii="Arial" w:hAnsi="Arial" w:cs="Arial"/>
          <w:sz w:val="24"/>
          <w:szCs w:val="24"/>
          <w:lang w:eastAsia="ru-RU"/>
        </w:rPr>
        <w:t>-</w:t>
      </w:r>
      <w:r w:rsidRPr="000D5B4D">
        <w:rPr>
          <w:rFonts w:ascii="Arial" w:hAnsi="Arial" w:cs="Arial"/>
          <w:sz w:val="24"/>
          <w:szCs w:val="24"/>
        </w:rPr>
        <w:t>Федеральной службой государственной регистрации, кадастра и картографии в целях получения выписки из Единого государственного реестра прав недвижимо</w:t>
      </w:r>
      <w:r>
        <w:rPr>
          <w:rFonts w:ascii="Arial" w:hAnsi="Arial" w:cs="Arial"/>
          <w:sz w:val="24"/>
          <w:szCs w:val="24"/>
        </w:rPr>
        <w:t>сти</w:t>
      </w:r>
      <w:r w:rsidRPr="000D5B4D">
        <w:rPr>
          <w:rFonts w:ascii="Arial" w:hAnsi="Arial" w:cs="Arial"/>
          <w:sz w:val="24"/>
          <w:szCs w:val="24"/>
        </w:rPr>
        <w:t xml:space="preserve"> о правах Заявителя и (или) членов его семьи на имеющиеся у него (них) объекты недвижимого имущества (земельные участки, жилые дома (строения) на территории Московской области (сведения с 1997 года);</w:t>
      </w:r>
    </w:p>
    <w:p w:rsidR="001F6350" w:rsidRPr="000D5B4D" w:rsidRDefault="001F6350" w:rsidP="001F6350">
      <w:pPr>
        <w:spacing w:after="0"/>
        <w:ind w:firstLine="709"/>
        <w:jc w:val="both"/>
        <w:rPr>
          <w:rFonts w:ascii="Arial" w:hAnsi="Arial" w:cs="Arial"/>
          <w:sz w:val="24"/>
          <w:szCs w:val="24"/>
        </w:rPr>
      </w:pPr>
      <w:r w:rsidRPr="000D5B4D">
        <w:rPr>
          <w:rFonts w:ascii="Arial" w:hAnsi="Arial" w:cs="Arial"/>
          <w:sz w:val="24"/>
          <w:szCs w:val="24"/>
        </w:rPr>
        <w:t>- Министерством строительного комплекса Московской области;</w:t>
      </w:r>
    </w:p>
    <w:p w:rsidR="001F6350" w:rsidRPr="000D5B4D" w:rsidRDefault="001F6350" w:rsidP="001F6350">
      <w:pPr>
        <w:spacing w:after="0"/>
        <w:ind w:firstLine="709"/>
        <w:jc w:val="both"/>
        <w:rPr>
          <w:rFonts w:ascii="Arial" w:hAnsi="Arial" w:cs="Arial"/>
          <w:sz w:val="24"/>
          <w:szCs w:val="24"/>
          <w:lang w:eastAsia="ru-RU"/>
        </w:rPr>
      </w:pPr>
    </w:p>
    <w:p w:rsidR="001F6350" w:rsidRPr="00924FDD" w:rsidRDefault="001F6350" w:rsidP="001F6350">
      <w:pPr>
        <w:pStyle w:val="2-"/>
        <w:spacing w:before="120" w:after="120"/>
        <w:ind w:left="714" w:hanging="357"/>
        <w:rPr>
          <w:rFonts w:ascii="Arial" w:hAnsi="Arial" w:cs="Arial"/>
          <w:i w:val="0"/>
          <w:sz w:val="24"/>
          <w:szCs w:val="24"/>
        </w:rPr>
      </w:pPr>
      <w:bookmarkStart w:id="34" w:name="_Toc437973285"/>
      <w:bookmarkStart w:id="35" w:name="_Toc438110026"/>
      <w:bookmarkStart w:id="36" w:name="_Toc438376230"/>
      <w:bookmarkStart w:id="37" w:name="_Toc441496540"/>
      <w:bookmarkStart w:id="38" w:name="Пункт7"/>
      <w:r>
        <w:rPr>
          <w:rFonts w:ascii="Arial" w:hAnsi="Arial" w:cs="Arial"/>
          <w:i w:val="0"/>
          <w:sz w:val="24"/>
          <w:szCs w:val="24"/>
        </w:rPr>
        <w:t>6. Р</w:t>
      </w:r>
      <w:r w:rsidRPr="00924FDD">
        <w:rPr>
          <w:rFonts w:ascii="Arial" w:hAnsi="Arial" w:cs="Arial"/>
          <w:i w:val="0"/>
          <w:sz w:val="24"/>
          <w:szCs w:val="24"/>
        </w:rPr>
        <w:t>езультат предоставления Услуги</w:t>
      </w:r>
      <w:bookmarkEnd w:id="34"/>
      <w:bookmarkEnd w:id="35"/>
      <w:bookmarkEnd w:id="36"/>
      <w:bookmarkEnd w:id="37"/>
    </w:p>
    <w:bookmarkEnd w:id="38"/>
    <w:p w:rsidR="001F6350" w:rsidRPr="000D5B4D" w:rsidRDefault="001F6350" w:rsidP="001F6350">
      <w:pPr>
        <w:spacing w:after="0"/>
        <w:ind w:firstLine="709"/>
        <w:jc w:val="both"/>
        <w:rPr>
          <w:rFonts w:ascii="Arial" w:hAnsi="Arial" w:cs="Arial"/>
          <w:sz w:val="24"/>
          <w:szCs w:val="24"/>
          <w:lang w:eastAsia="ru-RU"/>
        </w:rPr>
      </w:pPr>
      <w:r>
        <w:rPr>
          <w:rFonts w:ascii="Arial" w:hAnsi="Arial" w:cs="Arial"/>
          <w:sz w:val="24"/>
          <w:szCs w:val="24"/>
          <w:lang w:eastAsia="ru-RU"/>
        </w:rPr>
        <w:t>6</w:t>
      </w:r>
      <w:r w:rsidRPr="000D5B4D">
        <w:rPr>
          <w:rFonts w:ascii="Arial" w:hAnsi="Arial" w:cs="Arial"/>
          <w:sz w:val="24"/>
          <w:szCs w:val="24"/>
          <w:lang w:eastAsia="ru-RU"/>
        </w:rPr>
        <w:t>.1.</w:t>
      </w:r>
      <w:r w:rsidRPr="000D5B4D">
        <w:rPr>
          <w:rFonts w:ascii="Arial" w:hAnsi="Arial" w:cs="Arial"/>
          <w:sz w:val="24"/>
          <w:szCs w:val="24"/>
          <w:lang w:eastAsia="ru-RU"/>
        </w:rPr>
        <w:tab/>
        <w:t xml:space="preserve">Результатом </w:t>
      </w:r>
      <w:r w:rsidRPr="000D5B4D">
        <w:rPr>
          <w:rFonts w:ascii="Arial" w:hAnsi="Arial" w:cs="Arial"/>
          <w:sz w:val="24"/>
          <w:szCs w:val="24"/>
        </w:rPr>
        <w:t>предоставления</w:t>
      </w:r>
      <w:r w:rsidRPr="000D5B4D">
        <w:rPr>
          <w:rFonts w:ascii="Arial" w:hAnsi="Arial" w:cs="Arial"/>
          <w:sz w:val="24"/>
          <w:szCs w:val="24"/>
          <w:lang w:eastAsia="ru-RU"/>
        </w:rPr>
        <w:t xml:space="preserve"> Услуги является:</w:t>
      </w:r>
    </w:p>
    <w:p w:rsidR="001F6350" w:rsidRPr="000D5B4D" w:rsidRDefault="001F6350" w:rsidP="001F6350">
      <w:pPr>
        <w:spacing w:after="0"/>
        <w:ind w:firstLine="709"/>
        <w:jc w:val="both"/>
        <w:rPr>
          <w:rFonts w:ascii="Arial" w:hAnsi="Arial" w:cs="Arial"/>
          <w:sz w:val="24"/>
          <w:szCs w:val="24"/>
          <w:lang w:eastAsia="ru-RU"/>
        </w:rPr>
      </w:pPr>
      <w:r w:rsidRPr="000D5B4D">
        <w:rPr>
          <w:rFonts w:ascii="Arial" w:hAnsi="Arial" w:cs="Arial"/>
          <w:sz w:val="24"/>
          <w:szCs w:val="24"/>
          <w:lang w:eastAsia="ru-RU"/>
        </w:rPr>
        <w:t>а.</w:t>
      </w:r>
      <w:r>
        <w:rPr>
          <w:rFonts w:ascii="Arial" w:hAnsi="Arial" w:cs="Arial"/>
          <w:sz w:val="24"/>
          <w:szCs w:val="24"/>
          <w:lang w:eastAsia="ru-RU"/>
        </w:rPr>
        <w:t xml:space="preserve"> </w:t>
      </w:r>
      <w:r w:rsidRPr="000D5B4D">
        <w:rPr>
          <w:rFonts w:ascii="Arial" w:hAnsi="Arial" w:cs="Arial"/>
          <w:sz w:val="24"/>
          <w:szCs w:val="24"/>
          <w:lang w:eastAsia="ru-RU"/>
        </w:rPr>
        <w:t>В случае отсутствия оснований для отказа в предоставлении Услуги, результат представляет собой</w:t>
      </w:r>
      <w:r>
        <w:rPr>
          <w:rFonts w:ascii="Arial" w:hAnsi="Arial" w:cs="Arial"/>
          <w:sz w:val="24"/>
          <w:szCs w:val="24"/>
          <w:lang w:eastAsia="ru-RU"/>
        </w:rPr>
        <w:t xml:space="preserve"> </w:t>
      </w:r>
      <w:r w:rsidR="00316B0F">
        <w:rPr>
          <w:rFonts w:ascii="Arial" w:hAnsi="Arial" w:cs="Arial"/>
          <w:sz w:val="24"/>
          <w:szCs w:val="24"/>
          <w:lang w:eastAsia="ru-RU"/>
        </w:rPr>
        <w:t>постановление Администрации</w:t>
      </w:r>
      <w:r w:rsidRPr="000D5B4D">
        <w:rPr>
          <w:rFonts w:ascii="Arial" w:hAnsi="Arial" w:cs="Arial"/>
          <w:sz w:val="24"/>
          <w:szCs w:val="24"/>
          <w:lang w:eastAsia="ru-RU"/>
        </w:rPr>
        <w:t xml:space="preserve"> о включении гражданина в Список</w:t>
      </w:r>
      <w:r w:rsidR="00316B0F">
        <w:rPr>
          <w:rFonts w:ascii="Arial" w:hAnsi="Arial" w:cs="Arial"/>
          <w:sz w:val="24"/>
          <w:szCs w:val="24"/>
          <w:lang w:eastAsia="ru-RU"/>
        </w:rPr>
        <w:t xml:space="preserve"> граждан</w:t>
      </w:r>
      <w:r w:rsidRPr="000D5B4D">
        <w:rPr>
          <w:rFonts w:ascii="Arial" w:hAnsi="Arial" w:cs="Arial"/>
          <w:sz w:val="24"/>
          <w:szCs w:val="24"/>
          <w:lang w:eastAsia="ru-RU"/>
        </w:rPr>
        <w:t>,</w:t>
      </w:r>
      <w:r w:rsidR="00316B0F">
        <w:rPr>
          <w:rFonts w:ascii="Arial" w:hAnsi="Arial" w:cs="Arial"/>
          <w:sz w:val="24"/>
          <w:szCs w:val="24"/>
          <w:lang w:eastAsia="ru-RU"/>
        </w:rPr>
        <w:t xml:space="preserve"> имеющих право на приобретение жилья экономического класса</w:t>
      </w:r>
      <w:r w:rsidR="00553E64">
        <w:rPr>
          <w:rFonts w:ascii="Arial" w:hAnsi="Arial" w:cs="Arial"/>
          <w:sz w:val="24"/>
          <w:szCs w:val="24"/>
          <w:lang w:eastAsia="ru-RU"/>
        </w:rPr>
        <w:t xml:space="preserve"> (далее – Список граждан)</w:t>
      </w:r>
      <w:r w:rsidRPr="000D5B4D">
        <w:rPr>
          <w:rFonts w:ascii="Arial" w:hAnsi="Arial" w:cs="Arial"/>
          <w:sz w:val="24"/>
          <w:szCs w:val="24"/>
          <w:lang w:eastAsia="ru-RU"/>
        </w:rPr>
        <w:t>. Результат направляется Заявителю в форме уведомления о принятии муниципального правового акта;</w:t>
      </w:r>
    </w:p>
    <w:p w:rsidR="001F6350" w:rsidRPr="000D5B4D" w:rsidRDefault="001F6350" w:rsidP="001F6350">
      <w:pPr>
        <w:spacing w:after="0"/>
        <w:ind w:firstLine="709"/>
        <w:jc w:val="both"/>
        <w:rPr>
          <w:rFonts w:ascii="Arial" w:hAnsi="Arial" w:cs="Arial"/>
          <w:sz w:val="24"/>
          <w:szCs w:val="24"/>
        </w:rPr>
      </w:pPr>
      <w:proofErr w:type="gramStart"/>
      <w:r w:rsidRPr="000D5B4D">
        <w:rPr>
          <w:rFonts w:ascii="Arial" w:hAnsi="Arial" w:cs="Arial"/>
          <w:sz w:val="24"/>
          <w:szCs w:val="24"/>
          <w:lang w:eastAsia="ru-RU"/>
        </w:rPr>
        <w:t>б</w:t>
      </w:r>
      <w:proofErr w:type="gramEnd"/>
      <w:r w:rsidRPr="000D5B4D">
        <w:rPr>
          <w:rFonts w:ascii="Arial" w:hAnsi="Arial" w:cs="Arial"/>
          <w:sz w:val="24"/>
          <w:szCs w:val="24"/>
          <w:lang w:eastAsia="ru-RU"/>
        </w:rPr>
        <w:t>.</w:t>
      </w:r>
      <w:r>
        <w:rPr>
          <w:rFonts w:ascii="Arial" w:hAnsi="Arial" w:cs="Arial"/>
          <w:sz w:val="24"/>
          <w:szCs w:val="24"/>
          <w:lang w:eastAsia="ru-RU"/>
        </w:rPr>
        <w:t xml:space="preserve"> </w:t>
      </w:r>
      <w:r w:rsidRPr="000D5B4D">
        <w:rPr>
          <w:rFonts w:ascii="Arial" w:hAnsi="Arial" w:cs="Arial"/>
          <w:sz w:val="24"/>
          <w:szCs w:val="24"/>
        </w:rPr>
        <w:t xml:space="preserve">Отказ оформляется </w:t>
      </w:r>
      <w:r w:rsidR="00316B0F">
        <w:rPr>
          <w:rFonts w:ascii="Arial" w:hAnsi="Arial" w:cs="Arial"/>
          <w:sz w:val="24"/>
          <w:szCs w:val="24"/>
          <w:lang w:eastAsia="ru-RU"/>
        </w:rPr>
        <w:t>постановлением Администрации</w:t>
      </w:r>
      <w:r w:rsidRPr="000D5B4D">
        <w:rPr>
          <w:rFonts w:ascii="Arial" w:hAnsi="Arial" w:cs="Arial"/>
          <w:sz w:val="24"/>
          <w:szCs w:val="24"/>
          <w:lang w:eastAsia="ru-RU"/>
        </w:rPr>
        <w:t xml:space="preserve"> об отказе во включении гражданина в Список </w:t>
      </w:r>
      <w:r w:rsidR="00553E64">
        <w:rPr>
          <w:rFonts w:ascii="Arial" w:hAnsi="Arial" w:cs="Arial"/>
          <w:sz w:val="24"/>
          <w:szCs w:val="24"/>
          <w:lang w:eastAsia="ru-RU"/>
        </w:rPr>
        <w:t xml:space="preserve">граждан </w:t>
      </w:r>
      <w:r w:rsidRPr="000D5B4D">
        <w:rPr>
          <w:rFonts w:ascii="Arial" w:hAnsi="Arial" w:cs="Arial"/>
          <w:sz w:val="24"/>
          <w:szCs w:val="24"/>
          <w:lang w:eastAsia="ru-RU"/>
        </w:rPr>
        <w:t xml:space="preserve">по </w:t>
      </w:r>
      <w:r w:rsidRPr="00924FDD">
        <w:rPr>
          <w:rFonts w:ascii="Arial" w:hAnsi="Arial" w:cs="Arial"/>
          <w:sz w:val="24"/>
          <w:szCs w:val="24"/>
          <w:lang w:eastAsia="ru-RU"/>
        </w:rPr>
        <w:t xml:space="preserve">форме </w:t>
      </w:r>
      <w:hyperlink w:anchor="Приложение13" w:history="1">
        <w:r w:rsidRPr="00924FDD">
          <w:rPr>
            <w:rStyle w:val="a6"/>
            <w:rFonts w:ascii="Arial" w:hAnsi="Arial" w:cs="Arial"/>
            <w:color w:val="auto"/>
            <w:sz w:val="24"/>
            <w:szCs w:val="24"/>
            <w:u w:val="none"/>
            <w:lang w:eastAsia="ru-RU"/>
          </w:rPr>
          <w:t>Приложения № 13</w:t>
        </w:r>
      </w:hyperlink>
      <w:r>
        <w:rPr>
          <w:rFonts w:ascii="Arial" w:hAnsi="Arial" w:cs="Arial"/>
          <w:sz w:val="24"/>
          <w:szCs w:val="24"/>
        </w:rPr>
        <w:t xml:space="preserve"> </w:t>
      </w:r>
      <w:r w:rsidRPr="000D5B4D">
        <w:rPr>
          <w:rFonts w:ascii="Arial" w:hAnsi="Arial" w:cs="Arial"/>
          <w:sz w:val="24"/>
          <w:szCs w:val="24"/>
        </w:rPr>
        <w:t>к Регламенту и направляется Заявителю способом, указанным в Заявлении.</w:t>
      </w:r>
    </w:p>
    <w:p w:rsidR="00B5595E" w:rsidRPr="000D5B4D" w:rsidRDefault="00B5595E" w:rsidP="002F6273">
      <w:pPr>
        <w:spacing w:after="0"/>
        <w:ind w:firstLine="709"/>
        <w:jc w:val="both"/>
        <w:rPr>
          <w:rFonts w:ascii="Arial" w:hAnsi="Arial" w:cs="Arial"/>
          <w:sz w:val="24"/>
          <w:szCs w:val="24"/>
          <w:lang w:eastAsia="ru-RU"/>
        </w:rPr>
      </w:pPr>
    </w:p>
    <w:p w:rsidR="00316B0F" w:rsidRPr="00924FDD" w:rsidRDefault="00316B0F" w:rsidP="00316B0F">
      <w:pPr>
        <w:pStyle w:val="2-"/>
        <w:spacing w:before="120" w:after="120"/>
        <w:ind w:left="714" w:hanging="357"/>
        <w:rPr>
          <w:rFonts w:ascii="Arial" w:hAnsi="Arial" w:cs="Arial"/>
          <w:i w:val="0"/>
          <w:sz w:val="24"/>
          <w:szCs w:val="24"/>
        </w:rPr>
      </w:pPr>
      <w:bookmarkStart w:id="39" w:name="_Toc437973283"/>
      <w:bookmarkStart w:id="40" w:name="_Toc438110024"/>
      <w:bookmarkStart w:id="41" w:name="_Toc438376228"/>
      <w:bookmarkStart w:id="42" w:name="_Toc441496538"/>
      <w:bookmarkStart w:id="43" w:name="Пункт5"/>
      <w:r>
        <w:rPr>
          <w:rFonts w:ascii="Arial" w:hAnsi="Arial" w:cs="Arial"/>
          <w:i w:val="0"/>
          <w:sz w:val="24"/>
          <w:szCs w:val="24"/>
        </w:rPr>
        <w:t xml:space="preserve">7. </w:t>
      </w:r>
      <w:r w:rsidRPr="00924FDD">
        <w:rPr>
          <w:rFonts w:ascii="Arial" w:hAnsi="Arial" w:cs="Arial"/>
          <w:i w:val="0"/>
          <w:sz w:val="24"/>
          <w:szCs w:val="24"/>
        </w:rPr>
        <w:t xml:space="preserve">Срок предоставления </w:t>
      </w:r>
      <w:r w:rsidR="00E75BD1">
        <w:rPr>
          <w:rFonts w:ascii="Arial" w:hAnsi="Arial" w:cs="Arial"/>
          <w:i w:val="0"/>
          <w:sz w:val="24"/>
          <w:szCs w:val="24"/>
        </w:rPr>
        <w:t>У</w:t>
      </w:r>
      <w:r w:rsidRPr="00924FDD">
        <w:rPr>
          <w:rFonts w:ascii="Arial" w:hAnsi="Arial" w:cs="Arial"/>
          <w:i w:val="0"/>
          <w:sz w:val="24"/>
          <w:szCs w:val="24"/>
        </w:rPr>
        <w:t>слуги</w:t>
      </w:r>
    </w:p>
    <w:p w:rsidR="00316B0F" w:rsidRPr="000D5B4D" w:rsidRDefault="00316B0F" w:rsidP="00316B0F">
      <w:pPr>
        <w:spacing w:after="0"/>
        <w:ind w:firstLine="709"/>
        <w:jc w:val="both"/>
        <w:rPr>
          <w:rFonts w:ascii="Arial" w:hAnsi="Arial" w:cs="Arial"/>
          <w:sz w:val="24"/>
          <w:szCs w:val="24"/>
          <w:lang w:eastAsia="ru-RU"/>
        </w:rPr>
      </w:pPr>
      <w:r>
        <w:rPr>
          <w:rFonts w:ascii="Arial" w:hAnsi="Arial" w:cs="Arial"/>
          <w:sz w:val="24"/>
          <w:szCs w:val="24"/>
          <w:lang w:eastAsia="ru-RU"/>
        </w:rPr>
        <w:t>7</w:t>
      </w:r>
      <w:r w:rsidRPr="000D5B4D">
        <w:rPr>
          <w:rFonts w:ascii="Arial" w:hAnsi="Arial" w:cs="Arial"/>
          <w:sz w:val="24"/>
          <w:szCs w:val="24"/>
          <w:lang w:eastAsia="ru-RU"/>
        </w:rPr>
        <w:t>.1.</w:t>
      </w:r>
      <w:r w:rsidRPr="000D5B4D">
        <w:rPr>
          <w:rFonts w:ascii="Arial" w:hAnsi="Arial" w:cs="Arial"/>
          <w:sz w:val="24"/>
          <w:szCs w:val="24"/>
          <w:lang w:eastAsia="ru-RU"/>
        </w:rPr>
        <w:tab/>
        <w:t xml:space="preserve">Срок </w:t>
      </w:r>
      <w:r w:rsidRPr="000D5B4D">
        <w:rPr>
          <w:rFonts w:ascii="Arial" w:hAnsi="Arial" w:cs="Arial"/>
          <w:sz w:val="24"/>
          <w:szCs w:val="24"/>
        </w:rPr>
        <w:t>предоставления</w:t>
      </w:r>
      <w:r w:rsidRPr="000D5B4D">
        <w:rPr>
          <w:rFonts w:ascii="Arial" w:hAnsi="Arial" w:cs="Arial"/>
          <w:sz w:val="24"/>
          <w:szCs w:val="24"/>
          <w:lang w:eastAsia="ru-RU"/>
        </w:rPr>
        <w:t xml:space="preserve"> Услуги:</w:t>
      </w:r>
    </w:p>
    <w:p w:rsidR="00316B0F" w:rsidRPr="000D5B4D" w:rsidRDefault="00316B0F" w:rsidP="00316B0F">
      <w:pPr>
        <w:spacing w:after="0"/>
        <w:ind w:firstLine="709"/>
        <w:jc w:val="both"/>
        <w:rPr>
          <w:rFonts w:ascii="Arial" w:hAnsi="Arial" w:cs="Arial"/>
          <w:sz w:val="24"/>
          <w:szCs w:val="24"/>
        </w:rPr>
      </w:pPr>
      <w:r w:rsidRPr="000D5B4D">
        <w:rPr>
          <w:rFonts w:ascii="Arial" w:hAnsi="Arial" w:cs="Arial"/>
          <w:sz w:val="24"/>
          <w:szCs w:val="24"/>
        </w:rPr>
        <w:t xml:space="preserve">а. не </w:t>
      </w:r>
      <w:r w:rsidRPr="000D5B4D">
        <w:rPr>
          <w:rFonts w:ascii="Arial" w:hAnsi="Arial" w:cs="Arial"/>
          <w:sz w:val="24"/>
          <w:szCs w:val="24"/>
          <w:lang w:eastAsia="ru-RU"/>
        </w:rPr>
        <w:t>превышает</w:t>
      </w:r>
      <w:r>
        <w:rPr>
          <w:rFonts w:ascii="Arial" w:hAnsi="Arial" w:cs="Arial"/>
          <w:sz w:val="24"/>
          <w:szCs w:val="24"/>
          <w:lang w:eastAsia="ru-RU"/>
        </w:rPr>
        <w:t xml:space="preserve"> </w:t>
      </w:r>
      <w:r w:rsidRPr="000D5B4D">
        <w:rPr>
          <w:rFonts w:ascii="Arial" w:hAnsi="Arial" w:cs="Arial"/>
          <w:sz w:val="24"/>
          <w:szCs w:val="24"/>
        </w:rPr>
        <w:t>1</w:t>
      </w:r>
      <w:r>
        <w:rPr>
          <w:rFonts w:ascii="Arial" w:hAnsi="Arial" w:cs="Arial"/>
          <w:sz w:val="24"/>
          <w:szCs w:val="24"/>
        </w:rPr>
        <w:t xml:space="preserve">0 </w:t>
      </w:r>
      <w:r w:rsidRPr="000D5B4D">
        <w:rPr>
          <w:rFonts w:ascii="Arial" w:hAnsi="Arial" w:cs="Arial"/>
          <w:sz w:val="24"/>
          <w:szCs w:val="24"/>
        </w:rPr>
        <w:t xml:space="preserve">рабочих дней </w:t>
      </w:r>
      <w:proofErr w:type="gramStart"/>
      <w:r w:rsidRPr="000D5B4D">
        <w:rPr>
          <w:rFonts w:ascii="Arial" w:hAnsi="Arial" w:cs="Arial"/>
          <w:sz w:val="24"/>
          <w:szCs w:val="24"/>
        </w:rPr>
        <w:t>с даты подачи</w:t>
      </w:r>
      <w:proofErr w:type="gramEnd"/>
      <w:r w:rsidRPr="000D5B4D">
        <w:rPr>
          <w:rFonts w:ascii="Arial" w:hAnsi="Arial" w:cs="Arial"/>
          <w:sz w:val="24"/>
          <w:szCs w:val="24"/>
        </w:rPr>
        <w:t xml:space="preserve"> Заявления и документов;</w:t>
      </w:r>
    </w:p>
    <w:p w:rsidR="00316B0F" w:rsidRPr="000D5B4D" w:rsidRDefault="00316B0F" w:rsidP="00316B0F">
      <w:pPr>
        <w:spacing w:after="0"/>
        <w:ind w:firstLine="709"/>
        <w:jc w:val="both"/>
        <w:rPr>
          <w:rFonts w:ascii="Arial" w:hAnsi="Arial" w:cs="Arial"/>
          <w:sz w:val="24"/>
          <w:szCs w:val="24"/>
        </w:rPr>
      </w:pPr>
      <w:proofErr w:type="gramStart"/>
      <w:r w:rsidRPr="000D5B4D">
        <w:rPr>
          <w:rFonts w:ascii="Arial" w:hAnsi="Arial" w:cs="Arial"/>
          <w:sz w:val="24"/>
          <w:szCs w:val="24"/>
        </w:rPr>
        <w:t>б</w:t>
      </w:r>
      <w:proofErr w:type="gramEnd"/>
      <w:r w:rsidRPr="000D5B4D">
        <w:rPr>
          <w:rFonts w:ascii="Arial" w:hAnsi="Arial" w:cs="Arial"/>
          <w:sz w:val="24"/>
          <w:szCs w:val="24"/>
        </w:rPr>
        <w:t xml:space="preserve">. при </w:t>
      </w:r>
      <w:r w:rsidRPr="000D5B4D">
        <w:rPr>
          <w:rFonts w:ascii="Arial" w:hAnsi="Arial" w:cs="Arial"/>
          <w:sz w:val="24"/>
          <w:szCs w:val="24"/>
          <w:lang w:eastAsia="ru-RU"/>
        </w:rPr>
        <w:t>подаче</w:t>
      </w:r>
      <w:r>
        <w:rPr>
          <w:rFonts w:ascii="Arial" w:hAnsi="Arial" w:cs="Arial"/>
          <w:sz w:val="24"/>
          <w:szCs w:val="24"/>
          <w:lang w:eastAsia="ru-RU"/>
        </w:rPr>
        <w:t xml:space="preserve"> </w:t>
      </w:r>
      <w:r w:rsidRPr="000D5B4D">
        <w:rPr>
          <w:rFonts w:ascii="Arial" w:hAnsi="Arial" w:cs="Arial"/>
          <w:sz w:val="24"/>
          <w:szCs w:val="24"/>
        </w:rPr>
        <w:t>Заявления и документов посредством РПГУ</w:t>
      </w:r>
      <w:r>
        <w:rPr>
          <w:rFonts w:ascii="Arial" w:hAnsi="Arial" w:cs="Arial"/>
          <w:sz w:val="24"/>
          <w:szCs w:val="24"/>
        </w:rPr>
        <w:t>, МПУ</w:t>
      </w:r>
      <w:r w:rsidRPr="000D5B4D">
        <w:rPr>
          <w:rFonts w:ascii="Arial" w:hAnsi="Arial" w:cs="Arial"/>
          <w:sz w:val="24"/>
          <w:szCs w:val="24"/>
        </w:rPr>
        <w:t xml:space="preserve"> не превышает 1</w:t>
      </w:r>
      <w:r>
        <w:rPr>
          <w:rFonts w:ascii="Arial" w:hAnsi="Arial" w:cs="Arial"/>
          <w:sz w:val="24"/>
          <w:szCs w:val="24"/>
        </w:rPr>
        <w:t xml:space="preserve">0 </w:t>
      </w:r>
      <w:r w:rsidRPr="000D5B4D">
        <w:rPr>
          <w:rFonts w:ascii="Arial" w:hAnsi="Arial" w:cs="Arial"/>
          <w:sz w:val="24"/>
          <w:szCs w:val="24"/>
        </w:rPr>
        <w:t>рабочих дней с даты поступления Заявления и документов в РПГУ</w:t>
      </w:r>
      <w:r>
        <w:rPr>
          <w:rFonts w:ascii="Arial" w:hAnsi="Arial" w:cs="Arial"/>
          <w:sz w:val="24"/>
          <w:szCs w:val="24"/>
        </w:rPr>
        <w:t>, МПУ</w:t>
      </w:r>
      <w:r w:rsidRPr="000D5B4D">
        <w:rPr>
          <w:rFonts w:ascii="Arial" w:hAnsi="Arial" w:cs="Arial"/>
          <w:sz w:val="24"/>
          <w:szCs w:val="24"/>
        </w:rPr>
        <w:t>.</w:t>
      </w:r>
    </w:p>
    <w:p w:rsidR="00316B0F" w:rsidRDefault="00316B0F" w:rsidP="00316B0F">
      <w:pPr>
        <w:spacing w:after="0"/>
        <w:ind w:firstLine="709"/>
        <w:jc w:val="both"/>
        <w:rPr>
          <w:rFonts w:ascii="Arial" w:hAnsi="Arial" w:cs="Arial"/>
          <w:sz w:val="24"/>
          <w:szCs w:val="24"/>
        </w:rPr>
      </w:pPr>
      <w:r>
        <w:rPr>
          <w:rFonts w:ascii="Arial" w:hAnsi="Arial" w:cs="Arial"/>
          <w:sz w:val="24"/>
          <w:szCs w:val="24"/>
          <w:lang w:eastAsia="ru-RU"/>
        </w:rPr>
        <w:t>7</w:t>
      </w:r>
      <w:r w:rsidRPr="000D5B4D">
        <w:rPr>
          <w:rFonts w:ascii="Arial" w:hAnsi="Arial" w:cs="Arial"/>
          <w:sz w:val="24"/>
          <w:szCs w:val="24"/>
          <w:lang w:eastAsia="ru-RU"/>
        </w:rPr>
        <w:t>.</w:t>
      </w:r>
      <w:r>
        <w:rPr>
          <w:rFonts w:ascii="Arial" w:hAnsi="Arial" w:cs="Arial"/>
          <w:sz w:val="24"/>
          <w:szCs w:val="24"/>
          <w:lang w:eastAsia="ru-RU"/>
        </w:rPr>
        <w:t>2</w:t>
      </w:r>
      <w:r w:rsidRPr="000D5B4D">
        <w:rPr>
          <w:rFonts w:ascii="Arial" w:hAnsi="Arial" w:cs="Arial"/>
          <w:sz w:val="24"/>
          <w:szCs w:val="24"/>
          <w:lang w:eastAsia="ru-RU"/>
        </w:rPr>
        <w:t>.</w:t>
      </w:r>
      <w:r w:rsidRPr="000D5B4D">
        <w:rPr>
          <w:rFonts w:ascii="Arial" w:hAnsi="Arial" w:cs="Arial"/>
          <w:sz w:val="24"/>
          <w:szCs w:val="24"/>
          <w:lang w:eastAsia="ru-RU"/>
        </w:rPr>
        <w:tab/>
      </w:r>
      <w:r w:rsidRPr="000D5B4D">
        <w:rPr>
          <w:rFonts w:ascii="Arial" w:hAnsi="Arial" w:cs="Arial"/>
          <w:sz w:val="24"/>
          <w:szCs w:val="24"/>
        </w:rPr>
        <w:t>Максимальный срок предоставления Услуги не может превышать</w:t>
      </w:r>
      <w:r>
        <w:rPr>
          <w:rFonts w:ascii="Arial" w:hAnsi="Arial" w:cs="Arial"/>
          <w:sz w:val="24"/>
          <w:szCs w:val="24"/>
        </w:rPr>
        <w:t xml:space="preserve"> </w:t>
      </w:r>
      <w:r w:rsidRPr="000D5B4D">
        <w:rPr>
          <w:rFonts w:ascii="Arial" w:hAnsi="Arial" w:cs="Arial"/>
          <w:sz w:val="24"/>
          <w:szCs w:val="24"/>
        </w:rPr>
        <w:t>1</w:t>
      </w:r>
      <w:r>
        <w:rPr>
          <w:rFonts w:ascii="Arial" w:hAnsi="Arial" w:cs="Arial"/>
          <w:sz w:val="24"/>
          <w:szCs w:val="24"/>
        </w:rPr>
        <w:t xml:space="preserve">0 </w:t>
      </w:r>
      <w:r w:rsidRPr="000D5B4D">
        <w:rPr>
          <w:rFonts w:ascii="Arial" w:hAnsi="Arial" w:cs="Arial"/>
          <w:sz w:val="24"/>
          <w:szCs w:val="24"/>
        </w:rPr>
        <w:t xml:space="preserve">рабочих дней </w:t>
      </w:r>
      <w:proofErr w:type="gramStart"/>
      <w:r w:rsidRPr="000D5B4D">
        <w:rPr>
          <w:rFonts w:ascii="Arial" w:hAnsi="Arial" w:cs="Arial"/>
          <w:sz w:val="24"/>
          <w:szCs w:val="24"/>
        </w:rPr>
        <w:t>с даты подачи</w:t>
      </w:r>
      <w:proofErr w:type="gramEnd"/>
      <w:r w:rsidRPr="000D5B4D">
        <w:rPr>
          <w:rFonts w:ascii="Arial" w:hAnsi="Arial" w:cs="Arial"/>
          <w:sz w:val="24"/>
          <w:szCs w:val="24"/>
        </w:rPr>
        <w:t xml:space="preserve"> Заявления и документов.</w:t>
      </w:r>
    </w:p>
    <w:p w:rsidR="00316B0F" w:rsidRPr="000D5B4D" w:rsidRDefault="00316B0F" w:rsidP="00316B0F">
      <w:pPr>
        <w:spacing w:after="0"/>
        <w:ind w:firstLine="709"/>
        <w:jc w:val="both"/>
        <w:rPr>
          <w:rFonts w:ascii="Arial" w:hAnsi="Arial" w:cs="Arial"/>
          <w:sz w:val="24"/>
          <w:szCs w:val="24"/>
          <w:lang w:eastAsia="ru-RU"/>
        </w:rPr>
      </w:pPr>
    </w:p>
    <w:p w:rsidR="00B5595E" w:rsidRPr="000D5B4D" w:rsidRDefault="00316B0F" w:rsidP="002F6273">
      <w:pPr>
        <w:pStyle w:val="2-"/>
        <w:spacing w:before="120" w:after="120"/>
        <w:ind w:left="714" w:hanging="357"/>
        <w:rPr>
          <w:rFonts w:ascii="Arial" w:hAnsi="Arial" w:cs="Arial"/>
          <w:sz w:val="24"/>
          <w:szCs w:val="24"/>
        </w:rPr>
      </w:pPr>
      <w:r>
        <w:rPr>
          <w:rFonts w:ascii="Arial" w:hAnsi="Arial" w:cs="Arial"/>
          <w:i w:val="0"/>
          <w:sz w:val="24"/>
          <w:szCs w:val="24"/>
        </w:rPr>
        <w:t>8</w:t>
      </w:r>
      <w:r w:rsidR="00B5595E" w:rsidRPr="0017599B">
        <w:rPr>
          <w:rFonts w:ascii="Arial" w:hAnsi="Arial" w:cs="Arial"/>
          <w:i w:val="0"/>
          <w:sz w:val="24"/>
          <w:szCs w:val="24"/>
        </w:rPr>
        <w:t>.</w:t>
      </w:r>
      <w:r w:rsidR="00B5595E" w:rsidRPr="000D5B4D">
        <w:rPr>
          <w:rFonts w:ascii="Arial" w:hAnsi="Arial" w:cs="Arial"/>
          <w:sz w:val="24"/>
          <w:szCs w:val="24"/>
        </w:rPr>
        <w:tab/>
      </w:r>
      <w:r w:rsidR="00B5595E" w:rsidRPr="0017599B">
        <w:rPr>
          <w:rFonts w:ascii="Arial" w:hAnsi="Arial" w:cs="Arial"/>
          <w:i w:val="0"/>
          <w:sz w:val="24"/>
          <w:szCs w:val="24"/>
        </w:rPr>
        <w:t>Правовые основания предоставления Услуги</w:t>
      </w:r>
      <w:bookmarkEnd w:id="39"/>
      <w:bookmarkEnd w:id="40"/>
      <w:bookmarkEnd w:id="41"/>
      <w:bookmarkEnd w:id="42"/>
    </w:p>
    <w:bookmarkEnd w:id="43"/>
    <w:p w:rsidR="00B5595E" w:rsidRPr="000D5B4D" w:rsidRDefault="00316B0F" w:rsidP="002F6273">
      <w:pPr>
        <w:spacing w:after="0"/>
        <w:ind w:firstLine="709"/>
        <w:jc w:val="both"/>
        <w:rPr>
          <w:rFonts w:ascii="Arial" w:hAnsi="Arial" w:cs="Arial"/>
          <w:sz w:val="24"/>
          <w:szCs w:val="24"/>
          <w:lang w:eastAsia="ru-RU"/>
        </w:rPr>
      </w:pPr>
      <w:r>
        <w:rPr>
          <w:rFonts w:ascii="Arial" w:hAnsi="Arial" w:cs="Arial"/>
          <w:sz w:val="24"/>
          <w:szCs w:val="24"/>
          <w:lang w:eastAsia="ru-RU"/>
        </w:rPr>
        <w:t>8</w:t>
      </w:r>
      <w:r w:rsidR="00B5595E" w:rsidRPr="000D5B4D">
        <w:rPr>
          <w:rFonts w:ascii="Arial" w:hAnsi="Arial" w:cs="Arial"/>
          <w:sz w:val="24"/>
          <w:szCs w:val="24"/>
          <w:lang w:eastAsia="ru-RU"/>
        </w:rPr>
        <w:t>.1.</w:t>
      </w:r>
      <w:r w:rsidR="00B5595E" w:rsidRPr="000D5B4D">
        <w:rPr>
          <w:rFonts w:ascii="Arial" w:hAnsi="Arial" w:cs="Arial"/>
          <w:sz w:val="24"/>
          <w:szCs w:val="24"/>
          <w:lang w:eastAsia="ru-RU"/>
        </w:rPr>
        <w:tab/>
        <w:t xml:space="preserve">Список нормативных актов, в соответствии с которыми осуществляется оказание Услуги, приведен в </w:t>
      </w:r>
      <w:hyperlink w:anchor="Приложение4" w:history="1">
        <w:r w:rsidR="00B5595E" w:rsidRPr="000D5B4D">
          <w:rPr>
            <w:rStyle w:val="a6"/>
            <w:rFonts w:ascii="Arial" w:hAnsi="Arial" w:cs="Arial"/>
            <w:color w:val="auto"/>
            <w:sz w:val="24"/>
            <w:szCs w:val="24"/>
            <w:u w:val="none"/>
            <w:lang w:eastAsia="ru-RU"/>
          </w:rPr>
          <w:t>Приложении № 4</w:t>
        </w:r>
      </w:hyperlink>
      <w:r w:rsidR="000D5B4D">
        <w:rPr>
          <w:rFonts w:ascii="Arial" w:hAnsi="Arial" w:cs="Arial"/>
        </w:rPr>
        <w:t xml:space="preserve"> </w:t>
      </w:r>
      <w:r w:rsidR="00B5595E" w:rsidRPr="000D5B4D">
        <w:rPr>
          <w:rFonts w:ascii="Arial" w:hAnsi="Arial" w:cs="Arial"/>
          <w:sz w:val="24"/>
          <w:szCs w:val="24"/>
          <w:lang w:eastAsia="ru-RU"/>
        </w:rPr>
        <w:t>к Регламенту.</w:t>
      </w:r>
    </w:p>
    <w:p w:rsidR="00B5595E" w:rsidRPr="000D5B4D" w:rsidRDefault="00B5595E" w:rsidP="002F6273">
      <w:pPr>
        <w:spacing w:after="0"/>
        <w:ind w:firstLine="709"/>
        <w:jc w:val="both"/>
        <w:rPr>
          <w:rFonts w:ascii="Arial" w:hAnsi="Arial" w:cs="Arial"/>
          <w:sz w:val="24"/>
          <w:szCs w:val="24"/>
          <w:lang w:eastAsia="ru-RU"/>
        </w:rPr>
      </w:pPr>
    </w:p>
    <w:p w:rsidR="00B5595E" w:rsidRPr="00924FDD" w:rsidRDefault="00B5595E" w:rsidP="00B6395E">
      <w:pPr>
        <w:pStyle w:val="2-"/>
        <w:spacing w:before="120" w:after="120"/>
        <w:ind w:left="714" w:hanging="357"/>
        <w:rPr>
          <w:rFonts w:ascii="Arial" w:hAnsi="Arial" w:cs="Arial"/>
          <w:i w:val="0"/>
          <w:sz w:val="24"/>
          <w:szCs w:val="24"/>
        </w:rPr>
      </w:pPr>
      <w:bookmarkStart w:id="44" w:name="_Toc437973288"/>
      <w:bookmarkStart w:id="45" w:name="_Toc438110029"/>
      <w:bookmarkStart w:id="46" w:name="_Toc438376233"/>
      <w:bookmarkStart w:id="47" w:name="_Ref440654922"/>
      <w:bookmarkStart w:id="48" w:name="_Ref440654930"/>
      <w:bookmarkStart w:id="49" w:name="_Ref440654937"/>
      <w:bookmarkStart w:id="50" w:name="_Ref440654944"/>
      <w:bookmarkStart w:id="51" w:name="_Ref440654952"/>
      <w:bookmarkStart w:id="52" w:name="_Toc441496542"/>
      <w:bookmarkStart w:id="53" w:name="Пункт9"/>
      <w:r w:rsidRPr="00924FDD">
        <w:rPr>
          <w:rFonts w:ascii="Arial" w:hAnsi="Arial" w:cs="Arial"/>
          <w:i w:val="0"/>
          <w:sz w:val="24"/>
          <w:szCs w:val="24"/>
        </w:rPr>
        <w:t>9.</w:t>
      </w:r>
      <w:r w:rsidRPr="00924FDD">
        <w:rPr>
          <w:rFonts w:ascii="Arial" w:hAnsi="Arial" w:cs="Arial"/>
          <w:i w:val="0"/>
          <w:sz w:val="24"/>
          <w:szCs w:val="24"/>
        </w:rPr>
        <w:tab/>
        <w:t xml:space="preserve">Исчерпывающий перечень документов, необходимых для </w:t>
      </w:r>
      <w:bookmarkEnd w:id="44"/>
      <w:bookmarkEnd w:id="45"/>
      <w:bookmarkEnd w:id="46"/>
      <w:r w:rsidRPr="00924FDD">
        <w:rPr>
          <w:rFonts w:ascii="Arial" w:hAnsi="Arial" w:cs="Arial"/>
          <w:i w:val="0"/>
          <w:sz w:val="24"/>
          <w:szCs w:val="24"/>
        </w:rPr>
        <w:t>предоставления Услуги</w:t>
      </w:r>
      <w:bookmarkEnd w:id="47"/>
      <w:bookmarkEnd w:id="48"/>
      <w:bookmarkEnd w:id="49"/>
      <w:bookmarkEnd w:id="50"/>
      <w:bookmarkEnd w:id="51"/>
      <w:bookmarkEnd w:id="52"/>
    </w:p>
    <w:bookmarkEnd w:id="53"/>
    <w:p w:rsidR="00B5595E" w:rsidRPr="000D5B4D" w:rsidRDefault="00B5595E" w:rsidP="00B6395E">
      <w:pPr>
        <w:spacing w:after="0"/>
        <w:ind w:firstLine="709"/>
        <w:jc w:val="both"/>
        <w:rPr>
          <w:rFonts w:ascii="Arial" w:hAnsi="Arial" w:cs="Arial"/>
          <w:sz w:val="24"/>
          <w:szCs w:val="24"/>
          <w:lang w:eastAsia="ru-RU"/>
        </w:rPr>
      </w:pPr>
      <w:r w:rsidRPr="000D5B4D">
        <w:rPr>
          <w:rFonts w:ascii="Arial" w:hAnsi="Arial" w:cs="Arial"/>
          <w:sz w:val="24"/>
          <w:szCs w:val="24"/>
          <w:lang w:eastAsia="ru-RU"/>
        </w:rPr>
        <w:t>9.1.</w:t>
      </w:r>
      <w:r w:rsidRPr="000D5B4D">
        <w:rPr>
          <w:rFonts w:ascii="Arial" w:hAnsi="Arial" w:cs="Arial"/>
          <w:sz w:val="24"/>
          <w:szCs w:val="24"/>
          <w:lang w:eastAsia="ru-RU"/>
        </w:rPr>
        <w:tab/>
        <w:t xml:space="preserve">Заявление по форме </w:t>
      </w:r>
      <w:hyperlink w:anchor="Приложение12" w:history="1">
        <w:r w:rsidRPr="00924FDD">
          <w:rPr>
            <w:rStyle w:val="a6"/>
            <w:rFonts w:ascii="Arial" w:hAnsi="Arial" w:cs="Arial"/>
            <w:color w:val="auto"/>
            <w:sz w:val="24"/>
            <w:szCs w:val="24"/>
            <w:u w:val="none"/>
            <w:lang w:eastAsia="ru-RU"/>
          </w:rPr>
          <w:t>Приложения № 12</w:t>
        </w:r>
      </w:hyperlink>
      <w:r w:rsidRPr="00924FDD">
        <w:rPr>
          <w:rFonts w:ascii="Arial" w:hAnsi="Arial" w:cs="Arial"/>
          <w:sz w:val="24"/>
          <w:szCs w:val="24"/>
          <w:lang w:eastAsia="ru-RU"/>
        </w:rPr>
        <w:t xml:space="preserve"> </w:t>
      </w:r>
      <w:r w:rsidRPr="000D5B4D">
        <w:rPr>
          <w:rFonts w:ascii="Arial" w:hAnsi="Arial" w:cs="Arial"/>
          <w:sz w:val="24"/>
          <w:szCs w:val="24"/>
          <w:lang w:eastAsia="ru-RU"/>
        </w:rPr>
        <w:t xml:space="preserve">к Регламенту и документы, указанные в </w:t>
      </w:r>
      <w:hyperlink w:anchor="Приложение5" w:history="1">
        <w:r w:rsidRPr="00924FDD">
          <w:rPr>
            <w:rStyle w:val="a6"/>
            <w:rFonts w:ascii="Arial" w:hAnsi="Arial" w:cs="Arial"/>
            <w:color w:val="auto"/>
            <w:sz w:val="24"/>
            <w:szCs w:val="24"/>
            <w:u w:val="none"/>
            <w:lang w:eastAsia="ru-RU"/>
          </w:rPr>
          <w:t>Приложение №</w:t>
        </w:r>
        <w:r w:rsidR="00924FDD">
          <w:rPr>
            <w:rStyle w:val="a6"/>
            <w:rFonts w:ascii="Arial" w:hAnsi="Arial" w:cs="Arial"/>
            <w:color w:val="auto"/>
            <w:sz w:val="24"/>
            <w:szCs w:val="24"/>
            <w:u w:val="none"/>
            <w:lang w:eastAsia="ru-RU"/>
          </w:rPr>
          <w:t xml:space="preserve"> </w:t>
        </w:r>
        <w:r w:rsidRPr="00924FDD">
          <w:rPr>
            <w:rStyle w:val="a6"/>
            <w:rFonts w:ascii="Arial" w:hAnsi="Arial" w:cs="Arial"/>
            <w:color w:val="auto"/>
            <w:sz w:val="24"/>
            <w:szCs w:val="24"/>
            <w:u w:val="none"/>
            <w:lang w:eastAsia="ru-RU"/>
          </w:rPr>
          <w:t>5</w:t>
        </w:r>
      </w:hyperlink>
      <w:r w:rsidR="00316B0F" w:rsidRPr="00316B0F">
        <w:rPr>
          <w:rFonts w:ascii="Arial" w:hAnsi="Arial" w:cs="Arial"/>
          <w:sz w:val="24"/>
          <w:szCs w:val="24"/>
          <w:lang w:eastAsia="ru-RU"/>
        </w:rPr>
        <w:t xml:space="preserve"> </w:t>
      </w:r>
      <w:r w:rsidR="00316B0F" w:rsidRPr="000D5B4D">
        <w:rPr>
          <w:rFonts w:ascii="Arial" w:hAnsi="Arial" w:cs="Arial"/>
          <w:sz w:val="24"/>
          <w:szCs w:val="24"/>
          <w:lang w:eastAsia="ru-RU"/>
        </w:rPr>
        <w:t>к Регламенту</w:t>
      </w:r>
      <w:r w:rsidRPr="00924FDD">
        <w:rPr>
          <w:rFonts w:ascii="Arial" w:hAnsi="Arial" w:cs="Arial"/>
          <w:sz w:val="24"/>
          <w:szCs w:val="24"/>
          <w:lang w:eastAsia="ru-RU"/>
        </w:rPr>
        <w:t>.</w:t>
      </w:r>
    </w:p>
    <w:p w:rsidR="00B5595E" w:rsidRPr="000D5B4D" w:rsidRDefault="00B5595E" w:rsidP="00B6395E">
      <w:pPr>
        <w:spacing w:after="0"/>
        <w:ind w:firstLine="709"/>
        <w:jc w:val="both"/>
        <w:rPr>
          <w:rFonts w:ascii="Arial" w:hAnsi="Arial" w:cs="Arial"/>
          <w:sz w:val="24"/>
          <w:szCs w:val="24"/>
          <w:lang w:eastAsia="ru-RU"/>
        </w:rPr>
      </w:pPr>
      <w:r w:rsidRPr="000D5B4D">
        <w:rPr>
          <w:rFonts w:ascii="Arial" w:hAnsi="Arial" w:cs="Arial"/>
          <w:sz w:val="24"/>
          <w:szCs w:val="24"/>
          <w:lang w:eastAsia="ru-RU"/>
        </w:rPr>
        <w:t>9.2.</w:t>
      </w:r>
      <w:r w:rsidRPr="000D5B4D">
        <w:rPr>
          <w:rFonts w:ascii="Arial" w:hAnsi="Arial" w:cs="Arial"/>
          <w:sz w:val="24"/>
          <w:szCs w:val="24"/>
          <w:lang w:eastAsia="ru-RU"/>
        </w:rPr>
        <w:tab/>
        <w:t>Документы, предоставление которых предусмотрено в копиях, предоставляются вместе с оригиналами для ознакомления.</w:t>
      </w:r>
    </w:p>
    <w:p w:rsidR="00B5595E" w:rsidRDefault="00B5595E" w:rsidP="00B6395E">
      <w:pPr>
        <w:spacing w:after="0"/>
        <w:ind w:firstLine="709"/>
        <w:jc w:val="both"/>
        <w:rPr>
          <w:rFonts w:ascii="Arial" w:hAnsi="Arial" w:cs="Arial"/>
          <w:sz w:val="24"/>
          <w:szCs w:val="24"/>
          <w:lang w:eastAsia="ru-RU"/>
        </w:rPr>
      </w:pPr>
      <w:r w:rsidRPr="000D5B4D">
        <w:rPr>
          <w:rFonts w:ascii="Arial" w:hAnsi="Arial" w:cs="Arial"/>
          <w:sz w:val="24"/>
          <w:szCs w:val="24"/>
          <w:lang w:eastAsia="ru-RU"/>
        </w:rPr>
        <w:t>9.3.</w:t>
      </w:r>
      <w:r w:rsidRPr="000D5B4D">
        <w:rPr>
          <w:rFonts w:ascii="Arial" w:hAnsi="Arial" w:cs="Arial"/>
          <w:sz w:val="24"/>
          <w:szCs w:val="24"/>
          <w:lang w:eastAsia="ru-RU"/>
        </w:rPr>
        <w:tab/>
        <w:t>Требования к документам приведены в</w:t>
      </w:r>
      <w:r w:rsidR="00924FDD">
        <w:rPr>
          <w:rFonts w:ascii="Arial" w:hAnsi="Arial" w:cs="Arial"/>
          <w:sz w:val="24"/>
          <w:szCs w:val="24"/>
          <w:lang w:eastAsia="ru-RU"/>
        </w:rPr>
        <w:t xml:space="preserve"> </w:t>
      </w:r>
      <w:hyperlink w:anchor="Приложение6" w:history="1">
        <w:r w:rsidRPr="00924FDD">
          <w:rPr>
            <w:rStyle w:val="a6"/>
            <w:rFonts w:ascii="Arial" w:hAnsi="Arial" w:cs="Arial"/>
            <w:color w:val="auto"/>
            <w:sz w:val="24"/>
            <w:szCs w:val="24"/>
            <w:u w:val="none"/>
            <w:lang w:eastAsia="ru-RU"/>
          </w:rPr>
          <w:t>Приложении № 6</w:t>
        </w:r>
      </w:hyperlink>
      <w:r w:rsidR="00924FDD">
        <w:rPr>
          <w:rFonts w:ascii="Arial" w:hAnsi="Arial" w:cs="Arial"/>
          <w:sz w:val="24"/>
          <w:szCs w:val="24"/>
          <w:lang w:eastAsia="ru-RU"/>
        </w:rPr>
        <w:t xml:space="preserve"> </w:t>
      </w:r>
      <w:r w:rsidRPr="000D5B4D">
        <w:rPr>
          <w:rFonts w:ascii="Arial" w:hAnsi="Arial" w:cs="Arial"/>
          <w:sz w:val="24"/>
          <w:szCs w:val="24"/>
          <w:lang w:eastAsia="ru-RU"/>
        </w:rPr>
        <w:t>Регламента.</w:t>
      </w:r>
    </w:p>
    <w:p w:rsidR="00924FDD" w:rsidRPr="000D5B4D" w:rsidRDefault="00924FDD" w:rsidP="00B6395E">
      <w:pPr>
        <w:spacing w:after="0"/>
        <w:ind w:firstLine="709"/>
        <w:jc w:val="both"/>
        <w:rPr>
          <w:rFonts w:ascii="Arial" w:hAnsi="Arial" w:cs="Arial"/>
          <w:sz w:val="24"/>
          <w:szCs w:val="24"/>
          <w:lang w:eastAsia="ru-RU"/>
        </w:rPr>
      </w:pPr>
    </w:p>
    <w:p w:rsidR="00B5595E" w:rsidRPr="00924FDD" w:rsidRDefault="00B5595E" w:rsidP="00B6395E">
      <w:pPr>
        <w:pStyle w:val="2-"/>
        <w:spacing w:before="120" w:after="120"/>
        <w:ind w:left="714" w:hanging="357"/>
        <w:rPr>
          <w:rFonts w:ascii="Arial" w:hAnsi="Arial" w:cs="Arial"/>
          <w:i w:val="0"/>
          <w:sz w:val="24"/>
          <w:szCs w:val="24"/>
        </w:rPr>
      </w:pPr>
      <w:bookmarkStart w:id="54" w:name="_Toc437973289"/>
      <w:bookmarkStart w:id="55" w:name="_Toc438110030"/>
      <w:bookmarkStart w:id="56" w:name="_Toc438376234"/>
      <w:bookmarkStart w:id="57" w:name="_Toc441496543"/>
      <w:bookmarkStart w:id="58" w:name="Пункт10"/>
      <w:r w:rsidRPr="00924FDD">
        <w:rPr>
          <w:rFonts w:ascii="Arial" w:hAnsi="Arial" w:cs="Arial"/>
          <w:i w:val="0"/>
          <w:sz w:val="24"/>
          <w:szCs w:val="24"/>
        </w:rPr>
        <w:lastRenderedPageBreak/>
        <w:t>10.</w:t>
      </w:r>
      <w:r w:rsidRPr="00924FDD">
        <w:rPr>
          <w:rFonts w:ascii="Arial" w:hAnsi="Arial" w:cs="Arial"/>
          <w:i w:val="0"/>
          <w:sz w:val="24"/>
          <w:szCs w:val="24"/>
        </w:rPr>
        <w:tab/>
        <w:t>Исчерпывающий перечень документов, необходимых для предоставления Услуги, которые находятся в распоряжении</w:t>
      </w:r>
      <w:r w:rsidR="00924FDD">
        <w:rPr>
          <w:rFonts w:ascii="Arial" w:hAnsi="Arial" w:cs="Arial"/>
          <w:i w:val="0"/>
          <w:sz w:val="24"/>
          <w:szCs w:val="24"/>
        </w:rPr>
        <w:t xml:space="preserve"> </w:t>
      </w:r>
      <w:r w:rsidRPr="00924FDD">
        <w:rPr>
          <w:rFonts w:ascii="Arial" w:hAnsi="Arial" w:cs="Arial"/>
          <w:i w:val="0"/>
          <w:sz w:val="24"/>
          <w:szCs w:val="24"/>
        </w:rPr>
        <w:t>Органов власти</w:t>
      </w:r>
      <w:bookmarkEnd w:id="54"/>
      <w:bookmarkEnd w:id="55"/>
      <w:bookmarkEnd w:id="56"/>
      <w:bookmarkEnd w:id="57"/>
      <w:bookmarkEnd w:id="58"/>
    </w:p>
    <w:p w:rsidR="00B5595E" w:rsidRPr="000D5B4D" w:rsidRDefault="00B5595E" w:rsidP="00541CB0">
      <w:pPr>
        <w:widowControl w:val="0"/>
        <w:spacing w:after="0"/>
        <w:ind w:firstLine="709"/>
        <w:jc w:val="both"/>
        <w:rPr>
          <w:rFonts w:ascii="Arial" w:hAnsi="Arial" w:cs="Arial"/>
          <w:sz w:val="24"/>
          <w:szCs w:val="24"/>
          <w:lang w:eastAsia="ru-RU"/>
        </w:rPr>
      </w:pPr>
      <w:r w:rsidRPr="000D5B4D">
        <w:rPr>
          <w:rFonts w:ascii="Arial" w:hAnsi="Arial" w:cs="Arial"/>
          <w:sz w:val="24"/>
          <w:szCs w:val="24"/>
          <w:lang w:eastAsia="ru-RU"/>
        </w:rPr>
        <w:t>10.1.</w:t>
      </w:r>
      <w:r w:rsidRPr="000D5B4D">
        <w:rPr>
          <w:rFonts w:ascii="Arial" w:hAnsi="Arial" w:cs="Arial"/>
          <w:sz w:val="24"/>
          <w:szCs w:val="24"/>
          <w:lang w:eastAsia="ru-RU"/>
        </w:rPr>
        <w:tab/>
        <w:t>Документы, необходимые для предоставления Услуги, которые находятся в распоряжении государственных органов, органов местного самоуправления и иных органов и подведомственных им организациях, участвующих в предоставлении муниципальных услуг:</w:t>
      </w:r>
    </w:p>
    <w:p w:rsidR="00B5595E" w:rsidRPr="000D5B4D" w:rsidRDefault="00B5595E" w:rsidP="00FE26C9">
      <w:pPr>
        <w:spacing w:after="0"/>
        <w:ind w:firstLine="709"/>
        <w:jc w:val="both"/>
        <w:rPr>
          <w:rFonts w:ascii="Arial" w:hAnsi="Arial" w:cs="Arial"/>
          <w:sz w:val="24"/>
          <w:szCs w:val="24"/>
          <w:lang w:eastAsia="ru-RU"/>
        </w:rPr>
      </w:pPr>
      <w:r w:rsidRPr="000D5B4D">
        <w:rPr>
          <w:rFonts w:ascii="Arial" w:hAnsi="Arial" w:cs="Arial"/>
          <w:sz w:val="24"/>
          <w:szCs w:val="24"/>
          <w:lang w:eastAsia="ru-RU"/>
        </w:rPr>
        <w:t>1) выписка из ЕГР</w:t>
      </w:r>
      <w:r w:rsidR="00E77DB0">
        <w:rPr>
          <w:rFonts w:ascii="Arial" w:hAnsi="Arial" w:cs="Arial"/>
          <w:sz w:val="24"/>
          <w:szCs w:val="24"/>
          <w:lang w:eastAsia="ru-RU"/>
        </w:rPr>
        <w:t>Н</w:t>
      </w:r>
      <w:r w:rsidRPr="000D5B4D">
        <w:rPr>
          <w:rFonts w:ascii="Arial" w:hAnsi="Arial" w:cs="Arial"/>
          <w:sz w:val="24"/>
          <w:szCs w:val="24"/>
          <w:lang w:eastAsia="ru-RU"/>
        </w:rPr>
        <w:t xml:space="preserve"> о правах гражданина и членов его семьи на недвижимое имущество (в распоряжении Управления Федеральной службы государственной регистрации, кадастра и картографии по Московской области);</w:t>
      </w:r>
    </w:p>
    <w:p w:rsidR="00B5595E" w:rsidRPr="000D5B4D" w:rsidRDefault="00B5595E" w:rsidP="00FE26C9">
      <w:pPr>
        <w:spacing w:after="0"/>
        <w:ind w:firstLine="709"/>
        <w:jc w:val="both"/>
        <w:rPr>
          <w:rFonts w:ascii="Arial" w:hAnsi="Arial" w:cs="Arial"/>
          <w:sz w:val="24"/>
          <w:szCs w:val="24"/>
          <w:lang w:eastAsia="ru-RU"/>
        </w:rPr>
      </w:pPr>
      <w:r w:rsidRPr="000D5B4D">
        <w:rPr>
          <w:rFonts w:ascii="Arial" w:hAnsi="Arial" w:cs="Arial"/>
          <w:sz w:val="24"/>
          <w:szCs w:val="24"/>
          <w:lang w:eastAsia="ru-RU"/>
        </w:rPr>
        <w:t>2) решение органа местного самоуправления о том, что жилое помещение, в котором проживает гражданина, признано в установленном порядке непригодным для проживания (многоквартирный дом, в котором проживает гражданин, признан аварийным не подлежащим ремонту или реконструкции).</w:t>
      </w:r>
    </w:p>
    <w:p w:rsidR="00B5595E" w:rsidRPr="000D5B4D" w:rsidRDefault="00B5595E" w:rsidP="00FE26C9">
      <w:pPr>
        <w:spacing w:after="0"/>
        <w:ind w:firstLine="709"/>
        <w:jc w:val="both"/>
        <w:rPr>
          <w:rFonts w:ascii="Arial" w:hAnsi="Arial" w:cs="Arial"/>
          <w:sz w:val="24"/>
          <w:szCs w:val="24"/>
          <w:lang w:eastAsia="ru-RU"/>
        </w:rPr>
      </w:pPr>
      <w:proofErr w:type="gramStart"/>
      <w:r w:rsidRPr="000D5B4D">
        <w:rPr>
          <w:rFonts w:ascii="Arial" w:hAnsi="Arial" w:cs="Arial"/>
          <w:sz w:val="24"/>
          <w:szCs w:val="24"/>
          <w:lang w:eastAsia="ru-RU"/>
        </w:rPr>
        <w:t>3) решение органа местного самоуправления</w:t>
      </w:r>
      <w:r w:rsidR="00316B0F">
        <w:rPr>
          <w:rFonts w:ascii="Arial" w:hAnsi="Arial" w:cs="Arial"/>
          <w:sz w:val="24"/>
          <w:szCs w:val="24"/>
          <w:lang w:eastAsia="ru-RU"/>
        </w:rPr>
        <w:t>, подтверждающее, что гражданин состоит на учете в качестве нуждающегося в жилом помещении или признан нуждающимся по тем же основаниям, которые установлены ст.51 Жи</w:t>
      </w:r>
      <w:r w:rsidR="00912D41">
        <w:rPr>
          <w:rFonts w:ascii="Arial" w:hAnsi="Arial" w:cs="Arial"/>
          <w:sz w:val="24"/>
          <w:szCs w:val="24"/>
          <w:lang w:eastAsia="ru-RU"/>
        </w:rPr>
        <w:t xml:space="preserve">лищного кодекса Российской Федерации для </w:t>
      </w:r>
      <w:r w:rsidRPr="000D5B4D">
        <w:rPr>
          <w:rFonts w:ascii="Arial" w:hAnsi="Arial" w:cs="Arial"/>
          <w:sz w:val="24"/>
          <w:szCs w:val="24"/>
          <w:lang w:eastAsia="ru-RU"/>
        </w:rPr>
        <w:t>признани</w:t>
      </w:r>
      <w:r w:rsidR="00912D41">
        <w:rPr>
          <w:rFonts w:ascii="Arial" w:hAnsi="Arial" w:cs="Arial"/>
          <w:sz w:val="24"/>
          <w:szCs w:val="24"/>
          <w:lang w:eastAsia="ru-RU"/>
        </w:rPr>
        <w:t>я</w:t>
      </w:r>
      <w:r w:rsidRPr="000D5B4D">
        <w:rPr>
          <w:rFonts w:ascii="Arial" w:hAnsi="Arial" w:cs="Arial"/>
          <w:sz w:val="24"/>
          <w:szCs w:val="24"/>
          <w:lang w:eastAsia="ru-RU"/>
        </w:rPr>
        <w:t xml:space="preserve"> граждан нуждающим</w:t>
      </w:r>
      <w:r w:rsidR="00912D41">
        <w:rPr>
          <w:rFonts w:ascii="Arial" w:hAnsi="Arial" w:cs="Arial"/>
          <w:sz w:val="24"/>
          <w:szCs w:val="24"/>
          <w:lang w:eastAsia="ru-RU"/>
        </w:rPr>
        <w:t>и</w:t>
      </w:r>
      <w:r w:rsidRPr="000D5B4D">
        <w:rPr>
          <w:rFonts w:ascii="Arial" w:hAnsi="Arial" w:cs="Arial"/>
          <w:sz w:val="24"/>
          <w:szCs w:val="24"/>
          <w:lang w:eastAsia="ru-RU"/>
        </w:rPr>
        <w:t>ся в жил</w:t>
      </w:r>
      <w:r w:rsidR="00912D41">
        <w:rPr>
          <w:rFonts w:ascii="Arial" w:hAnsi="Arial" w:cs="Arial"/>
          <w:sz w:val="24"/>
          <w:szCs w:val="24"/>
          <w:lang w:eastAsia="ru-RU"/>
        </w:rPr>
        <w:t>ых</w:t>
      </w:r>
      <w:r w:rsidRPr="000D5B4D">
        <w:rPr>
          <w:rFonts w:ascii="Arial" w:hAnsi="Arial" w:cs="Arial"/>
          <w:sz w:val="24"/>
          <w:szCs w:val="24"/>
          <w:lang w:eastAsia="ru-RU"/>
        </w:rPr>
        <w:t xml:space="preserve"> помещени</w:t>
      </w:r>
      <w:r w:rsidR="00912D41">
        <w:rPr>
          <w:rFonts w:ascii="Arial" w:hAnsi="Arial" w:cs="Arial"/>
          <w:sz w:val="24"/>
          <w:szCs w:val="24"/>
          <w:lang w:eastAsia="ru-RU"/>
        </w:rPr>
        <w:t>ях\. Предоставляемых по договорам социального найма</w:t>
      </w:r>
      <w:r w:rsidRPr="000D5B4D">
        <w:rPr>
          <w:rFonts w:ascii="Arial" w:hAnsi="Arial" w:cs="Arial"/>
          <w:sz w:val="24"/>
          <w:szCs w:val="24"/>
          <w:lang w:eastAsia="ru-RU"/>
        </w:rPr>
        <w:t>;</w:t>
      </w:r>
      <w:proofErr w:type="gramEnd"/>
    </w:p>
    <w:p w:rsidR="00B5595E" w:rsidRPr="000D5B4D" w:rsidRDefault="00B5595E" w:rsidP="00FE26C9">
      <w:pPr>
        <w:spacing w:after="0"/>
        <w:ind w:firstLine="709"/>
        <w:jc w:val="both"/>
        <w:rPr>
          <w:rFonts w:ascii="Arial" w:hAnsi="Arial" w:cs="Arial"/>
          <w:sz w:val="24"/>
          <w:szCs w:val="24"/>
          <w:lang w:eastAsia="ru-RU"/>
        </w:rPr>
      </w:pPr>
      <w:r w:rsidRPr="000D5B4D">
        <w:rPr>
          <w:rFonts w:ascii="Arial" w:hAnsi="Arial" w:cs="Arial"/>
          <w:sz w:val="24"/>
          <w:szCs w:val="24"/>
          <w:lang w:eastAsia="ru-RU"/>
        </w:rPr>
        <w:t>4) решение органа местного самоуправления о включении гражданина в состав участников государственных или муниципальных программ (иных мероприятий), имеющих право на получение социальных выплат (субсидий) на приобретение (строительство) жилых помещений за счет средств бюджетов всех уровней;</w:t>
      </w:r>
    </w:p>
    <w:p w:rsidR="00B5595E" w:rsidRPr="000D5B4D" w:rsidRDefault="00B5595E" w:rsidP="00FE26C9">
      <w:pPr>
        <w:spacing w:after="0"/>
        <w:ind w:firstLine="709"/>
        <w:jc w:val="both"/>
        <w:rPr>
          <w:rFonts w:ascii="Arial" w:hAnsi="Arial" w:cs="Arial"/>
          <w:sz w:val="24"/>
          <w:szCs w:val="24"/>
          <w:lang w:eastAsia="ru-RU"/>
        </w:rPr>
      </w:pPr>
      <w:r w:rsidRPr="000D5B4D">
        <w:rPr>
          <w:rFonts w:ascii="Arial" w:hAnsi="Arial" w:cs="Arial"/>
          <w:sz w:val="24"/>
          <w:szCs w:val="24"/>
          <w:lang w:eastAsia="ru-RU"/>
        </w:rPr>
        <w:t>5) справка о том, что гражданин не является членом жилищно-строительного кооператива, созданного в целях обеспечения жилыми помещениями отдельных категорий граждан в соответствии с федеральными законами «</w:t>
      </w:r>
      <w:hyperlink r:id="rId19" w:history="1">
        <w:r w:rsidRPr="000D5B4D">
          <w:rPr>
            <w:rFonts w:ascii="Arial" w:hAnsi="Arial" w:cs="Arial"/>
            <w:sz w:val="24"/>
            <w:szCs w:val="24"/>
            <w:lang w:eastAsia="ru-RU"/>
          </w:rPr>
          <w:t>О содействии</w:t>
        </w:r>
      </w:hyperlink>
      <w:r w:rsidRPr="000D5B4D">
        <w:rPr>
          <w:rFonts w:ascii="Arial" w:hAnsi="Arial" w:cs="Arial"/>
          <w:sz w:val="24"/>
          <w:szCs w:val="24"/>
          <w:lang w:eastAsia="ru-RU"/>
        </w:rPr>
        <w:t xml:space="preserve"> развитию жилищного строительства» и «</w:t>
      </w:r>
      <w:hyperlink r:id="rId20" w:history="1">
        <w:r w:rsidRPr="000D5B4D">
          <w:rPr>
            <w:rFonts w:ascii="Arial" w:hAnsi="Arial" w:cs="Arial"/>
            <w:sz w:val="24"/>
            <w:szCs w:val="24"/>
            <w:lang w:eastAsia="ru-RU"/>
          </w:rPr>
          <w:t>О введении</w:t>
        </w:r>
      </w:hyperlink>
      <w:r w:rsidRPr="000D5B4D">
        <w:rPr>
          <w:rFonts w:ascii="Arial" w:hAnsi="Arial" w:cs="Arial"/>
          <w:sz w:val="24"/>
          <w:szCs w:val="24"/>
          <w:lang w:eastAsia="ru-RU"/>
        </w:rPr>
        <w:t xml:space="preserve"> в действие Земельного кодекса Российской Федерации» (в Министерстве строительного комплекса Московской области);</w:t>
      </w:r>
    </w:p>
    <w:p w:rsidR="00B5595E" w:rsidRPr="000D5B4D" w:rsidRDefault="00B5595E" w:rsidP="00FE26C9">
      <w:pPr>
        <w:spacing w:after="0"/>
        <w:ind w:firstLine="709"/>
        <w:jc w:val="both"/>
        <w:rPr>
          <w:rFonts w:ascii="Arial" w:hAnsi="Arial" w:cs="Arial"/>
          <w:sz w:val="24"/>
          <w:szCs w:val="24"/>
          <w:lang w:eastAsia="ru-RU"/>
        </w:rPr>
      </w:pPr>
      <w:r w:rsidRPr="000D5B4D">
        <w:rPr>
          <w:rFonts w:ascii="Arial" w:hAnsi="Arial" w:cs="Arial"/>
          <w:sz w:val="24"/>
          <w:szCs w:val="24"/>
          <w:lang w:eastAsia="ru-RU"/>
        </w:rPr>
        <w:t xml:space="preserve">6) справка о том, что гражданин не реализовал право на приобретение жилья экономического класса в соответствии с Федеральным </w:t>
      </w:r>
      <w:hyperlink r:id="rId21" w:history="1">
        <w:r w:rsidRPr="000D5B4D">
          <w:rPr>
            <w:rFonts w:ascii="Arial" w:hAnsi="Arial" w:cs="Arial"/>
            <w:sz w:val="24"/>
            <w:szCs w:val="24"/>
            <w:lang w:eastAsia="ru-RU"/>
          </w:rPr>
          <w:t>законом</w:t>
        </w:r>
      </w:hyperlink>
      <w:r w:rsidRPr="000D5B4D">
        <w:rPr>
          <w:rFonts w:ascii="Arial" w:hAnsi="Arial" w:cs="Arial"/>
          <w:sz w:val="24"/>
          <w:szCs w:val="24"/>
          <w:lang w:eastAsia="ru-RU"/>
        </w:rPr>
        <w:t>«О содействии развитию жилищного строительства»</w:t>
      </w:r>
      <w:r w:rsidR="0017599B">
        <w:rPr>
          <w:rFonts w:ascii="Arial" w:hAnsi="Arial" w:cs="Arial"/>
          <w:sz w:val="24"/>
          <w:szCs w:val="24"/>
          <w:lang w:eastAsia="ru-RU"/>
        </w:rPr>
        <w:t xml:space="preserve"> </w:t>
      </w:r>
      <w:r w:rsidRPr="000D5B4D">
        <w:rPr>
          <w:rFonts w:ascii="Arial" w:hAnsi="Arial" w:cs="Arial"/>
          <w:sz w:val="24"/>
          <w:szCs w:val="24"/>
          <w:lang w:eastAsia="ru-RU"/>
        </w:rPr>
        <w:t>(в Министерстве строительного комплекса Московской области).</w:t>
      </w:r>
    </w:p>
    <w:p w:rsidR="00B5595E" w:rsidRPr="000D5B4D" w:rsidRDefault="00B5595E" w:rsidP="007B68FD">
      <w:pPr>
        <w:spacing w:after="0"/>
        <w:ind w:firstLine="709"/>
        <w:jc w:val="both"/>
        <w:rPr>
          <w:rFonts w:ascii="Arial" w:hAnsi="Arial" w:cs="Arial"/>
          <w:sz w:val="24"/>
          <w:szCs w:val="24"/>
          <w:lang w:eastAsia="ru-RU"/>
        </w:rPr>
      </w:pPr>
      <w:r w:rsidRPr="000D5B4D">
        <w:rPr>
          <w:rFonts w:ascii="Arial" w:hAnsi="Arial" w:cs="Arial"/>
          <w:sz w:val="24"/>
          <w:szCs w:val="24"/>
          <w:lang w:eastAsia="ru-RU"/>
        </w:rPr>
        <w:t>10.2.</w:t>
      </w:r>
      <w:r w:rsidRPr="000D5B4D">
        <w:rPr>
          <w:rFonts w:ascii="Arial" w:hAnsi="Arial" w:cs="Arial"/>
          <w:sz w:val="24"/>
          <w:szCs w:val="24"/>
          <w:lang w:eastAsia="ru-RU"/>
        </w:rPr>
        <w:tab/>
      </w:r>
      <w:bookmarkStart w:id="59" w:name="_Toc437973290"/>
      <w:bookmarkStart w:id="60" w:name="_Toc438110031"/>
      <w:bookmarkStart w:id="61" w:name="_Toc438376235"/>
      <w:bookmarkStart w:id="62" w:name="_Toc441496544"/>
      <w:r w:rsidRPr="000D5B4D">
        <w:rPr>
          <w:rFonts w:ascii="Arial" w:hAnsi="Arial" w:cs="Arial"/>
          <w:sz w:val="24"/>
          <w:szCs w:val="24"/>
          <w:lang w:eastAsia="ru-RU"/>
        </w:rPr>
        <w:t xml:space="preserve">Документы, указанные в пункте 10.1. Регламента могут быть </w:t>
      </w:r>
      <w:proofErr w:type="gramStart"/>
      <w:r w:rsidRPr="000D5B4D">
        <w:rPr>
          <w:rFonts w:ascii="Arial" w:hAnsi="Arial" w:cs="Arial"/>
          <w:sz w:val="24"/>
          <w:szCs w:val="24"/>
          <w:lang w:eastAsia="ru-RU"/>
        </w:rPr>
        <w:t>представлены</w:t>
      </w:r>
      <w:proofErr w:type="gramEnd"/>
      <w:r w:rsidRPr="000D5B4D">
        <w:rPr>
          <w:rFonts w:ascii="Arial" w:hAnsi="Arial" w:cs="Arial"/>
          <w:sz w:val="24"/>
          <w:szCs w:val="24"/>
          <w:lang w:eastAsia="ru-RU"/>
        </w:rPr>
        <w:t xml:space="preserve"> Заявителем по собственной инициативе. Непредставление Заявителем указанных документов не является основанием для отказа Заявителю в предоставлении Услуги.</w:t>
      </w:r>
    </w:p>
    <w:p w:rsidR="00B5595E" w:rsidRPr="000D5B4D" w:rsidRDefault="00B5595E" w:rsidP="007B68FD">
      <w:pPr>
        <w:spacing w:after="0"/>
        <w:ind w:firstLine="709"/>
        <w:jc w:val="both"/>
        <w:rPr>
          <w:rFonts w:ascii="Arial" w:hAnsi="Arial" w:cs="Arial"/>
          <w:sz w:val="24"/>
          <w:szCs w:val="24"/>
          <w:lang w:eastAsia="ru-RU"/>
        </w:rPr>
      </w:pPr>
      <w:r w:rsidRPr="000D5B4D">
        <w:rPr>
          <w:rFonts w:ascii="Arial" w:hAnsi="Arial" w:cs="Arial"/>
          <w:sz w:val="24"/>
          <w:szCs w:val="24"/>
          <w:lang w:eastAsia="ru-RU"/>
        </w:rPr>
        <w:t>10.3.</w:t>
      </w:r>
      <w:r w:rsidRPr="000D5B4D">
        <w:rPr>
          <w:rFonts w:ascii="Arial" w:hAnsi="Arial" w:cs="Arial"/>
          <w:sz w:val="24"/>
          <w:szCs w:val="24"/>
          <w:lang w:eastAsia="ru-RU"/>
        </w:rPr>
        <w:tab/>
        <w:t xml:space="preserve">Администрация и МФЦ не вправе требовать от Заявителя представления документов и информации, указанных в </w:t>
      </w:r>
      <w:r w:rsidR="00912D41">
        <w:rPr>
          <w:rFonts w:ascii="Arial" w:hAnsi="Arial" w:cs="Arial"/>
          <w:sz w:val="24"/>
          <w:szCs w:val="24"/>
          <w:lang w:eastAsia="ru-RU"/>
        </w:rPr>
        <w:t>пункте 10.1 Регламента</w:t>
      </w:r>
      <w:r w:rsidRPr="000D5B4D">
        <w:rPr>
          <w:rFonts w:ascii="Arial" w:hAnsi="Arial" w:cs="Arial"/>
          <w:sz w:val="24"/>
          <w:szCs w:val="24"/>
          <w:lang w:eastAsia="ru-RU"/>
        </w:rPr>
        <w:t xml:space="preserve">. </w:t>
      </w:r>
    </w:p>
    <w:p w:rsidR="00B5595E" w:rsidRPr="000D5B4D" w:rsidRDefault="00B5595E" w:rsidP="007B68FD">
      <w:pPr>
        <w:spacing w:after="0"/>
        <w:ind w:firstLine="709"/>
        <w:jc w:val="both"/>
        <w:rPr>
          <w:rFonts w:ascii="Arial" w:hAnsi="Arial" w:cs="Arial"/>
          <w:sz w:val="24"/>
          <w:szCs w:val="24"/>
          <w:lang w:eastAsia="ru-RU"/>
        </w:rPr>
      </w:pPr>
      <w:r w:rsidRPr="000D5B4D">
        <w:rPr>
          <w:rFonts w:ascii="Arial" w:hAnsi="Arial" w:cs="Arial"/>
          <w:sz w:val="24"/>
          <w:szCs w:val="24"/>
          <w:lang w:eastAsia="ru-RU"/>
        </w:rPr>
        <w:t>10.4.</w:t>
      </w:r>
      <w:r w:rsidRPr="000D5B4D">
        <w:rPr>
          <w:rFonts w:ascii="Arial" w:hAnsi="Arial" w:cs="Arial"/>
          <w:sz w:val="24"/>
          <w:szCs w:val="24"/>
          <w:lang w:eastAsia="ru-RU"/>
        </w:rPr>
        <w:tab/>
        <w:t>Администрация и МФЦ не вправе требовать от Заявителя предоставления информации и осуществления действий, не предусмотренных Регламентом.</w:t>
      </w:r>
    </w:p>
    <w:p w:rsidR="00B5595E" w:rsidRPr="000D5B4D" w:rsidRDefault="00B5595E" w:rsidP="007B68FD">
      <w:pPr>
        <w:spacing w:after="0"/>
        <w:ind w:firstLine="709"/>
        <w:jc w:val="both"/>
        <w:rPr>
          <w:rFonts w:ascii="Arial" w:hAnsi="Arial" w:cs="Arial"/>
          <w:sz w:val="24"/>
          <w:szCs w:val="24"/>
          <w:lang w:eastAsia="ru-RU"/>
        </w:rPr>
      </w:pPr>
    </w:p>
    <w:p w:rsidR="00912D41" w:rsidRPr="00924FDD" w:rsidRDefault="00912D41" w:rsidP="00912D41">
      <w:pPr>
        <w:pStyle w:val="2-"/>
        <w:spacing w:before="120" w:after="120"/>
        <w:rPr>
          <w:rFonts w:ascii="Arial" w:hAnsi="Arial" w:cs="Arial"/>
          <w:i w:val="0"/>
          <w:sz w:val="24"/>
          <w:szCs w:val="24"/>
        </w:rPr>
      </w:pPr>
      <w:bookmarkStart w:id="63" w:name="Пункт11"/>
      <w:r>
        <w:rPr>
          <w:rFonts w:ascii="Arial" w:hAnsi="Arial" w:cs="Arial"/>
          <w:i w:val="0"/>
          <w:sz w:val="24"/>
          <w:szCs w:val="24"/>
        </w:rPr>
        <w:t xml:space="preserve">11. </w:t>
      </w:r>
      <w:r w:rsidRPr="00924FDD">
        <w:rPr>
          <w:rFonts w:ascii="Arial" w:hAnsi="Arial" w:cs="Arial"/>
          <w:i w:val="0"/>
          <w:sz w:val="24"/>
          <w:szCs w:val="24"/>
        </w:rPr>
        <w:t>Исчерпывающий перечень оснований для отказа в приеме документов, необходимых для предоставления Услуги</w:t>
      </w:r>
    </w:p>
    <w:p w:rsidR="00912D41" w:rsidRPr="000D5B4D" w:rsidRDefault="00912D41" w:rsidP="00912D41">
      <w:pPr>
        <w:spacing w:after="0"/>
        <w:ind w:firstLine="709"/>
        <w:jc w:val="both"/>
        <w:rPr>
          <w:rFonts w:ascii="Arial" w:hAnsi="Arial" w:cs="Arial"/>
          <w:sz w:val="24"/>
          <w:szCs w:val="24"/>
          <w:lang w:eastAsia="ru-RU"/>
        </w:rPr>
      </w:pPr>
      <w:r w:rsidRPr="000D5B4D">
        <w:rPr>
          <w:rFonts w:ascii="Arial" w:hAnsi="Arial" w:cs="Arial"/>
          <w:sz w:val="24"/>
          <w:szCs w:val="24"/>
          <w:lang w:eastAsia="ru-RU"/>
        </w:rPr>
        <w:t>1</w:t>
      </w:r>
      <w:r>
        <w:rPr>
          <w:rFonts w:ascii="Arial" w:hAnsi="Arial" w:cs="Arial"/>
          <w:sz w:val="24"/>
          <w:szCs w:val="24"/>
          <w:lang w:eastAsia="ru-RU"/>
        </w:rPr>
        <w:t>1</w:t>
      </w:r>
      <w:r w:rsidRPr="000D5B4D">
        <w:rPr>
          <w:rFonts w:ascii="Arial" w:hAnsi="Arial" w:cs="Arial"/>
          <w:sz w:val="24"/>
          <w:szCs w:val="24"/>
          <w:lang w:eastAsia="ru-RU"/>
        </w:rPr>
        <w:t>.1.</w:t>
      </w:r>
      <w:r w:rsidRPr="000D5B4D">
        <w:rPr>
          <w:rFonts w:ascii="Arial" w:hAnsi="Arial" w:cs="Arial"/>
          <w:sz w:val="24"/>
          <w:szCs w:val="24"/>
          <w:lang w:eastAsia="ru-RU"/>
        </w:rPr>
        <w:tab/>
        <w:t>Основаниями для отказа в приеме документов, необходимых для предоставления Услуги, являются:</w:t>
      </w:r>
    </w:p>
    <w:p w:rsidR="00912D41" w:rsidRPr="000D5B4D" w:rsidRDefault="00912D41" w:rsidP="00912D41">
      <w:pPr>
        <w:spacing w:after="0"/>
        <w:ind w:firstLine="709"/>
        <w:jc w:val="both"/>
        <w:rPr>
          <w:rFonts w:ascii="Arial" w:hAnsi="Arial" w:cs="Arial"/>
          <w:sz w:val="24"/>
          <w:szCs w:val="24"/>
          <w:lang w:eastAsia="ru-RU"/>
        </w:rPr>
      </w:pPr>
      <w:r w:rsidRPr="000D5B4D">
        <w:rPr>
          <w:rFonts w:ascii="Arial" w:hAnsi="Arial" w:cs="Arial"/>
          <w:sz w:val="24"/>
          <w:szCs w:val="24"/>
          <w:lang w:eastAsia="ru-RU"/>
        </w:rPr>
        <w:t>- с заявлением обратилось ненадлежащее лицо;</w:t>
      </w:r>
    </w:p>
    <w:p w:rsidR="00912D41" w:rsidRPr="000D5B4D" w:rsidRDefault="00912D41" w:rsidP="00912D41">
      <w:pPr>
        <w:spacing w:after="0"/>
        <w:ind w:firstLine="709"/>
        <w:jc w:val="both"/>
        <w:rPr>
          <w:rFonts w:ascii="Arial" w:hAnsi="Arial" w:cs="Arial"/>
          <w:sz w:val="24"/>
          <w:szCs w:val="24"/>
          <w:lang w:eastAsia="ru-RU"/>
        </w:rPr>
      </w:pPr>
      <w:r w:rsidRPr="000D5B4D">
        <w:rPr>
          <w:rFonts w:ascii="Arial" w:hAnsi="Arial" w:cs="Arial"/>
          <w:sz w:val="24"/>
          <w:szCs w:val="24"/>
          <w:lang w:eastAsia="ru-RU"/>
        </w:rPr>
        <w:t>- истечение срока действия предоставляемых документов;</w:t>
      </w:r>
    </w:p>
    <w:p w:rsidR="00912D41" w:rsidRPr="000D5B4D" w:rsidRDefault="00912D41" w:rsidP="00912D41">
      <w:pPr>
        <w:spacing w:after="0"/>
        <w:ind w:firstLine="709"/>
        <w:jc w:val="both"/>
        <w:rPr>
          <w:rFonts w:ascii="Arial" w:hAnsi="Arial" w:cs="Arial"/>
          <w:sz w:val="24"/>
          <w:szCs w:val="24"/>
          <w:lang w:eastAsia="ru-RU"/>
        </w:rPr>
      </w:pPr>
      <w:r w:rsidRPr="000D5B4D">
        <w:rPr>
          <w:rFonts w:ascii="Arial" w:hAnsi="Arial" w:cs="Arial"/>
          <w:sz w:val="24"/>
          <w:szCs w:val="24"/>
          <w:lang w:eastAsia="ru-RU"/>
        </w:rPr>
        <w:lastRenderedPageBreak/>
        <w:t>- представление заявителем документов, оформленных не в соответствии с установленным порядком (наличие исправлений, серьезных повреждений, не позволяющих однозначно истолковать их содержание, отсутствие обратного адреса, отсутствие подписи, печати).</w:t>
      </w:r>
    </w:p>
    <w:p w:rsidR="00912D41" w:rsidRPr="000D5B4D" w:rsidRDefault="00912D41" w:rsidP="00912D41">
      <w:pPr>
        <w:spacing w:after="0"/>
        <w:ind w:firstLine="709"/>
        <w:jc w:val="both"/>
        <w:rPr>
          <w:rFonts w:ascii="Arial" w:hAnsi="Arial" w:cs="Arial"/>
          <w:sz w:val="24"/>
          <w:szCs w:val="24"/>
          <w:lang w:eastAsia="ru-RU"/>
        </w:rPr>
      </w:pPr>
      <w:r w:rsidRPr="000D5B4D">
        <w:rPr>
          <w:rFonts w:ascii="Arial" w:hAnsi="Arial" w:cs="Arial"/>
          <w:sz w:val="24"/>
          <w:szCs w:val="24"/>
          <w:lang w:eastAsia="ru-RU"/>
        </w:rPr>
        <w:t>- обращение за предоставлением услуги, не оказываемой</w:t>
      </w:r>
      <w:r>
        <w:rPr>
          <w:rFonts w:ascii="Arial" w:hAnsi="Arial" w:cs="Arial"/>
          <w:sz w:val="24"/>
          <w:szCs w:val="24"/>
          <w:lang w:eastAsia="ru-RU"/>
        </w:rPr>
        <w:t xml:space="preserve"> </w:t>
      </w:r>
      <w:r w:rsidRPr="000D5B4D">
        <w:rPr>
          <w:rFonts w:ascii="Arial" w:hAnsi="Arial" w:cs="Arial"/>
          <w:sz w:val="24"/>
          <w:szCs w:val="24"/>
          <w:lang w:eastAsia="ru-RU"/>
        </w:rPr>
        <w:t>Администрацией, МФЦ;</w:t>
      </w:r>
    </w:p>
    <w:p w:rsidR="00912D41" w:rsidRPr="000D5B4D" w:rsidRDefault="00912D41" w:rsidP="00912D41">
      <w:pPr>
        <w:spacing w:after="0"/>
        <w:ind w:firstLine="709"/>
        <w:jc w:val="both"/>
        <w:rPr>
          <w:rFonts w:ascii="Arial" w:hAnsi="Arial" w:cs="Arial"/>
          <w:sz w:val="24"/>
          <w:szCs w:val="24"/>
          <w:lang w:eastAsia="ru-RU"/>
        </w:rPr>
      </w:pPr>
      <w:r w:rsidRPr="000D5B4D">
        <w:rPr>
          <w:rFonts w:ascii="Arial" w:hAnsi="Arial" w:cs="Arial"/>
          <w:sz w:val="24"/>
          <w:szCs w:val="24"/>
          <w:lang w:eastAsia="ru-RU"/>
        </w:rPr>
        <w:t>- представлен неполный комплект документов.</w:t>
      </w:r>
    </w:p>
    <w:p w:rsidR="00912D41" w:rsidRDefault="00912D41" w:rsidP="00912D41">
      <w:pPr>
        <w:spacing w:after="0"/>
        <w:ind w:firstLine="709"/>
        <w:jc w:val="both"/>
        <w:rPr>
          <w:rFonts w:ascii="Arial" w:hAnsi="Arial" w:cs="Arial"/>
          <w:sz w:val="24"/>
          <w:szCs w:val="24"/>
          <w:lang w:eastAsia="ru-RU"/>
        </w:rPr>
      </w:pPr>
      <w:r w:rsidRPr="000D5B4D">
        <w:rPr>
          <w:rFonts w:ascii="Arial" w:hAnsi="Arial" w:cs="Arial"/>
          <w:sz w:val="24"/>
          <w:szCs w:val="24"/>
          <w:lang w:eastAsia="ru-RU"/>
        </w:rPr>
        <w:t>1</w:t>
      </w:r>
      <w:r>
        <w:rPr>
          <w:rFonts w:ascii="Arial" w:hAnsi="Arial" w:cs="Arial"/>
          <w:sz w:val="24"/>
          <w:szCs w:val="24"/>
          <w:lang w:eastAsia="ru-RU"/>
        </w:rPr>
        <w:t>1</w:t>
      </w:r>
      <w:r w:rsidRPr="000D5B4D">
        <w:rPr>
          <w:rFonts w:ascii="Arial" w:hAnsi="Arial" w:cs="Arial"/>
          <w:sz w:val="24"/>
          <w:szCs w:val="24"/>
          <w:lang w:eastAsia="ru-RU"/>
        </w:rPr>
        <w:t>.2.</w:t>
      </w:r>
      <w:r w:rsidRPr="000D5B4D">
        <w:rPr>
          <w:rFonts w:ascii="Arial" w:hAnsi="Arial" w:cs="Arial"/>
          <w:sz w:val="24"/>
          <w:szCs w:val="24"/>
          <w:lang w:eastAsia="ru-RU"/>
        </w:rPr>
        <w:tab/>
        <w:t xml:space="preserve">Письменное решение об отказе в приеме документов, необходимых для предоставления Услуги, оформляется по требованию Заявителя по форме согласно </w:t>
      </w:r>
      <w:hyperlink w:anchor="Приложение13_1" w:history="1">
        <w:r w:rsidRPr="00D0576F">
          <w:rPr>
            <w:rStyle w:val="a6"/>
            <w:rFonts w:ascii="Arial" w:hAnsi="Arial" w:cs="Arial"/>
            <w:color w:val="auto"/>
            <w:sz w:val="24"/>
            <w:szCs w:val="24"/>
            <w:u w:val="none"/>
            <w:lang w:eastAsia="ru-RU"/>
          </w:rPr>
          <w:t>Приложению № 13.1</w:t>
        </w:r>
      </w:hyperlink>
      <w:r w:rsidRPr="00924FDD">
        <w:rPr>
          <w:rFonts w:ascii="Arial" w:hAnsi="Arial" w:cs="Arial"/>
          <w:sz w:val="24"/>
          <w:szCs w:val="24"/>
          <w:lang w:eastAsia="ru-RU"/>
        </w:rPr>
        <w:t xml:space="preserve"> к</w:t>
      </w:r>
      <w:r w:rsidRPr="000D5B4D">
        <w:rPr>
          <w:rFonts w:ascii="Arial" w:hAnsi="Arial" w:cs="Arial"/>
          <w:sz w:val="24"/>
          <w:szCs w:val="24"/>
          <w:lang w:eastAsia="ru-RU"/>
        </w:rPr>
        <w:t xml:space="preserve"> настоящему Регламенту</w:t>
      </w:r>
      <w:r>
        <w:rPr>
          <w:rFonts w:ascii="Arial" w:hAnsi="Arial" w:cs="Arial"/>
          <w:sz w:val="24"/>
          <w:szCs w:val="24"/>
          <w:lang w:eastAsia="ru-RU"/>
        </w:rPr>
        <w:t>.</w:t>
      </w:r>
    </w:p>
    <w:p w:rsidR="00912D41" w:rsidRDefault="00912D41" w:rsidP="00912D41">
      <w:pPr>
        <w:spacing w:after="0"/>
        <w:ind w:firstLine="709"/>
        <w:jc w:val="both"/>
        <w:rPr>
          <w:rFonts w:ascii="Arial" w:hAnsi="Arial" w:cs="Arial"/>
          <w:sz w:val="24"/>
          <w:szCs w:val="24"/>
          <w:lang w:eastAsia="ru-RU"/>
        </w:rPr>
      </w:pPr>
      <w:r w:rsidRPr="000D5B4D">
        <w:rPr>
          <w:rFonts w:ascii="Arial" w:hAnsi="Arial" w:cs="Arial"/>
          <w:sz w:val="24"/>
          <w:szCs w:val="24"/>
          <w:lang w:eastAsia="ru-RU"/>
        </w:rPr>
        <w:t>Решение об отказе в приеме электронного Заявления и документов подписывается электронной подписью уполномоченного должностного лица Администрации и направляется в Личный кабинет Заявителя не позднее следующего рабочего дня после получения Заявления.</w:t>
      </w:r>
    </w:p>
    <w:p w:rsidR="00912D41" w:rsidRPr="000D5B4D" w:rsidRDefault="00912D41" w:rsidP="00912D41">
      <w:pPr>
        <w:spacing w:after="0"/>
        <w:ind w:firstLine="709"/>
        <w:jc w:val="both"/>
        <w:rPr>
          <w:rFonts w:ascii="Arial" w:hAnsi="Arial" w:cs="Arial"/>
          <w:sz w:val="24"/>
          <w:szCs w:val="24"/>
          <w:lang w:eastAsia="ru-RU"/>
        </w:rPr>
      </w:pPr>
    </w:p>
    <w:p w:rsidR="00912D41" w:rsidRPr="00924FDD" w:rsidRDefault="00912D41" w:rsidP="00912D41">
      <w:pPr>
        <w:pStyle w:val="2-"/>
        <w:spacing w:before="120" w:after="120"/>
        <w:rPr>
          <w:rFonts w:ascii="Arial" w:hAnsi="Arial" w:cs="Arial"/>
          <w:i w:val="0"/>
          <w:sz w:val="24"/>
          <w:szCs w:val="24"/>
        </w:rPr>
      </w:pPr>
      <w:r>
        <w:rPr>
          <w:rFonts w:ascii="Arial" w:hAnsi="Arial" w:cs="Arial"/>
          <w:i w:val="0"/>
          <w:sz w:val="24"/>
          <w:szCs w:val="24"/>
        </w:rPr>
        <w:t xml:space="preserve">12. </w:t>
      </w:r>
      <w:r w:rsidRPr="00924FDD">
        <w:rPr>
          <w:rFonts w:ascii="Arial" w:hAnsi="Arial" w:cs="Arial"/>
          <w:i w:val="0"/>
          <w:sz w:val="24"/>
          <w:szCs w:val="24"/>
        </w:rPr>
        <w:t xml:space="preserve">Исчерпывающий перечень оснований для </w:t>
      </w:r>
      <w:r>
        <w:rPr>
          <w:rFonts w:ascii="Arial" w:hAnsi="Arial" w:cs="Arial"/>
          <w:i w:val="0"/>
          <w:sz w:val="24"/>
          <w:szCs w:val="24"/>
        </w:rPr>
        <w:t xml:space="preserve">приостановления или </w:t>
      </w:r>
      <w:r w:rsidRPr="00924FDD">
        <w:rPr>
          <w:rFonts w:ascii="Arial" w:hAnsi="Arial" w:cs="Arial"/>
          <w:i w:val="0"/>
          <w:sz w:val="24"/>
          <w:szCs w:val="24"/>
        </w:rPr>
        <w:t>отказа в предоставлении Услуги</w:t>
      </w:r>
    </w:p>
    <w:p w:rsidR="00912D41" w:rsidRDefault="00912D41" w:rsidP="00912D41">
      <w:pPr>
        <w:spacing w:after="0"/>
        <w:ind w:firstLine="709"/>
        <w:jc w:val="both"/>
        <w:rPr>
          <w:rFonts w:ascii="Arial" w:hAnsi="Arial" w:cs="Arial"/>
          <w:sz w:val="24"/>
          <w:szCs w:val="24"/>
          <w:lang w:eastAsia="ru-RU"/>
        </w:rPr>
      </w:pPr>
      <w:r>
        <w:rPr>
          <w:rFonts w:ascii="Arial" w:hAnsi="Arial" w:cs="Arial"/>
          <w:sz w:val="24"/>
          <w:szCs w:val="24"/>
          <w:lang w:eastAsia="ru-RU"/>
        </w:rPr>
        <w:t>12.1. Основания для приостановки предоставления Услуги отсутствуют.</w:t>
      </w:r>
    </w:p>
    <w:p w:rsidR="00912D41" w:rsidRPr="000D5B4D" w:rsidRDefault="00912D41" w:rsidP="00912D41">
      <w:pPr>
        <w:spacing w:after="0"/>
        <w:ind w:firstLine="709"/>
        <w:jc w:val="both"/>
        <w:rPr>
          <w:rFonts w:ascii="Arial" w:hAnsi="Arial" w:cs="Arial"/>
          <w:sz w:val="24"/>
          <w:szCs w:val="24"/>
          <w:lang w:eastAsia="ru-RU"/>
        </w:rPr>
      </w:pPr>
      <w:r w:rsidRPr="000D5B4D">
        <w:rPr>
          <w:rFonts w:ascii="Arial" w:hAnsi="Arial" w:cs="Arial"/>
          <w:sz w:val="24"/>
          <w:szCs w:val="24"/>
          <w:lang w:eastAsia="ru-RU"/>
        </w:rPr>
        <w:t>12.</w:t>
      </w:r>
      <w:r>
        <w:rPr>
          <w:rFonts w:ascii="Arial" w:hAnsi="Arial" w:cs="Arial"/>
          <w:sz w:val="24"/>
          <w:szCs w:val="24"/>
          <w:lang w:eastAsia="ru-RU"/>
        </w:rPr>
        <w:t>2</w:t>
      </w:r>
      <w:r w:rsidRPr="000D5B4D">
        <w:rPr>
          <w:rFonts w:ascii="Arial" w:hAnsi="Arial" w:cs="Arial"/>
          <w:sz w:val="24"/>
          <w:szCs w:val="24"/>
          <w:lang w:eastAsia="ru-RU"/>
        </w:rPr>
        <w:t>.</w:t>
      </w:r>
      <w:r w:rsidRPr="000D5B4D">
        <w:rPr>
          <w:rFonts w:ascii="Arial" w:hAnsi="Arial" w:cs="Arial"/>
          <w:sz w:val="24"/>
          <w:szCs w:val="24"/>
          <w:lang w:eastAsia="ru-RU"/>
        </w:rPr>
        <w:tab/>
        <w:t>Решение об отказе в предоставлении Услуги</w:t>
      </w:r>
      <w:r>
        <w:rPr>
          <w:rFonts w:ascii="Arial" w:hAnsi="Arial" w:cs="Arial"/>
          <w:sz w:val="24"/>
          <w:szCs w:val="24"/>
          <w:lang w:eastAsia="ru-RU"/>
        </w:rPr>
        <w:t xml:space="preserve"> </w:t>
      </w:r>
      <w:r w:rsidRPr="000D5B4D">
        <w:rPr>
          <w:rFonts w:ascii="Arial" w:hAnsi="Arial" w:cs="Arial"/>
          <w:sz w:val="24"/>
          <w:szCs w:val="24"/>
          <w:lang w:eastAsia="ru-RU"/>
        </w:rPr>
        <w:t>принимается по следующим основаниям:</w:t>
      </w:r>
    </w:p>
    <w:p w:rsidR="00912D41" w:rsidRPr="000D5B4D" w:rsidRDefault="00912D41" w:rsidP="00912D41">
      <w:pPr>
        <w:pStyle w:val="2f"/>
        <w:numPr>
          <w:ilvl w:val="0"/>
          <w:numId w:val="12"/>
        </w:numPr>
        <w:spacing w:after="0"/>
        <w:ind w:left="0" w:firstLine="709"/>
        <w:jc w:val="both"/>
        <w:rPr>
          <w:rFonts w:ascii="Arial" w:hAnsi="Arial" w:cs="Arial"/>
          <w:sz w:val="24"/>
          <w:szCs w:val="24"/>
          <w:lang w:eastAsia="ru-RU"/>
        </w:rPr>
      </w:pPr>
      <w:r w:rsidRPr="000D5B4D">
        <w:rPr>
          <w:rFonts w:ascii="Arial" w:hAnsi="Arial" w:cs="Arial"/>
          <w:sz w:val="24"/>
          <w:szCs w:val="24"/>
          <w:lang w:eastAsia="ru-RU"/>
        </w:rPr>
        <w:t xml:space="preserve">Заявитель не относится ни к одной из категорий граждан, имеющих право на приобретение жилья экономического класса, указанных в </w:t>
      </w:r>
      <w:hyperlink w:anchor="Приложение2" w:history="1">
        <w:r w:rsidRPr="00924FDD">
          <w:rPr>
            <w:rStyle w:val="a6"/>
            <w:rFonts w:ascii="Arial" w:hAnsi="Arial" w:cs="Arial"/>
            <w:color w:val="auto"/>
            <w:sz w:val="24"/>
            <w:szCs w:val="24"/>
            <w:u w:val="none"/>
            <w:lang w:eastAsia="ru-RU"/>
          </w:rPr>
          <w:t>Приложении № 2</w:t>
        </w:r>
      </w:hyperlink>
      <w:r w:rsidRPr="000D5B4D">
        <w:rPr>
          <w:rFonts w:ascii="Arial" w:hAnsi="Arial" w:cs="Arial"/>
          <w:sz w:val="24"/>
          <w:szCs w:val="24"/>
          <w:lang w:eastAsia="ru-RU"/>
        </w:rPr>
        <w:t xml:space="preserve"> к Регламенту;</w:t>
      </w:r>
    </w:p>
    <w:p w:rsidR="00912D41" w:rsidRPr="000D5B4D" w:rsidRDefault="00912D41" w:rsidP="00912D41">
      <w:pPr>
        <w:pStyle w:val="2f"/>
        <w:numPr>
          <w:ilvl w:val="0"/>
          <w:numId w:val="12"/>
        </w:numPr>
        <w:spacing w:after="0"/>
        <w:ind w:left="0" w:firstLine="709"/>
        <w:jc w:val="both"/>
        <w:rPr>
          <w:rFonts w:ascii="Arial" w:hAnsi="Arial" w:cs="Arial"/>
          <w:sz w:val="24"/>
          <w:szCs w:val="24"/>
          <w:lang w:eastAsia="ru-RU"/>
        </w:rPr>
      </w:pPr>
      <w:r w:rsidRPr="000D5B4D">
        <w:rPr>
          <w:rFonts w:ascii="Arial" w:hAnsi="Arial" w:cs="Arial"/>
          <w:sz w:val="24"/>
          <w:szCs w:val="24"/>
          <w:lang w:eastAsia="ru-RU"/>
        </w:rPr>
        <w:t>Отсутствуют</w:t>
      </w:r>
      <w:r>
        <w:rPr>
          <w:rFonts w:ascii="Arial" w:hAnsi="Arial" w:cs="Arial"/>
          <w:sz w:val="24"/>
          <w:szCs w:val="24"/>
          <w:lang w:eastAsia="ru-RU"/>
        </w:rPr>
        <w:t xml:space="preserve"> определенные Правительством Российской Федерации в соответствии со статьей 16.6 Федерального закона</w:t>
      </w:r>
      <w:r w:rsidR="00553E64">
        <w:rPr>
          <w:rFonts w:ascii="Arial" w:hAnsi="Arial" w:cs="Arial"/>
          <w:sz w:val="24"/>
          <w:szCs w:val="24"/>
          <w:lang w:eastAsia="ru-RU"/>
        </w:rPr>
        <w:t xml:space="preserve"> от 24.07.2008 № 161-ФЗ </w:t>
      </w:r>
      <w:r w:rsidR="00553E64" w:rsidRPr="000D5B4D">
        <w:rPr>
          <w:rFonts w:ascii="Arial" w:hAnsi="Arial" w:cs="Arial"/>
          <w:sz w:val="24"/>
          <w:szCs w:val="24"/>
          <w:lang w:eastAsia="ru-RU"/>
        </w:rPr>
        <w:t>«</w:t>
      </w:r>
      <w:hyperlink r:id="rId22" w:history="1">
        <w:r w:rsidR="00553E64" w:rsidRPr="000D5B4D">
          <w:rPr>
            <w:rFonts w:ascii="Arial" w:hAnsi="Arial" w:cs="Arial"/>
            <w:sz w:val="24"/>
            <w:szCs w:val="24"/>
            <w:lang w:eastAsia="ru-RU"/>
          </w:rPr>
          <w:t>О содействии</w:t>
        </w:r>
      </w:hyperlink>
      <w:r w:rsidR="00553E64" w:rsidRPr="000D5B4D">
        <w:rPr>
          <w:rFonts w:ascii="Arial" w:hAnsi="Arial" w:cs="Arial"/>
          <w:sz w:val="24"/>
          <w:szCs w:val="24"/>
          <w:lang w:eastAsia="ru-RU"/>
        </w:rPr>
        <w:t xml:space="preserve"> развитию жилищного строительства»</w:t>
      </w:r>
      <w:r w:rsidR="00553E64">
        <w:rPr>
          <w:rFonts w:ascii="Arial" w:hAnsi="Arial" w:cs="Arial"/>
          <w:sz w:val="24"/>
          <w:szCs w:val="24"/>
          <w:lang w:eastAsia="ru-RU"/>
        </w:rPr>
        <w:t xml:space="preserve"> </w:t>
      </w:r>
      <w:r w:rsidRPr="000D5B4D">
        <w:rPr>
          <w:rFonts w:ascii="Arial" w:hAnsi="Arial" w:cs="Arial"/>
          <w:sz w:val="24"/>
          <w:szCs w:val="24"/>
          <w:lang w:eastAsia="ru-RU"/>
        </w:rPr>
        <w:t xml:space="preserve">основания включения </w:t>
      </w:r>
      <w:r w:rsidR="00553E64">
        <w:rPr>
          <w:rFonts w:ascii="Arial" w:hAnsi="Arial" w:cs="Arial"/>
          <w:sz w:val="24"/>
          <w:szCs w:val="24"/>
          <w:lang w:eastAsia="ru-RU"/>
        </w:rPr>
        <w:t>гражданина</w:t>
      </w:r>
      <w:r w:rsidRPr="000D5B4D">
        <w:rPr>
          <w:rFonts w:ascii="Arial" w:hAnsi="Arial" w:cs="Arial"/>
          <w:sz w:val="24"/>
          <w:szCs w:val="24"/>
          <w:lang w:eastAsia="ru-RU"/>
        </w:rPr>
        <w:t xml:space="preserve"> в Список</w:t>
      </w:r>
      <w:r w:rsidR="00553E64" w:rsidRPr="00553E64">
        <w:rPr>
          <w:rFonts w:ascii="Arial" w:hAnsi="Arial" w:cs="Arial"/>
          <w:sz w:val="24"/>
          <w:szCs w:val="24"/>
          <w:lang w:eastAsia="ru-RU"/>
        </w:rPr>
        <w:t xml:space="preserve"> </w:t>
      </w:r>
      <w:r w:rsidR="00553E64">
        <w:rPr>
          <w:rFonts w:ascii="Arial" w:hAnsi="Arial" w:cs="Arial"/>
          <w:sz w:val="24"/>
          <w:szCs w:val="24"/>
          <w:lang w:eastAsia="ru-RU"/>
        </w:rPr>
        <w:t>граждан, имеющих право на приобретение жилья экономического класса</w:t>
      </w:r>
      <w:r w:rsidRPr="000D5B4D">
        <w:rPr>
          <w:rFonts w:ascii="Arial" w:hAnsi="Arial" w:cs="Arial"/>
          <w:sz w:val="24"/>
          <w:szCs w:val="24"/>
          <w:lang w:eastAsia="ru-RU"/>
        </w:rPr>
        <w:t>;</w:t>
      </w:r>
    </w:p>
    <w:p w:rsidR="00912D41" w:rsidRPr="000D5B4D" w:rsidRDefault="00912D41" w:rsidP="00912D41">
      <w:pPr>
        <w:pStyle w:val="2f"/>
        <w:numPr>
          <w:ilvl w:val="0"/>
          <w:numId w:val="12"/>
        </w:numPr>
        <w:spacing w:after="0"/>
        <w:ind w:left="0" w:firstLine="709"/>
        <w:jc w:val="both"/>
        <w:rPr>
          <w:rFonts w:ascii="Arial" w:hAnsi="Arial" w:cs="Arial"/>
          <w:sz w:val="24"/>
          <w:szCs w:val="24"/>
          <w:lang w:eastAsia="ru-RU"/>
        </w:rPr>
      </w:pPr>
      <w:r w:rsidRPr="000D5B4D">
        <w:rPr>
          <w:rFonts w:ascii="Arial" w:hAnsi="Arial" w:cs="Arial"/>
          <w:sz w:val="24"/>
          <w:szCs w:val="24"/>
          <w:lang w:eastAsia="ru-RU"/>
        </w:rPr>
        <w:t>представленные Заявителем документы содержат недостоверные сведения о нем и (или) членах его семьи;</w:t>
      </w:r>
      <w:r>
        <w:rPr>
          <w:rFonts w:ascii="Arial" w:hAnsi="Arial" w:cs="Arial"/>
          <w:sz w:val="24"/>
          <w:szCs w:val="24"/>
          <w:lang w:eastAsia="ru-RU"/>
        </w:rPr>
        <w:t xml:space="preserve"> </w:t>
      </w:r>
    </w:p>
    <w:p w:rsidR="00912D41" w:rsidRDefault="00912D41" w:rsidP="00912D41">
      <w:pPr>
        <w:pStyle w:val="2f"/>
        <w:numPr>
          <w:ilvl w:val="0"/>
          <w:numId w:val="12"/>
        </w:numPr>
        <w:spacing w:after="0"/>
        <w:ind w:left="0" w:firstLine="709"/>
        <w:jc w:val="both"/>
        <w:rPr>
          <w:rFonts w:ascii="Arial" w:hAnsi="Arial" w:cs="Arial"/>
          <w:sz w:val="24"/>
          <w:szCs w:val="24"/>
          <w:lang w:eastAsia="ru-RU"/>
        </w:rPr>
      </w:pPr>
      <w:r w:rsidRPr="000D5B4D">
        <w:rPr>
          <w:rFonts w:ascii="Arial" w:hAnsi="Arial" w:cs="Arial"/>
          <w:sz w:val="24"/>
          <w:szCs w:val="24"/>
          <w:lang w:eastAsia="ru-RU"/>
        </w:rPr>
        <w:t xml:space="preserve">невозможно включить Заявителя в Список </w:t>
      </w:r>
      <w:r>
        <w:rPr>
          <w:rFonts w:ascii="Arial" w:hAnsi="Arial" w:cs="Arial"/>
          <w:sz w:val="24"/>
          <w:szCs w:val="24"/>
          <w:lang w:eastAsia="ru-RU"/>
        </w:rPr>
        <w:t>граждан</w:t>
      </w:r>
      <w:r w:rsidRPr="000D5B4D">
        <w:rPr>
          <w:rFonts w:ascii="Arial" w:hAnsi="Arial" w:cs="Arial"/>
          <w:sz w:val="24"/>
          <w:szCs w:val="24"/>
          <w:lang w:eastAsia="ru-RU"/>
        </w:rPr>
        <w:t xml:space="preserve"> в соответствии со </w:t>
      </w:r>
      <w:hyperlink r:id="rId23" w:history="1">
        <w:r w:rsidRPr="000D5B4D">
          <w:rPr>
            <w:rFonts w:ascii="Arial" w:hAnsi="Arial" w:cs="Arial"/>
            <w:sz w:val="24"/>
            <w:szCs w:val="24"/>
            <w:lang w:eastAsia="ru-RU"/>
          </w:rPr>
          <w:t>статьей 5</w:t>
        </w:r>
      </w:hyperlink>
      <w:r w:rsidRPr="000D5B4D">
        <w:rPr>
          <w:rFonts w:ascii="Arial" w:hAnsi="Arial" w:cs="Arial"/>
          <w:sz w:val="24"/>
          <w:szCs w:val="24"/>
          <w:lang w:eastAsia="ru-RU"/>
        </w:rPr>
        <w:t xml:space="preserve"> Закона Московской области от 12.12.2013 № 156/2013-ОЗ «О формировании списков граждан, имеющих право на приобретение жилья экономического класса, построенного или строящегося на земельных участках Федерального фонда содействия развитию жилищного строительства».</w:t>
      </w:r>
    </w:p>
    <w:p w:rsidR="00553E64" w:rsidRPr="000D5B4D" w:rsidRDefault="00553E64" w:rsidP="00553E64">
      <w:pPr>
        <w:pStyle w:val="2f"/>
        <w:spacing w:after="0"/>
        <w:ind w:left="0" w:firstLine="709"/>
        <w:jc w:val="both"/>
        <w:rPr>
          <w:rFonts w:ascii="Arial" w:hAnsi="Arial" w:cs="Arial"/>
          <w:sz w:val="24"/>
          <w:szCs w:val="24"/>
          <w:lang w:eastAsia="ru-RU"/>
        </w:rPr>
      </w:pPr>
      <w:r>
        <w:rPr>
          <w:rFonts w:ascii="Arial" w:hAnsi="Arial" w:cs="Arial"/>
          <w:sz w:val="24"/>
          <w:szCs w:val="24"/>
          <w:lang w:eastAsia="ru-RU"/>
        </w:rPr>
        <w:t xml:space="preserve">12.3. Гражданин, в отношении которого было принято решение об отказе </w:t>
      </w:r>
      <w:proofErr w:type="gramStart"/>
      <w:r>
        <w:rPr>
          <w:rFonts w:ascii="Arial" w:hAnsi="Arial" w:cs="Arial"/>
          <w:sz w:val="24"/>
          <w:szCs w:val="24"/>
          <w:lang w:eastAsia="ru-RU"/>
        </w:rPr>
        <w:t>в</w:t>
      </w:r>
      <w:r w:rsidRPr="00553E64">
        <w:rPr>
          <w:rFonts w:ascii="Arial" w:hAnsi="Arial" w:cs="Arial"/>
          <w:sz w:val="24"/>
          <w:szCs w:val="24"/>
          <w:lang w:eastAsia="ru-RU"/>
        </w:rPr>
        <w:t xml:space="preserve"> </w:t>
      </w:r>
      <w:r>
        <w:rPr>
          <w:rFonts w:ascii="Arial" w:hAnsi="Arial" w:cs="Arial"/>
          <w:sz w:val="24"/>
          <w:szCs w:val="24"/>
          <w:lang w:eastAsia="ru-RU"/>
        </w:rPr>
        <w:t>включить</w:t>
      </w:r>
      <w:proofErr w:type="gramEnd"/>
      <w:r>
        <w:rPr>
          <w:rFonts w:ascii="Arial" w:hAnsi="Arial" w:cs="Arial"/>
          <w:sz w:val="24"/>
          <w:szCs w:val="24"/>
          <w:lang w:eastAsia="ru-RU"/>
        </w:rPr>
        <w:t xml:space="preserve"> его в Список граждан, вправе повторно подать заявление после устранения обстоятельств, послуживших основанием принятия такого решения.</w:t>
      </w:r>
    </w:p>
    <w:p w:rsidR="00912D41" w:rsidRPr="000D5B4D" w:rsidRDefault="00912D41" w:rsidP="00912D41">
      <w:pPr>
        <w:spacing w:after="0"/>
        <w:ind w:firstLine="709"/>
        <w:jc w:val="both"/>
        <w:rPr>
          <w:rFonts w:ascii="Arial" w:hAnsi="Arial" w:cs="Arial"/>
          <w:sz w:val="24"/>
          <w:szCs w:val="24"/>
          <w:lang w:eastAsia="ru-RU"/>
        </w:rPr>
      </w:pPr>
      <w:r w:rsidRPr="000D5B4D">
        <w:rPr>
          <w:rFonts w:ascii="Arial" w:hAnsi="Arial" w:cs="Arial"/>
          <w:sz w:val="24"/>
          <w:szCs w:val="24"/>
          <w:lang w:eastAsia="ru-RU"/>
        </w:rPr>
        <w:t>12.</w:t>
      </w:r>
      <w:r w:rsidR="00553E64">
        <w:rPr>
          <w:rFonts w:ascii="Arial" w:hAnsi="Arial" w:cs="Arial"/>
          <w:sz w:val="24"/>
          <w:szCs w:val="24"/>
          <w:lang w:eastAsia="ru-RU"/>
        </w:rPr>
        <w:t>4</w:t>
      </w:r>
      <w:r w:rsidRPr="000D5B4D">
        <w:rPr>
          <w:rFonts w:ascii="Arial" w:hAnsi="Arial" w:cs="Arial"/>
          <w:sz w:val="24"/>
          <w:szCs w:val="24"/>
          <w:lang w:eastAsia="ru-RU"/>
        </w:rPr>
        <w:t>.</w:t>
      </w:r>
      <w:r w:rsidRPr="000D5B4D">
        <w:rPr>
          <w:rFonts w:ascii="Arial" w:hAnsi="Arial" w:cs="Arial"/>
          <w:sz w:val="24"/>
          <w:szCs w:val="24"/>
          <w:lang w:eastAsia="ru-RU"/>
        </w:rPr>
        <w:tab/>
        <w:t>Заявитель вправе отказаться от получения Услуги на основании личного письменного заявления, написанного в свободной форме. Письменный отказ не препятствует повторному обращению за предоставлением Услуги.</w:t>
      </w:r>
    </w:p>
    <w:p w:rsidR="00912D41" w:rsidRPr="000D5B4D" w:rsidRDefault="00912D41" w:rsidP="00912D41">
      <w:pPr>
        <w:spacing w:after="0"/>
        <w:ind w:firstLine="709"/>
        <w:jc w:val="both"/>
        <w:rPr>
          <w:rFonts w:ascii="Arial" w:hAnsi="Arial" w:cs="Arial"/>
          <w:sz w:val="24"/>
          <w:szCs w:val="24"/>
          <w:lang w:eastAsia="ru-RU"/>
        </w:rPr>
      </w:pPr>
    </w:p>
    <w:p w:rsidR="00553E64" w:rsidRPr="00924FDD" w:rsidRDefault="00912D41" w:rsidP="00553E64">
      <w:pPr>
        <w:pStyle w:val="2-"/>
        <w:spacing w:before="120" w:after="120"/>
        <w:rPr>
          <w:rFonts w:ascii="Arial" w:hAnsi="Arial" w:cs="Arial"/>
          <w:i w:val="0"/>
          <w:sz w:val="24"/>
          <w:szCs w:val="24"/>
        </w:rPr>
      </w:pPr>
      <w:bookmarkStart w:id="64" w:name="_Toc437973293"/>
      <w:bookmarkStart w:id="65" w:name="_Toc438110034"/>
      <w:bookmarkStart w:id="66" w:name="_Toc438376239"/>
      <w:bookmarkStart w:id="67" w:name="_Toc441496546"/>
      <w:bookmarkStart w:id="68" w:name="Пункт13"/>
      <w:r w:rsidRPr="00924FDD">
        <w:rPr>
          <w:rFonts w:ascii="Arial" w:hAnsi="Arial" w:cs="Arial"/>
          <w:i w:val="0"/>
          <w:sz w:val="24"/>
          <w:szCs w:val="24"/>
        </w:rPr>
        <w:t>13.</w:t>
      </w:r>
      <w:r w:rsidRPr="00924FDD">
        <w:rPr>
          <w:rFonts w:ascii="Arial" w:hAnsi="Arial" w:cs="Arial"/>
          <w:i w:val="0"/>
          <w:sz w:val="24"/>
          <w:szCs w:val="24"/>
        </w:rPr>
        <w:tab/>
      </w:r>
      <w:bookmarkEnd w:id="64"/>
      <w:bookmarkEnd w:id="65"/>
      <w:bookmarkEnd w:id="66"/>
      <w:bookmarkEnd w:id="67"/>
      <w:bookmarkEnd w:id="68"/>
      <w:r w:rsidR="00553E64" w:rsidRPr="00924FDD">
        <w:rPr>
          <w:rFonts w:ascii="Arial" w:hAnsi="Arial" w:cs="Arial"/>
          <w:i w:val="0"/>
          <w:sz w:val="24"/>
          <w:szCs w:val="24"/>
        </w:rPr>
        <w:t>Перечень услуг, необходимых и обязательных для предоставления Услуги</w:t>
      </w:r>
    </w:p>
    <w:p w:rsidR="00553E64" w:rsidRPr="000D5B4D" w:rsidRDefault="00553E64" w:rsidP="00553E64">
      <w:pPr>
        <w:spacing w:after="0"/>
        <w:ind w:firstLine="709"/>
        <w:jc w:val="both"/>
        <w:rPr>
          <w:rFonts w:ascii="Arial" w:hAnsi="Arial" w:cs="Arial"/>
          <w:sz w:val="24"/>
          <w:szCs w:val="24"/>
          <w:lang w:eastAsia="ru-RU"/>
        </w:rPr>
      </w:pPr>
      <w:r w:rsidRPr="000D5B4D">
        <w:rPr>
          <w:rFonts w:ascii="Arial" w:hAnsi="Arial" w:cs="Arial"/>
          <w:sz w:val="24"/>
          <w:szCs w:val="24"/>
          <w:lang w:eastAsia="ru-RU"/>
        </w:rPr>
        <w:t>1</w:t>
      </w:r>
      <w:r>
        <w:rPr>
          <w:rFonts w:ascii="Arial" w:hAnsi="Arial" w:cs="Arial"/>
          <w:sz w:val="24"/>
          <w:szCs w:val="24"/>
          <w:lang w:eastAsia="ru-RU"/>
        </w:rPr>
        <w:t>3</w:t>
      </w:r>
      <w:r w:rsidRPr="000D5B4D">
        <w:rPr>
          <w:rFonts w:ascii="Arial" w:hAnsi="Arial" w:cs="Arial"/>
          <w:sz w:val="24"/>
          <w:szCs w:val="24"/>
          <w:lang w:eastAsia="ru-RU"/>
        </w:rPr>
        <w:t>.1.</w:t>
      </w:r>
      <w:r w:rsidRPr="000D5B4D">
        <w:rPr>
          <w:rFonts w:ascii="Arial" w:hAnsi="Arial" w:cs="Arial"/>
          <w:sz w:val="24"/>
          <w:szCs w:val="24"/>
          <w:lang w:eastAsia="ru-RU"/>
        </w:rPr>
        <w:tab/>
      </w:r>
      <w:proofErr w:type="gramStart"/>
      <w:r w:rsidRPr="000D5B4D">
        <w:rPr>
          <w:rFonts w:ascii="Arial" w:hAnsi="Arial" w:cs="Arial"/>
          <w:sz w:val="24"/>
          <w:szCs w:val="24"/>
          <w:lang w:eastAsia="ru-RU"/>
        </w:rPr>
        <w:t xml:space="preserve">Администрация и МФЦ не вправе требовать от Заявителя осуществления действий, в том числе согласований, необходимых для получения Услуги и связанных с обращением в иные государственные органы или органы местного самоуправления, организации, за исключением получения услуг, </w:t>
      </w:r>
      <w:r w:rsidR="00E170CD" w:rsidRPr="000D5B4D">
        <w:rPr>
          <w:rFonts w:ascii="Arial" w:hAnsi="Arial" w:cs="Arial"/>
          <w:sz w:val="24"/>
          <w:szCs w:val="24"/>
          <w:lang w:eastAsia="ru-RU"/>
        </w:rPr>
        <w:t xml:space="preserve">включенных в утвержденный </w:t>
      </w:r>
      <w:r w:rsidR="00E170CD">
        <w:rPr>
          <w:rFonts w:ascii="Arial" w:hAnsi="Arial" w:cs="Arial"/>
          <w:sz w:val="24"/>
          <w:szCs w:val="24"/>
          <w:lang w:eastAsia="ru-RU"/>
        </w:rPr>
        <w:t>решением Совета депутатов Ступинского муниципального района</w:t>
      </w:r>
      <w:r w:rsidR="00E170CD" w:rsidRPr="000D5B4D">
        <w:rPr>
          <w:rFonts w:ascii="Arial" w:hAnsi="Arial" w:cs="Arial"/>
          <w:sz w:val="24"/>
          <w:szCs w:val="24"/>
          <w:lang w:eastAsia="ru-RU"/>
        </w:rPr>
        <w:t xml:space="preserve"> от </w:t>
      </w:r>
      <w:r w:rsidR="00E170CD">
        <w:rPr>
          <w:rFonts w:ascii="Arial" w:hAnsi="Arial" w:cs="Arial"/>
          <w:sz w:val="24"/>
          <w:szCs w:val="24"/>
          <w:lang w:eastAsia="ru-RU"/>
        </w:rPr>
        <w:t>16</w:t>
      </w:r>
      <w:r w:rsidR="00E170CD" w:rsidRPr="000D5B4D">
        <w:rPr>
          <w:rFonts w:ascii="Arial" w:hAnsi="Arial" w:cs="Arial"/>
          <w:sz w:val="24"/>
          <w:szCs w:val="24"/>
          <w:lang w:eastAsia="ru-RU"/>
        </w:rPr>
        <w:t>.0</w:t>
      </w:r>
      <w:r w:rsidR="00E170CD">
        <w:rPr>
          <w:rFonts w:ascii="Arial" w:hAnsi="Arial" w:cs="Arial"/>
          <w:sz w:val="24"/>
          <w:szCs w:val="24"/>
          <w:lang w:eastAsia="ru-RU"/>
        </w:rPr>
        <w:t>8</w:t>
      </w:r>
      <w:r w:rsidR="00E170CD" w:rsidRPr="000D5B4D">
        <w:rPr>
          <w:rFonts w:ascii="Arial" w:hAnsi="Arial" w:cs="Arial"/>
          <w:sz w:val="24"/>
          <w:szCs w:val="24"/>
          <w:lang w:eastAsia="ru-RU"/>
        </w:rPr>
        <w:t>.201</w:t>
      </w:r>
      <w:r w:rsidR="00E170CD">
        <w:rPr>
          <w:rFonts w:ascii="Arial" w:hAnsi="Arial" w:cs="Arial"/>
          <w:sz w:val="24"/>
          <w:szCs w:val="24"/>
          <w:lang w:eastAsia="ru-RU"/>
        </w:rPr>
        <w:t>2</w:t>
      </w:r>
      <w:r w:rsidR="00E170CD" w:rsidRPr="000D5B4D">
        <w:rPr>
          <w:rFonts w:ascii="Arial" w:hAnsi="Arial" w:cs="Arial"/>
          <w:sz w:val="24"/>
          <w:szCs w:val="24"/>
          <w:lang w:eastAsia="ru-RU"/>
        </w:rPr>
        <w:t xml:space="preserve"> №</w:t>
      </w:r>
      <w:r w:rsidR="00E170CD">
        <w:rPr>
          <w:rFonts w:ascii="Arial" w:hAnsi="Arial" w:cs="Arial"/>
          <w:sz w:val="24"/>
          <w:szCs w:val="24"/>
          <w:lang w:eastAsia="ru-RU"/>
        </w:rPr>
        <w:t>415</w:t>
      </w:r>
      <w:r w:rsidR="00E170CD" w:rsidRPr="000D5B4D">
        <w:rPr>
          <w:rFonts w:ascii="Arial" w:hAnsi="Arial" w:cs="Arial"/>
          <w:sz w:val="24"/>
          <w:szCs w:val="24"/>
          <w:lang w:eastAsia="ru-RU"/>
        </w:rPr>
        <w:t>/</w:t>
      </w:r>
      <w:r w:rsidR="00E170CD">
        <w:rPr>
          <w:rFonts w:ascii="Arial" w:hAnsi="Arial" w:cs="Arial"/>
          <w:sz w:val="24"/>
          <w:szCs w:val="24"/>
          <w:lang w:eastAsia="ru-RU"/>
        </w:rPr>
        <w:t>35</w:t>
      </w:r>
      <w:r w:rsidR="00E170CD" w:rsidRPr="000D5B4D">
        <w:rPr>
          <w:rFonts w:ascii="Arial" w:hAnsi="Arial" w:cs="Arial"/>
          <w:sz w:val="24"/>
          <w:szCs w:val="24"/>
          <w:lang w:eastAsia="ru-RU"/>
        </w:rPr>
        <w:t xml:space="preserve"> перечень </w:t>
      </w:r>
      <w:r w:rsidR="00E170CD" w:rsidRPr="000D5B4D">
        <w:rPr>
          <w:rFonts w:ascii="Arial" w:hAnsi="Arial" w:cs="Arial"/>
          <w:sz w:val="24"/>
          <w:szCs w:val="24"/>
          <w:lang w:eastAsia="ru-RU"/>
        </w:rPr>
        <w:lastRenderedPageBreak/>
        <w:t>услуг</w:t>
      </w:r>
      <w:r w:rsidRPr="000D5B4D">
        <w:rPr>
          <w:rFonts w:ascii="Arial" w:hAnsi="Arial" w:cs="Arial"/>
          <w:sz w:val="24"/>
          <w:szCs w:val="24"/>
          <w:lang w:eastAsia="ru-RU"/>
        </w:rPr>
        <w:t>, которые являются необходимыми и обязательными для предоставления государственных услуг;</w:t>
      </w:r>
      <w:proofErr w:type="gramEnd"/>
    </w:p>
    <w:p w:rsidR="00553E64" w:rsidRPr="000D5B4D" w:rsidRDefault="00553E64" w:rsidP="00553E64">
      <w:pPr>
        <w:spacing w:after="0"/>
        <w:ind w:firstLine="709"/>
        <w:jc w:val="both"/>
        <w:rPr>
          <w:rFonts w:ascii="Arial" w:hAnsi="Arial" w:cs="Arial"/>
          <w:sz w:val="24"/>
          <w:szCs w:val="24"/>
          <w:lang w:eastAsia="ru-RU"/>
        </w:rPr>
      </w:pPr>
      <w:r w:rsidRPr="000D5B4D">
        <w:rPr>
          <w:rFonts w:ascii="Arial" w:hAnsi="Arial" w:cs="Arial"/>
          <w:sz w:val="24"/>
          <w:szCs w:val="24"/>
          <w:lang w:eastAsia="ru-RU"/>
        </w:rPr>
        <w:t>1</w:t>
      </w:r>
      <w:r>
        <w:rPr>
          <w:rFonts w:ascii="Arial" w:hAnsi="Arial" w:cs="Arial"/>
          <w:sz w:val="24"/>
          <w:szCs w:val="24"/>
          <w:lang w:eastAsia="ru-RU"/>
        </w:rPr>
        <w:t>3</w:t>
      </w:r>
      <w:r w:rsidRPr="000D5B4D">
        <w:rPr>
          <w:rFonts w:ascii="Arial" w:hAnsi="Arial" w:cs="Arial"/>
          <w:sz w:val="24"/>
          <w:szCs w:val="24"/>
          <w:lang w:eastAsia="ru-RU"/>
        </w:rPr>
        <w:t>.2.</w:t>
      </w:r>
      <w:r w:rsidRPr="000D5B4D">
        <w:rPr>
          <w:rFonts w:ascii="Arial" w:hAnsi="Arial" w:cs="Arial"/>
          <w:sz w:val="24"/>
          <w:szCs w:val="24"/>
          <w:lang w:eastAsia="ru-RU"/>
        </w:rPr>
        <w:tab/>
        <w:t xml:space="preserve">Услуги, необходимые и обязательные для предоставления Услуги, </w:t>
      </w:r>
      <w:bookmarkStart w:id="69" w:name="_GoBack"/>
      <w:bookmarkEnd w:id="69"/>
      <w:r w:rsidRPr="000D5B4D">
        <w:rPr>
          <w:rFonts w:ascii="Arial" w:hAnsi="Arial" w:cs="Arial"/>
          <w:sz w:val="24"/>
          <w:szCs w:val="24"/>
          <w:lang w:eastAsia="ru-RU"/>
        </w:rPr>
        <w:t>отсутствуют.</w:t>
      </w:r>
    </w:p>
    <w:p w:rsidR="00B5595E" w:rsidRPr="00924FDD" w:rsidRDefault="00B5595E" w:rsidP="00386941">
      <w:pPr>
        <w:autoSpaceDE w:val="0"/>
        <w:autoSpaceDN w:val="0"/>
        <w:adjustRightInd w:val="0"/>
        <w:spacing w:before="120" w:after="120" w:line="240" w:lineRule="auto"/>
        <w:jc w:val="center"/>
        <w:outlineLvl w:val="1"/>
        <w:rPr>
          <w:rFonts w:ascii="Arial" w:hAnsi="Arial" w:cs="Arial"/>
          <w:b/>
          <w:sz w:val="24"/>
          <w:szCs w:val="24"/>
        </w:rPr>
      </w:pPr>
      <w:r w:rsidRPr="00924FDD">
        <w:rPr>
          <w:rFonts w:ascii="Arial" w:hAnsi="Arial" w:cs="Arial"/>
          <w:b/>
          <w:sz w:val="24"/>
          <w:szCs w:val="24"/>
        </w:rPr>
        <w:t>1</w:t>
      </w:r>
      <w:r w:rsidR="00E170CD">
        <w:rPr>
          <w:rFonts w:ascii="Arial" w:hAnsi="Arial" w:cs="Arial"/>
          <w:b/>
          <w:sz w:val="24"/>
          <w:szCs w:val="24"/>
        </w:rPr>
        <w:t>4</w:t>
      </w:r>
      <w:r w:rsidRPr="00924FDD">
        <w:rPr>
          <w:rFonts w:ascii="Arial" w:hAnsi="Arial" w:cs="Arial"/>
          <w:b/>
          <w:sz w:val="24"/>
          <w:szCs w:val="24"/>
        </w:rPr>
        <w:t>.</w:t>
      </w:r>
      <w:r w:rsidRPr="00924FDD">
        <w:rPr>
          <w:rFonts w:ascii="Arial" w:hAnsi="Arial" w:cs="Arial"/>
          <w:b/>
          <w:sz w:val="24"/>
          <w:szCs w:val="24"/>
        </w:rPr>
        <w:tab/>
        <w:t>Стоимость предоставления Услуги для Заявителя</w:t>
      </w:r>
      <w:bookmarkEnd w:id="59"/>
      <w:bookmarkEnd w:id="60"/>
      <w:bookmarkEnd w:id="61"/>
      <w:bookmarkEnd w:id="62"/>
      <w:bookmarkEnd w:id="63"/>
    </w:p>
    <w:p w:rsidR="00B5595E" w:rsidRPr="000D5B4D" w:rsidRDefault="00B5595E" w:rsidP="007B68FD">
      <w:pPr>
        <w:spacing w:after="0"/>
        <w:ind w:firstLine="709"/>
        <w:jc w:val="both"/>
        <w:rPr>
          <w:rFonts w:ascii="Arial" w:hAnsi="Arial" w:cs="Arial"/>
          <w:sz w:val="24"/>
          <w:szCs w:val="24"/>
          <w:lang w:eastAsia="ru-RU"/>
        </w:rPr>
      </w:pPr>
      <w:r w:rsidRPr="000D5B4D">
        <w:rPr>
          <w:rFonts w:ascii="Arial" w:hAnsi="Arial" w:cs="Arial"/>
          <w:sz w:val="24"/>
          <w:szCs w:val="24"/>
          <w:lang w:eastAsia="ru-RU"/>
        </w:rPr>
        <w:t>1</w:t>
      </w:r>
      <w:r w:rsidR="00E170CD">
        <w:rPr>
          <w:rFonts w:ascii="Arial" w:hAnsi="Arial" w:cs="Arial"/>
          <w:sz w:val="24"/>
          <w:szCs w:val="24"/>
          <w:lang w:eastAsia="ru-RU"/>
        </w:rPr>
        <w:t>4</w:t>
      </w:r>
      <w:r w:rsidRPr="000D5B4D">
        <w:rPr>
          <w:rFonts w:ascii="Arial" w:hAnsi="Arial" w:cs="Arial"/>
          <w:sz w:val="24"/>
          <w:szCs w:val="24"/>
          <w:lang w:eastAsia="ru-RU"/>
        </w:rPr>
        <w:t>.1.</w:t>
      </w:r>
      <w:r w:rsidRPr="000D5B4D">
        <w:rPr>
          <w:rFonts w:ascii="Arial" w:hAnsi="Arial" w:cs="Arial"/>
          <w:sz w:val="24"/>
          <w:szCs w:val="24"/>
          <w:lang w:eastAsia="ru-RU"/>
        </w:rPr>
        <w:tab/>
        <w:t xml:space="preserve">Предоставление Услуги осуществляется бесплатно. </w:t>
      </w:r>
    </w:p>
    <w:p w:rsidR="00E170CD" w:rsidRPr="00924FDD" w:rsidRDefault="00E170CD" w:rsidP="00E170CD">
      <w:pPr>
        <w:pStyle w:val="2f0"/>
        <w:spacing w:before="120" w:after="120"/>
        <w:jc w:val="center"/>
        <w:rPr>
          <w:rFonts w:ascii="Arial" w:hAnsi="Arial" w:cs="Arial"/>
          <w:b/>
          <w:sz w:val="24"/>
          <w:szCs w:val="24"/>
        </w:rPr>
      </w:pPr>
      <w:r>
        <w:rPr>
          <w:rFonts w:ascii="Arial" w:hAnsi="Arial" w:cs="Arial"/>
          <w:b/>
          <w:sz w:val="24"/>
          <w:szCs w:val="24"/>
        </w:rPr>
        <w:t xml:space="preserve">15. </w:t>
      </w:r>
      <w:r w:rsidRPr="00924FDD">
        <w:rPr>
          <w:rFonts w:ascii="Arial" w:hAnsi="Arial" w:cs="Arial"/>
          <w:b/>
          <w:sz w:val="24"/>
          <w:szCs w:val="24"/>
        </w:rPr>
        <w:t>Максимальный срок ожидания в очереди</w:t>
      </w:r>
    </w:p>
    <w:p w:rsidR="00E170CD" w:rsidRPr="000D5B4D" w:rsidRDefault="00E170CD" w:rsidP="00E170CD">
      <w:pPr>
        <w:spacing w:after="0"/>
        <w:ind w:firstLine="709"/>
        <w:jc w:val="both"/>
        <w:rPr>
          <w:rFonts w:ascii="Arial" w:hAnsi="Arial" w:cs="Arial"/>
          <w:sz w:val="24"/>
          <w:szCs w:val="24"/>
          <w:lang w:eastAsia="ru-RU"/>
        </w:rPr>
      </w:pPr>
      <w:r w:rsidRPr="000D5B4D">
        <w:rPr>
          <w:rFonts w:ascii="Arial" w:hAnsi="Arial" w:cs="Arial"/>
          <w:sz w:val="24"/>
          <w:szCs w:val="24"/>
          <w:lang w:eastAsia="ru-RU"/>
        </w:rPr>
        <w:t>1</w:t>
      </w:r>
      <w:r>
        <w:rPr>
          <w:rFonts w:ascii="Arial" w:hAnsi="Arial" w:cs="Arial"/>
          <w:sz w:val="24"/>
          <w:szCs w:val="24"/>
          <w:lang w:eastAsia="ru-RU"/>
        </w:rPr>
        <w:t>5</w:t>
      </w:r>
      <w:r w:rsidRPr="000D5B4D">
        <w:rPr>
          <w:rFonts w:ascii="Arial" w:hAnsi="Arial" w:cs="Arial"/>
          <w:sz w:val="24"/>
          <w:szCs w:val="24"/>
          <w:lang w:eastAsia="ru-RU"/>
        </w:rPr>
        <w:t>.1.</w:t>
      </w:r>
      <w:r w:rsidRPr="000D5B4D">
        <w:rPr>
          <w:rFonts w:ascii="Arial" w:hAnsi="Arial" w:cs="Arial"/>
          <w:sz w:val="24"/>
          <w:szCs w:val="24"/>
          <w:lang w:eastAsia="ru-RU"/>
        </w:rPr>
        <w:tab/>
        <w:t>Максимальный срок ожидания в очереди при личной подаче заявления и при получении результата предоставления Услуги не должен превышать 15 минут.</w:t>
      </w:r>
    </w:p>
    <w:p w:rsidR="00E170CD" w:rsidRPr="00924FDD" w:rsidRDefault="00E170CD" w:rsidP="00E170CD">
      <w:pPr>
        <w:pStyle w:val="2f0"/>
        <w:spacing w:before="120" w:after="120"/>
        <w:jc w:val="center"/>
        <w:rPr>
          <w:rFonts w:ascii="Arial" w:hAnsi="Arial" w:cs="Arial"/>
          <w:b/>
          <w:sz w:val="24"/>
          <w:szCs w:val="24"/>
        </w:rPr>
      </w:pPr>
      <w:r>
        <w:rPr>
          <w:rFonts w:ascii="Arial" w:hAnsi="Arial" w:cs="Arial"/>
          <w:b/>
          <w:sz w:val="24"/>
          <w:szCs w:val="24"/>
        </w:rPr>
        <w:t xml:space="preserve">16. </w:t>
      </w:r>
      <w:r w:rsidRPr="00924FDD">
        <w:rPr>
          <w:rFonts w:ascii="Arial" w:hAnsi="Arial" w:cs="Arial"/>
          <w:b/>
          <w:sz w:val="24"/>
          <w:szCs w:val="24"/>
        </w:rPr>
        <w:t xml:space="preserve">Срок </w:t>
      </w:r>
      <w:r>
        <w:rPr>
          <w:rFonts w:ascii="Arial" w:hAnsi="Arial" w:cs="Arial"/>
          <w:b/>
          <w:sz w:val="24"/>
          <w:szCs w:val="24"/>
        </w:rPr>
        <w:t xml:space="preserve">и порядок </w:t>
      </w:r>
      <w:r w:rsidRPr="00924FDD">
        <w:rPr>
          <w:rFonts w:ascii="Arial" w:hAnsi="Arial" w:cs="Arial"/>
          <w:b/>
          <w:sz w:val="24"/>
          <w:szCs w:val="24"/>
        </w:rPr>
        <w:t>регистрации заявления</w:t>
      </w:r>
    </w:p>
    <w:p w:rsidR="00E170CD" w:rsidRPr="000D5B4D" w:rsidRDefault="00E170CD" w:rsidP="00E170CD">
      <w:pPr>
        <w:spacing w:after="0"/>
        <w:ind w:firstLine="709"/>
        <w:jc w:val="both"/>
        <w:rPr>
          <w:rFonts w:ascii="Arial" w:hAnsi="Arial" w:cs="Arial"/>
          <w:sz w:val="24"/>
          <w:szCs w:val="24"/>
          <w:lang w:eastAsia="ru-RU"/>
        </w:rPr>
      </w:pPr>
      <w:bookmarkStart w:id="70" w:name="_Toc439151302"/>
      <w:bookmarkStart w:id="71" w:name="_Toc439151380"/>
      <w:bookmarkStart w:id="72" w:name="_Toc439151457"/>
      <w:bookmarkStart w:id="73" w:name="_Toc439151966"/>
      <w:bookmarkEnd w:id="70"/>
      <w:bookmarkEnd w:id="71"/>
      <w:bookmarkEnd w:id="72"/>
      <w:bookmarkEnd w:id="73"/>
      <w:r w:rsidRPr="000D5B4D">
        <w:rPr>
          <w:rFonts w:ascii="Arial" w:hAnsi="Arial" w:cs="Arial"/>
          <w:sz w:val="24"/>
          <w:szCs w:val="24"/>
          <w:lang w:eastAsia="ru-RU"/>
        </w:rPr>
        <w:t>1</w:t>
      </w:r>
      <w:r>
        <w:rPr>
          <w:rFonts w:ascii="Arial" w:hAnsi="Arial" w:cs="Arial"/>
          <w:sz w:val="24"/>
          <w:szCs w:val="24"/>
          <w:lang w:eastAsia="ru-RU"/>
        </w:rPr>
        <w:t>6</w:t>
      </w:r>
      <w:r w:rsidRPr="000D5B4D">
        <w:rPr>
          <w:rFonts w:ascii="Arial" w:hAnsi="Arial" w:cs="Arial"/>
          <w:sz w:val="24"/>
          <w:szCs w:val="24"/>
          <w:lang w:eastAsia="ru-RU"/>
        </w:rPr>
        <w:t>.1.</w:t>
      </w:r>
      <w:r w:rsidRPr="000D5B4D">
        <w:rPr>
          <w:rFonts w:ascii="Arial" w:hAnsi="Arial" w:cs="Arial"/>
          <w:sz w:val="24"/>
          <w:szCs w:val="24"/>
          <w:lang w:eastAsia="ru-RU"/>
        </w:rPr>
        <w:tab/>
        <w:t>Заявление регистрируется в день его поступления в Администраци</w:t>
      </w:r>
      <w:r>
        <w:rPr>
          <w:rFonts w:ascii="Arial" w:hAnsi="Arial" w:cs="Arial"/>
          <w:sz w:val="24"/>
          <w:szCs w:val="24"/>
          <w:lang w:eastAsia="ru-RU"/>
        </w:rPr>
        <w:t>ю</w:t>
      </w:r>
      <w:r w:rsidRPr="000D5B4D">
        <w:rPr>
          <w:rFonts w:ascii="Arial" w:hAnsi="Arial" w:cs="Arial"/>
          <w:sz w:val="24"/>
          <w:szCs w:val="24"/>
          <w:lang w:eastAsia="ru-RU"/>
        </w:rPr>
        <w:t xml:space="preserve"> или </w:t>
      </w:r>
      <w:r>
        <w:rPr>
          <w:rFonts w:ascii="Arial" w:hAnsi="Arial" w:cs="Arial"/>
          <w:sz w:val="24"/>
          <w:szCs w:val="24"/>
          <w:lang w:eastAsia="ru-RU"/>
        </w:rPr>
        <w:t xml:space="preserve">из </w:t>
      </w:r>
      <w:r w:rsidRPr="000D5B4D">
        <w:rPr>
          <w:rFonts w:ascii="Arial" w:hAnsi="Arial" w:cs="Arial"/>
          <w:sz w:val="24"/>
          <w:szCs w:val="24"/>
          <w:lang w:eastAsia="ru-RU"/>
        </w:rPr>
        <w:t>МФЦ.</w:t>
      </w:r>
    </w:p>
    <w:p w:rsidR="00E170CD" w:rsidRPr="000D5B4D" w:rsidRDefault="00E170CD" w:rsidP="00E170CD">
      <w:pPr>
        <w:spacing w:after="0"/>
        <w:ind w:firstLine="709"/>
        <w:jc w:val="both"/>
        <w:rPr>
          <w:rFonts w:ascii="Arial" w:hAnsi="Arial" w:cs="Arial"/>
          <w:sz w:val="24"/>
          <w:szCs w:val="24"/>
          <w:lang w:eastAsia="ru-RU"/>
        </w:rPr>
      </w:pPr>
      <w:r w:rsidRPr="000D5B4D">
        <w:rPr>
          <w:rFonts w:ascii="Arial" w:hAnsi="Arial" w:cs="Arial"/>
          <w:sz w:val="24"/>
          <w:szCs w:val="24"/>
          <w:lang w:eastAsia="ru-RU"/>
        </w:rPr>
        <w:t>1</w:t>
      </w:r>
      <w:r>
        <w:rPr>
          <w:rFonts w:ascii="Arial" w:hAnsi="Arial" w:cs="Arial"/>
          <w:sz w:val="24"/>
          <w:szCs w:val="24"/>
          <w:lang w:eastAsia="ru-RU"/>
        </w:rPr>
        <w:t>6</w:t>
      </w:r>
      <w:r w:rsidRPr="000D5B4D">
        <w:rPr>
          <w:rFonts w:ascii="Arial" w:hAnsi="Arial" w:cs="Arial"/>
          <w:sz w:val="24"/>
          <w:szCs w:val="24"/>
          <w:lang w:eastAsia="ru-RU"/>
        </w:rPr>
        <w:t>.2.</w:t>
      </w:r>
      <w:r w:rsidRPr="000D5B4D">
        <w:rPr>
          <w:rFonts w:ascii="Arial" w:hAnsi="Arial" w:cs="Arial"/>
          <w:sz w:val="24"/>
          <w:szCs w:val="24"/>
          <w:lang w:eastAsia="ru-RU"/>
        </w:rPr>
        <w:tab/>
        <w:t xml:space="preserve">Заявление, поданное через РПГУ, </w:t>
      </w:r>
      <w:r>
        <w:rPr>
          <w:rFonts w:ascii="Arial" w:hAnsi="Arial" w:cs="Arial"/>
          <w:sz w:val="24"/>
          <w:szCs w:val="24"/>
          <w:lang w:eastAsia="ru-RU"/>
        </w:rPr>
        <w:t xml:space="preserve">МПУ </w:t>
      </w:r>
      <w:r w:rsidRPr="000D5B4D">
        <w:rPr>
          <w:rFonts w:ascii="Arial" w:hAnsi="Arial" w:cs="Arial"/>
          <w:sz w:val="24"/>
          <w:szCs w:val="24"/>
          <w:lang w:eastAsia="ru-RU"/>
        </w:rPr>
        <w:t>регистрируется в день направления в случае подачи Заявления до 16:00. При подаче Заявления после 16:00, оно регистрируется на следующий рабочий день.</w:t>
      </w:r>
    </w:p>
    <w:p w:rsidR="00E170CD" w:rsidRPr="00924FDD" w:rsidRDefault="00E170CD" w:rsidP="00E170CD">
      <w:pPr>
        <w:pStyle w:val="2-"/>
        <w:autoSpaceDE/>
        <w:autoSpaceDN/>
        <w:adjustRightInd/>
        <w:spacing w:before="120" w:after="120"/>
        <w:outlineLvl w:val="9"/>
        <w:rPr>
          <w:rFonts w:ascii="Arial" w:hAnsi="Arial" w:cs="Arial"/>
          <w:i w:val="0"/>
          <w:sz w:val="24"/>
          <w:szCs w:val="24"/>
        </w:rPr>
      </w:pPr>
      <w:r>
        <w:rPr>
          <w:rFonts w:ascii="Arial" w:hAnsi="Arial" w:cs="Arial"/>
          <w:i w:val="0"/>
          <w:sz w:val="24"/>
          <w:szCs w:val="24"/>
        </w:rPr>
        <w:t xml:space="preserve">17. </w:t>
      </w:r>
      <w:r w:rsidRPr="00924FDD">
        <w:rPr>
          <w:rFonts w:ascii="Arial" w:hAnsi="Arial" w:cs="Arial"/>
          <w:i w:val="0"/>
          <w:sz w:val="24"/>
          <w:szCs w:val="24"/>
        </w:rPr>
        <w:t>Требования к помещениям, в которых предоставляется Услуга</w:t>
      </w:r>
    </w:p>
    <w:p w:rsidR="00E170CD" w:rsidRDefault="00E170CD" w:rsidP="00E170CD">
      <w:pPr>
        <w:spacing w:after="0"/>
        <w:ind w:firstLine="709"/>
        <w:jc w:val="both"/>
        <w:rPr>
          <w:rFonts w:ascii="Arial" w:hAnsi="Arial" w:cs="Arial"/>
          <w:sz w:val="24"/>
          <w:szCs w:val="24"/>
          <w:lang w:eastAsia="ru-RU"/>
        </w:rPr>
      </w:pPr>
      <w:r w:rsidRPr="000D5B4D">
        <w:rPr>
          <w:rFonts w:ascii="Arial" w:hAnsi="Arial" w:cs="Arial"/>
          <w:sz w:val="24"/>
          <w:szCs w:val="24"/>
          <w:lang w:eastAsia="ru-RU"/>
        </w:rPr>
        <w:t>1</w:t>
      </w:r>
      <w:r>
        <w:rPr>
          <w:rFonts w:ascii="Arial" w:hAnsi="Arial" w:cs="Arial"/>
          <w:sz w:val="24"/>
          <w:szCs w:val="24"/>
          <w:lang w:eastAsia="ru-RU"/>
        </w:rPr>
        <w:t>7</w:t>
      </w:r>
      <w:r w:rsidRPr="000D5B4D">
        <w:rPr>
          <w:rFonts w:ascii="Arial" w:hAnsi="Arial" w:cs="Arial"/>
          <w:sz w:val="24"/>
          <w:szCs w:val="24"/>
          <w:lang w:eastAsia="ru-RU"/>
        </w:rPr>
        <w:t>.1.</w:t>
      </w:r>
      <w:r w:rsidRPr="000D5B4D">
        <w:rPr>
          <w:rFonts w:ascii="Arial" w:hAnsi="Arial" w:cs="Arial"/>
          <w:sz w:val="24"/>
          <w:szCs w:val="24"/>
          <w:lang w:eastAsia="ru-RU"/>
        </w:rPr>
        <w:tab/>
        <w:t>Требования к помещениям, в которых предоставляет Услуга, приведены в</w:t>
      </w:r>
      <w:r>
        <w:rPr>
          <w:rFonts w:ascii="Arial" w:hAnsi="Arial" w:cs="Arial"/>
          <w:sz w:val="24"/>
          <w:szCs w:val="24"/>
          <w:lang w:eastAsia="ru-RU"/>
        </w:rPr>
        <w:t xml:space="preserve"> </w:t>
      </w:r>
      <w:hyperlink w:anchor="Приложение8" w:history="1">
        <w:r w:rsidRPr="00924FDD">
          <w:rPr>
            <w:rStyle w:val="a6"/>
            <w:rFonts w:ascii="Arial" w:hAnsi="Arial" w:cs="Arial"/>
            <w:color w:val="auto"/>
            <w:sz w:val="24"/>
            <w:szCs w:val="24"/>
            <w:u w:val="none"/>
            <w:lang w:eastAsia="ru-RU"/>
          </w:rPr>
          <w:t>Приложении № 8</w:t>
        </w:r>
      </w:hyperlink>
      <w:r w:rsidR="00B62541">
        <w:t xml:space="preserve">, </w:t>
      </w:r>
      <w:r w:rsidR="00B62541" w:rsidRPr="00B62541">
        <w:rPr>
          <w:rFonts w:ascii="Arial" w:hAnsi="Arial" w:cs="Arial"/>
          <w:sz w:val="24"/>
          <w:szCs w:val="24"/>
        </w:rPr>
        <w:t>10</w:t>
      </w:r>
      <w:r>
        <w:rPr>
          <w:rFonts w:ascii="Arial" w:hAnsi="Arial" w:cs="Arial"/>
        </w:rPr>
        <w:t xml:space="preserve"> </w:t>
      </w:r>
      <w:r w:rsidRPr="000D5B4D">
        <w:rPr>
          <w:rFonts w:ascii="Arial" w:hAnsi="Arial" w:cs="Arial"/>
          <w:sz w:val="24"/>
          <w:szCs w:val="24"/>
          <w:lang w:eastAsia="ru-RU"/>
        </w:rPr>
        <w:t>к Регламенту.</w:t>
      </w:r>
      <w:r w:rsidR="00B62541">
        <w:rPr>
          <w:rFonts w:ascii="Arial" w:hAnsi="Arial" w:cs="Arial"/>
          <w:sz w:val="24"/>
          <w:szCs w:val="24"/>
          <w:lang w:eastAsia="ru-RU"/>
        </w:rPr>
        <w:t xml:space="preserve"> </w:t>
      </w:r>
    </w:p>
    <w:p w:rsidR="00E170CD" w:rsidRPr="00924FDD" w:rsidRDefault="00E170CD" w:rsidP="00E170CD">
      <w:pPr>
        <w:pStyle w:val="2-"/>
        <w:autoSpaceDE/>
        <w:autoSpaceDN/>
        <w:adjustRightInd/>
        <w:spacing w:before="120" w:after="120"/>
        <w:outlineLvl w:val="9"/>
        <w:rPr>
          <w:rFonts w:ascii="Arial" w:hAnsi="Arial" w:cs="Arial"/>
          <w:i w:val="0"/>
          <w:sz w:val="24"/>
          <w:szCs w:val="24"/>
        </w:rPr>
      </w:pPr>
      <w:bookmarkStart w:id="74" w:name="_Toc437973298"/>
      <w:bookmarkStart w:id="75" w:name="_Toc438110040"/>
      <w:bookmarkStart w:id="76" w:name="_Toc438376245"/>
      <w:bookmarkStart w:id="77" w:name="_Toc441496553"/>
      <w:bookmarkStart w:id="78" w:name="Пункт20"/>
      <w:r>
        <w:rPr>
          <w:rFonts w:ascii="Arial" w:hAnsi="Arial" w:cs="Arial"/>
          <w:i w:val="0"/>
          <w:sz w:val="24"/>
          <w:szCs w:val="24"/>
        </w:rPr>
        <w:t>18</w:t>
      </w:r>
      <w:r w:rsidRPr="00924FDD">
        <w:rPr>
          <w:rFonts w:ascii="Arial" w:hAnsi="Arial" w:cs="Arial"/>
          <w:i w:val="0"/>
          <w:sz w:val="24"/>
          <w:szCs w:val="24"/>
        </w:rPr>
        <w:t>.</w:t>
      </w:r>
      <w:r w:rsidRPr="00924FDD">
        <w:rPr>
          <w:rFonts w:ascii="Arial" w:hAnsi="Arial" w:cs="Arial"/>
          <w:i w:val="0"/>
          <w:sz w:val="24"/>
          <w:szCs w:val="24"/>
        </w:rPr>
        <w:tab/>
        <w:t>Показатели доступности и качества Услуги</w:t>
      </w:r>
      <w:bookmarkEnd w:id="74"/>
      <w:bookmarkEnd w:id="75"/>
      <w:bookmarkEnd w:id="76"/>
      <w:bookmarkEnd w:id="77"/>
      <w:bookmarkEnd w:id="78"/>
    </w:p>
    <w:p w:rsidR="00E170CD" w:rsidRPr="00924FDD" w:rsidRDefault="00E170CD" w:rsidP="00E170CD">
      <w:pPr>
        <w:spacing w:after="0"/>
        <w:ind w:firstLine="709"/>
        <w:jc w:val="both"/>
        <w:rPr>
          <w:rFonts w:ascii="Arial" w:hAnsi="Arial" w:cs="Arial"/>
          <w:sz w:val="24"/>
          <w:szCs w:val="24"/>
          <w:lang w:eastAsia="ru-RU"/>
        </w:rPr>
      </w:pPr>
      <w:r>
        <w:rPr>
          <w:rFonts w:ascii="Arial" w:hAnsi="Arial" w:cs="Arial"/>
          <w:sz w:val="24"/>
          <w:szCs w:val="24"/>
          <w:lang w:eastAsia="ru-RU"/>
        </w:rPr>
        <w:t>18</w:t>
      </w:r>
      <w:r w:rsidRPr="000D5B4D">
        <w:rPr>
          <w:rFonts w:ascii="Arial" w:hAnsi="Arial" w:cs="Arial"/>
          <w:sz w:val="24"/>
          <w:szCs w:val="24"/>
          <w:lang w:eastAsia="ru-RU"/>
        </w:rPr>
        <w:t>.1.</w:t>
      </w:r>
      <w:r w:rsidRPr="000D5B4D">
        <w:rPr>
          <w:rFonts w:ascii="Arial" w:hAnsi="Arial" w:cs="Arial"/>
          <w:sz w:val="24"/>
          <w:szCs w:val="24"/>
          <w:lang w:eastAsia="ru-RU"/>
        </w:rPr>
        <w:tab/>
        <w:t xml:space="preserve">Показатели доступности и качества Услуги приведены в </w:t>
      </w:r>
      <w:hyperlink w:anchor="Приложение9" w:history="1">
        <w:r w:rsidRPr="00924FDD">
          <w:rPr>
            <w:rStyle w:val="a6"/>
            <w:rFonts w:ascii="Arial" w:hAnsi="Arial" w:cs="Arial"/>
            <w:color w:val="auto"/>
            <w:sz w:val="24"/>
            <w:szCs w:val="24"/>
            <w:u w:val="none"/>
            <w:lang w:eastAsia="ru-RU"/>
          </w:rPr>
          <w:t>Приложении № 9</w:t>
        </w:r>
      </w:hyperlink>
      <w:r>
        <w:rPr>
          <w:rFonts w:ascii="Arial" w:hAnsi="Arial" w:cs="Arial"/>
        </w:rPr>
        <w:t xml:space="preserve"> </w:t>
      </w:r>
      <w:r w:rsidRPr="00924FDD">
        <w:rPr>
          <w:rFonts w:ascii="Arial" w:hAnsi="Arial" w:cs="Arial"/>
          <w:sz w:val="24"/>
          <w:szCs w:val="24"/>
          <w:lang w:eastAsia="ru-RU"/>
        </w:rPr>
        <w:t xml:space="preserve">и </w:t>
      </w:r>
      <w:hyperlink w:anchor="Приложение10" w:history="1">
        <w:r w:rsidRPr="00924FDD">
          <w:rPr>
            <w:rStyle w:val="a6"/>
            <w:rFonts w:ascii="Arial" w:hAnsi="Arial" w:cs="Arial"/>
            <w:color w:val="auto"/>
            <w:sz w:val="24"/>
            <w:szCs w:val="24"/>
            <w:u w:val="none"/>
            <w:lang w:eastAsia="ru-RU"/>
          </w:rPr>
          <w:t>Приложении № 10</w:t>
        </w:r>
      </w:hyperlink>
      <w:r>
        <w:rPr>
          <w:rFonts w:ascii="Arial" w:hAnsi="Arial" w:cs="Arial"/>
        </w:rPr>
        <w:t xml:space="preserve"> </w:t>
      </w:r>
      <w:r w:rsidRPr="00924FDD">
        <w:rPr>
          <w:rFonts w:ascii="Arial" w:hAnsi="Arial" w:cs="Arial"/>
          <w:sz w:val="24"/>
          <w:szCs w:val="24"/>
          <w:lang w:eastAsia="ru-RU"/>
        </w:rPr>
        <w:t>к Регламенту.</w:t>
      </w:r>
    </w:p>
    <w:p w:rsidR="00B5595E" w:rsidRPr="00924FDD" w:rsidRDefault="00B5595E" w:rsidP="00386941">
      <w:pPr>
        <w:pStyle w:val="2-"/>
        <w:spacing w:before="120" w:after="120"/>
        <w:rPr>
          <w:rFonts w:ascii="Arial" w:hAnsi="Arial" w:cs="Arial"/>
          <w:i w:val="0"/>
          <w:sz w:val="24"/>
          <w:szCs w:val="24"/>
        </w:rPr>
      </w:pPr>
      <w:bookmarkStart w:id="79" w:name="_Toc437973294"/>
      <w:bookmarkStart w:id="80" w:name="_Toc438110035"/>
      <w:bookmarkStart w:id="81" w:name="_Toc438376240"/>
      <w:bookmarkStart w:id="82" w:name="_Toc441496548"/>
      <w:bookmarkStart w:id="83" w:name="Пункт15"/>
      <w:r w:rsidRPr="00924FDD">
        <w:rPr>
          <w:rFonts w:ascii="Arial" w:hAnsi="Arial" w:cs="Arial"/>
          <w:i w:val="0"/>
          <w:sz w:val="24"/>
          <w:szCs w:val="24"/>
        </w:rPr>
        <w:t>1</w:t>
      </w:r>
      <w:r w:rsidR="00E170CD">
        <w:rPr>
          <w:rFonts w:ascii="Arial" w:hAnsi="Arial" w:cs="Arial"/>
          <w:i w:val="0"/>
          <w:sz w:val="24"/>
          <w:szCs w:val="24"/>
        </w:rPr>
        <w:t>9</w:t>
      </w:r>
      <w:r w:rsidRPr="00924FDD">
        <w:rPr>
          <w:rFonts w:ascii="Arial" w:hAnsi="Arial" w:cs="Arial"/>
          <w:i w:val="0"/>
          <w:sz w:val="24"/>
          <w:szCs w:val="24"/>
        </w:rPr>
        <w:t>.</w:t>
      </w:r>
      <w:r w:rsidRPr="00924FDD">
        <w:rPr>
          <w:rFonts w:ascii="Arial" w:hAnsi="Arial" w:cs="Arial"/>
          <w:i w:val="0"/>
          <w:sz w:val="24"/>
          <w:szCs w:val="24"/>
        </w:rPr>
        <w:tab/>
        <w:t>Способы предоставления Заявителем документов, необходимых для получения Услуги</w:t>
      </w:r>
      <w:bookmarkEnd w:id="79"/>
      <w:bookmarkEnd w:id="80"/>
      <w:bookmarkEnd w:id="81"/>
      <w:bookmarkEnd w:id="82"/>
    </w:p>
    <w:p w:rsidR="00B5595E" w:rsidRPr="000D5B4D" w:rsidRDefault="00B5595E" w:rsidP="005F69E5">
      <w:pPr>
        <w:pStyle w:val="113"/>
        <w:spacing w:before="120" w:after="120"/>
        <w:jc w:val="left"/>
        <w:rPr>
          <w:rStyle w:val="20"/>
          <w:rFonts w:ascii="Arial" w:hAnsi="Arial" w:cs="Arial"/>
          <w:i/>
          <w:color w:val="auto"/>
          <w:sz w:val="24"/>
          <w:szCs w:val="24"/>
        </w:rPr>
      </w:pPr>
      <w:bookmarkStart w:id="84" w:name="_Toc427395108"/>
      <w:bookmarkEnd w:id="83"/>
      <w:r w:rsidRPr="000D5B4D">
        <w:rPr>
          <w:rStyle w:val="20"/>
          <w:rFonts w:ascii="Arial" w:hAnsi="Arial" w:cs="Arial"/>
          <w:i/>
          <w:color w:val="auto"/>
          <w:sz w:val="24"/>
          <w:szCs w:val="24"/>
        </w:rPr>
        <w:t>1</w:t>
      </w:r>
      <w:r w:rsidR="00E170CD">
        <w:rPr>
          <w:rStyle w:val="20"/>
          <w:rFonts w:ascii="Arial" w:hAnsi="Arial" w:cs="Arial"/>
          <w:i/>
          <w:color w:val="auto"/>
          <w:sz w:val="24"/>
          <w:szCs w:val="24"/>
        </w:rPr>
        <w:t>9</w:t>
      </w:r>
      <w:r w:rsidRPr="000D5B4D">
        <w:rPr>
          <w:rStyle w:val="20"/>
          <w:rFonts w:ascii="Arial" w:hAnsi="Arial" w:cs="Arial"/>
          <w:i/>
          <w:color w:val="auto"/>
          <w:sz w:val="24"/>
          <w:szCs w:val="24"/>
        </w:rPr>
        <w:t>.1</w:t>
      </w:r>
      <w:r w:rsidRPr="000D5B4D">
        <w:rPr>
          <w:rStyle w:val="20"/>
          <w:rFonts w:ascii="Arial" w:hAnsi="Arial" w:cs="Arial"/>
          <w:i/>
          <w:color w:val="auto"/>
          <w:sz w:val="24"/>
          <w:szCs w:val="24"/>
        </w:rPr>
        <w:tab/>
        <w:t xml:space="preserve">Личное обращение заявителя </w:t>
      </w:r>
      <w:bookmarkEnd w:id="84"/>
      <w:r w:rsidRPr="000D5B4D">
        <w:rPr>
          <w:rStyle w:val="20"/>
          <w:rFonts w:ascii="Arial" w:hAnsi="Arial" w:cs="Arial"/>
          <w:i/>
          <w:color w:val="auto"/>
          <w:sz w:val="24"/>
          <w:szCs w:val="24"/>
        </w:rPr>
        <w:t>(или представителя Заявителя)</w:t>
      </w:r>
      <w:r w:rsidR="0017599B">
        <w:rPr>
          <w:rStyle w:val="20"/>
          <w:rFonts w:ascii="Arial" w:hAnsi="Arial" w:cs="Arial"/>
          <w:i/>
          <w:color w:val="auto"/>
          <w:sz w:val="24"/>
          <w:szCs w:val="24"/>
        </w:rPr>
        <w:t xml:space="preserve"> </w:t>
      </w:r>
      <w:r w:rsidRPr="000D5B4D">
        <w:rPr>
          <w:rStyle w:val="20"/>
          <w:rFonts w:ascii="Arial" w:hAnsi="Arial" w:cs="Arial"/>
          <w:i/>
          <w:color w:val="auto"/>
          <w:sz w:val="24"/>
          <w:szCs w:val="24"/>
        </w:rPr>
        <w:t>в МФЦ</w:t>
      </w:r>
    </w:p>
    <w:p w:rsidR="00B5595E" w:rsidRPr="000D5B4D" w:rsidRDefault="00B5595E" w:rsidP="00386941">
      <w:pPr>
        <w:spacing w:after="0"/>
        <w:ind w:firstLine="709"/>
        <w:jc w:val="both"/>
        <w:rPr>
          <w:rFonts w:ascii="Arial" w:hAnsi="Arial" w:cs="Arial"/>
          <w:sz w:val="24"/>
          <w:szCs w:val="24"/>
          <w:lang w:eastAsia="ru-RU"/>
        </w:rPr>
      </w:pPr>
      <w:r w:rsidRPr="000D5B4D">
        <w:rPr>
          <w:rFonts w:ascii="Arial" w:hAnsi="Arial" w:cs="Arial"/>
          <w:sz w:val="24"/>
          <w:szCs w:val="24"/>
          <w:lang w:eastAsia="ru-RU"/>
        </w:rPr>
        <w:t>1)</w:t>
      </w:r>
      <w:r w:rsidRPr="000D5B4D">
        <w:rPr>
          <w:rFonts w:ascii="Arial" w:hAnsi="Arial" w:cs="Arial"/>
          <w:sz w:val="24"/>
          <w:szCs w:val="24"/>
          <w:lang w:eastAsia="ru-RU"/>
        </w:rPr>
        <w:tab/>
        <w:t xml:space="preserve">Для получения Услуги заявитель подает в МФЦ документы, указанные в </w:t>
      </w:r>
      <w:hyperlink w:anchor="Приложение5" w:history="1">
        <w:r w:rsidRPr="00924FDD">
          <w:rPr>
            <w:rStyle w:val="a6"/>
            <w:rFonts w:ascii="Arial" w:hAnsi="Arial" w:cs="Arial"/>
            <w:color w:val="auto"/>
            <w:sz w:val="24"/>
            <w:szCs w:val="24"/>
            <w:u w:val="none"/>
            <w:lang w:eastAsia="ru-RU"/>
          </w:rPr>
          <w:t>Приложении № 5</w:t>
        </w:r>
      </w:hyperlink>
      <w:r w:rsidR="00924FDD">
        <w:rPr>
          <w:rFonts w:ascii="Arial" w:hAnsi="Arial" w:cs="Arial"/>
        </w:rPr>
        <w:t xml:space="preserve"> </w:t>
      </w:r>
      <w:r w:rsidRPr="000D5B4D">
        <w:rPr>
          <w:rFonts w:ascii="Arial" w:hAnsi="Arial" w:cs="Arial"/>
          <w:sz w:val="24"/>
          <w:szCs w:val="24"/>
        </w:rPr>
        <w:t>настоящего Регламента, за исключением Заявления. Заявление заполняется и распечатывается оператором МФЦ, подписывается Заявителем.</w:t>
      </w:r>
    </w:p>
    <w:p w:rsidR="00B5595E" w:rsidRPr="000D5B4D" w:rsidRDefault="00B5595E" w:rsidP="00386941">
      <w:pPr>
        <w:spacing w:after="0"/>
        <w:ind w:firstLine="709"/>
        <w:jc w:val="both"/>
        <w:rPr>
          <w:rFonts w:ascii="Arial" w:hAnsi="Arial" w:cs="Arial"/>
          <w:sz w:val="24"/>
          <w:szCs w:val="24"/>
          <w:lang w:eastAsia="ru-RU"/>
        </w:rPr>
      </w:pPr>
      <w:r w:rsidRPr="000D5B4D">
        <w:rPr>
          <w:rFonts w:ascii="Arial" w:hAnsi="Arial" w:cs="Arial"/>
          <w:sz w:val="24"/>
          <w:szCs w:val="24"/>
          <w:lang w:eastAsia="ru-RU"/>
        </w:rPr>
        <w:t>2)</w:t>
      </w:r>
      <w:r w:rsidRPr="000D5B4D">
        <w:rPr>
          <w:rFonts w:ascii="Arial" w:hAnsi="Arial" w:cs="Arial"/>
          <w:sz w:val="24"/>
          <w:szCs w:val="24"/>
          <w:lang w:eastAsia="ru-RU"/>
        </w:rPr>
        <w:tab/>
        <w:t>В Заявлении необходимо указать способ получения результата оказания Услуги (в МФЦ).</w:t>
      </w:r>
    </w:p>
    <w:p w:rsidR="00B5595E" w:rsidRPr="000D5B4D" w:rsidRDefault="00B5595E" w:rsidP="005F69E5">
      <w:pPr>
        <w:spacing w:after="0"/>
        <w:ind w:firstLine="709"/>
        <w:jc w:val="both"/>
        <w:rPr>
          <w:rFonts w:ascii="Arial" w:hAnsi="Arial" w:cs="Arial"/>
          <w:sz w:val="24"/>
          <w:szCs w:val="24"/>
          <w:lang w:eastAsia="ru-RU"/>
        </w:rPr>
      </w:pPr>
      <w:r w:rsidRPr="000D5B4D">
        <w:rPr>
          <w:rFonts w:ascii="Arial" w:hAnsi="Arial" w:cs="Arial"/>
          <w:sz w:val="24"/>
          <w:szCs w:val="24"/>
          <w:lang w:eastAsia="ru-RU"/>
        </w:rPr>
        <w:t>3)</w:t>
      </w:r>
      <w:r w:rsidRPr="000D5B4D">
        <w:rPr>
          <w:rFonts w:ascii="Arial" w:hAnsi="Arial" w:cs="Arial"/>
          <w:sz w:val="24"/>
          <w:szCs w:val="24"/>
          <w:lang w:eastAsia="ru-RU"/>
        </w:rPr>
        <w:tab/>
        <w:t xml:space="preserve">Заявитель (представитель Заявителя) может записаться на личный прием в МФЦ заранее по контактным телефонам, указанным в </w:t>
      </w:r>
      <w:hyperlink w:anchor="Приложение7" w:history="1">
        <w:r w:rsidRPr="00924FDD">
          <w:rPr>
            <w:rStyle w:val="a6"/>
            <w:rFonts w:ascii="Arial" w:hAnsi="Arial" w:cs="Arial"/>
            <w:color w:val="auto"/>
            <w:sz w:val="24"/>
            <w:szCs w:val="24"/>
            <w:u w:val="none"/>
            <w:lang w:eastAsia="ru-RU"/>
          </w:rPr>
          <w:t>Приложении № 7</w:t>
        </w:r>
      </w:hyperlink>
      <w:r w:rsidRPr="000D5B4D">
        <w:rPr>
          <w:rFonts w:ascii="Arial" w:hAnsi="Arial" w:cs="Arial"/>
          <w:sz w:val="24"/>
          <w:szCs w:val="24"/>
          <w:lang w:eastAsia="ru-RU"/>
        </w:rPr>
        <w:t xml:space="preserve"> Регламента, или посредством РПГУ.</w:t>
      </w:r>
    </w:p>
    <w:p w:rsidR="00B5595E" w:rsidRPr="000D5B4D" w:rsidRDefault="00B5595E" w:rsidP="005F69E5">
      <w:pPr>
        <w:spacing w:after="0"/>
        <w:ind w:firstLine="709"/>
        <w:jc w:val="both"/>
        <w:rPr>
          <w:rFonts w:ascii="Arial" w:hAnsi="Arial" w:cs="Arial"/>
          <w:sz w:val="24"/>
          <w:szCs w:val="24"/>
          <w:lang w:eastAsia="ru-RU"/>
        </w:rPr>
      </w:pPr>
      <w:r w:rsidRPr="000D5B4D">
        <w:rPr>
          <w:rFonts w:ascii="Arial" w:hAnsi="Arial" w:cs="Arial"/>
          <w:sz w:val="24"/>
          <w:szCs w:val="24"/>
          <w:lang w:eastAsia="ru-RU"/>
        </w:rPr>
        <w:t>4)</w:t>
      </w:r>
      <w:r w:rsidRPr="000D5B4D">
        <w:rPr>
          <w:rFonts w:ascii="Arial" w:hAnsi="Arial" w:cs="Arial"/>
          <w:sz w:val="24"/>
          <w:szCs w:val="24"/>
          <w:lang w:eastAsia="ru-RU"/>
        </w:rPr>
        <w:tab/>
        <w:t>Сотрудник МФЦ выдает Заявителю или его представителю расписку в получении документов с указанием их перечня и даты получения, а также с указанием даты выдачи результата.</w:t>
      </w:r>
    </w:p>
    <w:p w:rsidR="00B5595E" w:rsidRPr="000D5B4D" w:rsidRDefault="00B5595E" w:rsidP="005F69E5">
      <w:pPr>
        <w:spacing w:after="0"/>
        <w:ind w:firstLine="709"/>
        <w:jc w:val="both"/>
        <w:rPr>
          <w:rFonts w:ascii="Arial" w:hAnsi="Arial" w:cs="Arial"/>
          <w:sz w:val="24"/>
          <w:szCs w:val="24"/>
          <w:lang w:eastAsia="ru-RU"/>
        </w:rPr>
      </w:pPr>
      <w:r w:rsidRPr="000D5B4D">
        <w:rPr>
          <w:rFonts w:ascii="Arial" w:hAnsi="Arial" w:cs="Arial"/>
          <w:sz w:val="24"/>
          <w:szCs w:val="24"/>
          <w:lang w:eastAsia="ru-RU"/>
        </w:rPr>
        <w:t>5)</w:t>
      </w:r>
      <w:r w:rsidRPr="000D5B4D">
        <w:rPr>
          <w:rFonts w:ascii="Arial" w:hAnsi="Arial" w:cs="Arial"/>
          <w:sz w:val="24"/>
          <w:szCs w:val="24"/>
          <w:lang w:eastAsia="ru-RU"/>
        </w:rPr>
        <w:tab/>
        <w:t>Заявление и прилагаемые к нему документы с копией расписки направляются из МФЦ в Администрацию не позднее 1 рабочего дня со дня их получения от Заявителя.</w:t>
      </w:r>
    </w:p>
    <w:p w:rsidR="00B5595E" w:rsidRPr="000D5B4D" w:rsidRDefault="00B5595E" w:rsidP="005F69E5">
      <w:pPr>
        <w:pStyle w:val="113"/>
        <w:spacing w:before="120" w:after="120"/>
        <w:jc w:val="left"/>
        <w:rPr>
          <w:rStyle w:val="20"/>
          <w:rFonts w:ascii="Arial" w:hAnsi="Arial" w:cs="Arial"/>
          <w:i/>
          <w:color w:val="auto"/>
          <w:sz w:val="24"/>
          <w:szCs w:val="24"/>
        </w:rPr>
      </w:pPr>
      <w:r w:rsidRPr="000D5B4D">
        <w:rPr>
          <w:rStyle w:val="20"/>
          <w:rFonts w:ascii="Arial" w:hAnsi="Arial" w:cs="Arial"/>
          <w:i/>
          <w:color w:val="auto"/>
          <w:sz w:val="24"/>
          <w:szCs w:val="24"/>
        </w:rPr>
        <w:t>1</w:t>
      </w:r>
      <w:r w:rsidR="00E170CD">
        <w:rPr>
          <w:rStyle w:val="20"/>
          <w:rFonts w:ascii="Arial" w:hAnsi="Arial" w:cs="Arial"/>
          <w:i/>
          <w:color w:val="auto"/>
          <w:sz w:val="24"/>
          <w:szCs w:val="24"/>
        </w:rPr>
        <w:t>9</w:t>
      </w:r>
      <w:r w:rsidRPr="000D5B4D">
        <w:rPr>
          <w:rStyle w:val="20"/>
          <w:rFonts w:ascii="Arial" w:hAnsi="Arial" w:cs="Arial"/>
          <w:i/>
          <w:color w:val="auto"/>
          <w:sz w:val="24"/>
          <w:szCs w:val="24"/>
        </w:rPr>
        <w:t>.</w:t>
      </w:r>
      <w:r w:rsidR="00924FDD">
        <w:rPr>
          <w:rStyle w:val="20"/>
          <w:rFonts w:ascii="Arial" w:hAnsi="Arial" w:cs="Arial"/>
          <w:i/>
          <w:color w:val="auto"/>
          <w:sz w:val="24"/>
          <w:szCs w:val="24"/>
        </w:rPr>
        <w:t>2</w:t>
      </w:r>
      <w:r w:rsidRPr="000D5B4D">
        <w:rPr>
          <w:rStyle w:val="20"/>
          <w:rFonts w:ascii="Arial" w:hAnsi="Arial" w:cs="Arial"/>
          <w:i/>
          <w:color w:val="auto"/>
          <w:sz w:val="24"/>
          <w:szCs w:val="24"/>
        </w:rPr>
        <w:t>.</w:t>
      </w:r>
      <w:r w:rsidRPr="000D5B4D">
        <w:rPr>
          <w:rStyle w:val="20"/>
          <w:rFonts w:ascii="Arial" w:hAnsi="Arial" w:cs="Arial"/>
          <w:i/>
          <w:color w:val="auto"/>
          <w:sz w:val="24"/>
          <w:szCs w:val="24"/>
        </w:rPr>
        <w:tab/>
        <w:t>Обращение за оказанием Услуги по почте</w:t>
      </w:r>
    </w:p>
    <w:p w:rsidR="00B5595E" w:rsidRPr="000D5B4D" w:rsidRDefault="00B5595E" w:rsidP="005F69E5">
      <w:pPr>
        <w:spacing w:after="0"/>
        <w:ind w:firstLine="709"/>
        <w:jc w:val="both"/>
        <w:rPr>
          <w:rFonts w:ascii="Arial" w:hAnsi="Arial" w:cs="Arial"/>
          <w:sz w:val="24"/>
          <w:szCs w:val="24"/>
        </w:rPr>
      </w:pPr>
      <w:bookmarkStart w:id="85" w:name="_Toc439151288"/>
      <w:bookmarkStart w:id="86" w:name="_Toc439151366"/>
      <w:bookmarkStart w:id="87" w:name="_Toc439151443"/>
      <w:bookmarkStart w:id="88" w:name="_Toc439151952"/>
      <w:bookmarkStart w:id="89" w:name="_Toc439151290"/>
      <w:bookmarkStart w:id="90" w:name="_Toc439151368"/>
      <w:bookmarkStart w:id="91" w:name="_Toc439151445"/>
      <w:bookmarkStart w:id="92" w:name="_Toc439151954"/>
      <w:bookmarkStart w:id="93" w:name="_Toc439151291"/>
      <w:bookmarkStart w:id="94" w:name="_Toc439151369"/>
      <w:bookmarkStart w:id="95" w:name="_Toc439151446"/>
      <w:bookmarkStart w:id="96" w:name="_Toc439151955"/>
      <w:bookmarkStart w:id="97" w:name="_Toc439151292"/>
      <w:bookmarkStart w:id="98" w:name="_Toc439151370"/>
      <w:bookmarkStart w:id="99" w:name="_Toc439151447"/>
      <w:bookmarkStart w:id="100" w:name="_Toc439151956"/>
      <w:bookmarkStart w:id="101" w:name="_Toc439151293"/>
      <w:bookmarkStart w:id="102" w:name="_Toc439151371"/>
      <w:bookmarkStart w:id="103" w:name="_Toc439151448"/>
      <w:bookmarkStart w:id="104" w:name="_Toc439151957"/>
      <w:bookmarkStart w:id="105" w:name="_Toc439151294"/>
      <w:bookmarkStart w:id="106" w:name="_Toc439151372"/>
      <w:bookmarkStart w:id="107" w:name="_Toc439151449"/>
      <w:bookmarkStart w:id="108" w:name="_Toc439151958"/>
      <w:bookmarkStart w:id="109" w:name="_Toc439151295"/>
      <w:bookmarkStart w:id="110" w:name="_Toc439151373"/>
      <w:bookmarkStart w:id="111" w:name="_Toc439151450"/>
      <w:bookmarkStart w:id="112" w:name="_Toc439151959"/>
      <w:bookmarkStart w:id="113" w:name="_Toc439151299"/>
      <w:bookmarkStart w:id="114" w:name="_Toc439151377"/>
      <w:bookmarkStart w:id="115" w:name="_Toc439151454"/>
      <w:bookmarkStart w:id="116" w:name="_Toc439151963"/>
      <w:bookmarkStart w:id="117" w:name="_Toc438110036"/>
      <w:bookmarkStart w:id="118" w:name="_Toc438376241"/>
      <w:bookmarkStart w:id="119" w:name="_Toc441496549"/>
      <w:bookmarkStart w:id="120" w:name="_Toc437973295"/>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r w:rsidRPr="000D5B4D">
        <w:rPr>
          <w:rFonts w:ascii="Arial" w:hAnsi="Arial" w:cs="Arial"/>
          <w:sz w:val="24"/>
          <w:szCs w:val="24"/>
        </w:rPr>
        <w:t>1)</w:t>
      </w:r>
      <w:r w:rsidR="00924FDD">
        <w:rPr>
          <w:rFonts w:ascii="Arial" w:hAnsi="Arial" w:cs="Arial"/>
          <w:sz w:val="24"/>
          <w:szCs w:val="24"/>
        </w:rPr>
        <w:t xml:space="preserve"> </w:t>
      </w:r>
      <w:r w:rsidRPr="000D5B4D">
        <w:rPr>
          <w:rFonts w:ascii="Arial" w:hAnsi="Arial" w:cs="Arial"/>
          <w:sz w:val="24"/>
          <w:szCs w:val="24"/>
        </w:rPr>
        <w:t xml:space="preserve">Для получения Услуги Заявитель направляет по адресу Администрации, указанному в </w:t>
      </w:r>
      <w:hyperlink w:anchor="Приложение7" w:history="1">
        <w:r w:rsidRPr="00924FDD">
          <w:rPr>
            <w:rStyle w:val="a6"/>
            <w:rFonts w:ascii="Arial" w:hAnsi="Arial" w:cs="Arial"/>
            <w:color w:val="auto"/>
            <w:sz w:val="24"/>
            <w:szCs w:val="24"/>
            <w:u w:val="none"/>
          </w:rPr>
          <w:t>Приложении № 7</w:t>
        </w:r>
      </w:hyperlink>
      <w:r w:rsidRPr="000D5B4D">
        <w:rPr>
          <w:rFonts w:ascii="Arial" w:hAnsi="Arial" w:cs="Arial"/>
          <w:sz w:val="24"/>
          <w:szCs w:val="24"/>
        </w:rPr>
        <w:t xml:space="preserve"> к Регламенту, заказное письмо с описью, содержащее </w:t>
      </w:r>
      <w:r w:rsidRPr="000D5B4D">
        <w:rPr>
          <w:rFonts w:ascii="Arial" w:hAnsi="Arial" w:cs="Arial"/>
          <w:sz w:val="24"/>
          <w:szCs w:val="24"/>
        </w:rPr>
        <w:lastRenderedPageBreak/>
        <w:t xml:space="preserve">Заявление, подписанное лично Заявителем или представителем Заявителя, и копии необходимых </w:t>
      </w:r>
      <w:r w:rsidRPr="000D5B4D">
        <w:rPr>
          <w:rFonts w:ascii="Arial" w:hAnsi="Arial" w:cs="Arial"/>
          <w:sz w:val="24"/>
          <w:szCs w:val="24"/>
          <w:lang w:eastAsia="ru-RU"/>
        </w:rPr>
        <w:t>документов</w:t>
      </w:r>
      <w:r w:rsidRPr="000D5B4D">
        <w:rPr>
          <w:rFonts w:ascii="Arial" w:hAnsi="Arial" w:cs="Arial"/>
          <w:sz w:val="24"/>
          <w:szCs w:val="24"/>
        </w:rPr>
        <w:t xml:space="preserve"> в соответствии с требованиями, указанными в </w:t>
      </w:r>
      <w:hyperlink w:anchor="Пункт9" w:history="1">
        <w:r w:rsidRPr="00D0576F">
          <w:rPr>
            <w:rStyle w:val="a6"/>
            <w:rFonts w:ascii="Arial" w:hAnsi="Arial" w:cs="Arial"/>
            <w:color w:val="auto"/>
            <w:sz w:val="24"/>
            <w:szCs w:val="24"/>
            <w:u w:val="none"/>
          </w:rPr>
          <w:t>п</w:t>
        </w:r>
        <w:r w:rsidR="00E170CD" w:rsidRPr="00D0576F">
          <w:rPr>
            <w:rStyle w:val="a6"/>
            <w:rFonts w:ascii="Arial" w:hAnsi="Arial" w:cs="Arial"/>
            <w:color w:val="auto"/>
            <w:sz w:val="24"/>
            <w:szCs w:val="24"/>
            <w:u w:val="none"/>
          </w:rPr>
          <w:t>.</w:t>
        </w:r>
        <w:r w:rsidRPr="00D0576F">
          <w:rPr>
            <w:rStyle w:val="a6"/>
            <w:rFonts w:ascii="Arial" w:hAnsi="Arial" w:cs="Arial"/>
            <w:color w:val="auto"/>
            <w:sz w:val="24"/>
            <w:szCs w:val="24"/>
            <w:u w:val="none"/>
          </w:rPr>
          <w:t>9</w:t>
        </w:r>
      </w:hyperlink>
      <w:r w:rsidR="00924FDD" w:rsidRPr="00D0576F">
        <w:rPr>
          <w:rFonts w:ascii="Arial" w:hAnsi="Arial" w:cs="Arial"/>
        </w:rPr>
        <w:t xml:space="preserve"> </w:t>
      </w:r>
      <w:r w:rsidRPr="00D0576F">
        <w:rPr>
          <w:rFonts w:ascii="Arial" w:hAnsi="Arial" w:cs="Arial"/>
          <w:sz w:val="24"/>
          <w:szCs w:val="24"/>
        </w:rPr>
        <w:t>Регламента.</w:t>
      </w:r>
    </w:p>
    <w:p w:rsidR="00B5595E" w:rsidRPr="000D5B4D" w:rsidRDefault="00E170CD" w:rsidP="005F69E5">
      <w:pPr>
        <w:spacing w:after="0"/>
        <w:ind w:firstLine="709"/>
        <w:jc w:val="both"/>
        <w:rPr>
          <w:rFonts w:ascii="Arial" w:hAnsi="Arial" w:cs="Arial"/>
          <w:sz w:val="24"/>
          <w:szCs w:val="24"/>
        </w:rPr>
      </w:pPr>
      <w:r>
        <w:rPr>
          <w:rFonts w:ascii="Arial" w:hAnsi="Arial" w:cs="Arial"/>
          <w:sz w:val="24"/>
          <w:szCs w:val="24"/>
        </w:rPr>
        <w:t>2</w:t>
      </w:r>
      <w:r w:rsidR="00B5595E" w:rsidRPr="000D5B4D">
        <w:rPr>
          <w:rFonts w:ascii="Arial" w:hAnsi="Arial" w:cs="Arial"/>
          <w:sz w:val="24"/>
          <w:szCs w:val="24"/>
        </w:rPr>
        <w:t>) Срок начала предоставления Услуги исчисляется с момента регистрации документов в Администрации.</w:t>
      </w:r>
    </w:p>
    <w:p w:rsidR="00B5595E" w:rsidRPr="000D5B4D" w:rsidRDefault="00E170CD" w:rsidP="005F69E5">
      <w:pPr>
        <w:spacing w:after="0"/>
        <w:ind w:firstLine="709"/>
        <w:jc w:val="both"/>
        <w:rPr>
          <w:rFonts w:ascii="Arial" w:hAnsi="Arial" w:cs="Arial"/>
          <w:sz w:val="24"/>
          <w:szCs w:val="24"/>
        </w:rPr>
      </w:pPr>
      <w:r>
        <w:rPr>
          <w:rFonts w:ascii="Arial" w:hAnsi="Arial" w:cs="Arial"/>
          <w:sz w:val="24"/>
          <w:szCs w:val="24"/>
        </w:rPr>
        <w:t>3</w:t>
      </w:r>
      <w:r w:rsidR="00B5595E" w:rsidRPr="000D5B4D">
        <w:rPr>
          <w:rFonts w:ascii="Arial" w:hAnsi="Arial" w:cs="Arial"/>
          <w:sz w:val="24"/>
          <w:szCs w:val="24"/>
        </w:rPr>
        <w:t>) Расписка в получении таких Заявления и документов направляется уполномоченным органом по указанному в Заявлении почтовому адресу в течение рабочего дня, следующего за днем получения уполномоченным органом документов.</w:t>
      </w:r>
    </w:p>
    <w:p w:rsidR="00B5595E" w:rsidRPr="0017599B" w:rsidRDefault="00B5595E" w:rsidP="00E170CD">
      <w:pPr>
        <w:pStyle w:val="1110"/>
        <w:numPr>
          <w:ilvl w:val="1"/>
          <w:numId w:val="27"/>
        </w:numPr>
        <w:spacing w:before="120" w:after="120" w:line="240" w:lineRule="auto"/>
        <w:ind w:left="709" w:hanging="709"/>
        <w:jc w:val="left"/>
        <w:rPr>
          <w:rStyle w:val="20"/>
          <w:rFonts w:ascii="Arial" w:eastAsia="MS Mincho" w:hAnsi="Arial" w:cs="Arial"/>
          <w:b/>
          <w:bCs/>
          <w:i/>
          <w:color w:val="auto"/>
          <w:sz w:val="24"/>
          <w:szCs w:val="24"/>
        </w:rPr>
      </w:pPr>
      <w:r w:rsidRPr="00924FDD">
        <w:rPr>
          <w:rFonts w:ascii="Arial" w:hAnsi="Arial" w:cs="Arial"/>
          <w:i/>
          <w:sz w:val="24"/>
          <w:szCs w:val="24"/>
        </w:rPr>
        <w:t>Обращение за оказанием Услуги посредством РПГ</w:t>
      </w:r>
      <w:r w:rsidRPr="00924FDD">
        <w:rPr>
          <w:rStyle w:val="20"/>
          <w:rFonts w:ascii="Arial" w:hAnsi="Arial" w:cs="Arial"/>
          <w:color w:val="auto"/>
          <w:sz w:val="24"/>
          <w:szCs w:val="24"/>
        </w:rPr>
        <w:t>У</w:t>
      </w:r>
      <w:r w:rsidR="0017599B">
        <w:rPr>
          <w:rStyle w:val="20"/>
          <w:rFonts w:ascii="Arial" w:hAnsi="Arial" w:cs="Arial"/>
          <w:color w:val="auto"/>
          <w:sz w:val="24"/>
          <w:szCs w:val="24"/>
        </w:rPr>
        <w:t xml:space="preserve">, </w:t>
      </w:r>
      <w:r w:rsidR="0017599B" w:rsidRPr="0017599B">
        <w:rPr>
          <w:rStyle w:val="20"/>
          <w:rFonts w:ascii="Arial" w:hAnsi="Arial" w:cs="Arial"/>
          <w:i/>
          <w:color w:val="auto"/>
          <w:sz w:val="24"/>
          <w:szCs w:val="24"/>
        </w:rPr>
        <w:t>МПУ</w:t>
      </w:r>
    </w:p>
    <w:p w:rsidR="00B5595E" w:rsidRPr="000D5B4D" w:rsidRDefault="00B5595E" w:rsidP="00E170CD">
      <w:pPr>
        <w:pStyle w:val="1110"/>
        <w:numPr>
          <w:ilvl w:val="2"/>
          <w:numId w:val="27"/>
        </w:numPr>
        <w:ind w:left="0" w:firstLine="709"/>
        <w:rPr>
          <w:rFonts w:ascii="Arial" w:hAnsi="Arial" w:cs="Arial"/>
          <w:sz w:val="24"/>
          <w:szCs w:val="24"/>
        </w:rPr>
      </w:pPr>
      <w:r w:rsidRPr="000D5B4D">
        <w:rPr>
          <w:rFonts w:ascii="Arial" w:hAnsi="Arial" w:cs="Arial"/>
          <w:sz w:val="24"/>
          <w:szCs w:val="24"/>
        </w:rPr>
        <w:t>Для получения Услуги Заявитель формирует Заявление в электронном виде с использованием РПГУ</w:t>
      </w:r>
      <w:r w:rsidR="0017599B">
        <w:rPr>
          <w:rFonts w:ascii="Arial" w:hAnsi="Arial" w:cs="Arial"/>
          <w:sz w:val="24"/>
          <w:szCs w:val="24"/>
        </w:rPr>
        <w:t>, МПУ</w:t>
      </w:r>
      <w:r w:rsidRPr="000D5B4D">
        <w:rPr>
          <w:rFonts w:ascii="Arial" w:hAnsi="Arial" w:cs="Arial"/>
          <w:sz w:val="24"/>
          <w:szCs w:val="24"/>
        </w:rPr>
        <w:t xml:space="preserve"> с приложением файлов необходимых документов. </w:t>
      </w:r>
    </w:p>
    <w:p w:rsidR="00B5595E" w:rsidRPr="000D5B4D" w:rsidRDefault="00B5595E" w:rsidP="00E170CD">
      <w:pPr>
        <w:pStyle w:val="1110"/>
        <w:numPr>
          <w:ilvl w:val="2"/>
          <w:numId w:val="27"/>
        </w:numPr>
        <w:ind w:left="0" w:firstLine="709"/>
        <w:rPr>
          <w:rFonts w:ascii="Arial" w:hAnsi="Arial" w:cs="Arial"/>
          <w:sz w:val="24"/>
          <w:szCs w:val="24"/>
        </w:rPr>
      </w:pPr>
      <w:r w:rsidRPr="000D5B4D">
        <w:rPr>
          <w:rFonts w:ascii="Arial" w:hAnsi="Arial" w:cs="Arial"/>
          <w:sz w:val="24"/>
          <w:szCs w:val="24"/>
        </w:rPr>
        <w:t xml:space="preserve">В рамках подачи заявления осуществляется предварительная запись в МФЦ. </w:t>
      </w:r>
      <w:proofErr w:type="gramStart"/>
      <w:r w:rsidRPr="000D5B4D">
        <w:rPr>
          <w:rFonts w:ascii="Arial" w:hAnsi="Arial" w:cs="Arial"/>
          <w:sz w:val="24"/>
          <w:szCs w:val="24"/>
        </w:rPr>
        <w:t xml:space="preserve">Оригиналы необходимых документов Заявитель приносит в МФЦ в назначенные дату и время приема, где они сверяются с документами, полученными в электронном виде. </w:t>
      </w:r>
      <w:proofErr w:type="gramEnd"/>
    </w:p>
    <w:p w:rsidR="00B5595E" w:rsidRPr="000D5B4D" w:rsidRDefault="00B5595E" w:rsidP="00E170CD">
      <w:pPr>
        <w:pStyle w:val="1110"/>
        <w:numPr>
          <w:ilvl w:val="2"/>
          <w:numId w:val="27"/>
        </w:numPr>
        <w:ind w:left="0" w:firstLine="709"/>
        <w:rPr>
          <w:rFonts w:ascii="Arial" w:hAnsi="Arial" w:cs="Arial"/>
          <w:sz w:val="24"/>
          <w:szCs w:val="24"/>
        </w:rPr>
      </w:pPr>
      <w:r w:rsidRPr="000D5B4D">
        <w:rPr>
          <w:rFonts w:ascii="Arial" w:hAnsi="Arial" w:cs="Arial"/>
          <w:sz w:val="24"/>
          <w:szCs w:val="24"/>
        </w:rPr>
        <w:t>В случае совпадения представленных оригиналов документов с их копиями, представленными в электронном виде, Заявитель (представитель Заявителя) в присутствии сотрудника МФЦ подписывает Заявление об оказании услуги собственноручной подписью (заполненное заявление распечатывает сотрудник МФЦ).</w:t>
      </w:r>
    </w:p>
    <w:p w:rsidR="00B5595E" w:rsidRPr="000D5B4D" w:rsidRDefault="00B5595E" w:rsidP="00E170CD">
      <w:pPr>
        <w:pStyle w:val="1110"/>
        <w:numPr>
          <w:ilvl w:val="2"/>
          <w:numId w:val="27"/>
        </w:numPr>
        <w:ind w:left="0" w:firstLine="709"/>
        <w:rPr>
          <w:rFonts w:ascii="Arial" w:hAnsi="Arial" w:cs="Arial"/>
          <w:sz w:val="24"/>
          <w:szCs w:val="24"/>
        </w:rPr>
      </w:pPr>
      <w:r w:rsidRPr="000D5B4D">
        <w:rPr>
          <w:rFonts w:ascii="Arial" w:hAnsi="Arial" w:cs="Arial"/>
          <w:sz w:val="24"/>
          <w:szCs w:val="24"/>
        </w:rPr>
        <w:t xml:space="preserve">Представленные документы поступают в Администрацию и проходят предварительную проверку. О результатах предварительного рассмотрения Заявитель уведомляется изменением статуса Заявления в Личном кабинете Заявителя. </w:t>
      </w:r>
    </w:p>
    <w:p w:rsidR="00B5595E" w:rsidRPr="000D5B4D" w:rsidRDefault="00B5595E" w:rsidP="00E170CD">
      <w:pPr>
        <w:pStyle w:val="1110"/>
        <w:numPr>
          <w:ilvl w:val="2"/>
          <w:numId w:val="27"/>
        </w:numPr>
        <w:ind w:left="0" w:firstLine="709"/>
        <w:rPr>
          <w:rFonts w:ascii="Arial" w:hAnsi="Arial" w:cs="Arial"/>
          <w:sz w:val="24"/>
          <w:szCs w:val="24"/>
        </w:rPr>
      </w:pPr>
      <w:r w:rsidRPr="000D5B4D">
        <w:rPr>
          <w:rFonts w:ascii="Arial" w:hAnsi="Arial" w:cs="Arial"/>
          <w:sz w:val="24"/>
          <w:szCs w:val="24"/>
        </w:rPr>
        <w:t>Администрация осуществляет административные процедуры, предусмотренные в рамках оказания Услуги.</w:t>
      </w:r>
    </w:p>
    <w:p w:rsidR="00B5595E" w:rsidRDefault="00B5595E" w:rsidP="00E170CD">
      <w:pPr>
        <w:pStyle w:val="1110"/>
        <w:numPr>
          <w:ilvl w:val="2"/>
          <w:numId w:val="27"/>
        </w:numPr>
        <w:ind w:left="0" w:firstLine="709"/>
        <w:rPr>
          <w:rFonts w:ascii="Arial" w:hAnsi="Arial" w:cs="Arial"/>
          <w:sz w:val="24"/>
          <w:szCs w:val="24"/>
        </w:rPr>
      </w:pPr>
      <w:r w:rsidRPr="000D5B4D">
        <w:rPr>
          <w:rFonts w:ascii="Arial" w:hAnsi="Arial" w:cs="Arial"/>
          <w:sz w:val="24"/>
          <w:szCs w:val="24"/>
        </w:rPr>
        <w:t>Результат оказания Услуги направляется Заявителю в Личный кабинет по истечении срока, установленного для подготовки результата.</w:t>
      </w:r>
    </w:p>
    <w:p w:rsidR="00E170CD" w:rsidRPr="000D5B4D" w:rsidRDefault="00E170CD" w:rsidP="00E170CD">
      <w:pPr>
        <w:pStyle w:val="1110"/>
        <w:ind w:left="709"/>
        <w:rPr>
          <w:rFonts w:ascii="Arial" w:hAnsi="Arial" w:cs="Arial"/>
          <w:sz w:val="24"/>
          <w:szCs w:val="24"/>
        </w:rPr>
      </w:pPr>
    </w:p>
    <w:p w:rsidR="00B5595E" w:rsidRPr="00924FDD" w:rsidRDefault="00E170CD" w:rsidP="00386941">
      <w:pPr>
        <w:pStyle w:val="113"/>
        <w:spacing w:before="120" w:after="120"/>
        <w:jc w:val="center"/>
        <w:rPr>
          <w:rFonts w:ascii="Arial" w:hAnsi="Arial" w:cs="Arial"/>
          <w:b/>
          <w:sz w:val="24"/>
          <w:szCs w:val="24"/>
        </w:rPr>
      </w:pPr>
      <w:bookmarkStart w:id="121" w:name="Пункт16"/>
      <w:r>
        <w:rPr>
          <w:rFonts w:ascii="Arial" w:hAnsi="Arial" w:cs="Arial"/>
          <w:b/>
          <w:sz w:val="24"/>
          <w:szCs w:val="24"/>
        </w:rPr>
        <w:t>20</w:t>
      </w:r>
      <w:r w:rsidR="00B5595E" w:rsidRPr="00924FDD">
        <w:rPr>
          <w:rFonts w:ascii="Arial" w:hAnsi="Arial" w:cs="Arial"/>
          <w:b/>
          <w:sz w:val="24"/>
          <w:szCs w:val="24"/>
        </w:rPr>
        <w:t>.</w:t>
      </w:r>
      <w:r w:rsidR="00B5595E" w:rsidRPr="00924FDD">
        <w:rPr>
          <w:rFonts w:ascii="Arial" w:hAnsi="Arial" w:cs="Arial"/>
          <w:b/>
          <w:sz w:val="24"/>
          <w:szCs w:val="24"/>
        </w:rPr>
        <w:tab/>
        <w:t>Способы получения Заявителем результатов предоставления Услуги</w:t>
      </w:r>
      <w:bookmarkEnd w:id="117"/>
      <w:bookmarkEnd w:id="118"/>
      <w:bookmarkEnd w:id="119"/>
      <w:bookmarkEnd w:id="121"/>
    </w:p>
    <w:p w:rsidR="00B5595E" w:rsidRPr="000D5B4D" w:rsidRDefault="00E170CD" w:rsidP="005F69E5">
      <w:pPr>
        <w:spacing w:after="0"/>
        <w:ind w:firstLine="709"/>
        <w:jc w:val="both"/>
        <w:rPr>
          <w:rFonts w:ascii="Arial" w:hAnsi="Arial" w:cs="Arial"/>
          <w:sz w:val="24"/>
          <w:szCs w:val="24"/>
          <w:lang w:eastAsia="ru-RU"/>
        </w:rPr>
      </w:pPr>
      <w:r>
        <w:rPr>
          <w:rFonts w:ascii="Arial" w:hAnsi="Arial" w:cs="Arial"/>
          <w:sz w:val="24"/>
          <w:szCs w:val="24"/>
          <w:lang w:eastAsia="ru-RU"/>
        </w:rPr>
        <w:t>20</w:t>
      </w:r>
      <w:r w:rsidR="00B5595E" w:rsidRPr="000D5B4D">
        <w:rPr>
          <w:rFonts w:ascii="Arial" w:hAnsi="Arial" w:cs="Arial"/>
          <w:sz w:val="24"/>
          <w:szCs w:val="24"/>
          <w:lang w:eastAsia="ru-RU"/>
        </w:rPr>
        <w:t>.1.</w:t>
      </w:r>
      <w:r w:rsidR="00B5595E" w:rsidRPr="000D5B4D">
        <w:rPr>
          <w:rFonts w:ascii="Arial" w:hAnsi="Arial" w:cs="Arial"/>
          <w:sz w:val="24"/>
          <w:szCs w:val="24"/>
          <w:lang w:eastAsia="ru-RU"/>
        </w:rPr>
        <w:tab/>
        <w:t>В зависимости от способа получения результата, Заявитель уведомляется о готовности результата предоставления Услуги.</w:t>
      </w:r>
    </w:p>
    <w:p w:rsidR="00B5595E" w:rsidRPr="000D5B4D" w:rsidRDefault="00E170CD" w:rsidP="005F69E5">
      <w:pPr>
        <w:spacing w:after="0"/>
        <w:ind w:firstLine="709"/>
        <w:jc w:val="both"/>
        <w:rPr>
          <w:rFonts w:ascii="Arial" w:hAnsi="Arial" w:cs="Arial"/>
          <w:sz w:val="24"/>
          <w:szCs w:val="24"/>
          <w:lang w:eastAsia="ru-RU"/>
        </w:rPr>
      </w:pPr>
      <w:r>
        <w:rPr>
          <w:rFonts w:ascii="Arial" w:hAnsi="Arial" w:cs="Arial"/>
          <w:sz w:val="24"/>
          <w:szCs w:val="24"/>
          <w:lang w:eastAsia="ru-RU"/>
        </w:rPr>
        <w:t>20</w:t>
      </w:r>
      <w:r w:rsidR="00B5595E" w:rsidRPr="000D5B4D">
        <w:rPr>
          <w:rFonts w:ascii="Arial" w:hAnsi="Arial" w:cs="Arial"/>
          <w:sz w:val="24"/>
          <w:szCs w:val="24"/>
          <w:lang w:eastAsia="ru-RU"/>
        </w:rPr>
        <w:t>.2.</w:t>
      </w:r>
      <w:r w:rsidR="00B5595E" w:rsidRPr="000D5B4D">
        <w:rPr>
          <w:rFonts w:ascii="Arial" w:hAnsi="Arial" w:cs="Arial"/>
          <w:sz w:val="24"/>
          <w:szCs w:val="24"/>
          <w:lang w:eastAsia="ru-RU"/>
        </w:rPr>
        <w:tab/>
        <w:t>Способ получения результата предоставления Услуги указывается Заявителем в Заявлении.</w:t>
      </w:r>
    </w:p>
    <w:p w:rsidR="00B5595E" w:rsidRPr="000D5B4D" w:rsidRDefault="00E170CD" w:rsidP="005F69E5">
      <w:pPr>
        <w:spacing w:after="0"/>
        <w:ind w:left="709"/>
        <w:jc w:val="both"/>
        <w:rPr>
          <w:rFonts w:ascii="Arial" w:hAnsi="Arial" w:cs="Arial"/>
          <w:i/>
          <w:sz w:val="24"/>
          <w:szCs w:val="24"/>
          <w:lang w:eastAsia="ru-RU"/>
        </w:rPr>
      </w:pPr>
      <w:r>
        <w:rPr>
          <w:rFonts w:ascii="Arial" w:hAnsi="Arial" w:cs="Arial"/>
          <w:i/>
          <w:sz w:val="24"/>
          <w:szCs w:val="24"/>
          <w:lang w:eastAsia="ru-RU"/>
        </w:rPr>
        <w:t>20.</w:t>
      </w:r>
      <w:r w:rsidR="00B5595E" w:rsidRPr="000D5B4D">
        <w:rPr>
          <w:rFonts w:ascii="Arial" w:hAnsi="Arial" w:cs="Arial"/>
          <w:i/>
          <w:sz w:val="24"/>
          <w:szCs w:val="24"/>
          <w:lang w:eastAsia="ru-RU"/>
        </w:rPr>
        <w:t>3.</w:t>
      </w:r>
      <w:r w:rsidR="00B5595E" w:rsidRPr="000D5B4D">
        <w:rPr>
          <w:rFonts w:ascii="Arial" w:hAnsi="Arial" w:cs="Arial"/>
          <w:i/>
          <w:sz w:val="24"/>
          <w:szCs w:val="24"/>
          <w:lang w:eastAsia="ru-RU"/>
        </w:rPr>
        <w:tab/>
        <w:t>Получение результата Услуги в МФЦ.</w:t>
      </w:r>
    </w:p>
    <w:p w:rsidR="00B5595E" w:rsidRPr="000D5B4D" w:rsidRDefault="00E170CD" w:rsidP="005F69E5">
      <w:pPr>
        <w:spacing w:after="0"/>
        <w:ind w:firstLine="709"/>
        <w:jc w:val="both"/>
        <w:rPr>
          <w:rFonts w:ascii="Arial" w:hAnsi="Arial" w:cs="Arial"/>
          <w:sz w:val="24"/>
          <w:szCs w:val="24"/>
          <w:lang w:eastAsia="ru-RU"/>
        </w:rPr>
      </w:pPr>
      <w:r>
        <w:rPr>
          <w:rFonts w:ascii="Arial" w:hAnsi="Arial" w:cs="Arial"/>
          <w:sz w:val="24"/>
          <w:szCs w:val="24"/>
          <w:lang w:eastAsia="ru-RU"/>
        </w:rPr>
        <w:t>20</w:t>
      </w:r>
      <w:r w:rsidR="00B5595E" w:rsidRPr="000D5B4D">
        <w:rPr>
          <w:rFonts w:ascii="Arial" w:hAnsi="Arial" w:cs="Arial"/>
          <w:sz w:val="24"/>
          <w:szCs w:val="24"/>
          <w:lang w:eastAsia="ru-RU"/>
        </w:rPr>
        <w:t>.3.1.</w:t>
      </w:r>
      <w:r w:rsidR="00B5595E" w:rsidRPr="000D5B4D">
        <w:rPr>
          <w:rFonts w:ascii="Arial" w:hAnsi="Arial" w:cs="Arial"/>
          <w:sz w:val="24"/>
          <w:szCs w:val="24"/>
          <w:lang w:eastAsia="ru-RU"/>
        </w:rPr>
        <w:tab/>
        <w:t>Результат оказания Услуги выдается Заявителю в МФЦ по истечении срока, установленного для подготовки результата.</w:t>
      </w:r>
    </w:p>
    <w:p w:rsidR="00B5595E" w:rsidRPr="000D5B4D" w:rsidRDefault="00570A51" w:rsidP="005F69E5">
      <w:pPr>
        <w:spacing w:before="120" w:after="120"/>
        <w:ind w:left="709"/>
        <w:jc w:val="both"/>
        <w:rPr>
          <w:rFonts w:ascii="Arial" w:hAnsi="Arial" w:cs="Arial"/>
          <w:i/>
          <w:sz w:val="24"/>
          <w:szCs w:val="24"/>
          <w:lang w:eastAsia="ru-RU"/>
        </w:rPr>
      </w:pPr>
      <w:r>
        <w:rPr>
          <w:rFonts w:ascii="Arial" w:hAnsi="Arial" w:cs="Arial"/>
          <w:i/>
          <w:sz w:val="24"/>
          <w:szCs w:val="24"/>
          <w:lang w:eastAsia="ru-RU"/>
        </w:rPr>
        <w:t>20.</w:t>
      </w:r>
      <w:r w:rsidR="00B5595E" w:rsidRPr="000D5B4D">
        <w:rPr>
          <w:rFonts w:ascii="Arial" w:hAnsi="Arial" w:cs="Arial"/>
          <w:i/>
          <w:sz w:val="24"/>
          <w:szCs w:val="24"/>
          <w:lang w:eastAsia="ru-RU"/>
        </w:rPr>
        <w:t>4.</w:t>
      </w:r>
      <w:r w:rsidR="00B5595E" w:rsidRPr="000D5B4D">
        <w:rPr>
          <w:rFonts w:ascii="Arial" w:hAnsi="Arial" w:cs="Arial"/>
          <w:i/>
          <w:sz w:val="24"/>
          <w:szCs w:val="24"/>
          <w:lang w:eastAsia="ru-RU"/>
        </w:rPr>
        <w:tab/>
        <w:t>Получение результата Услуги через РПГУ</w:t>
      </w:r>
      <w:r w:rsidR="0017599B">
        <w:rPr>
          <w:rFonts w:ascii="Arial" w:hAnsi="Arial" w:cs="Arial"/>
          <w:i/>
          <w:sz w:val="24"/>
          <w:szCs w:val="24"/>
          <w:lang w:eastAsia="ru-RU"/>
        </w:rPr>
        <w:t>, МПУ</w:t>
      </w:r>
      <w:r w:rsidR="00B5595E" w:rsidRPr="000D5B4D">
        <w:rPr>
          <w:rFonts w:ascii="Arial" w:hAnsi="Arial" w:cs="Arial"/>
          <w:i/>
          <w:sz w:val="24"/>
          <w:szCs w:val="24"/>
          <w:lang w:eastAsia="ru-RU"/>
        </w:rPr>
        <w:t>.</w:t>
      </w:r>
    </w:p>
    <w:p w:rsidR="00B5595E" w:rsidRPr="000D5B4D" w:rsidRDefault="00570A51" w:rsidP="005F69E5">
      <w:pPr>
        <w:spacing w:after="0"/>
        <w:ind w:firstLine="709"/>
        <w:jc w:val="both"/>
        <w:rPr>
          <w:rFonts w:ascii="Arial" w:hAnsi="Arial" w:cs="Arial"/>
          <w:sz w:val="24"/>
          <w:szCs w:val="24"/>
          <w:lang w:eastAsia="ru-RU"/>
        </w:rPr>
      </w:pPr>
      <w:r>
        <w:rPr>
          <w:rFonts w:ascii="Arial" w:hAnsi="Arial" w:cs="Arial"/>
          <w:sz w:val="24"/>
          <w:szCs w:val="24"/>
          <w:lang w:eastAsia="ru-RU"/>
        </w:rPr>
        <w:t>20</w:t>
      </w:r>
      <w:r w:rsidR="00B5595E" w:rsidRPr="000D5B4D">
        <w:rPr>
          <w:rFonts w:ascii="Arial" w:hAnsi="Arial" w:cs="Arial"/>
          <w:sz w:val="24"/>
          <w:szCs w:val="24"/>
          <w:lang w:eastAsia="ru-RU"/>
        </w:rPr>
        <w:t>.4.1.</w:t>
      </w:r>
      <w:r w:rsidR="00B5595E" w:rsidRPr="000D5B4D">
        <w:rPr>
          <w:rFonts w:ascii="Arial" w:hAnsi="Arial" w:cs="Arial"/>
          <w:sz w:val="24"/>
          <w:szCs w:val="24"/>
          <w:lang w:eastAsia="ru-RU"/>
        </w:rPr>
        <w:tab/>
        <w:t>Результат оказания Услуги направляется Заявителю в Личный кабинет по истечении срока, установленного для подготовки результата.</w:t>
      </w:r>
    </w:p>
    <w:p w:rsidR="00B5595E" w:rsidRPr="00924FDD" w:rsidRDefault="00B5595E" w:rsidP="005F69E5">
      <w:pPr>
        <w:spacing w:before="120" w:after="120" w:line="240" w:lineRule="auto"/>
        <w:jc w:val="center"/>
        <w:rPr>
          <w:rFonts w:ascii="Arial" w:hAnsi="Arial" w:cs="Arial"/>
          <w:b/>
          <w:sz w:val="24"/>
          <w:szCs w:val="24"/>
        </w:rPr>
      </w:pPr>
      <w:bookmarkStart w:id="122" w:name="_Toc437973299"/>
      <w:bookmarkStart w:id="123" w:name="_Toc438110041"/>
      <w:bookmarkStart w:id="124" w:name="_Toc438376246"/>
      <w:bookmarkStart w:id="125" w:name="_Toc441496554"/>
      <w:bookmarkStart w:id="126" w:name="Пункт21"/>
      <w:bookmarkStart w:id="127" w:name="_Toc437973300"/>
      <w:bookmarkStart w:id="128" w:name="_Toc438110042"/>
      <w:bookmarkStart w:id="129" w:name="_Toc438376247"/>
      <w:bookmarkStart w:id="130" w:name="_Toc441496555"/>
      <w:bookmarkEnd w:id="120"/>
      <w:r w:rsidRPr="00924FDD">
        <w:rPr>
          <w:rFonts w:ascii="Arial" w:hAnsi="Arial" w:cs="Arial"/>
          <w:b/>
          <w:sz w:val="24"/>
          <w:szCs w:val="24"/>
        </w:rPr>
        <w:t>21.</w:t>
      </w:r>
      <w:r w:rsidRPr="00924FDD">
        <w:rPr>
          <w:rFonts w:ascii="Arial" w:hAnsi="Arial" w:cs="Arial"/>
          <w:b/>
          <w:sz w:val="24"/>
          <w:szCs w:val="24"/>
        </w:rPr>
        <w:tab/>
        <w:t>Требования к организации предоставления Услуги в электронной форме</w:t>
      </w:r>
      <w:bookmarkEnd w:id="122"/>
      <w:bookmarkEnd w:id="123"/>
      <w:bookmarkEnd w:id="124"/>
      <w:bookmarkEnd w:id="125"/>
      <w:bookmarkEnd w:id="126"/>
    </w:p>
    <w:p w:rsidR="00B5595E" w:rsidRPr="000D5B4D" w:rsidRDefault="00B5595E" w:rsidP="003F53A6">
      <w:pPr>
        <w:spacing w:after="0"/>
        <w:ind w:firstLine="709"/>
        <w:jc w:val="both"/>
        <w:rPr>
          <w:rFonts w:ascii="Arial" w:hAnsi="Arial" w:cs="Arial"/>
          <w:sz w:val="24"/>
          <w:szCs w:val="24"/>
        </w:rPr>
      </w:pPr>
      <w:r w:rsidRPr="000D5B4D">
        <w:rPr>
          <w:rFonts w:ascii="Arial" w:hAnsi="Arial" w:cs="Arial"/>
          <w:sz w:val="24"/>
          <w:szCs w:val="24"/>
        </w:rPr>
        <w:t>21.1.</w:t>
      </w:r>
      <w:r w:rsidRPr="000D5B4D">
        <w:rPr>
          <w:rFonts w:ascii="Arial" w:hAnsi="Arial" w:cs="Arial"/>
          <w:sz w:val="24"/>
          <w:szCs w:val="24"/>
        </w:rPr>
        <w:tab/>
        <w:t xml:space="preserve">В электронной форме документы, указанные в </w:t>
      </w:r>
      <w:hyperlink w:anchor="Приложение5" w:history="1">
        <w:r w:rsidRPr="00924FDD">
          <w:rPr>
            <w:rStyle w:val="a6"/>
            <w:rFonts w:ascii="Arial" w:hAnsi="Arial" w:cs="Arial"/>
            <w:color w:val="auto"/>
            <w:sz w:val="24"/>
            <w:szCs w:val="24"/>
            <w:u w:val="none"/>
            <w:lang w:eastAsia="ru-RU"/>
          </w:rPr>
          <w:t>Приложении № 5</w:t>
        </w:r>
      </w:hyperlink>
      <w:r w:rsidRPr="000D5B4D">
        <w:rPr>
          <w:rFonts w:ascii="Arial" w:hAnsi="Arial" w:cs="Arial"/>
          <w:sz w:val="24"/>
          <w:szCs w:val="24"/>
        </w:rPr>
        <w:t xml:space="preserve"> Регламента, подаются посредством РПГУ</w:t>
      </w:r>
      <w:r w:rsidR="0017599B">
        <w:rPr>
          <w:rFonts w:ascii="Arial" w:hAnsi="Arial" w:cs="Arial"/>
          <w:sz w:val="24"/>
          <w:szCs w:val="24"/>
        </w:rPr>
        <w:t>, МПУ</w:t>
      </w:r>
      <w:r w:rsidRPr="000D5B4D">
        <w:rPr>
          <w:rFonts w:ascii="Arial" w:hAnsi="Arial" w:cs="Arial"/>
          <w:sz w:val="24"/>
          <w:szCs w:val="24"/>
        </w:rPr>
        <w:t>.</w:t>
      </w:r>
    </w:p>
    <w:p w:rsidR="00B5595E" w:rsidRPr="000D5B4D" w:rsidRDefault="00B5595E" w:rsidP="003F53A6">
      <w:pPr>
        <w:spacing w:after="0"/>
        <w:ind w:firstLine="709"/>
        <w:jc w:val="both"/>
        <w:rPr>
          <w:rFonts w:ascii="Arial" w:hAnsi="Arial" w:cs="Arial"/>
          <w:sz w:val="24"/>
          <w:szCs w:val="24"/>
        </w:rPr>
      </w:pPr>
      <w:r w:rsidRPr="000D5B4D">
        <w:rPr>
          <w:rFonts w:ascii="Arial" w:hAnsi="Arial" w:cs="Arial"/>
          <w:sz w:val="24"/>
          <w:szCs w:val="24"/>
        </w:rPr>
        <w:t>21.2.</w:t>
      </w:r>
      <w:r w:rsidRPr="000D5B4D">
        <w:rPr>
          <w:rFonts w:ascii="Arial" w:hAnsi="Arial" w:cs="Arial"/>
          <w:sz w:val="24"/>
          <w:szCs w:val="24"/>
        </w:rPr>
        <w:tab/>
        <w:t xml:space="preserve">При подаче документы, указанные в </w:t>
      </w:r>
      <w:hyperlink w:anchor="Приложение5" w:history="1">
        <w:r w:rsidRPr="00924FDD">
          <w:rPr>
            <w:rStyle w:val="a6"/>
            <w:rFonts w:ascii="Arial" w:hAnsi="Arial" w:cs="Arial"/>
            <w:color w:val="auto"/>
            <w:sz w:val="24"/>
            <w:szCs w:val="24"/>
            <w:u w:val="none"/>
            <w:lang w:eastAsia="ru-RU"/>
          </w:rPr>
          <w:t>Приложении № 5</w:t>
        </w:r>
      </w:hyperlink>
      <w:r w:rsidRPr="000D5B4D">
        <w:rPr>
          <w:rFonts w:ascii="Arial" w:hAnsi="Arial" w:cs="Arial"/>
          <w:sz w:val="24"/>
          <w:szCs w:val="24"/>
        </w:rPr>
        <w:t xml:space="preserve"> Регламента, прилагаются к электронной форме Заявления в виде отдельных файлов. Количество </w:t>
      </w:r>
      <w:r w:rsidRPr="000D5B4D">
        <w:rPr>
          <w:rFonts w:ascii="Arial" w:hAnsi="Arial" w:cs="Arial"/>
          <w:sz w:val="24"/>
          <w:szCs w:val="24"/>
        </w:rPr>
        <w:lastRenderedPageBreak/>
        <w:t xml:space="preserve">файлов должно соответствовать количеству документов, а наименование файла должно позволять идентифицировать документ и количество листов в документе. </w:t>
      </w:r>
    </w:p>
    <w:p w:rsidR="00B5595E" w:rsidRPr="000D5B4D" w:rsidRDefault="00B5595E" w:rsidP="003F53A6">
      <w:pPr>
        <w:spacing w:after="0"/>
        <w:ind w:firstLine="709"/>
        <w:jc w:val="both"/>
        <w:rPr>
          <w:rFonts w:ascii="Arial" w:hAnsi="Arial" w:cs="Arial"/>
          <w:sz w:val="24"/>
          <w:szCs w:val="24"/>
        </w:rPr>
      </w:pPr>
      <w:r w:rsidRPr="000D5B4D">
        <w:rPr>
          <w:rFonts w:ascii="Arial" w:hAnsi="Arial" w:cs="Arial"/>
          <w:sz w:val="24"/>
          <w:szCs w:val="24"/>
        </w:rPr>
        <w:t>21.3.</w:t>
      </w:r>
      <w:r w:rsidRPr="000D5B4D">
        <w:rPr>
          <w:rFonts w:ascii="Arial" w:hAnsi="Arial" w:cs="Arial"/>
          <w:sz w:val="24"/>
          <w:szCs w:val="24"/>
        </w:rPr>
        <w:tab/>
      </w:r>
      <w:proofErr w:type="gramStart"/>
      <w:r w:rsidRPr="000D5B4D">
        <w:rPr>
          <w:rFonts w:ascii="Arial" w:hAnsi="Arial" w:cs="Arial"/>
          <w:sz w:val="24"/>
          <w:szCs w:val="24"/>
        </w:rPr>
        <w:t xml:space="preserve">Все документы должны быть отсканированы в распространенных графических форматах файлов в цветном режиме (разрешение сканирования – не менее 200 точек на дюйм), обеспечивающем сохранение всех аутентичных признаков подлинности, а именно: графической подписи лица, печати, углового штампа бланка. </w:t>
      </w:r>
      <w:proofErr w:type="gramEnd"/>
    </w:p>
    <w:p w:rsidR="00B5595E" w:rsidRPr="000D5B4D" w:rsidRDefault="00B5595E" w:rsidP="003F53A6">
      <w:pPr>
        <w:spacing w:after="0"/>
        <w:ind w:firstLine="709"/>
        <w:jc w:val="both"/>
        <w:rPr>
          <w:rFonts w:ascii="Arial" w:hAnsi="Arial" w:cs="Arial"/>
          <w:sz w:val="24"/>
          <w:szCs w:val="24"/>
        </w:rPr>
      </w:pPr>
      <w:r w:rsidRPr="000D5B4D">
        <w:rPr>
          <w:rFonts w:ascii="Arial" w:hAnsi="Arial" w:cs="Arial"/>
          <w:sz w:val="24"/>
          <w:szCs w:val="24"/>
        </w:rPr>
        <w:t>21.4.</w:t>
      </w:r>
      <w:r w:rsidRPr="000D5B4D">
        <w:rPr>
          <w:rFonts w:ascii="Arial" w:hAnsi="Arial" w:cs="Arial"/>
          <w:sz w:val="24"/>
          <w:szCs w:val="24"/>
        </w:rPr>
        <w:tab/>
        <w:t>Заявитель имеет возможность отслеживать ход обработки документов в Личном кабинете с помощью статусной модели РПГУ</w:t>
      </w:r>
      <w:r w:rsidR="0017599B">
        <w:rPr>
          <w:rFonts w:ascii="Arial" w:hAnsi="Arial" w:cs="Arial"/>
          <w:sz w:val="24"/>
          <w:szCs w:val="24"/>
        </w:rPr>
        <w:t>, МПУ</w:t>
      </w:r>
      <w:r w:rsidRPr="000D5B4D">
        <w:rPr>
          <w:rFonts w:ascii="Arial" w:hAnsi="Arial" w:cs="Arial"/>
          <w:sz w:val="24"/>
          <w:szCs w:val="24"/>
        </w:rPr>
        <w:t xml:space="preserve">. </w:t>
      </w:r>
    </w:p>
    <w:p w:rsidR="00B5595E" w:rsidRPr="00315574" w:rsidRDefault="00B5595E" w:rsidP="005F69E5">
      <w:pPr>
        <w:pStyle w:val="2-"/>
        <w:autoSpaceDE/>
        <w:autoSpaceDN/>
        <w:adjustRightInd/>
        <w:spacing w:before="120" w:after="120"/>
        <w:outlineLvl w:val="9"/>
        <w:rPr>
          <w:rFonts w:ascii="Arial" w:hAnsi="Arial" w:cs="Arial"/>
          <w:i w:val="0"/>
          <w:sz w:val="24"/>
          <w:szCs w:val="24"/>
        </w:rPr>
      </w:pPr>
      <w:bookmarkStart w:id="131" w:name="Пункт22"/>
      <w:r w:rsidRPr="00315574">
        <w:rPr>
          <w:rFonts w:ascii="Arial" w:hAnsi="Arial" w:cs="Arial"/>
          <w:i w:val="0"/>
          <w:sz w:val="24"/>
          <w:szCs w:val="24"/>
        </w:rPr>
        <w:t>22.</w:t>
      </w:r>
      <w:r w:rsidRPr="00315574">
        <w:rPr>
          <w:rFonts w:ascii="Arial" w:hAnsi="Arial" w:cs="Arial"/>
          <w:i w:val="0"/>
          <w:sz w:val="24"/>
          <w:szCs w:val="24"/>
        </w:rPr>
        <w:tab/>
        <w:t>Требования к организации предоставления Услуги в МФЦ</w:t>
      </w:r>
      <w:bookmarkEnd w:id="127"/>
      <w:bookmarkEnd w:id="128"/>
      <w:bookmarkEnd w:id="129"/>
      <w:bookmarkEnd w:id="130"/>
      <w:bookmarkEnd w:id="131"/>
    </w:p>
    <w:p w:rsidR="00B5595E" w:rsidRPr="00315574"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22.1.</w:t>
      </w:r>
      <w:r w:rsidRPr="000D5B4D">
        <w:rPr>
          <w:rFonts w:ascii="Arial" w:hAnsi="Arial" w:cs="Arial"/>
          <w:sz w:val="24"/>
          <w:szCs w:val="24"/>
          <w:lang w:eastAsia="ru-RU"/>
        </w:rPr>
        <w:tab/>
        <w:t>Организация предоставления Услуги на базе МФЦ осуществляется в соответствии с соглашением о взаим</w:t>
      </w:r>
      <w:r w:rsidR="00570A51">
        <w:rPr>
          <w:rFonts w:ascii="Arial" w:hAnsi="Arial" w:cs="Arial"/>
          <w:sz w:val="24"/>
          <w:szCs w:val="24"/>
          <w:lang w:eastAsia="ru-RU"/>
        </w:rPr>
        <w:t>одействии между Администрацией</w:t>
      </w:r>
      <w:r w:rsidRPr="000D5B4D">
        <w:rPr>
          <w:rFonts w:ascii="Arial" w:hAnsi="Arial" w:cs="Arial"/>
          <w:sz w:val="24"/>
          <w:szCs w:val="24"/>
          <w:lang w:eastAsia="ru-RU"/>
        </w:rPr>
        <w:t xml:space="preserve"> и ГКУ МО «МО МФЦ», заключенным в порядке, установленном действующим законодательством. Перечень МФЦ, в </w:t>
      </w:r>
      <w:proofErr w:type="gramStart"/>
      <w:r w:rsidRPr="000D5B4D">
        <w:rPr>
          <w:rFonts w:ascii="Arial" w:hAnsi="Arial" w:cs="Arial"/>
          <w:sz w:val="24"/>
          <w:szCs w:val="24"/>
          <w:lang w:eastAsia="ru-RU"/>
        </w:rPr>
        <w:t>которых</w:t>
      </w:r>
      <w:proofErr w:type="gramEnd"/>
      <w:r w:rsidRPr="000D5B4D">
        <w:rPr>
          <w:rFonts w:ascii="Arial" w:hAnsi="Arial" w:cs="Arial"/>
          <w:sz w:val="24"/>
          <w:szCs w:val="24"/>
          <w:lang w:eastAsia="ru-RU"/>
        </w:rPr>
        <w:t xml:space="preserve"> организуется предоставление Услуги в соответствии с соглашением о взаимодействии, приводится в </w:t>
      </w:r>
      <w:hyperlink w:anchor="Приложение7" w:history="1">
        <w:r w:rsidRPr="00570A51">
          <w:rPr>
            <w:rStyle w:val="a6"/>
            <w:rFonts w:ascii="Arial" w:hAnsi="Arial" w:cs="Arial"/>
            <w:color w:val="auto"/>
            <w:sz w:val="24"/>
            <w:szCs w:val="24"/>
            <w:u w:val="none"/>
            <w:lang w:eastAsia="ru-RU"/>
          </w:rPr>
          <w:t>Приложении № 7</w:t>
        </w:r>
      </w:hyperlink>
      <w:r w:rsidR="00570A51" w:rsidRPr="00570A51">
        <w:rPr>
          <w:rFonts w:ascii="Arial" w:hAnsi="Arial" w:cs="Arial"/>
          <w:sz w:val="24"/>
          <w:szCs w:val="24"/>
        </w:rPr>
        <w:t xml:space="preserve"> к Регламенту</w:t>
      </w:r>
      <w:r w:rsidRPr="00315574">
        <w:rPr>
          <w:rFonts w:ascii="Arial" w:hAnsi="Arial" w:cs="Arial"/>
          <w:sz w:val="24"/>
          <w:szCs w:val="24"/>
          <w:lang w:eastAsia="ru-RU"/>
        </w:rPr>
        <w:t>.</w:t>
      </w:r>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22.2.</w:t>
      </w:r>
      <w:r w:rsidRPr="000D5B4D">
        <w:rPr>
          <w:rFonts w:ascii="Arial" w:hAnsi="Arial" w:cs="Arial"/>
          <w:sz w:val="24"/>
          <w:szCs w:val="24"/>
          <w:lang w:eastAsia="ru-RU"/>
        </w:rPr>
        <w:tab/>
        <w:t>Заявитель может осуществить предварительную запись на подачу Заявления в МФЦ следующими способами по своему выбору:</w:t>
      </w:r>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-при личном обращении Заявителя в МФЦ;</w:t>
      </w:r>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-по телефону МФЦ;</w:t>
      </w:r>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-посредством</w:t>
      </w:r>
      <w:r w:rsidR="00315574">
        <w:rPr>
          <w:rFonts w:ascii="Arial" w:hAnsi="Arial" w:cs="Arial"/>
          <w:sz w:val="24"/>
          <w:szCs w:val="24"/>
          <w:lang w:eastAsia="ru-RU"/>
        </w:rPr>
        <w:t xml:space="preserve"> </w:t>
      </w:r>
      <w:r w:rsidRPr="000D5B4D">
        <w:rPr>
          <w:rFonts w:ascii="Arial" w:hAnsi="Arial" w:cs="Arial"/>
          <w:sz w:val="24"/>
          <w:szCs w:val="24"/>
          <w:lang w:eastAsia="ru-RU"/>
        </w:rPr>
        <w:t>РПГУ</w:t>
      </w:r>
      <w:r w:rsidR="0017599B">
        <w:rPr>
          <w:rFonts w:ascii="Arial" w:hAnsi="Arial" w:cs="Arial"/>
          <w:sz w:val="24"/>
          <w:szCs w:val="24"/>
          <w:lang w:eastAsia="ru-RU"/>
        </w:rPr>
        <w:t>, МПУ</w:t>
      </w:r>
      <w:r w:rsidRPr="000D5B4D">
        <w:rPr>
          <w:rFonts w:ascii="Arial" w:hAnsi="Arial" w:cs="Arial"/>
          <w:sz w:val="24"/>
          <w:szCs w:val="24"/>
          <w:lang w:eastAsia="ru-RU"/>
        </w:rPr>
        <w:t xml:space="preserve">. </w:t>
      </w:r>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22.3.</w:t>
      </w:r>
      <w:r w:rsidRPr="000D5B4D">
        <w:rPr>
          <w:rFonts w:ascii="Arial" w:hAnsi="Arial" w:cs="Arial"/>
          <w:sz w:val="24"/>
          <w:szCs w:val="24"/>
          <w:lang w:eastAsia="ru-RU"/>
        </w:rPr>
        <w:tab/>
        <w:t>При предварительной записи Заявитель сообщает следующие данные:</w:t>
      </w:r>
    </w:p>
    <w:p w:rsidR="00B5595E" w:rsidRPr="000D5B4D" w:rsidRDefault="00B5595E" w:rsidP="003F53A6">
      <w:pPr>
        <w:tabs>
          <w:tab w:val="left" w:pos="567"/>
        </w:tabs>
        <w:spacing w:after="0"/>
        <w:ind w:firstLine="709"/>
        <w:jc w:val="both"/>
        <w:rPr>
          <w:rFonts w:ascii="Arial" w:hAnsi="Arial" w:cs="Arial"/>
          <w:sz w:val="24"/>
          <w:szCs w:val="24"/>
          <w:lang w:eastAsia="ru-RU"/>
        </w:rPr>
      </w:pPr>
      <w:r w:rsidRPr="000D5B4D">
        <w:rPr>
          <w:rFonts w:ascii="Arial" w:hAnsi="Arial" w:cs="Arial"/>
          <w:sz w:val="24"/>
          <w:szCs w:val="24"/>
          <w:lang w:eastAsia="ru-RU"/>
        </w:rPr>
        <w:t>-фамилию, имя, отчество (последнее при наличии);</w:t>
      </w:r>
    </w:p>
    <w:p w:rsidR="00B5595E" w:rsidRPr="000D5B4D" w:rsidRDefault="00B5595E" w:rsidP="003F53A6">
      <w:pPr>
        <w:tabs>
          <w:tab w:val="left" w:pos="567"/>
        </w:tabs>
        <w:spacing w:after="0"/>
        <w:ind w:firstLine="709"/>
        <w:jc w:val="both"/>
        <w:rPr>
          <w:rFonts w:ascii="Arial" w:hAnsi="Arial" w:cs="Arial"/>
          <w:sz w:val="24"/>
          <w:szCs w:val="24"/>
          <w:lang w:eastAsia="ru-RU"/>
        </w:rPr>
      </w:pPr>
      <w:r w:rsidRPr="000D5B4D">
        <w:rPr>
          <w:rFonts w:ascii="Arial" w:hAnsi="Arial" w:cs="Arial"/>
          <w:sz w:val="24"/>
          <w:szCs w:val="24"/>
          <w:lang w:eastAsia="ru-RU"/>
        </w:rPr>
        <w:t>-контактный номер телефона;</w:t>
      </w:r>
    </w:p>
    <w:p w:rsidR="00B5595E" w:rsidRPr="000D5B4D" w:rsidRDefault="00B5595E" w:rsidP="003F53A6">
      <w:pPr>
        <w:tabs>
          <w:tab w:val="left" w:pos="567"/>
        </w:tabs>
        <w:spacing w:after="0"/>
        <w:ind w:firstLine="709"/>
        <w:jc w:val="both"/>
        <w:rPr>
          <w:rFonts w:ascii="Arial" w:hAnsi="Arial" w:cs="Arial"/>
          <w:sz w:val="24"/>
          <w:szCs w:val="24"/>
          <w:lang w:eastAsia="ru-RU"/>
        </w:rPr>
      </w:pPr>
      <w:r w:rsidRPr="000D5B4D">
        <w:rPr>
          <w:rFonts w:ascii="Arial" w:hAnsi="Arial" w:cs="Arial"/>
          <w:sz w:val="24"/>
          <w:szCs w:val="24"/>
          <w:lang w:eastAsia="ru-RU"/>
        </w:rPr>
        <w:t>-адрес электронной почты (при наличии);</w:t>
      </w:r>
    </w:p>
    <w:p w:rsidR="00B5595E" w:rsidRPr="000D5B4D" w:rsidRDefault="00B5595E" w:rsidP="003F53A6">
      <w:pPr>
        <w:tabs>
          <w:tab w:val="left" w:pos="567"/>
        </w:tabs>
        <w:spacing w:after="0"/>
        <w:ind w:firstLine="709"/>
        <w:jc w:val="both"/>
        <w:rPr>
          <w:rFonts w:ascii="Arial" w:hAnsi="Arial" w:cs="Arial"/>
          <w:sz w:val="24"/>
          <w:szCs w:val="24"/>
          <w:lang w:eastAsia="ru-RU"/>
        </w:rPr>
      </w:pPr>
      <w:r w:rsidRPr="000D5B4D">
        <w:rPr>
          <w:rFonts w:ascii="Arial" w:hAnsi="Arial" w:cs="Arial"/>
          <w:sz w:val="24"/>
          <w:szCs w:val="24"/>
          <w:lang w:eastAsia="ru-RU"/>
        </w:rPr>
        <w:t xml:space="preserve">-желаемые дату и время представления документов. </w:t>
      </w:r>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21.4.</w:t>
      </w:r>
      <w:r w:rsidRPr="000D5B4D">
        <w:rPr>
          <w:rFonts w:ascii="Arial" w:hAnsi="Arial" w:cs="Arial"/>
          <w:sz w:val="24"/>
          <w:szCs w:val="24"/>
          <w:lang w:eastAsia="ru-RU"/>
        </w:rPr>
        <w:tab/>
        <w:t>Предварительная запись осуществляется путем внесения указанных сведений в книгу записи Заявителей, которая ведется на бумажных и/или электронных носителях.</w:t>
      </w:r>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22.5.</w:t>
      </w:r>
      <w:r w:rsidRPr="000D5B4D">
        <w:rPr>
          <w:rFonts w:ascii="Arial" w:hAnsi="Arial" w:cs="Arial"/>
          <w:sz w:val="24"/>
          <w:szCs w:val="24"/>
          <w:lang w:eastAsia="ru-RU"/>
        </w:rPr>
        <w:tab/>
        <w:t>Согласование с Заявителями даты и времени обращения в МФЦ осуществляется с использованием средств телефонной или электронной связи, включая сеть Интернет, почтовой связью не позднее 1 рабочего дня со дня регистрации обращения.</w:t>
      </w:r>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22.6.</w:t>
      </w:r>
      <w:r w:rsidRPr="000D5B4D">
        <w:rPr>
          <w:rFonts w:ascii="Arial" w:hAnsi="Arial" w:cs="Arial"/>
          <w:sz w:val="24"/>
          <w:szCs w:val="24"/>
          <w:lang w:eastAsia="ru-RU"/>
        </w:rPr>
        <w:tab/>
        <w:t>Заявителю сообщаются дата и время приема документов. При личном обращении Заявителю выдается талон-подтверждение. В случае предварительной записи посредством РПГУ</w:t>
      </w:r>
      <w:r w:rsidR="00570A51">
        <w:rPr>
          <w:rFonts w:ascii="Arial" w:hAnsi="Arial" w:cs="Arial"/>
          <w:sz w:val="24"/>
          <w:szCs w:val="24"/>
          <w:lang w:eastAsia="ru-RU"/>
        </w:rPr>
        <w:t>, МПУ</w:t>
      </w:r>
      <w:r w:rsidRPr="000D5B4D">
        <w:rPr>
          <w:rFonts w:ascii="Arial" w:hAnsi="Arial" w:cs="Arial"/>
          <w:sz w:val="24"/>
          <w:szCs w:val="24"/>
          <w:lang w:eastAsia="ru-RU"/>
        </w:rPr>
        <w:t xml:space="preserve"> Заявитель получает в Личном кабинете талон предварительной записи в МФЦ.</w:t>
      </w:r>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22.7.</w:t>
      </w:r>
      <w:r w:rsidRPr="000D5B4D">
        <w:rPr>
          <w:rFonts w:ascii="Arial" w:hAnsi="Arial" w:cs="Arial"/>
          <w:sz w:val="24"/>
          <w:szCs w:val="24"/>
          <w:lang w:eastAsia="ru-RU"/>
        </w:rPr>
        <w:tab/>
        <w:t>Запись Заявителей на определенную дату заканчивается за сутки до наступления этой даты.</w:t>
      </w:r>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22.8.</w:t>
      </w:r>
      <w:r w:rsidRPr="000D5B4D">
        <w:rPr>
          <w:rFonts w:ascii="Arial" w:hAnsi="Arial" w:cs="Arial"/>
          <w:sz w:val="24"/>
          <w:szCs w:val="24"/>
          <w:lang w:eastAsia="ru-RU"/>
        </w:rPr>
        <w:tab/>
        <w:t>При осуществлении предварительной записи Заявитель в обязательном порядке информируется о том, что предварительная запись аннулируется в случае его неявки по истечении 15 минут с назначенного времени приема.</w:t>
      </w:r>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22.9.</w:t>
      </w:r>
      <w:r w:rsidRPr="000D5B4D">
        <w:rPr>
          <w:rFonts w:ascii="Arial" w:hAnsi="Arial" w:cs="Arial"/>
          <w:sz w:val="24"/>
          <w:szCs w:val="24"/>
          <w:lang w:eastAsia="ru-RU"/>
        </w:rPr>
        <w:tab/>
        <w:t xml:space="preserve">Заявитель в любое время вправе отказаться от предварительной записи. </w:t>
      </w:r>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22.10.</w:t>
      </w:r>
      <w:r w:rsidRPr="000D5B4D">
        <w:rPr>
          <w:rFonts w:ascii="Arial" w:hAnsi="Arial" w:cs="Arial"/>
          <w:sz w:val="24"/>
          <w:szCs w:val="24"/>
          <w:lang w:eastAsia="ru-RU"/>
        </w:rPr>
        <w:tab/>
        <w:t>В отсутствии Заявителей, обратившихся по предварительной записи, осуществляется прием Заявителей, обратившихся в порядке очереди.</w:t>
      </w:r>
    </w:p>
    <w:p w:rsidR="00B5595E" w:rsidRPr="000D5B4D" w:rsidRDefault="00B5595E" w:rsidP="00A35E20">
      <w:pPr>
        <w:pStyle w:val="1-"/>
        <w:rPr>
          <w:rFonts w:ascii="Arial" w:hAnsi="Arial" w:cs="Arial"/>
          <w:sz w:val="24"/>
          <w:szCs w:val="24"/>
        </w:rPr>
      </w:pPr>
      <w:bookmarkStart w:id="132" w:name="_Toc437973301"/>
      <w:bookmarkStart w:id="133" w:name="_Toc438110043"/>
      <w:bookmarkStart w:id="134" w:name="_Toc438376249"/>
      <w:bookmarkStart w:id="135" w:name="_Toc441496556"/>
      <w:bookmarkStart w:id="136" w:name="Раздел3"/>
      <w:r w:rsidRPr="000D5B4D">
        <w:rPr>
          <w:rFonts w:ascii="Arial" w:hAnsi="Arial" w:cs="Arial"/>
          <w:sz w:val="24"/>
          <w:szCs w:val="24"/>
        </w:rPr>
        <w:lastRenderedPageBreak/>
        <w:t xml:space="preserve">Раздел </w:t>
      </w:r>
      <w:r w:rsidRPr="000D5B4D">
        <w:rPr>
          <w:rFonts w:ascii="Arial" w:hAnsi="Arial" w:cs="Arial"/>
          <w:sz w:val="24"/>
          <w:szCs w:val="24"/>
          <w:lang w:val="en-US"/>
        </w:rPr>
        <w:t>III</w:t>
      </w:r>
      <w:r w:rsidRPr="000D5B4D">
        <w:rPr>
          <w:rFonts w:ascii="Arial" w:hAnsi="Arial" w:cs="Arial"/>
          <w:sz w:val="24"/>
          <w:szCs w:val="24"/>
        </w:rPr>
        <w:t>. Состав, последовательность и сроки выполнения административных процедур, требования к порядку их выполнения</w:t>
      </w:r>
      <w:bookmarkEnd w:id="132"/>
      <w:bookmarkEnd w:id="133"/>
      <w:bookmarkEnd w:id="134"/>
      <w:bookmarkEnd w:id="135"/>
      <w:bookmarkEnd w:id="136"/>
    </w:p>
    <w:p w:rsidR="00B5595E" w:rsidRPr="00315574" w:rsidRDefault="00B5595E" w:rsidP="005F69E5">
      <w:pPr>
        <w:pStyle w:val="2-"/>
        <w:autoSpaceDE/>
        <w:autoSpaceDN/>
        <w:adjustRightInd/>
        <w:spacing w:before="120" w:after="120"/>
        <w:outlineLvl w:val="9"/>
        <w:rPr>
          <w:rFonts w:ascii="Arial" w:hAnsi="Arial" w:cs="Arial"/>
          <w:i w:val="0"/>
          <w:sz w:val="24"/>
          <w:szCs w:val="24"/>
        </w:rPr>
      </w:pPr>
      <w:bookmarkStart w:id="137" w:name="_Toc437973302"/>
      <w:bookmarkStart w:id="138" w:name="_Toc438110044"/>
      <w:bookmarkStart w:id="139" w:name="_Toc438376250"/>
      <w:bookmarkStart w:id="140" w:name="_Toc441496557"/>
      <w:bookmarkStart w:id="141" w:name="Пункт23"/>
      <w:r w:rsidRPr="00315574">
        <w:rPr>
          <w:rFonts w:ascii="Arial" w:hAnsi="Arial" w:cs="Arial"/>
          <w:i w:val="0"/>
          <w:sz w:val="24"/>
          <w:szCs w:val="24"/>
        </w:rPr>
        <w:t>23.</w:t>
      </w:r>
      <w:r w:rsidRPr="00315574">
        <w:rPr>
          <w:rFonts w:ascii="Arial" w:hAnsi="Arial" w:cs="Arial"/>
          <w:i w:val="0"/>
          <w:sz w:val="24"/>
          <w:szCs w:val="24"/>
        </w:rPr>
        <w:tab/>
        <w:t>Состав, последовательность и сроки выполнения административных процедур при предоставлении Услуги</w:t>
      </w:r>
      <w:bookmarkEnd w:id="137"/>
      <w:bookmarkEnd w:id="138"/>
      <w:bookmarkEnd w:id="139"/>
      <w:bookmarkEnd w:id="140"/>
    </w:p>
    <w:bookmarkEnd w:id="141"/>
    <w:p w:rsidR="00B5595E" w:rsidRPr="000D5B4D" w:rsidRDefault="00B5595E" w:rsidP="003F53A6">
      <w:pPr>
        <w:pStyle w:val="2f"/>
        <w:widowControl w:val="0"/>
        <w:numPr>
          <w:ilvl w:val="1"/>
          <w:numId w:val="23"/>
        </w:numPr>
        <w:tabs>
          <w:tab w:val="left" w:pos="1134"/>
        </w:tabs>
        <w:autoSpaceDE w:val="0"/>
        <w:autoSpaceDN w:val="0"/>
        <w:adjustRightInd w:val="0"/>
        <w:spacing w:before="120" w:after="120" w:line="240" w:lineRule="auto"/>
        <w:ind w:left="0" w:firstLine="709"/>
        <w:contextualSpacing w:val="0"/>
        <w:jc w:val="both"/>
        <w:rPr>
          <w:rFonts w:ascii="Arial" w:hAnsi="Arial" w:cs="Arial"/>
          <w:color w:val="000000"/>
          <w:sz w:val="24"/>
          <w:szCs w:val="24"/>
        </w:rPr>
      </w:pPr>
      <w:r w:rsidRPr="000D5B4D">
        <w:rPr>
          <w:rFonts w:ascii="Arial" w:hAnsi="Arial" w:cs="Arial"/>
          <w:sz w:val="24"/>
          <w:szCs w:val="24"/>
        </w:rPr>
        <w:t xml:space="preserve">Предоставление Услуги включает в себя следующие административные процедуры: </w:t>
      </w:r>
    </w:p>
    <w:p w:rsidR="00B5595E" w:rsidRPr="000D5B4D" w:rsidRDefault="00B5595E" w:rsidP="003F53A6">
      <w:pPr>
        <w:pStyle w:val="2f"/>
        <w:widowControl w:val="0"/>
        <w:numPr>
          <w:ilvl w:val="2"/>
          <w:numId w:val="24"/>
        </w:numPr>
        <w:spacing w:after="0" w:line="240" w:lineRule="auto"/>
        <w:ind w:left="0" w:firstLine="709"/>
        <w:jc w:val="both"/>
        <w:rPr>
          <w:rFonts w:ascii="Arial" w:hAnsi="Arial" w:cs="Arial"/>
          <w:color w:val="000000"/>
          <w:sz w:val="24"/>
          <w:szCs w:val="24"/>
        </w:rPr>
      </w:pPr>
      <w:r w:rsidRPr="000D5B4D">
        <w:rPr>
          <w:rFonts w:ascii="Arial" w:hAnsi="Arial" w:cs="Arial"/>
          <w:color w:val="000000"/>
          <w:sz w:val="24"/>
          <w:szCs w:val="24"/>
        </w:rPr>
        <w:t>прием заявления и документов, необходимых для предоставления Услуги;</w:t>
      </w:r>
    </w:p>
    <w:p w:rsidR="00B5595E" w:rsidRPr="000D5B4D" w:rsidRDefault="00B5595E" w:rsidP="003F53A6">
      <w:pPr>
        <w:pStyle w:val="2f"/>
        <w:widowControl w:val="0"/>
        <w:numPr>
          <w:ilvl w:val="2"/>
          <w:numId w:val="24"/>
        </w:numPr>
        <w:spacing w:after="0" w:line="240" w:lineRule="auto"/>
        <w:ind w:left="0" w:firstLine="709"/>
        <w:jc w:val="both"/>
        <w:rPr>
          <w:rFonts w:ascii="Arial" w:hAnsi="Arial" w:cs="Arial"/>
          <w:color w:val="000000"/>
          <w:sz w:val="24"/>
          <w:szCs w:val="24"/>
        </w:rPr>
      </w:pPr>
      <w:r w:rsidRPr="000D5B4D">
        <w:rPr>
          <w:rFonts w:ascii="Arial" w:hAnsi="Arial" w:cs="Arial"/>
          <w:color w:val="000000"/>
          <w:sz w:val="24"/>
          <w:szCs w:val="24"/>
        </w:rPr>
        <w:t>регистрация Заявления и документов, необходимых для предоставления Услуги;</w:t>
      </w:r>
    </w:p>
    <w:p w:rsidR="00B5595E" w:rsidRPr="000D5B4D" w:rsidRDefault="00B5595E" w:rsidP="003F53A6">
      <w:pPr>
        <w:pStyle w:val="2f"/>
        <w:widowControl w:val="0"/>
        <w:numPr>
          <w:ilvl w:val="2"/>
          <w:numId w:val="24"/>
        </w:numPr>
        <w:spacing w:after="0" w:line="240" w:lineRule="auto"/>
        <w:ind w:left="0" w:firstLine="709"/>
        <w:jc w:val="both"/>
        <w:rPr>
          <w:rFonts w:ascii="Arial" w:hAnsi="Arial" w:cs="Arial"/>
          <w:color w:val="000000"/>
          <w:sz w:val="24"/>
          <w:szCs w:val="24"/>
        </w:rPr>
      </w:pPr>
      <w:r w:rsidRPr="000D5B4D">
        <w:rPr>
          <w:rFonts w:ascii="Arial" w:hAnsi="Arial" w:cs="Arial"/>
          <w:color w:val="000000"/>
          <w:sz w:val="24"/>
          <w:szCs w:val="24"/>
        </w:rPr>
        <w:t>обработка и предварительное рассмотрение Заявления и представленных документов;</w:t>
      </w:r>
    </w:p>
    <w:p w:rsidR="00B5595E" w:rsidRPr="000D5B4D" w:rsidRDefault="00B5595E" w:rsidP="003F53A6">
      <w:pPr>
        <w:pStyle w:val="2f"/>
        <w:widowControl w:val="0"/>
        <w:numPr>
          <w:ilvl w:val="2"/>
          <w:numId w:val="24"/>
        </w:numPr>
        <w:spacing w:after="0" w:line="240" w:lineRule="auto"/>
        <w:ind w:left="0" w:firstLine="709"/>
        <w:jc w:val="both"/>
        <w:rPr>
          <w:rFonts w:ascii="Arial" w:hAnsi="Arial" w:cs="Arial"/>
          <w:color w:val="000000"/>
          <w:sz w:val="24"/>
          <w:szCs w:val="24"/>
        </w:rPr>
      </w:pPr>
      <w:r w:rsidRPr="000D5B4D">
        <w:rPr>
          <w:rFonts w:ascii="Arial" w:hAnsi="Arial" w:cs="Arial"/>
          <w:color w:val="000000"/>
          <w:sz w:val="24"/>
          <w:szCs w:val="24"/>
        </w:rPr>
        <w:t>принятие решения о предоставлении (об отказе в предоставлении) Услуги и оформление результата предоставления Услуги Заявителю;</w:t>
      </w:r>
    </w:p>
    <w:p w:rsidR="00B5595E" w:rsidRPr="000D5B4D" w:rsidRDefault="00B5595E" w:rsidP="003F53A6">
      <w:pPr>
        <w:pStyle w:val="2f"/>
        <w:widowControl w:val="0"/>
        <w:numPr>
          <w:ilvl w:val="2"/>
          <w:numId w:val="24"/>
        </w:numPr>
        <w:spacing w:after="0" w:line="240" w:lineRule="auto"/>
        <w:ind w:left="0" w:firstLine="709"/>
        <w:jc w:val="both"/>
        <w:rPr>
          <w:rFonts w:ascii="Arial" w:hAnsi="Arial" w:cs="Arial"/>
          <w:color w:val="000000"/>
          <w:sz w:val="24"/>
          <w:szCs w:val="24"/>
        </w:rPr>
      </w:pPr>
      <w:r w:rsidRPr="000D5B4D">
        <w:rPr>
          <w:rFonts w:ascii="Arial" w:hAnsi="Arial" w:cs="Arial"/>
          <w:color w:val="000000"/>
          <w:sz w:val="24"/>
          <w:szCs w:val="24"/>
        </w:rPr>
        <w:t>выдача результата предоставления Услуги.</w:t>
      </w:r>
    </w:p>
    <w:p w:rsidR="00B5595E" w:rsidRPr="000D5B4D" w:rsidRDefault="00B5595E" w:rsidP="003F53A6">
      <w:pPr>
        <w:pStyle w:val="2f"/>
        <w:widowControl w:val="0"/>
        <w:numPr>
          <w:ilvl w:val="1"/>
          <w:numId w:val="23"/>
        </w:numPr>
        <w:spacing w:after="0" w:line="240" w:lineRule="auto"/>
        <w:ind w:left="0" w:firstLine="709"/>
        <w:jc w:val="both"/>
        <w:rPr>
          <w:rFonts w:ascii="Arial" w:hAnsi="Arial" w:cs="Arial"/>
          <w:color w:val="000000"/>
          <w:sz w:val="24"/>
          <w:szCs w:val="24"/>
        </w:rPr>
      </w:pPr>
      <w:r w:rsidRPr="000D5B4D">
        <w:rPr>
          <w:rFonts w:ascii="Arial" w:hAnsi="Arial" w:cs="Arial"/>
          <w:color w:val="000000"/>
          <w:sz w:val="24"/>
          <w:szCs w:val="24"/>
        </w:rPr>
        <w:t xml:space="preserve">Блок-схема предоставления Услуги приведена в </w:t>
      </w:r>
      <w:hyperlink w:anchor="Приложение11" w:history="1">
        <w:r w:rsidRPr="00315574">
          <w:rPr>
            <w:rStyle w:val="a6"/>
            <w:rFonts w:ascii="Arial" w:hAnsi="Arial" w:cs="Arial"/>
            <w:color w:val="auto"/>
            <w:sz w:val="24"/>
            <w:szCs w:val="24"/>
            <w:u w:val="none"/>
          </w:rPr>
          <w:t>Приложении № 11</w:t>
        </w:r>
      </w:hyperlink>
      <w:r w:rsidRPr="000D5B4D">
        <w:rPr>
          <w:rFonts w:ascii="Arial" w:hAnsi="Arial" w:cs="Arial"/>
          <w:color w:val="000000"/>
          <w:sz w:val="24"/>
          <w:szCs w:val="24"/>
        </w:rPr>
        <w:t xml:space="preserve"> к Регламенту.</w:t>
      </w:r>
    </w:p>
    <w:p w:rsidR="00B5595E" w:rsidRPr="000D5B4D" w:rsidRDefault="00B5595E" w:rsidP="003F53A6">
      <w:pPr>
        <w:pStyle w:val="2f"/>
        <w:widowControl w:val="0"/>
        <w:numPr>
          <w:ilvl w:val="1"/>
          <w:numId w:val="23"/>
        </w:numPr>
        <w:spacing w:after="0" w:line="240" w:lineRule="auto"/>
        <w:ind w:left="0" w:firstLine="709"/>
        <w:jc w:val="both"/>
        <w:rPr>
          <w:rFonts w:ascii="Arial" w:hAnsi="Arial" w:cs="Arial"/>
          <w:color w:val="000000"/>
          <w:sz w:val="24"/>
          <w:szCs w:val="24"/>
        </w:rPr>
      </w:pPr>
      <w:r w:rsidRPr="000D5B4D">
        <w:rPr>
          <w:rFonts w:ascii="Arial" w:hAnsi="Arial" w:cs="Arial"/>
          <w:color w:val="000000"/>
          <w:sz w:val="24"/>
          <w:szCs w:val="24"/>
        </w:rPr>
        <w:t xml:space="preserve">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приведен в </w:t>
      </w:r>
      <w:hyperlink w:anchor="Приложение14" w:history="1">
        <w:r w:rsidRPr="00315574">
          <w:rPr>
            <w:rStyle w:val="a6"/>
            <w:rFonts w:ascii="Arial" w:hAnsi="Arial" w:cs="Arial"/>
            <w:color w:val="auto"/>
            <w:sz w:val="24"/>
            <w:szCs w:val="24"/>
            <w:u w:val="none"/>
          </w:rPr>
          <w:t>Приложении № 14</w:t>
        </w:r>
      </w:hyperlink>
      <w:r w:rsidRPr="000D5B4D">
        <w:rPr>
          <w:rFonts w:ascii="Arial" w:hAnsi="Arial" w:cs="Arial"/>
          <w:color w:val="000000"/>
          <w:sz w:val="24"/>
          <w:szCs w:val="24"/>
        </w:rPr>
        <w:t xml:space="preserve"> к Регламенту.</w:t>
      </w:r>
    </w:p>
    <w:p w:rsidR="00B5595E" w:rsidRPr="000D5B4D" w:rsidRDefault="00B5595E" w:rsidP="00A7612C">
      <w:pPr>
        <w:keepNext/>
        <w:spacing w:before="240" w:after="240"/>
        <w:jc w:val="center"/>
        <w:outlineLvl w:val="0"/>
        <w:rPr>
          <w:rFonts w:ascii="Arial" w:hAnsi="Arial" w:cs="Arial"/>
          <w:b/>
          <w:bCs/>
          <w:iCs/>
          <w:sz w:val="24"/>
          <w:szCs w:val="24"/>
          <w:lang w:eastAsia="ru-RU"/>
        </w:rPr>
      </w:pPr>
      <w:bookmarkStart w:id="142" w:name="Раздел4"/>
      <w:r w:rsidRPr="000D5B4D">
        <w:rPr>
          <w:rFonts w:ascii="Arial" w:hAnsi="Arial" w:cs="Arial"/>
          <w:b/>
          <w:bCs/>
          <w:iCs/>
          <w:sz w:val="24"/>
          <w:szCs w:val="24"/>
          <w:lang w:eastAsia="ru-RU"/>
        </w:rPr>
        <w:t xml:space="preserve">Раздел </w:t>
      </w:r>
      <w:r w:rsidRPr="000D5B4D">
        <w:rPr>
          <w:rFonts w:ascii="Arial" w:hAnsi="Arial" w:cs="Arial"/>
          <w:b/>
          <w:bCs/>
          <w:iCs/>
          <w:sz w:val="24"/>
          <w:szCs w:val="24"/>
          <w:lang w:val="en-US" w:eastAsia="ru-RU"/>
        </w:rPr>
        <w:t>IV</w:t>
      </w:r>
      <w:r w:rsidRPr="000D5B4D">
        <w:rPr>
          <w:rFonts w:ascii="Arial" w:hAnsi="Arial" w:cs="Arial"/>
          <w:b/>
          <w:bCs/>
          <w:iCs/>
          <w:sz w:val="24"/>
          <w:szCs w:val="24"/>
          <w:lang w:eastAsia="ru-RU"/>
        </w:rPr>
        <w:t xml:space="preserve">. Порядок и формы </w:t>
      </w:r>
      <w:proofErr w:type="gramStart"/>
      <w:r w:rsidRPr="000D5B4D">
        <w:rPr>
          <w:rFonts w:ascii="Arial" w:hAnsi="Arial" w:cs="Arial"/>
          <w:b/>
          <w:bCs/>
          <w:iCs/>
          <w:sz w:val="24"/>
          <w:szCs w:val="24"/>
          <w:lang w:eastAsia="ru-RU"/>
        </w:rPr>
        <w:t>контроля за</w:t>
      </w:r>
      <w:proofErr w:type="gramEnd"/>
      <w:r w:rsidRPr="000D5B4D">
        <w:rPr>
          <w:rFonts w:ascii="Arial" w:hAnsi="Arial" w:cs="Arial"/>
          <w:b/>
          <w:bCs/>
          <w:iCs/>
          <w:sz w:val="24"/>
          <w:szCs w:val="24"/>
          <w:lang w:eastAsia="ru-RU"/>
        </w:rPr>
        <w:t xml:space="preserve"> исполнением Регламента</w:t>
      </w:r>
    </w:p>
    <w:p w:rsidR="00B5595E" w:rsidRPr="00315574" w:rsidRDefault="00B5595E" w:rsidP="005F69E5">
      <w:pPr>
        <w:pStyle w:val="2-"/>
        <w:autoSpaceDE/>
        <w:autoSpaceDN/>
        <w:adjustRightInd/>
        <w:spacing w:before="120" w:after="120"/>
        <w:outlineLvl w:val="9"/>
        <w:rPr>
          <w:rFonts w:ascii="Arial" w:hAnsi="Arial" w:cs="Arial"/>
          <w:i w:val="0"/>
          <w:sz w:val="24"/>
          <w:szCs w:val="24"/>
        </w:rPr>
      </w:pPr>
      <w:bookmarkStart w:id="143" w:name="Пункт24"/>
      <w:bookmarkStart w:id="144" w:name="_Toc438376252"/>
      <w:bookmarkStart w:id="145" w:name="_Toc438727101"/>
      <w:bookmarkStart w:id="146" w:name="_Toc437973305"/>
      <w:bookmarkStart w:id="147" w:name="_Toc438110047"/>
      <w:bookmarkStart w:id="148" w:name="_Toc438376258"/>
      <w:bookmarkStart w:id="149" w:name="_Toc441496565"/>
      <w:bookmarkEnd w:id="142"/>
      <w:r w:rsidRPr="00315574">
        <w:rPr>
          <w:rFonts w:ascii="Arial" w:hAnsi="Arial" w:cs="Arial"/>
          <w:i w:val="0"/>
          <w:sz w:val="24"/>
          <w:szCs w:val="24"/>
        </w:rPr>
        <w:t>24.</w:t>
      </w:r>
      <w:r w:rsidRPr="00315574">
        <w:rPr>
          <w:rFonts w:ascii="Arial" w:hAnsi="Arial" w:cs="Arial"/>
          <w:i w:val="0"/>
          <w:sz w:val="24"/>
          <w:szCs w:val="24"/>
        </w:rPr>
        <w:tab/>
        <w:t xml:space="preserve">Порядок осуществления текущего </w:t>
      </w:r>
      <w:proofErr w:type="gramStart"/>
      <w:r w:rsidRPr="00315574">
        <w:rPr>
          <w:rFonts w:ascii="Arial" w:hAnsi="Arial" w:cs="Arial"/>
          <w:i w:val="0"/>
          <w:sz w:val="24"/>
          <w:szCs w:val="24"/>
        </w:rPr>
        <w:t>контроля за</w:t>
      </w:r>
      <w:proofErr w:type="gramEnd"/>
      <w:r w:rsidRPr="00315574">
        <w:rPr>
          <w:rFonts w:ascii="Arial" w:hAnsi="Arial" w:cs="Arial"/>
          <w:i w:val="0"/>
          <w:sz w:val="24"/>
          <w:szCs w:val="24"/>
        </w:rPr>
        <w:t xml:space="preserve"> соблюдением и исполнением должностными лицами положений Регламента и иных нормативных правовых актов, устанавливающих требования к предоставлению Услуги, а также принятием ими решений</w:t>
      </w:r>
      <w:bookmarkEnd w:id="143"/>
    </w:p>
    <w:bookmarkEnd w:id="144"/>
    <w:bookmarkEnd w:id="145"/>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24.1.</w:t>
      </w:r>
      <w:r w:rsidRPr="000D5B4D">
        <w:rPr>
          <w:rFonts w:ascii="Arial" w:hAnsi="Arial" w:cs="Arial"/>
          <w:sz w:val="24"/>
          <w:szCs w:val="24"/>
          <w:lang w:eastAsia="ru-RU"/>
        </w:rPr>
        <w:tab/>
      </w:r>
      <w:proofErr w:type="gramStart"/>
      <w:r w:rsidRPr="000D5B4D">
        <w:rPr>
          <w:rFonts w:ascii="Arial" w:hAnsi="Arial" w:cs="Arial"/>
          <w:sz w:val="24"/>
          <w:szCs w:val="24"/>
          <w:lang w:eastAsia="ru-RU"/>
        </w:rPr>
        <w:t>Контроль за</w:t>
      </w:r>
      <w:proofErr w:type="gramEnd"/>
      <w:r w:rsidRPr="000D5B4D">
        <w:rPr>
          <w:rFonts w:ascii="Arial" w:hAnsi="Arial" w:cs="Arial"/>
          <w:sz w:val="24"/>
          <w:szCs w:val="24"/>
          <w:lang w:eastAsia="ru-RU"/>
        </w:rPr>
        <w:t xml:space="preserve"> соблюдением должностными лицами Администрации положений Регламента и иных нормативных правовых актов, устанавливающих требования к </w:t>
      </w:r>
      <w:r w:rsidRPr="000D5B4D">
        <w:rPr>
          <w:rFonts w:ascii="Arial" w:hAnsi="Arial" w:cs="Arial"/>
          <w:color w:val="000000"/>
          <w:sz w:val="24"/>
          <w:szCs w:val="24"/>
        </w:rPr>
        <w:t>предоставлению</w:t>
      </w:r>
      <w:r w:rsidRPr="000D5B4D">
        <w:rPr>
          <w:rFonts w:ascii="Arial" w:hAnsi="Arial" w:cs="Arial"/>
          <w:sz w:val="24"/>
          <w:szCs w:val="24"/>
          <w:lang w:eastAsia="ru-RU"/>
        </w:rPr>
        <w:t xml:space="preserve"> Услуги осуществляется в форме:</w:t>
      </w:r>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 xml:space="preserve">-текущего </w:t>
      </w:r>
      <w:proofErr w:type="gramStart"/>
      <w:r w:rsidRPr="000D5B4D">
        <w:rPr>
          <w:rFonts w:ascii="Arial" w:hAnsi="Arial" w:cs="Arial"/>
          <w:sz w:val="24"/>
          <w:szCs w:val="24"/>
          <w:lang w:eastAsia="ru-RU"/>
        </w:rPr>
        <w:t>контроля за</w:t>
      </w:r>
      <w:proofErr w:type="gramEnd"/>
      <w:r w:rsidRPr="000D5B4D">
        <w:rPr>
          <w:rFonts w:ascii="Arial" w:hAnsi="Arial" w:cs="Arial"/>
          <w:sz w:val="24"/>
          <w:szCs w:val="24"/>
          <w:lang w:eastAsia="ru-RU"/>
        </w:rPr>
        <w:t xml:space="preserve"> соблюдением полноты и качества предоставления Услуги (далее - Текущий контроль);</w:t>
      </w:r>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w:t>
      </w:r>
      <w:proofErr w:type="gramStart"/>
      <w:r w:rsidRPr="000D5B4D">
        <w:rPr>
          <w:rFonts w:ascii="Arial" w:hAnsi="Arial" w:cs="Arial"/>
          <w:sz w:val="24"/>
          <w:szCs w:val="24"/>
          <w:lang w:eastAsia="ru-RU"/>
        </w:rPr>
        <w:t>контроля за</w:t>
      </w:r>
      <w:proofErr w:type="gramEnd"/>
      <w:r w:rsidRPr="000D5B4D">
        <w:rPr>
          <w:rFonts w:ascii="Arial" w:hAnsi="Arial" w:cs="Arial"/>
          <w:sz w:val="24"/>
          <w:szCs w:val="24"/>
          <w:lang w:eastAsia="ru-RU"/>
        </w:rPr>
        <w:t xml:space="preserve"> соблюдением порядка предоставления Услуги.</w:t>
      </w:r>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24.2.</w:t>
      </w:r>
      <w:r w:rsidRPr="000D5B4D">
        <w:rPr>
          <w:rFonts w:ascii="Arial" w:hAnsi="Arial" w:cs="Arial"/>
          <w:sz w:val="24"/>
          <w:szCs w:val="24"/>
          <w:lang w:eastAsia="ru-RU"/>
        </w:rPr>
        <w:tab/>
        <w:t>Текущий контроль осуществляет руководителем Администрации и уполномоченные ими должностные лица.</w:t>
      </w:r>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24.3.</w:t>
      </w:r>
      <w:r w:rsidRPr="000D5B4D">
        <w:rPr>
          <w:rFonts w:ascii="Arial" w:hAnsi="Arial" w:cs="Arial"/>
          <w:sz w:val="24"/>
          <w:szCs w:val="24"/>
          <w:lang w:eastAsia="ru-RU"/>
        </w:rPr>
        <w:tab/>
        <w:t xml:space="preserve">Текущий контроль осуществляется в порядке, установленном руководителем Администрации для </w:t>
      </w:r>
      <w:proofErr w:type="gramStart"/>
      <w:r w:rsidRPr="000D5B4D">
        <w:rPr>
          <w:rFonts w:ascii="Arial" w:hAnsi="Arial" w:cs="Arial"/>
          <w:sz w:val="24"/>
          <w:szCs w:val="24"/>
          <w:lang w:eastAsia="ru-RU"/>
        </w:rPr>
        <w:t>контроля за</w:t>
      </w:r>
      <w:proofErr w:type="gramEnd"/>
      <w:r w:rsidRPr="000D5B4D">
        <w:rPr>
          <w:rFonts w:ascii="Arial" w:hAnsi="Arial" w:cs="Arial"/>
          <w:sz w:val="24"/>
          <w:szCs w:val="24"/>
          <w:lang w:eastAsia="ru-RU"/>
        </w:rPr>
        <w:t xml:space="preserve"> исполнением правовых актов.</w:t>
      </w:r>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24.4.</w:t>
      </w:r>
      <w:r w:rsidRPr="000D5B4D">
        <w:rPr>
          <w:rFonts w:ascii="Arial" w:hAnsi="Arial" w:cs="Arial"/>
          <w:sz w:val="24"/>
          <w:szCs w:val="24"/>
          <w:lang w:eastAsia="ru-RU"/>
        </w:rPr>
        <w:tab/>
      </w:r>
      <w:proofErr w:type="gramStart"/>
      <w:r w:rsidRPr="000D5B4D">
        <w:rPr>
          <w:rFonts w:ascii="Arial" w:hAnsi="Arial" w:cs="Arial"/>
          <w:sz w:val="24"/>
          <w:szCs w:val="24"/>
          <w:lang w:eastAsia="ru-RU"/>
        </w:rPr>
        <w:t xml:space="preserve">Контроль за соблюдением порядка предоставления Услуги осуществляется Министерством государственного управления, информационных технологий и связи Московской области на основании Закона Московской области от </w:t>
      </w:r>
      <w:r w:rsidR="00570A51">
        <w:rPr>
          <w:rFonts w:ascii="Arial" w:hAnsi="Arial" w:cs="Arial"/>
          <w:sz w:val="24"/>
          <w:szCs w:val="24"/>
          <w:lang w:eastAsia="ru-RU"/>
        </w:rPr>
        <w:t>04</w:t>
      </w:r>
      <w:r w:rsidRPr="000D5B4D">
        <w:rPr>
          <w:rFonts w:ascii="Arial" w:hAnsi="Arial" w:cs="Arial"/>
          <w:sz w:val="24"/>
          <w:szCs w:val="24"/>
          <w:lang w:eastAsia="ru-RU"/>
        </w:rPr>
        <w:t>.</w:t>
      </w:r>
      <w:r w:rsidR="00570A51">
        <w:rPr>
          <w:rFonts w:ascii="Arial" w:hAnsi="Arial" w:cs="Arial"/>
          <w:sz w:val="24"/>
          <w:szCs w:val="24"/>
          <w:lang w:eastAsia="ru-RU"/>
        </w:rPr>
        <w:t>05</w:t>
      </w:r>
      <w:r w:rsidRPr="000D5B4D">
        <w:rPr>
          <w:rFonts w:ascii="Arial" w:hAnsi="Arial" w:cs="Arial"/>
          <w:sz w:val="24"/>
          <w:szCs w:val="24"/>
          <w:lang w:eastAsia="ru-RU"/>
        </w:rPr>
        <w:t>.201</w:t>
      </w:r>
      <w:r w:rsidR="00570A51">
        <w:rPr>
          <w:rFonts w:ascii="Arial" w:hAnsi="Arial" w:cs="Arial"/>
          <w:sz w:val="24"/>
          <w:szCs w:val="24"/>
          <w:lang w:eastAsia="ru-RU"/>
        </w:rPr>
        <w:t>6</w:t>
      </w:r>
      <w:r w:rsidRPr="000D5B4D">
        <w:rPr>
          <w:rFonts w:ascii="Arial" w:hAnsi="Arial" w:cs="Arial"/>
          <w:sz w:val="24"/>
          <w:szCs w:val="24"/>
          <w:lang w:eastAsia="ru-RU"/>
        </w:rPr>
        <w:t xml:space="preserve"> № </w:t>
      </w:r>
      <w:r w:rsidR="00570A51">
        <w:rPr>
          <w:rFonts w:ascii="Arial" w:hAnsi="Arial" w:cs="Arial"/>
          <w:sz w:val="24"/>
          <w:szCs w:val="24"/>
          <w:lang w:eastAsia="ru-RU"/>
        </w:rPr>
        <w:t>37</w:t>
      </w:r>
      <w:r w:rsidRPr="000D5B4D">
        <w:rPr>
          <w:rFonts w:ascii="Arial" w:hAnsi="Arial" w:cs="Arial"/>
          <w:sz w:val="24"/>
          <w:szCs w:val="24"/>
          <w:lang w:eastAsia="ru-RU"/>
        </w:rPr>
        <w:t>/201</w:t>
      </w:r>
      <w:r w:rsidR="00570A51">
        <w:rPr>
          <w:rFonts w:ascii="Arial" w:hAnsi="Arial" w:cs="Arial"/>
          <w:sz w:val="24"/>
          <w:szCs w:val="24"/>
          <w:lang w:eastAsia="ru-RU"/>
        </w:rPr>
        <w:t>6</w:t>
      </w:r>
      <w:r w:rsidRPr="000D5B4D">
        <w:rPr>
          <w:rFonts w:ascii="Arial" w:hAnsi="Arial" w:cs="Arial"/>
          <w:sz w:val="24"/>
          <w:szCs w:val="24"/>
          <w:lang w:eastAsia="ru-RU"/>
        </w:rPr>
        <w:t>-ОЗ «</w:t>
      </w:r>
      <w:r w:rsidR="00570A51">
        <w:rPr>
          <w:rFonts w:ascii="Arial" w:hAnsi="Arial" w:cs="Arial"/>
          <w:sz w:val="24"/>
          <w:szCs w:val="24"/>
          <w:lang w:eastAsia="ru-RU"/>
        </w:rPr>
        <w:t>Кодекс Московской области о</w:t>
      </w:r>
      <w:r w:rsidRPr="000D5B4D">
        <w:rPr>
          <w:rFonts w:ascii="Arial" w:hAnsi="Arial" w:cs="Arial"/>
          <w:sz w:val="24"/>
          <w:szCs w:val="24"/>
          <w:lang w:eastAsia="ru-RU"/>
        </w:rPr>
        <w:t>б административн</w:t>
      </w:r>
      <w:r w:rsidR="00570A51">
        <w:rPr>
          <w:rFonts w:ascii="Arial" w:hAnsi="Arial" w:cs="Arial"/>
          <w:sz w:val="24"/>
          <w:szCs w:val="24"/>
          <w:lang w:eastAsia="ru-RU"/>
        </w:rPr>
        <w:t>ых</w:t>
      </w:r>
      <w:r w:rsidRPr="000D5B4D">
        <w:rPr>
          <w:rFonts w:ascii="Arial" w:hAnsi="Arial" w:cs="Arial"/>
          <w:sz w:val="24"/>
          <w:szCs w:val="24"/>
          <w:lang w:eastAsia="ru-RU"/>
        </w:rPr>
        <w:t xml:space="preserve"> </w:t>
      </w:r>
      <w:r w:rsidR="00570A51">
        <w:rPr>
          <w:rFonts w:ascii="Arial" w:hAnsi="Arial" w:cs="Arial"/>
          <w:sz w:val="24"/>
          <w:szCs w:val="24"/>
          <w:lang w:eastAsia="ru-RU"/>
        </w:rPr>
        <w:t xml:space="preserve">правонарушениях» </w:t>
      </w:r>
      <w:r w:rsidRPr="000D5B4D">
        <w:rPr>
          <w:rFonts w:ascii="Arial" w:hAnsi="Arial" w:cs="Arial"/>
          <w:sz w:val="24"/>
          <w:szCs w:val="24"/>
          <w:lang w:eastAsia="ru-RU"/>
        </w:rPr>
        <w:t>и в соответствии с порядком, утвержденн</w:t>
      </w:r>
      <w:r w:rsidR="00570A51">
        <w:rPr>
          <w:rFonts w:ascii="Arial" w:hAnsi="Arial" w:cs="Arial"/>
          <w:sz w:val="24"/>
          <w:szCs w:val="24"/>
          <w:lang w:eastAsia="ru-RU"/>
        </w:rPr>
        <w:t>ы</w:t>
      </w:r>
      <w:r w:rsidRPr="000D5B4D">
        <w:rPr>
          <w:rFonts w:ascii="Arial" w:hAnsi="Arial" w:cs="Arial"/>
          <w:sz w:val="24"/>
          <w:szCs w:val="24"/>
          <w:lang w:eastAsia="ru-RU"/>
        </w:rPr>
        <w:t>м постановлением Правительства Московской области от 16.04.2015 № 253/14 «Об утверждении Порядка осуществления контроля за предоставлением государственных и муниципальных услуг на территории Московской области</w:t>
      </w:r>
      <w:proofErr w:type="gramEnd"/>
      <w:r w:rsidRPr="000D5B4D">
        <w:rPr>
          <w:rFonts w:ascii="Arial" w:hAnsi="Arial" w:cs="Arial"/>
          <w:sz w:val="24"/>
          <w:szCs w:val="24"/>
          <w:lang w:eastAsia="ru-RU"/>
        </w:rPr>
        <w:t xml:space="preserve"> и </w:t>
      </w:r>
      <w:proofErr w:type="gramStart"/>
      <w:r w:rsidRPr="000D5B4D">
        <w:rPr>
          <w:rFonts w:ascii="Arial" w:hAnsi="Arial" w:cs="Arial"/>
          <w:sz w:val="24"/>
          <w:szCs w:val="24"/>
          <w:lang w:eastAsia="ru-RU"/>
        </w:rPr>
        <w:t>внесении</w:t>
      </w:r>
      <w:proofErr w:type="gramEnd"/>
      <w:r w:rsidRPr="000D5B4D">
        <w:rPr>
          <w:rFonts w:ascii="Arial" w:hAnsi="Arial" w:cs="Arial"/>
          <w:sz w:val="24"/>
          <w:szCs w:val="24"/>
          <w:lang w:eastAsia="ru-RU"/>
        </w:rPr>
        <w:t xml:space="preserve"> изменений в Положение о Министерстве государственного управления, информационных технологий и связи Московской области».</w:t>
      </w:r>
    </w:p>
    <w:p w:rsidR="00B5595E" w:rsidRPr="00315574" w:rsidRDefault="00B5595E" w:rsidP="005F69E5">
      <w:pPr>
        <w:pStyle w:val="2-"/>
        <w:autoSpaceDE/>
        <w:autoSpaceDN/>
        <w:adjustRightInd/>
        <w:spacing w:before="120" w:after="120"/>
        <w:outlineLvl w:val="9"/>
        <w:rPr>
          <w:rFonts w:ascii="Arial" w:hAnsi="Arial" w:cs="Arial"/>
          <w:i w:val="0"/>
          <w:sz w:val="24"/>
          <w:szCs w:val="24"/>
        </w:rPr>
      </w:pPr>
      <w:bookmarkStart w:id="150" w:name="Пункт25"/>
      <w:bookmarkStart w:id="151" w:name="_Toc438376253"/>
      <w:bookmarkStart w:id="152" w:name="_Toc438727102"/>
      <w:r w:rsidRPr="00315574">
        <w:rPr>
          <w:rFonts w:ascii="Arial" w:hAnsi="Arial" w:cs="Arial"/>
          <w:i w:val="0"/>
          <w:sz w:val="24"/>
          <w:szCs w:val="24"/>
        </w:rPr>
        <w:t>25.</w:t>
      </w:r>
      <w:r w:rsidRPr="00315574">
        <w:rPr>
          <w:rFonts w:ascii="Arial" w:hAnsi="Arial" w:cs="Arial"/>
          <w:i w:val="0"/>
          <w:sz w:val="24"/>
          <w:szCs w:val="24"/>
        </w:rPr>
        <w:tab/>
        <w:t>Порядок и периодичность осуществления плановых и внеплановых проверок полноты и качества предоставления Услуги</w:t>
      </w:r>
      <w:bookmarkEnd w:id="150"/>
    </w:p>
    <w:bookmarkEnd w:id="151"/>
    <w:bookmarkEnd w:id="152"/>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lastRenderedPageBreak/>
        <w:t>25.1.</w:t>
      </w:r>
      <w:r w:rsidRPr="000D5B4D">
        <w:rPr>
          <w:rFonts w:ascii="Arial" w:hAnsi="Arial" w:cs="Arial"/>
          <w:sz w:val="24"/>
          <w:szCs w:val="24"/>
          <w:lang w:eastAsia="ru-RU"/>
        </w:rPr>
        <w:tab/>
      </w:r>
      <w:proofErr w:type="gramStart"/>
      <w:r w:rsidRPr="000D5B4D">
        <w:rPr>
          <w:rFonts w:ascii="Arial" w:hAnsi="Arial" w:cs="Arial"/>
          <w:sz w:val="24"/>
          <w:szCs w:val="24"/>
          <w:lang w:eastAsia="ru-RU"/>
        </w:rPr>
        <w:t xml:space="preserve">Текущий контроль осуществляется в форме постоянного мониторинга решений и действий участвующих в предоставлении Услуг должностных лиц, </w:t>
      </w:r>
      <w:r w:rsidR="00570A51">
        <w:rPr>
          <w:rFonts w:ascii="Arial" w:hAnsi="Arial" w:cs="Arial"/>
          <w:sz w:val="24"/>
          <w:szCs w:val="24"/>
          <w:lang w:eastAsia="ru-RU"/>
        </w:rPr>
        <w:t>муниципальных</w:t>
      </w:r>
      <w:r w:rsidRPr="000D5B4D">
        <w:rPr>
          <w:rFonts w:ascii="Arial" w:hAnsi="Arial" w:cs="Arial"/>
          <w:sz w:val="24"/>
          <w:szCs w:val="24"/>
          <w:lang w:eastAsia="ru-RU"/>
        </w:rPr>
        <w:t xml:space="preserve"> служащих и работников Администрации, а также в форме внутренних проверок в Администрации по заявлениям, обращениям и жалобам граждан, их объединений и организаций на решения, а также действия (бездействия) должностных лиц, муниципальных служащих и работников Администрации, участвующих в предоставлении Услуги.</w:t>
      </w:r>
      <w:proofErr w:type="gramEnd"/>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25.2.</w:t>
      </w:r>
      <w:r w:rsidRPr="000D5B4D">
        <w:rPr>
          <w:rFonts w:ascii="Arial" w:hAnsi="Arial" w:cs="Arial"/>
          <w:sz w:val="24"/>
          <w:szCs w:val="24"/>
          <w:lang w:eastAsia="ru-RU"/>
        </w:rPr>
        <w:tab/>
        <w:t>Порядок осуществления Текущего контроля утверждает руководитель Администрации.</w:t>
      </w:r>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25.3.</w:t>
      </w:r>
      <w:r w:rsidRPr="000D5B4D">
        <w:rPr>
          <w:rFonts w:ascii="Arial" w:hAnsi="Arial" w:cs="Arial"/>
          <w:sz w:val="24"/>
          <w:szCs w:val="24"/>
          <w:lang w:eastAsia="ru-RU"/>
        </w:rPr>
        <w:tab/>
      </w:r>
      <w:proofErr w:type="gramStart"/>
      <w:r w:rsidRPr="000D5B4D">
        <w:rPr>
          <w:rFonts w:ascii="Arial" w:hAnsi="Arial" w:cs="Arial"/>
          <w:sz w:val="24"/>
          <w:szCs w:val="24"/>
          <w:lang w:eastAsia="ru-RU"/>
        </w:rPr>
        <w:t>Контроль за</w:t>
      </w:r>
      <w:proofErr w:type="gramEnd"/>
      <w:r w:rsidRPr="000D5B4D">
        <w:rPr>
          <w:rFonts w:ascii="Arial" w:hAnsi="Arial" w:cs="Arial"/>
          <w:sz w:val="24"/>
          <w:szCs w:val="24"/>
          <w:lang w:eastAsia="ru-RU"/>
        </w:rPr>
        <w:t xml:space="preserve"> соблюдением порядка предоставления Услуги осуществляется уполномоченными должностными лицами Министерства государственного управления, информационных технологий и связи Московской области посредством проведения плановых и внеплановых проверок, систематического наблюдения за исполнением ответственными должностными лицами Администрации положений Регламента в части соблюдения порядка предоставления Услуги.</w:t>
      </w:r>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25.4.</w:t>
      </w:r>
      <w:r w:rsidRPr="000D5B4D">
        <w:rPr>
          <w:rFonts w:ascii="Arial" w:hAnsi="Arial" w:cs="Arial"/>
          <w:sz w:val="24"/>
          <w:szCs w:val="24"/>
          <w:lang w:eastAsia="ru-RU"/>
        </w:rPr>
        <w:tab/>
        <w:t>Плановые проверки Администрации проводятся не чаще одного раза в год в соответствии с ежегодным планом проверок, утверждаемым Министерством государственного управления, информационных технологий и связи Московской области.</w:t>
      </w:r>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25.5.</w:t>
      </w:r>
      <w:r w:rsidRPr="000D5B4D">
        <w:rPr>
          <w:rFonts w:ascii="Arial" w:hAnsi="Arial" w:cs="Arial"/>
          <w:sz w:val="24"/>
          <w:szCs w:val="24"/>
          <w:lang w:eastAsia="ru-RU"/>
        </w:rPr>
        <w:tab/>
      </w:r>
      <w:proofErr w:type="gramStart"/>
      <w:r w:rsidRPr="000D5B4D">
        <w:rPr>
          <w:rFonts w:ascii="Arial" w:hAnsi="Arial" w:cs="Arial"/>
          <w:sz w:val="24"/>
          <w:szCs w:val="24"/>
          <w:lang w:eastAsia="ru-RU"/>
        </w:rPr>
        <w:t>Внеплановые проверки Администрации проводятся по истечению срока исполнения ранее выданного уполномоченного должностного лица Министерства государственного управления, информационных технологий и связи Московской области предписания об устранении ранее выявленных нарушений, поступления в Министерство государственного управления, информационных технологий и связи Московской области обращений, заявлений и жалоб физических и юридических лиц, информации от органов государственной власти и органов местного самоуправления, из средств массовой информации</w:t>
      </w:r>
      <w:proofErr w:type="gramEnd"/>
      <w:r w:rsidRPr="000D5B4D">
        <w:rPr>
          <w:rFonts w:ascii="Arial" w:hAnsi="Arial" w:cs="Arial"/>
          <w:sz w:val="24"/>
          <w:szCs w:val="24"/>
          <w:lang w:eastAsia="ru-RU"/>
        </w:rPr>
        <w:t xml:space="preserve"> о фактах нарушений Регламента и иных нормативных правовых актов, устанавливающих требования к предоставлению услуги, на основании требований прокурора.</w:t>
      </w:r>
    </w:p>
    <w:p w:rsidR="00B5595E" w:rsidRPr="005F7A0D" w:rsidRDefault="00B5595E" w:rsidP="005F69E5">
      <w:pPr>
        <w:pStyle w:val="2-"/>
        <w:autoSpaceDE/>
        <w:autoSpaceDN/>
        <w:adjustRightInd/>
        <w:spacing w:before="120" w:after="120"/>
        <w:outlineLvl w:val="9"/>
        <w:rPr>
          <w:rFonts w:ascii="Arial" w:hAnsi="Arial" w:cs="Arial"/>
          <w:i w:val="0"/>
          <w:sz w:val="24"/>
          <w:szCs w:val="24"/>
        </w:rPr>
      </w:pPr>
      <w:bookmarkStart w:id="153" w:name="Пункт26"/>
      <w:bookmarkStart w:id="154" w:name="_Toc438376254"/>
      <w:bookmarkStart w:id="155" w:name="_Toc438727103"/>
      <w:r w:rsidRPr="005F7A0D">
        <w:rPr>
          <w:rFonts w:ascii="Arial" w:hAnsi="Arial" w:cs="Arial"/>
          <w:i w:val="0"/>
          <w:sz w:val="24"/>
          <w:szCs w:val="24"/>
        </w:rPr>
        <w:t>26.</w:t>
      </w:r>
      <w:r w:rsidRPr="005F7A0D">
        <w:rPr>
          <w:rFonts w:ascii="Arial" w:hAnsi="Arial" w:cs="Arial"/>
          <w:i w:val="0"/>
          <w:sz w:val="24"/>
          <w:szCs w:val="24"/>
        </w:rPr>
        <w:tab/>
        <w:t>Ответственность должностных лиц за решения и действия (бездействие), принимаемые (осуществляемые) ими в ходе предоставления Услуги</w:t>
      </w:r>
      <w:bookmarkEnd w:id="153"/>
    </w:p>
    <w:bookmarkEnd w:id="154"/>
    <w:bookmarkEnd w:id="155"/>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26.1.</w:t>
      </w:r>
      <w:r w:rsidRPr="000D5B4D">
        <w:rPr>
          <w:rFonts w:ascii="Arial" w:hAnsi="Arial" w:cs="Arial"/>
          <w:sz w:val="24"/>
          <w:szCs w:val="24"/>
          <w:lang w:eastAsia="ru-RU"/>
        </w:rPr>
        <w:tab/>
        <w:t>Должностные лица, муниципальные служащие и работники Администрации, ответственные за предоставление Услуги и участвующие в предоставлении Услуги несут ответственность за принимаемые (осуществляемые) в ходе предоставления Услуги решения и действия (бездействие) в соответствии с требованиями законодательства Российской Федерации.</w:t>
      </w:r>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26.2.</w:t>
      </w:r>
      <w:r w:rsidRPr="000D5B4D">
        <w:rPr>
          <w:rFonts w:ascii="Arial" w:hAnsi="Arial" w:cs="Arial"/>
          <w:sz w:val="24"/>
          <w:szCs w:val="24"/>
          <w:lang w:eastAsia="ru-RU"/>
        </w:rPr>
        <w:tab/>
        <w:t>Неполное или некачественное предоставление услуги, выявленное в процессе Текущего контроля, влечёт применение дисциплинарного взыскания в соответствии с законодательством Российской Федерации.</w:t>
      </w:r>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26.3.</w:t>
      </w:r>
      <w:r w:rsidRPr="000D5B4D">
        <w:rPr>
          <w:rFonts w:ascii="Arial" w:hAnsi="Arial" w:cs="Arial"/>
          <w:sz w:val="24"/>
          <w:szCs w:val="24"/>
          <w:lang w:eastAsia="ru-RU"/>
        </w:rPr>
        <w:tab/>
      </w:r>
      <w:proofErr w:type="gramStart"/>
      <w:r w:rsidRPr="000D5B4D">
        <w:rPr>
          <w:rFonts w:ascii="Arial" w:hAnsi="Arial" w:cs="Arial"/>
          <w:sz w:val="24"/>
          <w:szCs w:val="24"/>
          <w:lang w:eastAsia="ru-RU"/>
        </w:rPr>
        <w:t xml:space="preserve">Нарушение порядка предоставления Услуги, повлекшее ее непредставление или предоставление Услуги с нарушением срока, установленного Регламентом, предусматривает административную ответственность должностного лица Администрации, ответственного за соблюдение порядка предоставления Услуги, установленную Законом Московской области от </w:t>
      </w:r>
      <w:r w:rsidR="00570A51">
        <w:rPr>
          <w:rFonts w:ascii="Arial" w:hAnsi="Arial" w:cs="Arial"/>
          <w:sz w:val="24"/>
          <w:szCs w:val="24"/>
          <w:lang w:eastAsia="ru-RU"/>
        </w:rPr>
        <w:t>04</w:t>
      </w:r>
      <w:r w:rsidR="00570A51" w:rsidRPr="000D5B4D">
        <w:rPr>
          <w:rFonts w:ascii="Arial" w:hAnsi="Arial" w:cs="Arial"/>
          <w:sz w:val="24"/>
          <w:szCs w:val="24"/>
          <w:lang w:eastAsia="ru-RU"/>
        </w:rPr>
        <w:t>.</w:t>
      </w:r>
      <w:r w:rsidR="00570A51">
        <w:rPr>
          <w:rFonts w:ascii="Arial" w:hAnsi="Arial" w:cs="Arial"/>
          <w:sz w:val="24"/>
          <w:szCs w:val="24"/>
          <w:lang w:eastAsia="ru-RU"/>
        </w:rPr>
        <w:t>05</w:t>
      </w:r>
      <w:r w:rsidR="00570A51" w:rsidRPr="000D5B4D">
        <w:rPr>
          <w:rFonts w:ascii="Arial" w:hAnsi="Arial" w:cs="Arial"/>
          <w:sz w:val="24"/>
          <w:szCs w:val="24"/>
          <w:lang w:eastAsia="ru-RU"/>
        </w:rPr>
        <w:t>.201</w:t>
      </w:r>
      <w:r w:rsidR="00570A51">
        <w:rPr>
          <w:rFonts w:ascii="Arial" w:hAnsi="Arial" w:cs="Arial"/>
          <w:sz w:val="24"/>
          <w:szCs w:val="24"/>
          <w:lang w:eastAsia="ru-RU"/>
        </w:rPr>
        <w:t>6</w:t>
      </w:r>
      <w:r w:rsidR="00570A51" w:rsidRPr="000D5B4D">
        <w:rPr>
          <w:rFonts w:ascii="Arial" w:hAnsi="Arial" w:cs="Arial"/>
          <w:sz w:val="24"/>
          <w:szCs w:val="24"/>
          <w:lang w:eastAsia="ru-RU"/>
        </w:rPr>
        <w:t xml:space="preserve"> № </w:t>
      </w:r>
      <w:r w:rsidR="00570A51">
        <w:rPr>
          <w:rFonts w:ascii="Arial" w:hAnsi="Arial" w:cs="Arial"/>
          <w:sz w:val="24"/>
          <w:szCs w:val="24"/>
          <w:lang w:eastAsia="ru-RU"/>
        </w:rPr>
        <w:t>37</w:t>
      </w:r>
      <w:r w:rsidR="00570A51" w:rsidRPr="000D5B4D">
        <w:rPr>
          <w:rFonts w:ascii="Arial" w:hAnsi="Arial" w:cs="Arial"/>
          <w:sz w:val="24"/>
          <w:szCs w:val="24"/>
          <w:lang w:eastAsia="ru-RU"/>
        </w:rPr>
        <w:t>/201</w:t>
      </w:r>
      <w:r w:rsidR="00570A51">
        <w:rPr>
          <w:rFonts w:ascii="Arial" w:hAnsi="Arial" w:cs="Arial"/>
          <w:sz w:val="24"/>
          <w:szCs w:val="24"/>
          <w:lang w:eastAsia="ru-RU"/>
        </w:rPr>
        <w:t>6</w:t>
      </w:r>
      <w:r w:rsidR="00570A51" w:rsidRPr="000D5B4D">
        <w:rPr>
          <w:rFonts w:ascii="Arial" w:hAnsi="Arial" w:cs="Arial"/>
          <w:sz w:val="24"/>
          <w:szCs w:val="24"/>
          <w:lang w:eastAsia="ru-RU"/>
        </w:rPr>
        <w:t>-ОЗ «</w:t>
      </w:r>
      <w:r w:rsidR="00570A51">
        <w:rPr>
          <w:rFonts w:ascii="Arial" w:hAnsi="Arial" w:cs="Arial"/>
          <w:sz w:val="24"/>
          <w:szCs w:val="24"/>
          <w:lang w:eastAsia="ru-RU"/>
        </w:rPr>
        <w:t>Кодекс Московской области о</w:t>
      </w:r>
      <w:r w:rsidR="00570A51" w:rsidRPr="000D5B4D">
        <w:rPr>
          <w:rFonts w:ascii="Arial" w:hAnsi="Arial" w:cs="Arial"/>
          <w:sz w:val="24"/>
          <w:szCs w:val="24"/>
          <w:lang w:eastAsia="ru-RU"/>
        </w:rPr>
        <w:t>б административн</w:t>
      </w:r>
      <w:r w:rsidR="00570A51">
        <w:rPr>
          <w:rFonts w:ascii="Arial" w:hAnsi="Arial" w:cs="Arial"/>
          <w:sz w:val="24"/>
          <w:szCs w:val="24"/>
          <w:lang w:eastAsia="ru-RU"/>
        </w:rPr>
        <w:t>ых</w:t>
      </w:r>
      <w:r w:rsidR="00570A51" w:rsidRPr="000D5B4D">
        <w:rPr>
          <w:rFonts w:ascii="Arial" w:hAnsi="Arial" w:cs="Arial"/>
          <w:sz w:val="24"/>
          <w:szCs w:val="24"/>
          <w:lang w:eastAsia="ru-RU"/>
        </w:rPr>
        <w:t xml:space="preserve"> </w:t>
      </w:r>
      <w:r w:rsidR="00570A51">
        <w:rPr>
          <w:rFonts w:ascii="Arial" w:hAnsi="Arial" w:cs="Arial"/>
          <w:sz w:val="24"/>
          <w:szCs w:val="24"/>
          <w:lang w:eastAsia="ru-RU"/>
        </w:rPr>
        <w:t>правонарушениях»</w:t>
      </w:r>
      <w:r w:rsidRPr="000D5B4D">
        <w:rPr>
          <w:rFonts w:ascii="Arial" w:hAnsi="Arial" w:cs="Arial"/>
          <w:sz w:val="24"/>
          <w:szCs w:val="24"/>
          <w:lang w:eastAsia="ru-RU"/>
        </w:rPr>
        <w:t>.</w:t>
      </w:r>
      <w:proofErr w:type="gramEnd"/>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lastRenderedPageBreak/>
        <w:t>26.4.</w:t>
      </w:r>
      <w:r w:rsidRPr="000D5B4D">
        <w:rPr>
          <w:rFonts w:ascii="Arial" w:hAnsi="Arial" w:cs="Arial"/>
          <w:sz w:val="24"/>
          <w:szCs w:val="24"/>
          <w:lang w:eastAsia="ru-RU"/>
        </w:rPr>
        <w:tab/>
      </w:r>
      <w:r w:rsidR="005F7A0D" w:rsidRPr="00C22AD9">
        <w:rPr>
          <w:rFonts w:ascii="Arial" w:hAnsi="Arial" w:cs="Arial"/>
          <w:sz w:val="24"/>
          <w:szCs w:val="24"/>
        </w:rPr>
        <w:t xml:space="preserve">Должностным лицом Администрации </w:t>
      </w:r>
      <w:r w:rsidR="00A61D22">
        <w:rPr>
          <w:rFonts w:ascii="Arial" w:hAnsi="Arial" w:cs="Arial"/>
          <w:sz w:val="24"/>
          <w:szCs w:val="24"/>
          <w:lang w:eastAsia="ru-RU"/>
        </w:rPr>
        <w:t>городского округа Ступино Московской области</w:t>
      </w:r>
      <w:r w:rsidR="005F7A0D" w:rsidRPr="00C22AD9">
        <w:rPr>
          <w:rFonts w:ascii="Arial" w:hAnsi="Arial" w:cs="Arial"/>
          <w:sz w:val="24"/>
          <w:szCs w:val="24"/>
        </w:rPr>
        <w:t xml:space="preserve">, ответственным за соблюдение порядка предоставления Услуги является </w:t>
      </w:r>
      <w:r w:rsidR="005F7A0D">
        <w:rPr>
          <w:rFonts w:ascii="Arial" w:hAnsi="Arial" w:cs="Arial"/>
          <w:sz w:val="24"/>
          <w:szCs w:val="24"/>
        </w:rPr>
        <w:t>начальник Управления жилищно-коммунального хозяйства и благоустройства.</w:t>
      </w:r>
    </w:p>
    <w:p w:rsidR="00B5595E" w:rsidRPr="005F7A0D" w:rsidRDefault="00B5595E" w:rsidP="005F69E5">
      <w:pPr>
        <w:pStyle w:val="2-"/>
        <w:autoSpaceDE/>
        <w:autoSpaceDN/>
        <w:adjustRightInd/>
        <w:spacing w:before="120" w:after="120"/>
        <w:outlineLvl w:val="9"/>
        <w:rPr>
          <w:rFonts w:ascii="Arial" w:hAnsi="Arial" w:cs="Arial"/>
          <w:i w:val="0"/>
          <w:sz w:val="24"/>
          <w:szCs w:val="24"/>
        </w:rPr>
      </w:pPr>
      <w:bookmarkStart w:id="156" w:name="_Toc438376255"/>
      <w:bookmarkStart w:id="157" w:name="_Toc438727104"/>
      <w:bookmarkStart w:id="158" w:name="Пункт27"/>
      <w:r w:rsidRPr="005F7A0D">
        <w:rPr>
          <w:rFonts w:ascii="Arial" w:hAnsi="Arial" w:cs="Arial"/>
          <w:i w:val="0"/>
          <w:sz w:val="24"/>
          <w:szCs w:val="24"/>
        </w:rPr>
        <w:t>27.</w:t>
      </w:r>
      <w:r w:rsidRPr="005F7A0D">
        <w:rPr>
          <w:rFonts w:ascii="Arial" w:hAnsi="Arial" w:cs="Arial"/>
          <w:i w:val="0"/>
          <w:sz w:val="24"/>
          <w:szCs w:val="24"/>
        </w:rPr>
        <w:tab/>
        <w:t xml:space="preserve">Положения, характеризующие требования к порядку и формам </w:t>
      </w:r>
      <w:proofErr w:type="gramStart"/>
      <w:r w:rsidRPr="005F7A0D">
        <w:rPr>
          <w:rFonts w:ascii="Arial" w:hAnsi="Arial" w:cs="Arial"/>
          <w:i w:val="0"/>
          <w:sz w:val="24"/>
          <w:szCs w:val="24"/>
        </w:rPr>
        <w:t>контроля за</w:t>
      </w:r>
      <w:proofErr w:type="gramEnd"/>
      <w:r w:rsidRPr="005F7A0D">
        <w:rPr>
          <w:rFonts w:ascii="Arial" w:hAnsi="Arial" w:cs="Arial"/>
          <w:i w:val="0"/>
          <w:sz w:val="24"/>
          <w:szCs w:val="24"/>
        </w:rPr>
        <w:t xml:space="preserve"> предоставлением Услуги, в том числе со стороны граждан, их объединений и организаций</w:t>
      </w:r>
      <w:bookmarkEnd w:id="156"/>
      <w:bookmarkEnd w:id="157"/>
    </w:p>
    <w:bookmarkEnd w:id="158"/>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27.1.</w:t>
      </w:r>
      <w:r w:rsidRPr="000D5B4D">
        <w:rPr>
          <w:rFonts w:ascii="Arial" w:hAnsi="Arial" w:cs="Arial"/>
          <w:sz w:val="24"/>
          <w:szCs w:val="24"/>
          <w:lang w:eastAsia="ru-RU"/>
        </w:rPr>
        <w:tab/>
        <w:t xml:space="preserve">Требованиями к порядку и формам Текущего </w:t>
      </w:r>
      <w:proofErr w:type="gramStart"/>
      <w:r w:rsidRPr="000D5B4D">
        <w:rPr>
          <w:rFonts w:ascii="Arial" w:hAnsi="Arial" w:cs="Arial"/>
          <w:sz w:val="24"/>
          <w:szCs w:val="24"/>
          <w:lang w:eastAsia="ru-RU"/>
        </w:rPr>
        <w:t>контроля за</w:t>
      </w:r>
      <w:proofErr w:type="gramEnd"/>
      <w:r w:rsidRPr="000D5B4D">
        <w:rPr>
          <w:rFonts w:ascii="Arial" w:hAnsi="Arial" w:cs="Arial"/>
          <w:sz w:val="24"/>
          <w:szCs w:val="24"/>
          <w:lang w:eastAsia="ru-RU"/>
        </w:rPr>
        <w:t xml:space="preserve"> предоставлением Услуги являются:</w:t>
      </w:r>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 независимость;</w:t>
      </w:r>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 тщательность.</w:t>
      </w:r>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27.2.</w:t>
      </w:r>
      <w:r w:rsidRPr="000D5B4D">
        <w:rPr>
          <w:rFonts w:ascii="Arial" w:hAnsi="Arial" w:cs="Arial"/>
          <w:sz w:val="24"/>
          <w:szCs w:val="24"/>
          <w:lang w:eastAsia="ru-RU"/>
        </w:rPr>
        <w:tab/>
        <w:t>Независимость текущего контроля заключается в том, должностное лицо, уполномоченное на его осуществление независимо от должностного лица, муниципального служащего, работника Администрации, участвующего в предоставлении Услуги, в том числе не имеет родства с ним.</w:t>
      </w:r>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27.3.</w:t>
      </w:r>
      <w:r w:rsidRPr="000D5B4D">
        <w:rPr>
          <w:rFonts w:ascii="Arial" w:hAnsi="Arial" w:cs="Arial"/>
          <w:sz w:val="24"/>
          <w:szCs w:val="24"/>
          <w:lang w:eastAsia="ru-RU"/>
        </w:rPr>
        <w:tab/>
        <w:t xml:space="preserve">Должностные лица, осуществляющие Текущий </w:t>
      </w:r>
      <w:proofErr w:type="gramStart"/>
      <w:r w:rsidRPr="000D5B4D">
        <w:rPr>
          <w:rFonts w:ascii="Arial" w:hAnsi="Arial" w:cs="Arial"/>
          <w:sz w:val="24"/>
          <w:szCs w:val="24"/>
          <w:lang w:eastAsia="ru-RU"/>
        </w:rPr>
        <w:t>контроль за</w:t>
      </w:r>
      <w:proofErr w:type="gramEnd"/>
      <w:r w:rsidRPr="000D5B4D">
        <w:rPr>
          <w:rFonts w:ascii="Arial" w:hAnsi="Arial" w:cs="Arial"/>
          <w:sz w:val="24"/>
          <w:szCs w:val="24"/>
          <w:lang w:eastAsia="ru-RU"/>
        </w:rPr>
        <w:t xml:space="preserve"> предоставлением Услуги, должны принимать меры по предотвращению конфликта интересов при предоставлении Услуги.</w:t>
      </w:r>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27.4.</w:t>
      </w:r>
      <w:r w:rsidRPr="000D5B4D">
        <w:rPr>
          <w:rFonts w:ascii="Arial" w:hAnsi="Arial" w:cs="Arial"/>
          <w:sz w:val="24"/>
          <w:szCs w:val="24"/>
          <w:lang w:eastAsia="ru-RU"/>
        </w:rPr>
        <w:tab/>
        <w:t xml:space="preserve">Тщательность осуществления Текущего </w:t>
      </w:r>
      <w:proofErr w:type="gramStart"/>
      <w:r w:rsidRPr="000D5B4D">
        <w:rPr>
          <w:rFonts w:ascii="Arial" w:hAnsi="Arial" w:cs="Arial"/>
          <w:sz w:val="24"/>
          <w:szCs w:val="24"/>
          <w:lang w:eastAsia="ru-RU"/>
        </w:rPr>
        <w:t>контроля за</w:t>
      </w:r>
      <w:proofErr w:type="gramEnd"/>
      <w:r w:rsidRPr="000D5B4D">
        <w:rPr>
          <w:rFonts w:ascii="Arial" w:hAnsi="Arial" w:cs="Arial"/>
          <w:sz w:val="24"/>
          <w:szCs w:val="24"/>
          <w:lang w:eastAsia="ru-RU"/>
        </w:rPr>
        <w:t xml:space="preserve"> предоставлением Услуги состоит в своевременном и точном исполнении уполномоченными лицами обязанностей, предусмотренных настоящим разделом</w:t>
      </w:r>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27.5.</w:t>
      </w:r>
      <w:r w:rsidRPr="000D5B4D">
        <w:rPr>
          <w:rFonts w:ascii="Arial" w:hAnsi="Arial" w:cs="Arial"/>
          <w:sz w:val="24"/>
          <w:szCs w:val="24"/>
          <w:lang w:eastAsia="ru-RU"/>
        </w:rPr>
        <w:tab/>
        <w:t>Граждане, их объединения и организации для осуществления контроля за предоставлением Услуги имеют право направлять в Администрацию</w:t>
      </w:r>
      <w:r w:rsidR="005F7A0D">
        <w:rPr>
          <w:rFonts w:ascii="Arial" w:hAnsi="Arial" w:cs="Arial"/>
          <w:sz w:val="24"/>
          <w:szCs w:val="24"/>
          <w:lang w:eastAsia="ru-RU"/>
        </w:rPr>
        <w:t xml:space="preserve"> </w:t>
      </w:r>
      <w:r w:rsidRPr="000D5B4D">
        <w:rPr>
          <w:rFonts w:ascii="Arial" w:hAnsi="Arial" w:cs="Arial"/>
          <w:sz w:val="24"/>
          <w:szCs w:val="24"/>
          <w:lang w:eastAsia="ru-RU"/>
        </w:rPr>
        <w:t xml:space="preserve">индивидуальные и коллективные обращения с предложениями </w:t>
      </w:r>
      <w:proofErr w:type="gramStart"/>
      <w:r w:rsidRPr="000D5B4D">
        <w:rPr>
          <w:rFonts w:ascii="Arial" w:hAnsi="Arial" w:cs="Arial"/>
          <w:sz w:val="24"/>
          <w:szCs w:val="24"/>
          <w:lang w:eastAsia="ru-RU"/>
        </w:rPr>
        <w:t>по</w:t>
      </w:r>
      <w:proofErr w:type="gramEnd"/>
      <w:r w:rsidRPr="000D5B4D">
        <w:rPr>
          <w:rFonts w:ascii="Arial" w:hAnsi="Arial" w:cs="Arial"/>
          <w:sz w:val="24"/>
          <w:szCs w:val="24"/>
          <w:lang w:eastAsia="ru-RU"/>
        </w:rPr>
        <w:t xml:space="preserve"> </w:t>
      </w:r>
      <w:proofErr w:type="gramStart"/>
      <w:r w:rsidRPr="000D5B4D">
        <w:rPr>
          <w:rFonts w:ascii="Arial" w:hAnsi="Arial" w:cs="Arial"/>
          <w:sz w:val="24"/>
          <w:szCs w:val="24"/>
          <w:lang w:eastAsia="ru-RU"/>
        </w:rPr>
        <w:t>совершенствовании</w:t>
      </w:r>
      <w:proofErr w:type="gramEnd"/>
      <w:r w:rsidRPr="000D5B4D">
        <w:rPr>
          <w:rFonts w:ascii="Arial" w:hAnsi="Arial" w:cs="Arial"/>
          <w:sz w:val="24"/>
          <w:szCs w:val="24"/>
          <w:lang w:eastAsia="ru-RU"/>
        </w:rPr>
        <w:t xml:space="preserve"> порядка предоставления Услуги, а также жалобы и заявления на действия (бездействия) должностных лиц Администрации и принятые ими решения, связанные с предоставлением Услуги.</w:t>
      </w:r>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27.6.</w:t>
      </w:r>
      <w:r w:rsidRPr="000D5B4D">
        <w:rPr>
          <w:rFonts w:ascii="Arial" w:hAnsi="Arial" w:cs="Arial"/>
          <w:sz w:val="24"/>
          <w:szCs w:val="24"/>
          <w:lang w:eastAsia="ru-RU"/>
        </w:rPr>
        <w:tab/>
      </w:r>
      <w:proofErr w:type="gramStart"/>
      <w:r w:rsidRPr="000D5B4D">
        <w:rPr>
          <w:rFonts w:ascii="Arial" w:hAnsi="Arial" w:cs="Arial"/>
          <w:sz w:val="24"/>
          <w:szCs w:val="24"/>
          <w:lang w:eastAsia="ru-RU"/>
        </w:rPr>
        <w:t>Граждане, их объединения и организации для осуществления контроля за предоставлением Услуги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лицами, муниципальными служащими Администрации порядка предоставления Услуги, повлекшее ее непредставление или предоставление с нарушением срока, установленного Регламентом.</w:t>
      </w:r>
      <w:proofErr w:type="gramEnd"/>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27.7.</w:t>
      </w:r>
      <w:r w:rsidRPr="000D5B4D">
        <w:rPr>
          <w:rFonts w:ascii="Arial" w:hAnsi="Arial" w:cs="Arial"/>
          <w:sz w:val="24"/>
          <w:szCs w:val="24"/>
          <w:lang w:eastAsia="ru-RU"/>
        </w:rPr>
        <w:tab/>
      </w:r>
      <w:proofErr w:type="gramStart"/>
      <w:r w:rsidRPr="000D5B4D">
        <w:rPr>
          <w:rFonts w:ascii="Arial" w:hAnsi="Arial" w:cs="Arial"/>
          <w:sz w:val="24"/>
          <w:szCs w:val="24"/>
          <w:lang w:eastAsia="ru-RU"/>
        </w:rPr>
        <w:t>Контроль за</w:t>
      </w:r>
      <w:proofErr w:type="gramEnd"/>
      <w:r w:rsidRPr="000D5B4D">
        <w:rPr>
          <w:rFonts w:ascii="Arial" w:hAnsi="Arial" w:cs="Arial"/>
          <w:sz w:val="24"/>
          <w:szCs w:val="24"/>
          <w:lang w:eastAsia="ru-RU"/>
        </w:rPr>
        <w:t xml:space="preserve"> предоставлением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Услуги, получения полной, актуальной и достоверной информации о порядке предоставления Услуги и возможности досудебного рассмотрения обращений (жалоб) в процессе получения Услуги.</w:t>
      </w:r>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27.8.</w:t>
      </w:r>
      <w:r w:rsidRPr="000D5B4D">
        <w:rPr>
          <w:rFonts w:ascii="Arial" w:hAnsi="Arial" w:cs="Arial"/>
          <w:sz w:val="24"/>
          <w:szCs w:val="24"/>
          <w:lang w:eastAsia="ru-RU"/>
        </w:rPr>
        <w:tab/>
        <w:t>Заявители могут контролировать предоставление Услуги путем получения информации о ходе предоставлении услуги, в том числе о сроках завершения административных процедур (действий) по телефону, путем письменного обращения, в том числе по электронной почте.</w:t>
      </w:r>
    </w:p>
    <w:p w:rsidR="00B5595E" w:rsidRPr="000D5B4D" w:rsidRDefault="00B5595E" w:rsidP="0025657F">
      <w:pPr>
        <w:pStyle w:val="1-"/>
        <w:rPr>
          <w:rFonts w:ascii="Arial" w:hAnsi="Arial" w:cs="Arial"/>
          <w:sz w:val="24"/>
          <w:szCs w:val="24"/>
        </w:rPr>
      </w:pPr>
      <w:bookmarkStart w:id="159" w:name="_Toc437973304"/>
      <w:bookmarkStart w:id="160" w:name="_Toc438110046"/>
      <w:bookmarkStart w:id="161" w:name="_Toc438376256"/>
      <w:bookmarkStart w:id="162" w:name="_Toc438727105"/>
      <w:bookmarkStart w:id="163" w:name="Раздел5"/>
      <w:r w:rsidRPr="000D5B4D">
        <w:rPr>
          <w:rFonts w:ascii="Arial" w:hAnsi="Arial" w:cs="Arial"/>
          <w:sz w:val="24"/>
          <w:szCs w:val="24"/>
        </w:rPr>
        <w:lastRenderedPageBreak/>
        <w:t xml:space="preserve">Раздел </w:t>
      </w:r>
      <w:r w:rsidRPr="000D5B4D">
        <w:rPr>
          <w:rFonts w:ascii="Arial" w:hAnsi="Arial" w:cs="Arial"/>
          <w:sz w:val="24"/>
          <w:szCs w:val="24"/>
          <w:lang w:val="en-US"/>
        </w:rPr>
        <w:t>V</w:t>
      </w:r>
      <w:r w:rsidRPr="000D5B4D">
        <w:rPr>
          <w:rFonts w:ascii="Arial" w:hAnsi="Arial" w:cs="Arial"/>
          <w:sz w:val="24"/>
          <w:szCs w:val="24"/>
        </w:rPr>
        <w:t xml:space="preserve">. </w:t>
      </w:r>
      <w:bookmarkEnd w:id="159"/>
      <w:bookmarkEnd w:id="160"/>
      <w:bookmarkEnd w:id="161"/>
      <w:bookmarkEnd w:id="162"/>
      <w:r w:rsidRPr="000D5B4D">
        <w:rPr>
          <w:rFonts w:ascii="Arial" w:hAnsi="Arial" w:cs="Arial"/>
          <w:sz w:val="24"/>
          <w:szCs w:val="24"/>
        </w:rPr>
        <w:t>Досудебный (внесудебный) порядок обжалования решений и действий (бездействия) органов  и лиц, участвующих в оказании Услуги</w:t>
      </w:r>
      <w:bookmarkEnd w:id="163"/>
    </w:p>
    <w:p w:rsidR="00B5595E" w:rsidRPr="005F7A0D" w:rsidRDefault="00B5595E" w:rsidP="005F69E5">
      <w:pPr>
        <w:pStyle w:val="2f0"/>
        <w:spacing w:before="120" w:after="120"/>
        <w:jc w:val="center"/>
        <w:rPr>
          <w:rFonts w:ascii="Arial" w:hAnsi="Arial" w:cs="Arial"/>
          <w:b/>
          <w:bCs/>
          <w:iCs/>
          <w:sz w:val="24"/>
          <w:szCs w:val="24"/>
          <w:lang w:eastAsia="ru-RU"/>
        </w:rPr>
      </w:pPr>
      <w:bookmarkStart w:id="164" w:name="_Toc438371846"/>
      <w:bookmarkStart w:id="165" w:name="_Toc438372091"/>
      <w:bookmarkStart w:id="166" w:name="_Toc438374277"/>
      <w:bookmarkStart w:id="167" w:name="_Toc438375737"/>
      <w:bookmarkStart w:id="168" w:name="_Toc438376257"/>
      <w:bookmarkStart w:id="169" w:name="_Toc438480270"/>
      <w:bookmarkStart w:id="170" w:name="_Toc438726330"/>
      <w:bookmarkStart w:id="171" w:name="_Toc438727047"/>
      <w:bookmarkStart w:id="172" w:name="_Toc438727106"/>
      <w:bookmarkStart w:id="173" w:name="Пункт28"/>
      <w:bookmarkEnd w:id="164"/>
      <w:bookmarkEnd w:id="165"/>
      <w:bookmarkEnd w:id="166"/>
      <w:bookmarkEnd w:id="167"/>
      <w:bookmarkEnd w:id="168"/>
      <w:bookmarkEnd w:id="169"/>
      <w:bookmarkEnd w:id="170"/>
      <w:bookmarkEnd w:id="171"/>
      <w:bookmarkEnd w:id="172"/>
      <w:r w:rsidRPr="005F7A0D">
        <w:rPr>
          <w:rFonts w:ascii="Arial" w:hAnsi="Arial" w:cs="Arial"/>
          <w:b/>
          <w:bCs/>
          <w:iCs/>
          <w:sz w:val="24"/>
          <w:szCs w:val="24"/>
          <w:lang w:eastAsia="ru-RU"/>
        </w:rPr>
        <w:t>28.</w:t>
      </w:r>
      <w:r w:rsidRPr="005F7A0D">
        <w:rPr>
          <w:rFonts w:ascii="Arial" w:hAnsi="Arial" w:cs="Arial"/>
          <w:b/>
          <w:bCs/>
          <w:iCs/>
          <w:sz w:val="24"/>
          <w:szCs w:val="24"/>
          <w:lang w:eastAsia="ru-RU"/>
        </w:rPr>
        <w:tab/>
        <w:t>Право заявителя подать жалобу на решение Администрации и (или) действие (бездействие) должностных лиц, муниципальных служащих, работников Администрации, а также работников МФЦ, участвующих в предоставлении Услуги</w:t>
      </w:r>
      <w:bookmarkEnd w:id="173"/>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28.1.</w:t>
      </w:r>
      <w:r w:rsidRPr="000D5B4D">
        <w:rPr>
          <w:rFonts w:ascii="Arial" w:hAnsi="Arial" w:cs="Arial"/>
          <w:sz w:val="24"/>
          <w:szCs w:val="24"/>
          <w:lang w:eastAsia="ru-RU"/>
        </w:rPr>
        <w:tab/>
        <w:t>Заявитель имеет право обратиться Администрацию, а также Министерство государственного управления, информационных технологий и связи Московской области с жалобой, в том числе в следующих случаях:</w:t>
      </w:r>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-нарушение срока регистрации заявления Заявителя о предоставлении Услуги;</w:t>
      </w:r>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-нарушение срока предоставления Услуги;</w:t>
      </w:r>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-требование у Заявителя документов, не предусмотренных Регламентом для предоставления Услуги;</w:t>
      </w:r>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-отказ в приеме документов у Заявителя, если основания отказа не предусмотрены Регламентом;</w:t>
      </w:r>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-отказ в предоставлении Услуги, если основания отказа не предусмотрены Регламентом;</w:t>
      </w:r>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-требование с Заявителя при предоставлении Услуги платы, не предусмотренной Регламентом;</w:t>
      </w:r>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 xml:space="preserve">-отказ должностного лица </w:t>
      </w:r>
      <w:r w:rsidR="00570A51">
        <w:rPr>
          <w:rFonts w:ascii="Arial" w:hAnsi="Arial" w:cs="Arial"/>
          <w:sz w:val="24"/>
          <w:szCs w:val="24"/>
          <w:lang w:eastAsia="ru-RU"/>
        </w:rPr>
        <w:t>Администрации</w:t>
      </w:r>
      <w:r w:rsidRPr="000D5B4D">
        <w:rPr>
          <w:rFonts w:ascii="Arial" w:hAnsi="Arial" w:cs="Arial"/>
          <w:sz w:val="24"/>
          <w:szCs w:val="24"/>
          <w:lang w:eastAsia="ru-RU"/>
        </w:rPr>
        <w:t xml:space="preserve">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28.2.</w:t>
      </w:r>
      <w:r w:rsidRPr="000D5B4D">
        <w:rPr>
          <w:rFonts w:ascii="Arial" w:hAnsi="Arial" w:cs="Arial"/>
          <w:sz w:val="24"/>
          <w:szCs w:val="24"/>
          <w:lang w:eastAsia="ru-RU"/>
        </w:rPr>
        <w:tab/>
        <w:t xml:space="preserve">Жалоба подается в письменной форме на бумажном носителе либо в электронной форме. </w:t>
      </w:r>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28.3.</w:t>
      </w:r>
      <w:r w:rsidRPr="000D5B4D">
        <w:rPr>
          <w:rFonts w:ascii="Arial" w:hAnsi="Arial" w:cs="Arial"/>
          <w:sz w:val="24"/>
          <w:szCs w:val="24"/>
          <w:lang w:eastAsia="ru-RU"/>
        </w:rPr>
        <w:tab/>
        <w:t>Жалоба может быть направлена по почте, через МФЦ, с использованием информационно-телекоммуникационной сети «Интернет», официального сайта Администрации, порталы uslugi.mosreg.ru, gosuslugi.ru, vmeste.mosreg.ru, а также может быть принята при личном приеме Заявителя.</w:t>
      </w:r>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28.4.</w:t>
      </w:r>
      <w:r w:rsidRPr="000D5B4D">
        <w:rPr>
          <w:rFonts w:ascii="Arial" w:hAnsi="Arial" w:cs="Arial"/>
          <w:sz w:val="24"/>
          <w:szCs w:val="24"/>
          <w:lang w:eastAsia="ru-RU"/>
        </w:rPr>
        <w:tab/>
        <w:t>Жалоба должна содержать:</w:t>
      </w:r>
    </w:p>
    <w:p w:rsidR="00B5595E" w:rsidRPr="000D5B4D" w:rsidRDefault="00B5595E" w:rsidP="003F53A6">
      <w:pPr>
        <w:spacing w:after="0"/>
        <w:ind w:firstLine="709"/>
        <w:jc w:val="both"/>
        <w:rPr>
          <w:rFonts w:ascii="Arial" w:hAnsi="Arial" w:cs="Arial"/>
          <w:sz w:val="24"/>
          <w:szCs w:val="24"/>
          <w:lang w:eastAsia="ru-RU"/>
        </w:rPr>
      </w:pPr>
      <w:proofErr w:type="gramStart"/>
      <w:r w:rsidRPr="000D5B4D">
        <w:rPr>
          <w:rFonts w:ascii="Arial" w:hAnsi="Arial" w:cs="Arial"/>
          <w:sz w:val="24"/>
          <w:szCs w:val="24"/>
          <w:lang w:eastAsia="ru-RU"/>
        </w:rPr>
        <w:t xml:space="preserve">-наименование органа, предоставляющего Услугу, либо организации, участвующей в предоставлении Услуги (МФЦ); фамилию, имя, отчество </w:t>
      </w:r>
      <w:r w:rsidR="00570A51">
        <w:rPr>
          <w:rFonts w:ascii="Arial" w:hAnsi="Arial" w:cs="Arial"/>
          <w:sz w:val="24"/>
          <w:szCs w:val="24"/>
          <w:lang w:eastAsia="ru-RU"/>
        </w:rPr>
        <w:t xml:space="preserve">(последнее – при наличии) </w:t>
      </w:r>
      <w:r w:rsidRPr="000D5B4D">
        <w:rPr>
          <w:rFonts w:ascii="Arial" w:hAnsi="Arial" w:cs="Arial"/>
          <w:sz w:val="24"/>
          <w:szCs w:val="24"/>
          <w:lang w:eastAsia="ru-RU"/>
        </w:rPr>
        <w:t xml:space="preserve">должностного лица, </w:t>
      </w:r>
      <w:r w:rsidR="00570A51">
        <w:rPr>
          <w:rFonts w:ascii="Arial" w:hAnsi="Arial" w:cs="Arial"/>
          <w:sz w:val="24"/>
          <w:szCs w:val="24"/>
          <w:lang w:eastAsia="ru-RU"/>
        </w:rPr>
        <w:t>муниципального</w:t>
      </w:r>
      <w:r w:rsidRPr="000D5B4D">
        <w:rPr>
          <w:rFonts w:ascii="Arial" w:hAnsi="Arial" w:cs="Arial"/>
          <w:sz w:val="24"/>
          <w:szCs w:val="24"/>
          <w:lang w:eastAsia="ru-RU"/>
        </w:rPr>
        <w:t xml:space="preserve"> служащего, работника органа, предоставляющего услугу либо работника организации, участвующей в предоставлении Услуги, решения и действия (бездействие) которого обжалуются;</w:t>
      </w:r>
      <w:proofErr w:type="gramEnd"/>
    </w:p>
    <w:p w:rsidR="00B5595E" w:rsidRPr="000D5B4D" w:rsidRDefault="00B5595E" w:rsidP="003F53A6">
      <w:pPr>
        <w:spacing w:after="0"/>
        <w:ind w:firstLine="709"/>
        <w:jc w:val="both"/>
        <w:rPr>
          <w:rFonts w:ascii="Arial" w:hAnsi="Arial" w:cs="Arial"/>
          <w:sz w:val="24"/>
          <w:szCs w:val="24"/>
          <w:lang w:eastAsia="ru-RU"/>
        </w:rPr>
      </w:pPr>
      <w:proofErr w:type="gramStart"/>
      <w:r w:rsidRPr="000D5B4D">
        <w:rPr>
          <w:rFonts w:ascii="Arial" w:hAnsi="Arial" w:cs="Arial"/>
          <w:sz w:val="24"/>
          <w:szCs w:val="24"/>
          <w:lang w:eastAsia="ru-RU"/>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-сведения об обжалуемых решениях и действиях (бездействии);</w:t>
      </w:r>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-доводы, на основании которых Заявитель не согласен с решением и действием (бездействием).</w:t>
      </w:r>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28.5.</w:t>
      </w:r>
      <w:r w:rsidRPr="000D5B4D">
        <w:rPr>
          <w:rFonts w:ascii="Arial" w:hAnsi="Arial" w:cs="Arial"/>
          <w:sz w:val="24"/>
          <w:szCs w:val="24"/>
          <w:lang w:eastAsia="ru-RU"/>
        </w:rPr>
        <w:tab/>
        <w:t>Заявителем могут быть представлены документы (при наличии), подтверждающие его доводы, либо их копии.</w:t>
      </w:r>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lastRenderedPageBreak/>
        <w:t>28.6.</w:t>
      </w:r>
      <w:r w:rsidRPr="000D5B4D">
        <w:rPr>
          <w:rFonts w:ascii="Arial" w:hAnsi="Arial" w:cs="Arial"/>
          <w:sz w:val="24"/>
          <w:szCs w:val="24"/>
          <w:lang w:eastAsia="ru-RU"/>
        </w:rPr>
        <w:tab/>
        <w:t xml:space="preserve">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w:t>
      </w:r>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28.7.</w:t>
      </w:r>
      <w:r w:rsidRPr="000D5B4D">
        <w:rPr>
          <w:rFonts w:ascii="Arial" w:hAnsi="Arial" w:cs="Arial"/>
          <w:sz w:val="24"/>
          <w:szCs w:val="24"/>
          <w:lang w:eastAsia="ru-RU"/>
        </w:rPr>
        <w:tab/>
        <w:t>Жалоба, поступившая в Администрацию, подлежит рассмотрению должностным лицом, уполномоченным на рассмотрение жалоб, который обеспечивает:</w:t>
      </w:r>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 xml:space="preserve">-прием и рассмотрение жалоб в соответствии с требованиями Федерального </w:t>
      </w:r>
      <w:hyperlink r:id="rId24" w:history="1">
        <w:r w:rsidRPr="000D5B4D">
          <w:rPr>
            <w:rFonts w:ascii="Arial" w:hAnsi="Arial" w:cs="Arial"/>
            <w:sz w:val="24"/>
            <w:szCs w:val="24"/>
            <w:lang w:eastAsia="ru-RU"/>
          </w:rPr>
          <w:t>закона</w:t>
        </w:r>
      </w:hyperlink>
      <w:r w:rsidRPr="000D5B4D">
        <w:rPr>
          <w:rFonts w:ascii="Arial" w:hAnsi="Arial" w:cs="Arial"/>
          <w:sz w:val="24"/>
          <w:szCs w:val="24"/>
          <w:lang w:eastAsia="ru-RU"/>
        </w:rPr>
        <w:t xml:space="preserve"> от 27.07.2010 № 210-ФЗ «Об организации предоставления государственных и муниципальных услуг»;</w:t>
      </w:r>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-информирование Заявителей о порядке обжалования решений и действий (бездействия), нарушающих их права и законные интересы.</w:t>
      </w:r>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28.8.</w:t>
      </w:r>
      <w:r w:rsidRPr="000D5B4D">
        <w:rPr>
          <w:rFonts w:ascii="Arial" w:hAnsi="Arial" w:cs="Arial"/>
          <w:sz w:val="24"/>
          <w:szCs w:val="24"/>
          <w:lang w:eastAsia="ru-RU"/>
        </w:rPr>
        <w:tab/>
      </w:r>
      <w:proofErr w:type="gramStart"/>
      <w:r w:rsidRPr="000D5B4D">
        <w:rPr>
          <w:rFonts w:ascii="Arial" w:hAnsi="Arial" w:cs="Arial"/>
          <w:sz w:val="24"/>
          <w:szCs w:val="24"/>
          <w:lang w:eastAsia="ru-RU"/>
        </w:rPr>
        <w:t>Жалоба, поступившая в Администрацию</w:t>
      </w:r>
      <w:r w:rsidR="005F7A0D">
        <w:rPr>
          <w:rFonts w:ascii="Arial" w:hAnsi="Arial" w:cs="Arial"/>
          <w:sz w:val="24"/>
          <w:szCs w:val="24"/>
          <w:lang w:eastAsia="ru-RU"/>
        </w:rPr>
        <w:t xml:space="preserve"> </w:t>
      </w:r>
      <w:r w:rsidRPr="000D5B4D">
        <w:rPr>
          <w:rFonts w:ascii="Arial" w:hAnsi="Arial" w:cs="Arial"/>
          <w:sz w:val="24"/>
          <w:szCs w:val="24"/>
          <w:lang w:eastAsia="ru-RU"/>
        </w:rPr>
        <w:t>подлежит</w:t>
      </w:r>
      <w:proofErr w:type="gramEnd"/>
      <w:r w:rsidRPr="000D5B4D">
        <w:rPr>
          <w:rFonts w:ascii="Arial" w:hAnsi="Arial" w:cs="Arial"/>
          <w:sz w:val="24"/>
          <w:szCs w:val="24"/>
          <w:lang w:eastAsia="ru-RU"/>
        </w:rPr>
        <w:t xml:space="preserve"> регистрации не позднее следующего рабочего дня со дня ее поступления.</w:t>
      </w:r>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28.9.</w:t>
      </w:r>
      <w:r w:rsidRPr="000D5B4D">
        <w:rPr>
          <w:rFonts w:ascii="Arial" w:hAnsi="Arial" w:cs="Arial"/>
          <w:sz w:val="24"/>
          <w:szCs w:val="24"/>
          <w:lang w:eastAsia="ru-RU"/>
        </w:rPr>
        <w:tab/>
        <w:t>Жалоба подлежит рассмотрению:</w:t>
      </w:r>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-в течение 15 рабочих дней со дня ее регистрации в Администрации</w:t>
      </w:r>
      <w:r w:rsidR="00570A51">
        <w:rPr>
          <w:rFonts w:ascii="Arial" w:hAnsi="Arial" w:cs="Arial"/>
          <w:sz w:val="24"/>
          <w:szCs w:val="24"/>
          <w:lang w:eastAsia="ru-RU"/>
        </w:rPr>
        <w:t>, если более короткие сроки рассмотрения жалобы не установлены руководителем этого органа</w:t>
      </w:r>
      <w:r w:rsidRPr="000D5B4D">
        <w:rPr>
          <w:rFonts w:ascii="Arial" w:hAnsi="Arial" w:cs="Arial"/>
          <w:sz w:val="24"/>
          <w:szCs w:val="24"/>
          <w:lang w:eastAsia="ru-RU"/>
        </w:rPr>
        <w:t>.</w:t>
      </w:r>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 xml:space="preserve">-в течение 5 рабочих дней со дня ее регистрации в случае обжалования отказа в приеме документов у Заявителя </w:t>
      </w:r>
      <w:r w:rsidR="00F53D44">
        <w:rPr>
          <w:rFonts w:ascii="Arial" w:hAnsi="Arial" w:cs="Arial"/>
          <w:sz w:val="24"/>
          <w:szCs w:val="24"/>
          <w:lang w:eastAsia="ru-RU"/>
        </w:rPr>
        <w:t xml:space="preserve">(при наличии оснований для отказа в приеме документов) </w:t>
      </w:r>
      <w:r w:rsidRPr="000D5B4D">
        <w:rPr>
          <w:rFonts w:ascii="Arial" w:hAnsi="Arial" w:cs="Arial"/>
          <w:sz w:val="24"/>
          <w:szCs w:val="24"/>
          <w:lang w:eastAsia="ru-RU"/>
        </w:rPr>
        <w:t>либо в исправлении допущенных опечаток и ошибок или в случае обжалования нарушения установленного срока таких исправлений.</w:t>
      </w:r>
    </w:p>
    <w:p w:rsidR="00B5595E" w:rsidRPr="000D5B4D" w:rsidRDefault="00B5595E" w:rsidP="003F53A6">
      <w:pPr>
        <w:spacing w:after="0"/>
        <w:ind w:firstLine="709"/>
        <w:jc w:val="both"/>
        <w:rPr>
          <w:rFonts w:ascii="Arial" w:hAnsi="Arial" w:cs="Arial"/>
          <w:sz w:val="24"/>
          <w:szCs w:val="24"/>
          <w:lang w:eastAsia="ru-RU"/>
        </w:rPr>
      </w:pPr>
      <w:bookmarkStart w:id="174" w:name="_Ref438371566"/>
      <w:r w:rsidRPr="000D5B4D">
        <w:rPr>
          <w:rFonts w:ascii="Arial" w:hAnsi="Arial" w:cs="Arial"/>
          <w:sz w:val="24"/>
          <w:szCs w:val="24"/>
          <w:lang w:eastAsia="ru-RU"/>
        </w:rPr>
        <w:t>28.10.</w:t>
      </w:r>
      <w:r w:rsidRPr="000D5B4D">
        <w:rPr>
          <w:rFonts w:ascii="Arial" w:hAnsi="Arial" w:cs="Arial"/>
          <w:sz w:val="24"/>
          <w:szCs w:val="24"/>
          <w:lang w:eastAsia="ru-RU"/>
        </w:rPr>
        <w:tab/>
        <w:t>В случае если Заявителем в Администрацию</w:t>
      </w:r>
      <w:r w:rsidR="005F7A0D">
        <w:rPr>
          <w:rFonts w:ascii="Arial" w:hAnsi="Arial" w:cs="Arial"/>
          <w:sz w:val="24"/>
          <w:szCs w:val="24"/>
          <w:lang w:eastAsia="ru-RU"/>
        </w:rPr>
        <w:t xml:space="preserve"> </w:t>
      </w:r>
      <w:r w:rsidRPr="000D5B4D">
        <w:rPr>
          <w:rFonts w:ascii="Arial" w:hAnsi="Arial" w:cs="Arial"/>
          <w:sz w:val="24"/>
          <w:szCs w:val="24"/>
          <w:lang w:eastAsia="ru-RU"/>
        </w:rPr>
        <w:t>подана жалоба, рассмотрение которой не входит в его компетенцию, в течение 3 рабочих дней со дня ее регистрации в Администрации</w:t>
      </w:r>
      <w:r w:rsidR="005F7A0D">
        <w:rPr>
          <w:rFonts w:ascii="Arial" w:hAnsi="Arial" w:cs="Arial"/>
          <w:sz w:val="24"/>
          <w:szCs w:val="24"/>
          <w:lang w:eastAsia="ru-RU"/>
        </w:rPr>
        <w:t xml:space="preserve"> </w:t>
      </w:r>
      <w:r w:rsidRPr="000D5B4D">
        <w:rPr>
          <w:rFonts w:ascii="Arial" w:hAnsi="Arial" w:cs="Arial"/>
          <w:sz w:val="24"/>
          <w:szCs w:val="24"/>
          <w:lang w:eastAsia="ru-RU"/>
        </w:rPr>
        <w:t xml:space="preserve">жалоба перенаправляется </w:t>
      </w:r>
      <w:proofErr w:type="gramStart"/>
      <w:r w:rsidRPr="000D5B4D">
        <w:rPr>
          <w:rFonts w:ascii="Arial" w:hAnsi="Arial" w:cs="Arial"/>
          <w:sz w:val="24"/>
          <w:szCs w:val="24"/>
          <w:lang w:eastAsia="ru-RU"/>
        </w:rPr>
        <w:t>в</w:t>
      </w:r>
      <w:proofErr w:type="gramEnd"/>
      <w:r w:rsidRPr="000D5B4D">
        <w:rPr>
          <w:rFonts w:ascii="Arial" w:hAnsi="Arial" w:cs="Arial"/>
          <w:sz w:val="24"/>
          <w:szCs w:val="24"/>
          <w:lang w:eastAsia="ru-RU"/>
        </w:rPr>
        <w:t xml:space="preserve"> </w:t>
      </w:r>
      <w:proofErr w:type="gramStart"/>
      <w:r w:rsidRPr="000D5B4D">
        <w:rPr>
          <w:rFonts w:ascii="Arial" w:hAnsi="Arial" w:cs="Arial"/>
          <w:sz w:val="24"/>
          <w:szCs w:val="24"/>
          <w:lang w:eastAsia="ru-RU"/>
        </w:rPr>
        <w:t>уполномоченный</w:t>
      </w:r>
      <w:proofErr w:type="gramEnd"/>
      <w:r w:rsidRPr="000D5B4D">
        <w:rPr>
          <w:rFonts w:ascii="Arial" w:hAnsi="Arial" w:cs="Arial"/>
          <w:sz w:val="24"/>
          <w:szCs w:val="24"/>
          <w:lang w:eastAsia="ru-RU"/>
        </w:rPr>
        <w:t xml:space="preserve"> на ее рассмотрение орган, о чем в письменной форме информируется Заявитель.</w:t>
      </w:r>
      <w:bookmarkEnd w:id="174"/>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28.11.</w:t>
      </w:r>
      <w:r w:rsidRPr="000D5B4D">
        <w:rPr>
          <w:rFonts w:ascii="Arial" w:hAnsi="Arial" w:cs="Arial"/>
          <w:sz w:val="24"/>
          <w:szCs w:val="24"/>
          <w:lang w:eastAsia="ru-RU"/>
        </w:rPr>
        <w:tab/>
        <w:t>При этом срок рассмотрения жалобы исчисляется со дня регистрации жалобы в уполномоченном на ее рассмотрение органе.</w:t>
      </w:r>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28.12.</w:t>
      </w:r>
      <w:r w:rsidRPr="000D5B4D">
        <w:rPr>
          <w:rFonts w:ascii="Arial" w:hAnsi="Arial" w:cs="Arial"/>
          <w:sz w:val="24"/>
          <w:szCs w:val="24"/>
          <w:lang w:eastAsia="ru-RU"/>
        </w:rPr>
        <w:tab/>
        <w:t>По результатам рассмотрения жалобы Администрация принимает одно из следующих решений:</w:t>
      </w:r>
    </w:p>
    <w:p w:rsidR="00B5595E" w:rsidRPr="000D5B4D" w:rsidRDefault="00B5595E" w:rsidP="003F53A6">
      <w:pPr>
        <w:spacing w:after="0"/>
        <w:ind w:firstLine="709"/>
        <w:jc w:val="both"/>
        <w:rPr>
          <w:rFonts w:ascii="Arial" w:hAnsi="Arial" w:cs="Arial"/>
          <w:sz w:val="24"/>
          <w:szCs w:val="24"/>
          <w:lang w:eastAsia="ru-RU"/>
        </w:rPr>
      </w:pPr>
      <w:proofErr w:type="gramStart"/>
      <w:r w:rsidRPr="000D5B4D">
        <w:rPr>
          <w:rFonts w:ascii="Arial" w:hAnsi="Arial" w:cs="Arial"/>
          <w:sz w:val="24"/>
          <w:szCs w:val="24"/>
          <w:lang w:eastAsia="ru-RU"/>
        </w:rPr>
        <w:t>-удовлетворяет жалобу, в том числе в форме отмены принятого решения, исправления допущенных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Московской области</w:t>
      </w:r>
      <w:r w:rsidR="00F53D44">
        <w:rPr>
          <w:rFonts w:ascii="Arial" w:hAnsi="Arial" w:cs="Arial"/>
          <w:sz w:val="24"/>
          <w:szCs w:val="24"/>
          <w:lang w:eastAsia="ru-RU"/>
        </w:rPr>
        <w:t xml:space="preserve">, </w:t>
      </w:r>
      <w:r w:rsidR="00A61D22">
        <w:rPr>
          <w:rFonts w:ascii="Arial" w:hAnsi="Arial" w:cs="Arial"/>
          <w:sz w:val="24"/>
          <w:szCs w:val="24"/>
          <w:lang w:eastAsia="ru-RU"/>
        </w:rPr>
        <w:t>городского округа Ступино Московской области</w:t>
      </w:r>
      <w:r w:rsidRPr="000D5B4D">
        <w:rPr>
          <w:rFonts w:ascii="Arial" w:hAnsi="Arial" w:cs="Arial"/>
          <w:sz w:val="24"/>
          <w:szCs w:val="24"/>
          <w:lang w:eastAsia="ru-RU"/>
        </w:rPr>
        <w:t>;</w:t>
      </w:r>
      <w:proofErr w:type="gramEnd"/>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-отказывает в удовлетворении жалобы.</w:t>
      </w:r>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28.13.</w:t>
      </w:r>
      <w:r w:rsidRPr="000D5B4D">
        <w:rPr>
          <w:rFonts w:ascii="Arial" w:hAnsi="Arial" w:cs="Arial"/>
          <w:sz w:val="24"/>
          <w:szCs w:val="24"/>
          <w:lang w:eastAsia="ru-RU"/>
        </w:rPr>
        <w:tab/>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28.14.</w:t>
      </w:r>
      <w:r w:rsidRPr="000D5B4D">
        <w:rPr>
          <w:rFonts w:ascii="Arial" w:hAnsi="Arial" w:cs="Arial"/>
          <w:sz w:val="24"/>
          <w:szCs w:val="24"/>
          <w:lang w:eastAsia="ru-RU"/>
        </w:rPr>
        <w:tab/>
        <w:t xml:space="preserve">При удовлетворении жалобы Администрация принимает исчерпывающие меры по устранению выявленных нарушений, в том числе по выдаче Заявителю результата Услуги, не позднее </w:t>
      </w:r>
      <w:r w:rsidR="00E77DB0">
        <w:rPr>
          <w:rFonts w:ascii="Arial" w:hAnsi="Arial" w:cs="Arial"/>
          <w:sz w:val="24"/>
          <w:szCs w:val="24"/>
          <w:lang w:eastAsia="ru-RU"/>
        </w:rPr>
        <w:t>5</w:t>
      </w:r>
      <w:r w:rsidRPr="000D5B4D">
        <w:rPr>
          <w:rFonts w:ascii="Arial" w:hAnsi="Arial" w:cs="Arial"/>
          <w:sz w:val="24"/>
          <w:szCs w:val="24"/>
          <w:lang w:eastAsia="ru-RU"/>
        </w:rPr>
        <w:t xml:space="preserve"> рабочих дней со дня принятия решения.</w:t>
      </w:r>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28.15.</w:t>
      </w:r>
      <w:r w:rsidRPr="000D5B4D">
        <w:rPr>
          <w:rFonts w:ascii="Arial" w:hAnsi="Arial" w:cs="Arial"/>
          <w:sz w:val="24"/>
          <w:szCs w:val="24"/>
          <w:lang w:eastAsia="ru-RU"/>
        </w:rPr>
        <w:tab/>
        <w:t>Администрация отказывает в удовлетворении жалобы в следующих случаях:</w:t>
      </w:r>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-наличия вступившего в законную силу решения суда, арбитражного суда по жалобе о том же предмете и по тем же основаниям;</w:t>
      </w:r>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-подачи жалобы лицом, полномочия которого не подтверждены в порядке, установленном законодательством Российской Федерации;</w:t>
      </w:r>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-наличия решения по жалобе, принятого ранее в соответствии с требованиями Регламента в отношении того же заявителя и по тому же предмету жалобы;</w:t>
      </w:r>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lastRenderedPageBreak/>
        <w:t>-признания жалобы необоснованной.</w:t>
      </w:r>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28.16.</w:t>
      </w:r>
      <w:r w:rsidRPr="000D5B4D">
        <w:rPr>
          <w:rFonts w:ascii="Arial" w:hAnsi="Arial" w:cs="Arial"/>
          <w:sz w:val="24"/>
          <w:szCs w:val="24"/>
          <w:lang w:eastAsia="ru-RU"/>
        </w:rPr>
        <w:tab/>
        <w:t xml:space="preserve">В случае установления в ходе или по результатам </w:t>
      </w:r>
      <w:proofErr w:type="gramStart"/>
      <w:r w:rsidRPr="000D5B4D">
        <w:rPr>
          <w:rFonts w:ascii="Arial" w:hAnsi="Arial" w:cs="Arial"/>
          <w:sz w:val="24"/>
          <w:szCs w:val="24"/>
          <w:lang w:eastAsia="ru-RU"/>
        </w:rPr>
        <w:t>рассмотрения жалобы признаков события административного правонарушения</w:t>
      </w:r>
      <w:proofErr w:type="gramEnd"/>
      <w:r w:rsidRPr="000D5B4D">
        <w:rPr>
          <w:rFonts w:ascii="Arial" w:hAnsi="Arial" w:cs="Arial"/>
          <w:sz w:val="24"/>
          <w:szCs w:val="24"/>
          <w:lang w:eastAsia="ru-RU"/>
        </w:rPr>
        <w:t xml:space="preserve"> или преступления должностное лицо, наделенное полномочиями по рассмотрению жалоб, незамедлительно направляет имеющиеся материалы в Министерство государственного управления, информационных технологий и связи Московской области или органы прокуратуры соответственно.</w:t>
      </w:r>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28.17.</w:t>
      </w:r>
      <w:r w:rsidRPr="000D5B4D">
        <w:rPr>
          <w:rFonts w:ascii="Arial" w:hAnsi="Arial" w:cs="Arial"/>
          <w:sz w:val="24"/>
          <w:szCs w:val="24"/>
          <w:lang w:eastAsia="ru-RU"/>
        </w:rPr>
        <w:tab/>
        <w:t>В ответе по результатам рассмотрения жалобы указываются:</w:t>
      </w:r>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-должность, фамилия, имя, отчество (при наличии) должностного лица Администрации, принявшего решение по жалобе;</w:t>
      </w:r>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-номер, дата, место принятия решения, включая сведения о должностном лице, решение или действие (бездействие) которого обжалуется;</w:t>
      </w:r>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-фамилия, имя, отчество (при наличии) или наименование Заявителя;</w:t>
      </w:r>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-основания для принятия решения по жалобе;</w:t>
      </w:r>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-принятое по жалобе решение;</w:t>
      </w:r>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-в случае если жалоба признана обоснованной – сроки устранения выявленных нарушений, в том числе срок предоставления результата Услуги;</w:t>
      </w:r>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-в случае если жалоба признана необоснованной, - причины признания жалобы необоснованной и информация о праве заявителя обжаловать принятое решение в судебном порядке;</w:t>
      </w:r>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-сведения о порядке обжалования принятого по жалобе решения.</w:t>
      </w:r>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28.18.</w:t>
      </w:r>
      <w:r w:rsidRPr="000D5B4D">
        <w:rPr>
          <w:rFonts w:ascii="Arial" w:hAnsi="Arial" w:cs="Arial"/>
          <w:sz w:val="24"/>
          <w:szCs w:val="24"/>
          <w:lang w:eastAsia="ru-RU"/>
        </w:rPr>
        <w:tab/>
        <w:t>Ответ по результатам рассмотрения жалобы подписывается уполномоченным на рассмотрение жалобы должностным лицом</w:t>
      </w:r>
      <w:r w:rsidR="005F7A0D">
        <w:rPr>
          <w:rFonts w:ascii="Arial" w:hAnsi="Arial" w:cs="Arial"/>
          <w:sz w:val="24"/>
          <w:szCs w:val="24"/>
          <w:lang w:eastAsia="ru-RU"/>
        </w:rPr>
        <w:t xml:space="preserve"> </w:t>
      </w:r>
      <w:r w:rsidRPr="000D5B4D">
        <w:rPr>
          <w:rFonts w:ascii="Arial" w:hAnsi="Arial" w:cs="Arial"/>
          <w:sz w:val="24"/>
          <w:szCs w:val="24"/>
          <w:lang w:eastAsia="ru-RU"/>
        </w:rPr>
        <w:t>Администрации.</w:t>
      </w:r>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28.19.</w:t>
      </w:r>
      <w:r w:rsidRPr="000D5B4D">
        <w:rPr>
          <w:rFonts w:ascii="Arial" w:hAnsi="Arial" w:cs="Arial"/>
          <w:sz w:val="24"/>
          <w:szCs w:val="24"/>
          <w:lang w:eastAsia="ru-RU"/>
        </w:rPr>
        <w:tab/>
        <w:t>Администрация вправе оставить жалобу без ответа в следующих случаях:</w:t>
      </w:r>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-отсутствия в жалобе фамилии заявителя или почтового адреса (адреса электронной почты), по которому должен быть направлен ответ;</w:t>
      </w:r>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-наличия в жалобе нецензурных либо оскорбительных выражений, угроз жизни, здоровью и имуществу должностного лица, а также членам его семьи (жалоба остается без ответа, при этом заявителю сообщается о недопустимости злоупотребления правом);</w:t>
      </w:r>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-отсутствия возможности прочитать какую-либо часть текста жалобы (жалоба остается без ответа, о чем в течение семи дней со дня регистрации жалобы сообщается заявителю, если его фамилия и почтовый адрес поддаются прочтению).</w:t>
      </w:r>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28.20.</w:t>
      </w:r>
      <w:r w:rsidRPr="000D5B4D">
        <w:rPr>
          <w:rFonts w:ascii="Arial" w:hAnsi="Arial" w:cs="Arial"/>
          <w:sz w:val="24"/>
          <w:szCs w:val="24"/>
          <w:lang w:eastAsia="ru-RU"/>
        </w:rPr>
        <w:tab/>
        <w:t>Заявитель вправе обжаловать принятое по жалобе решение в судебном порядке в соответствии с законодательством Российской Федерации.</w:t>
      </w:r>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28.21.</w:t>
      </w:r>
      <w:r w:rsidRPr="000D5B4D">
        <w:rPr>
          <w:rFonts w:ascii="Arial" w:hAnsi="Arial" w:cs="Arial"/>
          <w:sz w:val="24"/>
          <w:szCs w:val="24"/>
          <w:lang w:eastAsia="ru-RU"/>
        </w:rPr>
        <w:tab/>
      </w:r>
      <w:proofErr w:type="gramStart"/>
      <w:r w:rsidRPr="000D5B4D">
        <w:rPr>
          <w:rFonts w:ascii="Arial" w:hAnsi="Arial" w:cs="Arial"/>
          <w:sz w:val="24"/>
          <w:szCs w:val="24"/>
          <w:lang w:eastAsia="ru-RU"/>
        </w:rPr>
        <w:t>Порядок рассмотрения жалоб Заявителей Министерством государственного управления, информационных технологий и связи Московской области происходит в порядке осуществления контроля за предоставлением государственных и муниципальных услуг, утвержденном постановлением Правительства Московской области от 16.04.2015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w:t>
      </w:r>
      <w:proofErr w:type="gramEnd"/>
      <w:r w:rsidRPr="000D5B4D">
        <w:rPr>
          <w:rFonts w:ascii="Arial" w:hAnsi="Arial" w:cs="Arial"/>
          <w:sz w:val="24"/>
          <w:szCs w:val="24"/>
          <w:lang w:eastAsia="ru-RU"/>
        </w:rPr>
        <w:t xml:space="preserve"> связи Московской области».</w:t>
      </w:r>
    </w:p>
    <w:p w:rsidR="00B5595E" w:rsidRPr="000D5B4D" w:rsidRDefault="00B5595E" w:rsidP="00A61E50">
      <w:pPr>
        <w:pStyle w:val="1-"/>
        <w:rPr>
          <w:rFonts w:ascii="Arial" w:hAnsi="Arial" w:cs="Arial"/>
          <w:sz w:val="24"/>
          <w:szCs w:val="24"/>
        </w:rPr>
      </w:pPr>
      <w:bookmarkStart w:id="175" w:name="Раздел6"/>
      <w:r w:rsidRPr="000D5B4D">
        <w:rPr>
          <w:rFonts w:ascii="Arial" w:hAnsi="Arial" w:cs="Arial"/>
          <w:sz w:val="24"/>
          <w:szCs w:val="24"/>
        </w:rPr>
        <w:t xml:space="preserve">Раздел </w:t>
      </w:r>
      <w:r w:rsidRPr="000D5B4D">
        <w:rPr>
          <w:rFonts w:ascii="Arial" w:hAnsi="Arial" w:cs="Arial"/>
          <w:sz w:val="24"/>
          <w:szCs w:val="24"/>
          <w:lang w:val="en-US"/>
        </w:rPr>
        <w:t>VI</w:t>
      </w:r>
      <w:r w:rsidRPr="000D5B4D">
        <w:rPr>
          <w:rFonts w:ascii="Arial" w:hAnsi="Arial" w:cs="Arial"/>
          <w:sz w:val="24"/>
          <w:szCs w:val="24"/>
        </w:rPr>
        <w:t>. Правила обработки персональных данных при оказании Услуги</w:t>
      </w:r>
      <w:bookmarkEnd w:id="146"/>
      <w:bookmarkEnd w:id="147"/>
      <w:bookmarkEnd w:id="148"/>
      <w:bookmarkEnd w:id="149"/>
      <w:bookmarkEnd w:id="175"/>
    </w:p>
    <w:p w:rsidR="00B5595E" w:rsidRPr="005F7A0D" w:rsidRDefault="00B5595E" w:rsidP="003F53A6">
      <w:pPr>
        <w:pStyle w:val="2f0"/>
        <w:spacing w:before="120" w:after="120"/>
        <w:jc w:val="center"/>
        <w:rPr>
          <w:rFonts w:ascii="Arial" w:hAnsi="Arial" w:cs="Arial"/>
          <w:b/>
          <w:sz w:val="24"/>
          <w:szCs w:val="24"/>
        </w:rPr>
      </w:pPr>
      <w:bookmarkStart w:id="176" w:name="_Toc438372093"/>
      <w:bookmarkStart w:id="177" w:name="_Toc438374279"/>
      <w:bookmarkStart w:id="178" w:name="_Toc438375739"/>
      <w:bookmarkStart w:id="179" w:name="_Toc438376259"/>
      <w:bookmarkStart w:id="180" w:name="_Toc438480272"/>
      <w:bookmarkStart w:id="181" w:name="_Toc441496566"/>
      <w:bookmarkStart w:id="182" w:name="Пункт29"/>
      <w:bookmarkEnd w:id="176"/>
      <w:bookmarkEnd w:id="177"/>
      <w:bookmarkEnd w:id="178"/>
      <w:bookmarkEnd w:id="179"/>
      <w:bookmarkEnd w:id="180"/>
      <w:r w:rsidRPr="005F7A0D">
        <w:rPr>
          <w:rFonts w:ascii="Arial" w:hAnsi="Arial" w:cs="Arial"/>
          <w:b/>
          <w:sz w:val="24"/>
          <w:szCs w:val="24"/>
        </w:rPr>
        <w:t>29.</w:t>
      </w:r>
      <w:r w:rsidRPr="005F7A0D">
        <w:rPr>
          <w:rFonts w:ascii="Arial" w:hAnsi="Arial" w:cs="Arial"/>
          <w:b/>
          <w:sz w:val="24"/>
          <w:szCs w:val="24"/>
        </w:rPr>
        <w:tab/>
        <w:t>Правила обработки персональных данных при оказании Услуги</w:t>
      </w:r>
      <w:bookmarkEnd w:id="181"/>
    </w:p>
    <w:bookmarkEnd w:id="182"/>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lastRenderedPageBreak/>
        <w:t>29.1.</w:t>
      </w:r>
      <w:r w:rsidRPr="000D5B4D">
        <w:rPr>
          <w:rFonts w:ascii="Arial" w:hAnsi="Arial" w:cs="Arial"/>
          <w:sz w:val="24"/>
          <w:szCs w:val="24"/>
          <w:lang w:eastAsia="ru-RU"/>
        </w:rPr>
        <w:tab/>
        <w:t>Обработка персональных данных при оказании Услуги осуществляется на законной и справедливой основе с учетом требований законодательства Российской Федерации в сфере персональных данных.</w:t>
      </w:r>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29.2.</w:t>
      </w:r>
      <w:r w:rsidRPr="000D5B4D">
        <w:rPr>
          <w:rFonts w:ascii="Arial" w:hAnsi="Arial" w:cs="Arial"/>
          <w:sz w:val="24"/>
          <w:szCs w:val="24"/>
          <w:lang w:eastAsia="ru-RU"/>
        </w:rPr>
        <w:tab/>
        <w:t>Обработка персональных данных при оказании Услуги ограничивается достижением конкретных, определенных настоящим Регламентом целей. Не допускается обработка персональных данных, несовместимая с целями сбора персональных данных.</w:t>
      </w:r>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29.3.</w:t>
      </w:r>
      <w:r w:rsidRPr="000D5B4D">
        <w:rPr>
          <w:rFonts w:ascii="Arial" w:hAnsi="Arial" w:cs="Arial"/>
          <w:sz w:val="24"/>
          <w:szCs w:val="24"/>
          <w:lang w:eastAsia="ru-RU"/>
        </w:rPr>
        <w:tab/>
        <w:t>Обработке подлежат только персональные данные, которые отвечают целям их обработки.</w:t>
      </w:r>
    </w:p>
    <w:p w:rsidR="00B5595E" w:rsidRPr="000D5B4D" w:rsidRDefault="00B5595E" w:rsidP="003F53A6">
      <w:pPr>
        <w:spacing w:after="0"/>
        <w:ind w:firstLine="709"/>
        <w:jc w:val="both"/>
        <w:rPr>
          <w:rFonts w:ascii="Arial" w:hAnsi="Arial" w:cs="Arial"/>
          <w:sz w:val="24"/>
          <w:szCs w:val="24"/>
          <w:lang w:eastAsia="ru-RU"/>
        </w:rPr>
      </w:pPr>
      <w:bookmarkStart w:id="183" w:name="_Ref438372417"/>
      <w:r w:rsidRPr="000D5B4D">
        <w:rPr>
          <w:rFonts w:ascii="Arial" w:hAnsi="Arial" w:cs="Arial"/>
          <w:sz w:val="24"/>
          <w:szCs w:val="24"/>
          <w:lang w:eastAsia="ru-RU"/>
        </w:rPr>
        <w:t>29.4.</w:t>
      </w:r>
      <w:r w:rsidRPr="000D5B4D">
        <w:rPr>
          <w:rFonts w:ascii="Arial" w:hAnsi="Arial" w:cs="Arial"/>
          <w:sz w:val="24"/>
          <w:szCs w:val="24"/>
          <w:lang w:eastAsia="ru-RU"/>
        </w:rPr>
        <w:tab/>
        <w:t>Целью обработки персональных данных является исполнение должностных обязанностей и полномочий сотрудниками</w:t>
      </w:r>
      <w:r w:rsidR="005F7A0D">
        <w:rPr>
          <w:rFonts w:ascii="Arial" w:hAnsi="Arial" w:cs="Arial"/>
          <w:sz w:val="24"/>
          <w:szCs w:val="24"/>
          <w:lang w:eastAsia="ru-RU"/>
        </w:rPr>
        <w:t xml:space="preserve"> </w:t>
      </w:r>
      <w:r w:rsidRPr="000D5B4D">
        <w:rPr>
          <w:rFonts w:ascii="Arial" w:hAnsi="Arial" w:cs="Arial"/>
          <w:sz w:val="24"/>
          <w:szCs w:val="24"/>
          <w:lang w:eastAsia="ru-RU"/>
        </w:rPr>
        <w:t>Администрации</w:t>
      </w:r>
      <w:r w:rsidR="005F7A0D">
        <w:rPr>
          <w:rFonts w:ascii="Arial" w:hAnsi="Arial" w:cs="Arial"/>
          <w:sz w:val="24"/>
          <w:szCs w:val="24"/>
          <w:lang w:eastAsia="ru-RU"/>
        </w:rPr>
        <w:t xml:space="preserve"> </w:t>
      </w:r>
      <w:r w:rsidRPr="000D5B4D">
        <w:rPr>
          <w:rFonts w:ascii="Arial" w:hAnsi="Arial" w:cs="Arial"/>
          <w:sz w:val="24"/>
          <w:szCs w:val="24"/>
          <w:lang w:eastAsia="ru-RU"/>
        </w:rPr>
        <w:t>в процессе</w:t>
      </w:r>
      <w:r w:rsidR="005F7A0D">
        <w:rPr>
          <w:rFonts w:ascii="Arial" w:hAnsi="Arial" w:cs="Arial"/>
          <w:sz w:val="24"/>
          <w:szCs w:val="24"/>
          <w:lang w:eastAsia="ru-RU"/>
        </w:rPr>
        <w:t xml:space="preserve"> </w:t>
      </w:r>
      <w:r w:rsidRPr="000D5B4D">
        <w:rPr>
          <w:rFonts w:ascii="Arial" w:hAnsi="Arial" w:cs="Arial"/>
          <w:sz w:val="24"/>
          <w:szCs w:val="24"/>
          <w:lang w:eastAsia="ru-RU"/>
        </w:rPr>
        <w:t>предоставления</w:t>
      </w:r>
      <w:r w:rsidR="005F7A0D">
        <w:rPr>
          <w:rFonts w:ascii="Arial" w:hAnsi="Arial" w:cs="Arial"/>
          <w:sz w:val="24"/>
          <w:szCs w:val="24"/>
          <w:lang w:eastAsia="ru-RU"/>
        </w:rPr>
        <w:t xml:space="preserve"> </w:t>
      </w:r>
      <w:r w:rsidRPr="000D5B4D">
        <w:rPr>
          <w:rFonts w:ascii="Arial" w:hAnsi="Arial" w:cs="Arial"/>
          <w:sz w:val="24"/>
          <w:szCs w:val="24"/>
          <w:lang w:eastAsia="ru-RU"/>
        </w:rPr>
        <w:t>Услуги, а также осуществления установленных законодательством Российской Федерации функций по обработке</w:t>
      </w:r>
      <w:r w:rsidR="005F7A0D">
        <w:rPr>
          <w:rFonts w:ascii="Arial" w:hAnsi="Arial" w:cs="Arial"/>
          <w:sz w:val="24"/>
          <w:szCs w:val="24"/>
          <w:lang w:eastAsia="ru-RU"/>
        </w:rPr>
        <w:t xml:space="preserve"> </w:t>
      </w:r>
      <w:r w:rsidRPr="000D5B4D">
        <w:rPr>
          <w:rFonts w:ascii="Arial" w:hAnsi="Arial" w:cs="Arial"/>
          <w:sz w:val="24"/>
          <w:szCs w:val="24"/>
          <w:lang w:eastAsia="ru-RU"/>
        </w:rPr>
        <w:t>результатов предоставленной Услуги.</w:t>
      </w:r>
      <w:bookmarkEnd w:id="183"/>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29.5.</w:t>
      </w:r>
      <w:r w:rsidRPr="000D5B4D">
        <w:rPr>
          <w:rFonts w:ascii="Arial" w:hAnsi="Arial" w:cs="Arial"/>
          <w:sz w:val="24"/>
          <w:szCs w:val="24"/>
          <w:lang w:eastAsia="ru-RU"/>
        </w:rPr>
        <w:tab/>
        <w:t>При обработке персональных данных в целях оказания Услуги не допускается объединение баз данных, содержащих персональные данные, обработка которых осуществляется в целях, несовместимых между собой.</w:t>
      </w:r>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29.6.</w:t>
      </w:r>
      <w:r w:rsidRPr="000D5B4D">
        <w:rPr>
          <w:rFonts w:ascii="Arial" w:hAnsi="Arial" w:cs="Arial"/>
          <w:sz w:val="24"/>
          <w:szCs w:val="24"/>
          <w:lang w:eastAsia="ru-RU"/>
        </w:rPr>
        <w:tab/>
        <w:t>Содержание и объем обрабатываемых персональных данных должны соответствовать заявленной цели обработки. Обрабатываемые персональные данные не должны быть избыточными по отношению к заявленной цели их обработки.</w:t>
      </w:r>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29.7.</w:t>
      </w:r>
      <w:r w:rsidRPr="000D5B4D">
        <w:rPr>
          <w:rFonts w:ascii="Arial" w:hAnsi="Arial" w:cs="Arial"/>
          <w:sz w:val="24"/>
          <w:szCs w:val="24"/>
          <w:lang w:eastAsia="ru-RU"/>
        </w:rPr>
        <w:tab/>
        <w:t>При обработке персональных данных должны быть обеспечены точность персональных данных, их достаточность, а в необходимых случаях и актуальность по отношению к цели обработки персональных данных. Должностные лица Администрации</w:t>
      </w:r>
      <w:r w:rsidR="005F7A0D">
        <w:rPr>
          <w:rFonts w:ascii="Arial" w:hAnsi="Arial" w:cs="Arial"/>
          <w:sz w:val="24"/>
          <w:szCs w:val="24"/>
          <w:lang w:eastAsia="ru-RU"/>
        </w:rPr>
        <w:t xml:space="preserve"> </w:t>
      </w:r>
      <w:r w:rsidRPr="000D5B4D">
        <w:rPr>
          <w:rFonts w:ascii="Arial" w:hAnsi="Arial" w:cs="Arial"/>
          <w:sz w:val="24"/>
          <w:szCs w:val="24"/>
          <w:lang w:eastAsia="ru-RU"/>
        </w:rPr>
        <w:t>должны принимать необходимые меры либо обеспечивать их принятие по удалению или уточнению неполных или неточных данных.</w:t>
      </w:r>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29.8.</w:t>
      </w:r>
      <w:r w:rsidRPr="000D5B4D">
        <w:rPr>
          <w:rFonts w:ascii="Arial" w:hAnsi="Arial" w:cs="Arial"/>
          <w:sz w:val="24"/>
          <w:szCs w:val="24"/>
          <w:lang w:eastAsia="ru-RU"/>
        </w:rPr>
        <w:tab/>
        <w:t>Хранение персональных данных должно осуществляться в форме, позволяющей определить субъекта персональных данных, не дольше, чем этого требует цель обработки персональных данных, если срок хранения персональных данных не установлен федеральным законодательством, законодательством Московской области, договором, стороной которого, выгодоприобретателем или поручителем по которому является субъект персональных данных. 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если иное не предусмотрено законодательством.</w:t>
      </w:r>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29.9.</w:t>
      </w:r>
      <w:r w:rsidRPr="000D5B4D">
        <w:rPr>
          <w:rFonts w:ascii="Arial" w:hAnsi="Arial" w:cs="Arial"/>
          <w:sz w:val="24"/>
          <w:szCs w:val="24"/>
          <w:lang w:eastAsia="ru-RU"/>
        </w:rPr>
        <w:tab/>
        <w:t>В соответствии с целью обработки персональных данных в Администрации</w:t>
      </w:r>
      <w:r w:rsidR="005F7A0D">
        <w:rPr>
          <w:rFonts w:ascii="Arial" w:hAnsi="Arial" w:cs="Arial"/>
          <w:sz w:val="24"/>
          <w:szCs w:val="24"/>
          <w:lang w:eastAsia="ru-RU"/>
        </w:rPr>
        <w:t xml:space="preserve"> </w:t>
      </w:r>
      <w:r w:rsidRPr="000D5B4D">
        <w:rPr>
          <w:rFonts w:ascii="Arial" w:hAnsi="Arial" w:cs="Arial"/>
          <w:sz w:val="24"/>
          <w:szCs w:val="24"/>
          <w:lang w:eastAsia="ru-RU"/>
        </w:rPr>
        <w:t>обрабатываются персональные данные:</w:t>
      </w:r>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-фамилия, имя, отчество;</w:t>
      </w:r>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-адрес места жительства;</w:t>
      </w:r>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-домашний, сотовый телефоны;</w:t>
      </w:r>
    </w:p>
    <w:p w:rsidR="00B5595E"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29.10.</w:t>
      </w:r>
      <w:r w:rsidRPr="000D5B4D">
        <w:rPr>
          <w:rFonts w:ascii="Arial" w:hAnsi="Arial" w:cs="Arial"/>
          <w:sz w:val="24"/>
          <w:szCs w:val="24"/>
          <w:lang w:eastAsia="ru-RU"/>
        </w:rPr>
        <w:tab/>
        <w:t xml:space="preserve">В соответствии с целью обработки персональных данных, указанной в подпункте </w:t>
      </w:r>
      <w:r w:rsidR="00F53D44">
        <w:rPr>
          <w:rFonts w:ascii="Arial" w:hAnsi="Arial" w:cs="Arial"/>
          <w:sz w:val="24"/>
          <w:szCs w:val="24"/>
          <w:lang w:eastAsia="ru-RU"/>
        </w:rPr>
        <w:t>29.4</w:t>
      </w:r>
      <w:r w:rsidRPr="000D5B4D">
        <w:rPr>
          <w:rFonts w:ascii="Arial" w:hAnsi="Arial" w:cs="Arial"/>
          <w:sz w:val="24"/>
          <w:szCs w:val="24"/>
          <w:lang w:eastAsia="ru-RU"/>
        </w:rPr>
        <w:t xml:space="preserve"> Регламента, к категориям субъектов, персональные данные которых обрабатываются в Администрации, относятся:</w:t>
      </w:r>
    </w:p>
    <w:p w:rsidR="00B5595E" w:rsidRPr="000D5B4D" w:rsidRDefault="00F53D44" w:rsidP="003F53A6">
      <w:pPr>
        <w:spacing w:after="0"/>
        <w:ind w:firstLine="709"/>
        <w:jc w:val="both"/>
        <w:rPr>
          <w:rFonts w:ascii="Arial" w:hAnsi="Arial" w:cs="Arial"/>
          <w:sz w:val="24"/>
          <w:szCs w:val="24"/>
          <w:lang w:eastAsia="ru-RU"/>
        </w:rPr>
      </w:pPr>
      <w:r>
        <w:rPr>
          <w:rFonts w:ascii="Arial" w:hAnsi="Arial" w:cs="Arial"/>
          <w:sz w:val="24"/>
          <w:szCs w:val="24"/>
          <w:lang w:eastAsia="ru-RU"/>
        </w:rPr>
        <w:t>- физические лица,</w:t>
      </w:r>
      <w:r w:rsidR="00B5595E" w:rsidRPr="000D5B4D">
        <w:rPr>
          <w:rFonts w:ascii="Arial" w:hAnsi="Arial" w:cs="Arial"/>
          <w:sz w:val="24"/>
          <w:szCs w:val="24"/>
          <w:lang w:eastAsia="ru-RU"/>
        </w:rPr>
        <w:t xml:space="preserve"> обратившиеся в Администрацию за предоставлением Услуги</w:t>
      </w:r>
      <w:r>
        <w:rPr>
          <w:rFonts w:ascii="Arial" w:hAnsi="Arial" w:cs="Arial"/>
          <w:sz w:val="24"/>
          <w:szCs w:val="24"/>
          <w:lang w:eastAsia="ru-RU"/>
        </w:rPr>
        <w:t xml:space="preserve"> от своего имени или в качестве представителей других лиц.</w:t>
      </w:r>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29.11.</w:t>
      </w:r>
      <w:r w:rsidRPr="000D5B4D">
        <w:rPr>
          <w:rFonts w:ascii="Arial" w:hAnsi="Arial" w:cs="Arial"/>
          <w:sz w:val="24"/>
          <w:szCs w:val="24"/>
          <w:lang w:eastAsia="ru-RU"/>
        </w:rPr>
        <w:tab/>
        <w:t xml:space="preserve">Сроки обработки и </w:t>
      </w:r>
      <w:proofErr w:type="gramStart"/>
      <w:r w:rsidRPr="000D5B4D">
        <w:rPr>
          <w:rFonts w:ascii="Arial" w:hAnsi="Arial" w:cs="Arial"/>
          <w:sz w:val="24"/>
          <w:szCs w:val="24"/>
          <w:lang w:eastAsia="ru-RU"/>
        </w:rPr>
        <w:t>хранения</w:t>
      </w:r>
      <w:proofErr w:type="gramEnd"/>
      <w:r w:rsidRPr="000D5B4D">
        <w:rPr>
          <w:rFonts w:ascii="Arial" w:hAnsi="Arial" w:cs="Arial"/>
          <w:sz w:val="24"/>
          <w:szCs w:val="24"/>
          <w:lang w:eastAsia="ru-RU"/>
        </w:rPr>
        <w:t xml:space="preserve"> указанных выше персональных данных определяются в соответствии </w:t>
      </w:r>
      <w:r w:rsidR="00F53D44">
        <w:rPr>
          <w:rFonts w:ascii="Arial" w:hAnsi="Arial" w:cs="Arial"/>
          <w:sz w:val="24"/>
          <w:szCs w:val="24"/>
          <w:lang w:eastAsia="ru-RU"/>
        </w:rPr>
        <w:t xml:space="preserve">с </w:t>
      </w:r>
      <w:r w:rsidRPr="000D5B4D">
        <w:rPr>
          <w:rFonts w:ascii="Arial" w:hAnsi="Arial" w:cs="Arial"/>
          <w:sz w:val="24"/>
          <w:szCs w:val="24"/>
          <w:lang w:eastAsia="ru-RU"/>
        </w:rPr>
        <w:t xml:space="preserve">требованиями законодательства и нормативными документами. По истечению сроков обработки и хранения персональные данные </w:t>
      </w:r>
      <w:r w:rsidRPr="000D5B4D">
        <w:rPr>
          <w:rFonts w:ascii="Arial" w:hAnsi="Arial" w:cs="Arial"/>
          <w:sz w:val="24"/>
          <w:szCs w:val="24"/>
          <w:lang w:eastAsia="ru-RU"/>
        </w:rPr>
        <w:lastRenderedPageBreak/>
        <w:t>подлежат уничтожению либо обезличиванию, если иное не предусмотрено законодательством.</w:t>
      </w:r>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29.12.</w:t>
      </w:r>
      <w:r w:rsidRPr="000D5B4D">
        <w:rPr>
          <w:rFonts w:ascii="Arial" w:hAnsi="Arial" w:cs="Arial"/>
          <w:sz w:val="24"/>
          <w:szCs w:val="24"/>
          <w:lang w:eastAsia="ru-RU"/>
        </w:rPr>
        <w:tab/>
      </w:r>
      <w:proofErr w:type="gramStart"/>
      <w:r w:rsidRPr="000D5B4D">
        <w:rPr>
          <w:rFonts w:ascii="Arial" w:hAnsi="Arial" w:cs="Arial"/>
          <w:sz w:val="24"/>
          <w:szCs w:val="24"/>
          <w:lang w:eastAsia="ru-RU"/>
        </w:rPr>
        <w:t>В случае достижения цели обработки персональных данных Администрация обязана прекратить обработку персональных данных или обеспечить ее прекращение (если обработка персональных данных осуществляется другим лицом, действующим по его поручению уничтожить персональные данные или обеспечить их уничтожение в срок, не превышающий 30 дней с даты достижения цели обработки персональных данных, если иное не предусмотрено служебным контрактом, договором или соглашением, стороной которого является</w:t>
      </w:r>
      <w:proofErr w:type="gramEnd"/>
      <w:r w:rsidRPr="000D5B4D">
        <w:rPr>
          <w:rFonts w:ascii="Arial" w:hAnsi="Arial" w:cs="Arial"/>
          <w:sz w:val="24"/>
          <w:szCs w:val="24"/>
          <w:lang w:eastAsia="ru-RU"/>
        </w:rPr>
        <w:t xml:space="preserve"> субъект персональных данных, либо если Администрация</w:t>
      </w:r>
      <w:r w:rsidR="005F7A0D">
        <w:rPr>
          <w:rFonts w:ascii="Arial" w:hAnsi="Arial" w:cs="Arial"/>
          <w:sz w:val="24"/>
          <w:szCs w:val="24"/>
          <w:lang w:eastAsia="ru-RU"/>
        </w:rPr>
        <w:t xml:space="preserve"> </w:t>
      </w:r>
      <w:r w:rsidRPr="000D5B4D">
        <w:rPr>
          <w:rFonts w:ascii="Arial" w:hAnsi="Arial" w:cs="Arial"/>
          <w:sz w:val="24"/>
          <w:szCs w:val="24"/>
          <w:lang w:eastAsia="ru-RU"/>
        </w:rPr>
        <w:t>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29.13.</w:t>
      </w:r>
      <w:r w:rsidRPr="000D5B4D">
        <w:rPr>
          <w:rFonts w:ascii="Arial" w:hAnsi="Arial" w:cs="Arial"/>
          <w:sz w:val="24"/>
          <w:szCs w:val="24"/>
          <w:lang w:eastAsia="ru-RU"/>
        </w:rPr>
        <w:tab/>
      </w:r>
      <w:proofErr w:type="gramStart"/>
      <w:r w:rsidRPr="000D5B4D">
        <w:rPr>
          <w:rFonts w:ascii="Arial" w:hAnsi="Arial" w:cs="Arial"/>
          <w:sz w:val="24"/>
          <w:szCs w:val="24"/>
          <w:lang w:eastAsia="ru-RU"/>
        </w:rPr>
        <w:t>В случае отзыва субъектом персональных данных согласия на обработку его персональных данных Администрация</w:t>
      </w:r>
      <w:r w:rsidR="005F7A0D">
        <w:rPr>
          <w:rFonts w:ascii="Arial" w:hAnsi="Arial" w:cs="Arial"/>
          <w:sz w:val="24"/>
          <w:szCs w:val="24"/>
          <w:lang w:eastAsia="ru-RU"/>
        </w:rPr>
        <w:t xml:space="preserve"> </w:t>
      </w:r>
      <w:r w:rsidRPr="000D5B4D">
        <w:rPr>
          <w:rFonts w:ascii="Arial" w:hAnsi="Arial" w:cs="Arial"/>
          <w:sz w:val="24"/>
          <w:szCs w:val="24"/>
          <w:lang w:eastAsia="ru-RU"/>
        </w:rPr>
        <w:t>должна</w:t>
      </w:r>
      <w:r w:rsidR="005F7A0D">
        <w:rPr>
          <w:rFonts w:ascii="Arial" w:hAnsi="Arial" w:cs="Arial"/>
          <w:sz w:val="24"/>
          <w:szCs w:val="24"/>
          <w:lang w:eastAsia="ru-RU"/>
        </w:rPr>
        <w:t xml:space="preserve"> </w:t>
      </w:r>
      <w:r w:rsidRPr="000D5B4D">
        <w:rPr>
          <w:rFonts w:ascii="Arial" w:hAnsi="Arial" w:cs="Arial"/>
          <w:sz w:val="24"/>
          <w:szCs w:val="24"/>
          <w:lang w:eastAsia="ru-RU"/>
        </w:rPr>
        <w:t>прекратить их обработку или обеспечить прекращение такой обработки (если обработка персональных данных осуществляется другим лицом, действующим по поручению Администрации</w:t>
      </w:r>
      <w:r w:rsidR="005F7A0D">
        <w:rPr>
          <w:rFonts w:ascii="Arial" w:hAnsi="Arial" w:cs="Arial"/>
          <w:sz w:val="24"/>
          <w:szCs w:val="24"/>
          <w:lang w:eastAsia="ru-RU"/>
        </w:rPr>
        <w:t xml:space="preserve"> </w:t>
      </w:r>
      <w:r w:rsidRPr="000D5B4D">
        <w:rPr>
          <w:rFonts w:ascii="Arial" w:hAnsi="Arial" w:cs="Arial"/>
          <w:sz w:val="24"/>
          <w:szCs w:val="24"/>
          <w:lang w:eastAsia="ru-RU"/>
        </w:rPr>
        <w:t>и в случае, если сохранение персональных данных более не требуется для целей обработки персональных данных, уничтожить персональные данные или обеспечить их уничтожение в срок, не превышающий 30</w:t>
      </w:r>
      <w:proofErr w:type="gramEnd"/>
      <w:r w:rsidR="0017599B">
        <w:rPr>
          <w:rFonts w:ascii="Arial" w:hAnsi="Arial" w:cs="Arial"/>
          <w:sz w:val="24"/>
          <w:szCs w:val="24"/>
          <w:lang w:eastAsia="ru-RU"/>
        </w:rPr>
        <w:t xml:space="preserve"> </w:t>
      </w:r>
      <w:r w:rsidRPr="000D5B4D">
        <w:rPr>
          <w:rFonts w:ascii="Arial" w:hAnsi="Arial" w:cs="Arial"/>
          <w:sz w:val="24"/>
          <w:szCs w:val="24"/>
          <w:lang w:eastAsia="ru-RU"/>
        </w:rPr>
        <w:t xml:space="preserve">календарных дней </w:t>
      </w:r>
      <w:proofErr w:type="gramStart"/>
      <w:r w:rsidRPr="000D5B4D">
        <w:rPr>
          <w:rFonts w:ascii="Arial" w:hAnsi="Arial" w:cs="Arial"/>
          <w:sz w:val="24"/>
          <w:szCs w:val="24"/>
          <w:lang w:eastAsia="ru-RU"/>
        </w:rPr>
        <w:t>с даты поступления</w:t>
      </w:r>
      <w:proofErr w:type="gramEnd"/>
      <w:r w:rsidRPr="000D5B4D">
        <w:rPr>
          <w:rFonts w:ascii="Arial" w:hAnsi="Arial" w:cs="Arial"/>
          <w:sz w:val="24"/>
          <w:szCs w:val="24"/>
          <w:lang w:eastAsia="ru-RU"/>
        </w:rPr>
        <w:t xml:space="preserve"> указанного отзыва, если иное не предусмотрено служебным контрактом, договором или соглашением, стороной которого является субъект персональных данных, либо если Администрация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29.14.</w:t>
      </w:r>
      <w:r w:rsidRPr="000D5B4D">
        <w:rPr>
          <w:rFonts w:ascii="Arial" w:hAnsi="Arial" w:cs="Arial"/>
          <w:sz w:val="24"/>
          <w:szCs w:val="24"/>
          <w:lang w:eastAsia="ru-RU"/>
        </w:rPr>
        <w:tab/>
        <w:t>Уничтожение документов, содержащих персональные данные, утративших свое практическое значение и не подлежащих архивному хранению, производится на основании акта уничтожения персональных данных.</w:t>
      </w:r>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29.15.</w:t>
      </w:r>
      <w:r w:rsidRPr="000D5B4D">
        <w:rPr>
          <w:rFonts w:ascii="Arial" w:hAnsi="Arial" w:cs="Arial"/>
          <w:sz w:val="24"/>
          <w:szCs w:val="24"/>
          <w:lang w:eastAsia="ru-RU"/>
        </w:rPr>
        <w:tab/>
        <w:t>Уполномоченные лица на получение, обработку, хранение, передачу и любое другое использование персональных данных обязаны:</w:t>
      </w:r>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-знать и выполнять требования законодательства в области обеспечения защиты персональных данных, настоящего Регламента;</w:t>
      </w:r>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-хранить в тайне известные им персональные данные, информировать о фактах нарушения порядка обращения с персональными данными, о попытках несанкционированного доступа к ним;</w:t>
      </w:r>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-соблюдать правила использования персональных данных, порядок их учета и хранения, исключить доступ к ним посторонних лиц;</w:t>
      </w:r>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-обрабатывать только те персональные данные, к которым получен доступ в силу исполнения служебных обязанностей.</w:t>
      </w:r>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29.16.</w:t>
      </w:r>
      <w:r w:rsidRPr="000D5B4D">
        <w:rPr>
          <w:rFonts w:ascii="Arial" w:hAnsi="Arial" w:cs="Arial"/>
          <w:sz w:val="24"/>
          <w:szCs w:val="24"/>
          <w:lang w:eastAsia="ru-RU"/>
        </w:rPr>
        <w:tab/>
        <w:t>При обработке персональных данных уполномоченным лицам на получение, обработку, хранение, передачу и любое другое использование персональных данных запрещается:</w:t>
      </w:r>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-использовать сведения, содержащие персональные данные, в неслужебных целях, а также в служебных целях - при ведении переговоров по телефонной сети, в открытой переписке, статьях и выступлениях;</w:t>
      </w:r>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-передавать персональные данные по незащищенным каналам связи (телетайп, факсимильная связь, электронная почта) без использования сертифицированных сре</w:t>
      </w:r>
      <w:proofErr w:type="gramStart"/>
      <w:r w:rsidRPr="000D5B4D">
        <w:rPr>
          <w:rFonts w:ascii="Arial" w:hAnsi="Arial" w:cs="Arial"/>
          <w:sz w:val="24"/>
          <w:szCs w:val="24"/>
          <w:lang w:eastAsia="ru-RU"/>
        </w:rPr>
        <w:t>дств кр</w:t>
      </w:r>
      <w:proofErr w:type="gramEnd"/>
      <w:r w:rsidRPr="000D5B4D">
        <w:rPr>
          <w:rFonts w:ascii="Arial" w:hAnsi="Arial" w:cs="Arial"/>
          <w:sz w:val="24"/>
          <w:szCs w:val="24"/>
          <w:lang w:eastAsia="ru-RU"/>
        </w:rPr>
        <w:t>иптографической защиты информации;</w:t>
      </w:r>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lastRenderedPageBreak/>
        <w:t>-выполнять на дому работы, связанные с использованием персональных данных, выносить документы и другие носители информации, содержащие персональные данные, из места их хранения.</w:t>
      </w:r>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29.17.</w:t>
      </w:r>
      <w:r w:rsidRPr="000D5B4D">
        <w:rPr>
          <w:rFonts w:ascii="Arial" w:hAnsi="Arial" w:cs="Arial"/>
          <w:sz w:val="24"/>
          <w:szCs w:val="24"/>
          <w:lang w:eastAsia="ru-RU"/>
        </w:rPr>
        <w:tab/>
        <w:t>Лица, уполномоченные на получение, обработку, хранение, передачу и любое другое использование персональных данных, виновные в нарушении требований законодательства о защите персональных данных, в том числе допустившие разглашение персональных данных, несут персональную гражданскую, уголовную, административную, дисциплинарную и иную предусмотренную законодательством ответственность.</w:t>
      </w:r>
    </w:p>
    <w:p w:rsidR="00B5595E" w:rsidRPr="000D5B4D" w:rsidRDefault="00B5595E" w:rsidP="003F53A6">
      <w:pPr>
        <w:spacing w:after="0"/>
        <w:ind w:firstLine="709"/>
        <w:jc w:val="both"/>
        <w:rPr>
          <w:rFonts w:ascii="Arial" w:hAnsi="Arial" w:cs="Arial"/>
          <w:sz w:val="24"/>
          <w:szCs w:val="24"/>
          <w:lang w:eastAsia="ru-RU"/>
        </w:rPr>
      </w:pPr>
      <w:r w:rsidRPr="000D5B4D">
        <w:rPr>
          <w:rFonts w:ascii="Arial" w:hAnsi="Arial" w:cs="Arial"/>
          <w:sz w:val="24"/>
          <w:szCs w:val="24"/>
          <w:lang w:eastAsia="ru-RU"/>
        </w:rPr>
        <w:t>29.18.</w:t>
      </w:r>
      <w:r w:rsidRPr="000D5B4D">
        <w:rPr>
          <w:rFonts w:ascii="Arial" w:hAnsi="Arial" w:cs="Arial"/>
          <w:sz w:val="24"/>
          <w:szCs w:val="24"/>
          <w:lang w:eastAsia="ru-RU"/>
        </w:rPr>
        <w:tab/>
        <w:t>Администрация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принимает меры защиты, предусмотренные законодательством Российской Федерации.</w:t>
      </w:r>
    </w:p>
    <w:p w:rsidR="00B5595E" w:rsidRPr="005F7334" w:rsidRDefault="00B5595E">
      <w:pPr>
        <w:spacing w:after="0" w:line="240" w:lineRule="auto"/>
        <w:rPr>
          <w:rFonts w:ascii="Times New Roman" w:hAnsi="Times New Roman"/>
          <w:sz w:val="24"/>
          <w:szCs w:val="24"/>
          <w:lang w:eastAsia="ru-RU"/>
        </w:rPr>
      </w:pPr>
      <w:r w:rsidRPr="005F7334">
        <w:rPr>
          <w:rFonts w:ascii="Times New Roman" w:hAnsi="Times New Roman"/>
          <w:sz w:val="24"/>
          <w:szCs w:val="24"/>
          <w:lang w:eastAsia="ru-RU"/>
        </w:rPr>
        <w:br w:type="page"/>
      </w:r>
    </w:p>
    <w:p w:rsidR="00B5595E" w:rsidRPr="00CB74CB" w:rsidRDefault="00B5595E" w:rsidP="00D432A1">
      <w:pPr>
        <w:pStyle w:val="1-"/>
        <w:rPr>
          <w:rFonts w:ascii="Arial" w:hAnsi="Arial" w:cs="Arial"/>
          <w:sz w:val="22"/>
          <w:szCs w:val="22"/>
        </w:rPr>
      </w:pPr>
      <w:bookmarkStart w:id="184" w:name="Приложение1"/>
      <w:bookmarkStart w:id="185" w:name="_Toc441496567"/>
      <w:r w:rsidRPr="00CB74CB">
        <w:rPr>
          <w:rFonts w:ascii="Arial" w:hAnsi="Arial" w:cs="Arial"/>
          <w:sz w:val="22"/>
          <w:szCs w:val="22"/>
        </w:rPr>
        <w:lastRenderedPageBreak/>
        <w:t xml:space="preserve">Приложение № </w:t>
      </w:r>
      <w:r w:rsidR="00DD67A5" w:rsidRPr="00CB74CB">
        <w:rPr>
          <w:rFonts w:ascii="Arial" w:hAnsi="Arial" w:cs="Arial"/>
          <w:sz w:val="22"/>
          <w:szCs w:val="22"/>
        </w:rPr>
        <w:fldChar w:fldCharType="begin"/>
      </w:r>
      <w:r w:rsidRPr="00CB74CB">
        <w:rPr>
          <w:rFonts w:ascii="Arial" w:hAnsi="Arial" w:cs="Arial"/>
          <w:sz w:val="22"/>
          <w:szCs w:val="22"/>
        </w:rPr>
        <w:instrText xml:space="preserve"> SEQ Приложение_№ \* ARABIC </w:instrText>
      </w:r>
      <w:r w:rsidR="00DD67A5" w:rsidRPr="00CB74CB">
        <w:rPr>
          <w:rFonts w:ascii="Arial" w:hAnsi="Arial" w:cs="Arial"/>
          <w:sz w:val="22"/>
          <w:szCs w:val="22"/>
        </w:rPr>
        <w:fldChar w:fldCharType="separate"/>
      </w:r>
      <w:r w:rsidR="00E77DB0" w:rsidRPr="00CB74CB">
        <w:rPr>
          <w:rFonts w:ascii="Arial" w:hAnsi="Arial" w:cs="Arial"/>
          <w:noProof/>
          <w:sz w:val="22"/>
          <w:szCs w:val="22"/>
        </w:rPr>
        <w:t>1</w:t>
      </w:r>
      <w:r w:rsidR="00DD67A5" w:rsidRPr="00CB74CB">
        <w:rPr>
          <w:rFonts w:ascii="Arial" w:hAnsi="Arial" w:cs="Arial"/>
          <w:sz w:val="22"/>
          <w:szCs w:val="22"/>
        </w:rPr>
        <w:fldChar w:fldCharType="end"/>
      </w:r>
      <w:r w:rsidRPr="00CB74CB">
        <w:rPr>
          <w:rFonts w:ascii="Arial" w:hAnsi="Arial" w:cs="Arial"/>
          <w:sz w:val="22"/>
          <w:szCs w:val="22"/>
        </w:rPr>
        <w:t>.</w:t>
      </w:r>
      <w:bookmarkEnd w:id="184"/>
      <w:r w:rsidRPr="00CB74CB">
        <w:rPr>
          <w:rFonts w:ascii="Arial" w:hAnsi="Arial" w:cs="Arial"/>
          <w:sz w:val="22"/>
          <w:szCs w:val="22"/>
        </w:rPr>
        <w:t>Термины и определения</w:t>
      </w:r>
      <w:bookmarkEnd w:id="185"/>
    </w:p>
    <w:p w:rsidR="00B5595E" w:rsidRPr="00CB74CB" w:rsidRDefault="00B5595E" w:rsidP="00B648B5">
      <w:pPr>
        <w:pStyle w:val="affff2"/>
        <w:rPr>
          <w:rFonts w:ascii="Arial" w:hAnsi="Arial" w:cs="Arial"/>
          <w:sz w:val="22"/>
          <w:szCs w:val="22"/>
        </w:rPr>
      </w:pPr>
      <w:r w:rsidRPr="00CB74CB">
        <w:rPr>
          <w:rFonts w:ascii="Arial" w:hAnsi="Arial" w:cs="Arial"/>
          <w:sz w:val="22"/>
          <w:szCs w:val="22"/>
        </w:rPr>
        <w:t>В Регламенте используются следующие термины и определения:</w:t>
      </w:r>
    </w:p>
    <w:p w:rsidR="00F53D44" w:rsidRPr="00CB74CB" w:rsidRDefault="00F53D44" w:rsidP="00B648B5">
      <w:pPr>
        <w:pStyle w:val="affff2"/>
        <w:rPr>
          <w:rFonts w:ascii="Arial" w:hAnsi="Arial" w:cs="Arial"/>
          <w:sz w:val="22"/>
          <w:szCs w:val="22"/>
        </w:rPr>
      </w:pPr>
    </w:p>
    <w:p w:rsidR="00B5595E" w:rsidRPr="00CB74CB" w:rsidRDefault="00B5595E" w:rsidP="000C621F">
      <w:pPr>
        <w:pStyle w:val="affff2"/>
        <w:ind w:left="2127" w:hanging="2127"/>
        <w:rPr>
          <w:rFonts w:ascii="Arial" w:hAnsi="Arial" w:cs="Arial"/>
          <w:sz w:val="22"/>
          <w:szCs w:val="22"/>
        </w:rPr>
      </w:pPr>
      <w:r w:rsidRPr="00CB74CB">
        <w:rPr>
          <w:rFonts w:ascii="Arial" w:hAnsi="Arial" w:cs="Arial"/>
          <w:sz w:val="22"/>
          <w:szCs w:val="22"/>
        </w:rPr>
        <w:t xml:space="preserve">Услуга </w:t>
      </w:r>
      <w:r w:rsidRPr="00CB74CB">
        <w:rPr>
          <w:rFonts w:ascii="Arial" w:hAnsi="Arial" w:cs="Arial"/>
          <w:sz w:val="22"/>
          <w:szCs w:val="22"/>
        </w:rPr>
        <w:tab/>
        <w:t xml:space="preserve">- муниципальная услуга, по включению гражданина в список граждан, имеющих право на приобретение жилья экономического класса, построенного или строящегося на земельных участках </w:t>
      </w:r>
      <w:r w:rsidR="00F53D44" w:rsidRPr="00CB74CB">
        <w:rPr>
          <w:rFonts w:ascii="Arial" w:hAnsi="Arial" w:cs="Arial"/>
          <w:sz w:val="22"/>
          <w:szCs w:val="22"/>
        </w:rPr>
        <w:t>единого института развития в жилищной сфере</w:t>
      </w:r>
      <w:r w:rsidRPr="00CB74CB">
        <w:rPr>
          <w:rFonts w:ascii="Arial" w:hAnsi="Arial" w:cs="Arial"/>
          <w:sz w:val="22"/>
          <w:szCs w:val="22"/>
        </w:rPr>
        <w:t>;</w:t>
      </w:r>
    </w:p>
    <w:p w:rsidR="00B5595E" w:rsidRPr="00CB74CB" w:rsidRDefault="00B5595E" w:rsidP="000C621F">
      <w:pPr>
        <w:pStyle w:val="affff2"/>
        <w:ind w:left="2127" w:firstLine="0"/>
        <w:rPr>
          <w:rFonts w:ascii="Arial" w:hAnsi="Arial" w:cs="Arial"/>
          <w:sz w:val="22"/>
          <w:szCs w:val="22"/>
        </w:rPr>
      </w:pPr>
    </w:p>
    <w:p w:rsidR="00B5595E" w:rsidRPr="00CB74CB" w:rsidRDefault="00B5595E" w:rsidP="002E7734">
      <w:pPr>
        <w:pStyle w:val="affff2"/>
        <w:ind w:left="2127" w:hanging="2127"/>
        <w:rPr>
          <w:rFonts w:ascii="Arial" w:hAnsi="Arial" w:cs="Arial"/>
          <w:sz w:val="22"/>
          <w:szCs w:val="22"/>
        </w:rPr>
      </w:pPr>
      <w:r w:rsidRPr="00CB74CB">
        <w:rPr>
          <w:rFonts w:ascii="Arial" w:hAnsi="Arial" w:cs="Arial"/>
          <w:sz w:val="22"/>
          <w:szCs w:val="22"/>
        </w:rPr>
        <w:t>Регламент</w:t>
      </w:r>
      <w:r w:rsidRPr="00CB74CB">
        <w:rPr>
          <w:rFonts w:ascii="Arial" w:hAnsi="Arial" w:cs="Arial"/>
          <w:sz w:val="22"/>
          <w:szCs w:val="22"/>
        </w:rPr>
        <w:tab/>
        <w:t xml:space="preserve">- административный регламент предоставления муниципальной услуги по формированию списков граждан, имеющих право на приобретение жилья экономического класса, построенного или строящегося на земельных участках </w:t>
      </w:r>
      <w:r w:rsidR="00F53D44" w:rsidRPr="00CB74CB">
        <w:rPr>
          <w:rFonts w:ascii="Arial" w:hAnsi="Arial" w:cs="Arial"/>
          <w:sz w:val="22"/>
          <w:szCs w:val="22"/>
        </w:rPr>
        <w:t>единого института развития в жилищной сфере</w:t>
      </w:r>
      <w:r w:rsidRPr="00CB74CB">
        <w:rPr>
          <w:rFonts w:ascii="Arial" w:hAnsi="Arial" w:cs="Arial"/>
          <w:sz w:val="22"/>
          <w:szCs w:val="22"/>
        </w:rPr>
        <w:t>;</w:t>
      </w:r>
    </w:p>
    <w:p w:rsidR="00B5595E" w:rsidRPr="00CB74CB" w:rsidRDefault="00B5595E" w:rsidP="000C621F">
      <w:pPr>
        <w:pStyle w:val="affff2"/>
        <w:ind w:left="2127" w:hanging="2127"/>
        <w:rPr>
          <w:rFonts w:ascii="Arial" w:hAnsi="Arial" w:cs="Arial"/>
          <w:sz w:val="22"/>
          <w:szCs w:val="22"/>
        </w:rPr>
      </w:pPr>
    </w:p>
    <w:p w:rsidR="00B5595E" w:rsidRPr="00CB74CB" w:rsidRDefault="00B5595E" w:rsidP="000C621F">
      <w:pPr>
        <w:pStyle w:val="affff2"/>
        <w:ind w:left="2127" w:hanging="2127"/>
        <w:rPr>
          <w:rFonts w:ascii="Arial" w:hAnsi="Arial" w:cs="Arial"/>
          <w:sz w:val="22"/>
          <w:szCs w:val="22"/>
        </w:rPr>
      </w:pPr>
      <w:r w:rsidRPr="00CB74CB">
        <w:rPr>
          <w:rFonts w:ascii="Arial" w:hAnsi="Arial" w:cs="Arial"/>
          <w:sz w:val="22"/>
          <w:szCs w:val="22"/>
        </w:rPr>
        <w:t>Заявитель</w:t>
      </w:r>
      <w:r w:rsidRPr="00CB74CB">
        <w:rPr>
          <w:rFonts w:ascii="Arial" w:hAnsi="Arial" w:cs="Arial"/>
          <w:sz w:val="22"/>
          <w:szCs w:val="22"/>
        </w:rPr>
        <w:tab/>
        <w:t>- лицо, обращающееся с заявлением о предоставлении Услуги;</w:t>
      </w:r>
    </w:p>
    <w:p w:rsidR="00B5595E" w:rsidRPr="00CB74CB" w:rsidRDefault="00B5595E" w:rsidP="000C621F">
      <w:pPr>
        <w:pStyle w:val="affff2"/>
        <w:ind w:left="2127" w:hanging="2127"/>
        <w:rPr>
          <w:rFonts w:ascii="Arial" w:hAnsi="Arial" w:cs="Arial"/>
          <w:sz w:val="22"/>
          <w:szCs w:val="22"/>
        </w:rPr>
      </w:pPr>
    </w:p>
    <w:p w:rsidR="00B5595E" w:rsidRPr="00CB74CB" w:rsidRDefault="00B5595E" w:rsidP="000C621F">
      <w:pPr>
        <w:pStyle w:val="affff2"/>
        <w:ind w:left="2127" w:hanging="2127"/>
        <w:rPr>
          <w:rFonts w:ascii="Arial" w:hAnsi="Arial" w:cs="Arial"/>
          <w:sz w:val="22"/>
          <w:szCs w:val="22"/>
        </w:rPr>
      </w:pPr>
      <w:r w:rsidRPr="00CB74CB">
        <w:rPr>
          <w:rFonts w:ascii="Arial" w:hAnsi="Arial" w:cs="Arial"/>
          <w:sz w:val="22"/>
          <w:szCs w:val="22"/>
        </w:rPr>
        <w:t>Заявители</w:t>
      </w:r>
      <w:r w:rsidRPr="00CB74CB">
        <w:rPr>
          <w:rFonts w:ascii="Arial" w:hAnsi="Arial" w:cs="Arial"/>
          <w:sz w:val="22"/>
          <w:szCs w:val="22"/>
        </w:rPr>
        <w:tab/>
        <w:t>- лица, имеющие право на получение Услуги;</w:t>
      </w:r>
    </w:p>
    <w:p w:rsidR="00B5595E" w:rsidRPr="00CB74CB" w:rsidRDefault="00B5595E" w:rsidP="000C621F">
      <w:pPr>
        <w:pStyle w:val="affff2"/>
        <w:ind w:left="2127" w:hanging="2127"/>
        <w:rPr>
          <w:rFonts w:ascii="Arial" w:hAnsi="Arial" w:cs="Arial"/>
          <w:sz w:val="22"/>
          <w:szCs w:val="22"/>
        </w:rPr>
      </w:pPr>
    </w:p>
    <w:p w:rsidR="00B5595E" w:rsidRPr="00CB74CB" w:rsidRDefault="00B5595E" w:rsidP="000C621F">
      <w:pPr>
        <w:pStyle w:val="affff2"/>
        <w:ind w:left="2127" w:hanging="2127"/>
        <w:rPr>
          <w:rFonts w:ascii="Arial" w:hAnsi="Arial" w:cs="Arial"/>
          <w:sz w:val="22"/>
          <w:szCs w:val="22"/>
        </w:rPr>
      </w:pPr>
      <w:r w:rsidRPr="00CB74CB">
        <w:rPr>
          <w:rFonts w:ascii="Arial" w:hAnsi="Arial" w:cs="Arial"/>
          <w:sz w:val="22"/>
          <w:szCs w:val="22"/>
        </w:rPr>
        <w:t>Администрация</w:t>
      </w:r>
      <w:r w:rsidRPr="00CB74CB">
        <w:rPr>
          <w:rFonts w:ascii="Arial" w:hAnsi="Arial" w:cs="Arial"/>
          <w:sz w:val="22"/>
          <w:szCs w:val="22"/>
        </w:rPr>
        <w:tab/>
        <w:t xml:space="preserve">- </w:t>
      </w:r>
      <w:r w:rsidR="00F53D44" w:rsidRPr="00CB74CB">
        <w:rPr>
          <w:rFonts w:ascii="Arial" w:hAnsi="Arial" w:cs="Arial"/>
          <w:sz w:val="22"/>
          <w:szCs w:val="22"/>
        </w:rPr>
        <w:t xml:space="preserve">администрация </w:t>
      </w:r>
      <w:r w:rsidR="00A61D22" w:rsidRPr="00CB74CB">
        <w:rPr>
          <w:rFonts w:ascii="Arial" w:hAnsi="Arial" w:cs="Arial"/>
          <w:sz w:val="22"/>
          <w:szCs w:val="22"/>
          <w:lang w:eastAsia="ru-RU"/>
        </w:rPr>
        <w:t>городского округа Ступино Московской области</w:t>
      </w:r>
      <w:r w:rsidRPr="00CB74CB">
        <w:rPr>
          <w:rFonts w:ascii="Arial" w:hAnsi="Arial" w:cs="Arial"/>
          <w:sz w:val="22"/>
          <w:szCs w:val="22"/>
        </w:rPr>
        <w:t>;</w:t>
      </w:r>
    </w:p>
    <w:p w:rsidR="00B5595E" w:rsidRPr="00CB74CB" w:rsidRDefault="00B5595E" w:rsidP="000C621F">
      <w:pPr>
        <w:pStyle w:val="affff2"/>
        <w:ind w:left="2127" w:hanging="2127"/>
        <w:rPr>
          <w:rFonts w:ascii="Arial" w:hAnsi="Arial" w:cs="Arial"/>
          <w:sz w:val="22"/>
          <w:szCs w:val="22"/>
        </w:rPr>
      </w:pPr>
    </w:p>
    <w:p w:rsidR="00B5595E" w:rsidRPr="00CB74CB" w:rsidRDefault="00B5595E" w:rsidP="000C621F">
      <w:pPr>
        <w:pStyle w:val="affff2"/>
        <w:ind w:left="2127" w:hanging="2127"/>
        <w:rPr>
          <w:rFonts w:ascii="Arial" w:hAnsi="Arial" w:cs="Arial"/>
          <w:sz w:val="22"/>
          <w:szCs w:val="22"/>
        </w:rPr>
      </w:pPr>
      <w:r w:rsidRPr="00CB74CB">
        <w:rPr>
          <w:rFonts w:ascii="Arial" w:hAnsi="Arial" w:cs="Arial"/>
          <w:sz w:val="22"/>
          <w:szCs w:val="22"/>
        </w:rPr>
        <w:t>Подразделение</w:t>
      </w:r>
      <w:r w:rsidRPr="00CB74CB">
        <w:rPr>
          <w:rFonts w:ascii="Arial" w:hAnsi="Arial" w:cs="Arial"/>
          <w:sz w:val="22"/>
          <w:szCs w:val="22"/>
        </w:rPr>
        <w:tab/>
        <w:t>-</w:t>
      </w:r>
      <w:r w:rsidR="00F53D44" w:rsidRPr="00CB74CB">
        <w:rPr>
          <w:rFonts w:ascii="Arial" w:hAnsi="Arial" w:cs="Arial"/>
          <w:sz w:val="22"/>
          <w:szCs w:val="22"/>
        </w:rPr>
        <w:t xml:space="preserve"> </w:t>
      </w:r>
      <w:r w:rsidR="00A61D22" w:rsidRPr="00CB74CB">
        <w:rPr>
          <w:rFonts w:ascii="Arial" w:hAnsi="Arial" w:cs="Arial"/>
          <w:sz w:val="22"/>
          <w:szCs w:val="22"/>
        </w:rPr>
        <w:t xml:space="preserve">Отдел управления жилищным фондом </w:t>
      </w:r>
      <w:r w:rsidR="00F53D44" w:rsidRPr="00CB74CB">
        <w:rPr>
          <w:rFonts w:ascii="Arial" w:hAnsi="Arial" w:cs="Arial"/>
          <w:sz w:val="22"/>
          <w:szCs w:val="22"/>
          <w:lang w:eastAsia="ru-RU"/>
        </w:rPr>
        <w:t>Управлени</w:t>
      </w:r>
      <w:r w:rsidR="00A61D22" w:rsidRPr="00CB74CB">
        <w:rPr>
          <w:rFonts w:ascii="Arial" w:hAnsi="Arial" w:cs="Arial"/>
          <w:sz w:val="22"/>
          <w:szCs w:val="22"/>
          <w:lang w:eastAsia="ru-RU"/>
        </w:rPr>
        <w:t>я</w:t>
      </w:r>
      <w:r w:rsidR="00F53D44" w:rsidRPr="00CB74CB">
        <w:rPr>
          <w:rFonts w:ascii="Arial" w:hAnsi="Arial" w:cs="Arial"/>
          <w:sz w:val="22"/>
          <w:szCs w:val="22"/>
          <w:lang w:eastAsia="ru-RU"/>
        </w:rPr>
        <w:t xml:space="preserve"> </w:t>
      </w:r>
      <w:r w:rsidR="00F53D44" w:rsidRPr="00CB74CB">
        <w:rPr>
          <w:rFonts w:ascii="Arial" w:hAnsi="Arial" w:cs="Arial"/>
          <w:sz w:val="22"/>
          <w:szCs w:val="22"/>
        </w:rPr>
        <w:t xml:space="preserve">жилищно-коммунального хозяйства </w:t>
      </w:r>
      <w:r w:rsidR="00F53D44" w:rsidRPr="00CB74CB">
        <w:rPr>
          <w:rFonts w:ascii="Arial" w:hAnsi="Arial" w:cs="Arial"/>
          <w:sz w:val="22"/>
          <w:szCs w:val="22"/>
          <w:lang w:eastAsia="ru-RU"/>
        </w:rPr>
        <w:t xml:space="preserve">и благоустройства администрации </w:t>
      </w:r>
      <w:r w:rsidR="00A61D22" w:rsidRPr="00CB74CB">
        <w:rPr>
          <w:rFonts w:ascii="Arial" w:hAnsi="Arial" w:cs="Arial"/>
          <w:sz w:val="22"/>
          <w:szCs w:val="22"/>
          <w:lang w:eastAsia="ru-RU"/>
        </w:rPr>
        <w:t>городского округа Ступино Московской области</w:t>
      </w:r>
      <w:r w:rsidRPr="00CB74CB">
        <w:rPr>
          <w:rFonts w:ascii="Arial" w:hAnsi="Arial" w:cs="Arial"/>
          <w:sz w:val="22"/>
          <w:szCs w:val="22"/>
        </w:rPr>
        <w:t>;</w:t>
      </w:r>
    </w:p>
    <w:p w:rsidR="00B5595E" w:rsidRPr="00CB74CB" w:rsidRDefault="00B5595E" w:rsidP="000C621F">
      <w:pPr>
        <w:pStyle w:val="affff2"/>
        <w:ind w:left="2127" w:hanging="2127"/>
        <w:rPr>
          <w:rFonts w:ascii="Arial" w:hAnsi="Arial" w:cs="Arial"/>
          <w:sz w:val="22"/>
          <w:szCs w:val="22"/>
        </w:rPr>
      </w:pPr>
    </w:p>
    <w:p w:rsidR="00B5595E" w:rsidRPr="00CB74CB" w:rsidRDefault="00B5595E" w:rsidP="000C621F">
      <w:pPr>
        <w:pStyle w:val="affff2"/>
        <w:ind w:left="2127" w:hanging="2127"/>
        <w:rPr>
          <w:rFonts w:ascii="Arial" w:hAnsi="Arial" w:cs="Arial"/>
          <w:sz w:val="22"/>
          <w:szCs w:val="22"/>
        </w:rPr>
      </w:pPr>
      <w:proofErr w:type="gramStart"/>
      <w:r w:rsidRPr="00CB74CB">
        <w:rPr>
          <w:rFonts w:ascii="Arial" w:hAnsi="Arial" w:cs="Arial"/>
          <w:sz w:val="22"/>
          <w:szCs w:val="22"/>
        </w:rPr>
        <w:t>Список</w:t>
      </w:r>
      <w:r w:rsidRPr="00CB74CB">
        <w:rPr>
          <w:rFonts w:ascii="Arial" w:hAnsi="Arial" w:cs="Arial"/>
          <w:sz w:val="22"/>
          <w:szCs w:val="22"/>
        </w:rPr>
        <w:tab/>
        <w:t xml:space="preserve">- список граждан, имеющих право на включение в список граждан, имеющих право на приобретение жилья экономического класса, построенного или строящегося на земельных участках </w:t>
      </w:r>
      <w:r w:rsidR="00F53D44" w:rsidRPr="00CB74CB">
        <w:rPr>
          <w:rFonts w:ascii="Arial" w:hAnsi="Arial" w:cs="Arial"/>
          <w:sz w:val="22"/>
          <w:szCs w:val="22"/>
        </w:rPr>
        <w:t>единого института развития в жилищной сфере</w:t>
      </w:r>
      <w:r w:rsidRPr="00CB74CB">
        <w:rPr>
          <w:rFonts w:ascii="Arial" w:hAnsi="Arial" w:cs="Arial"/>
          <w:sz w:val="22"/>
          <w:szCs w:val="22"/>
        </w:rPr>
        <w:t>, переданных в безвозмездное срочное пользование или аренду для строительства жилья экономического класса, в том числе для их комплексного освоения в целях строительства такого жилья;</w:t>
      </w:r>
      <w:proofErr w:type="gramEnd"/>
    </w:p>
    <w:p w:rsidR="00B5595E" w:rsidRPr="00CB74CB" w:rsidRDefault="00B5595E" w:rsidP="000C621F">
      <w:pPr>
        <w:pStyle w:val="affff2"/>
        <w:ind w:left="2127" w:hanging="2127"/>
        <w:rPr>
          <w:rFonts w:ascii="Arial" w:hAnsi="Arial" w:cs="Arial"/>
          <w:sz w:val="22"/>
          <w:szCs w:val="22"/>
        </w:rPr>
      </w:pPr>
    </w:p>
    <w:p w:rsidR="00B5595E" w:rsidRPr="00CB74CB" w:rsidRDefault="00B5595E" w:rsidP="000C621F">
      <w:pPr>
        <w:pStyle w:val="affff2"/>
        <w:ind w:left="2127" w:hanging="2127"/>
        <w:rPr>
          <w:rFonts w:ascii="Arial" w:hAnsi="Arial" w:cs="Arial"/>
          <w:sz w:val="22"/>
          <w:szCs w:val="22"/>
        </w:rPr>
      </w:pPr>
      <w:r w:rsidRPr="00CB74CB">
        <w:rPr>
          <w:rFonts w:ascii="Arial" w:hAnsi="Arial" w:cs="Arial"/>
          <w:sz w:val="22"/>
          <w:szCs w:val="22"/>
        </w:rPr>
        <w:t>МФЦ</w:t>
      </w:r>
      <w:r w:rsidRPr="00CB74CB">
        <w:rPr>
          <w:rFonts w:ascii="Arial" w:hAnsi="Arial" w:cs="Arial"/>
          <w:sz w:val="22"/>
          <w:szCs w:val="22"/>
        </w:rPr>
        <w:tab/>
        <w:t xml:space="preserve">- многофункциональный центр предоставления государственных и муниципальных услуг </w:t>
      </w:r>
      <w:r w:rsidR="00A61D22" w:rsidRPr="00CB74CB">
        <w:rPr>
          <w:rFonts w:ascii="Arial" w:hAnsi="Arial" w:cs="Arial"/>
          <w:sz w:val="22"/>
          <w:szCs w:val="22"/>
          <w:lang w:eastAsia="ru-RU"/>
        </w:rPr>
        <w:t>городского округа Ступино Московской области</w:t>
      </w:r>
      <w:r w:rsidRPr="00CB74CB">
        <w:rPr>
          <w:rFonts w:ascii="Arial" w:hAnsi="Arial" w:cs="Arial"/>
          <w:sz w:val="22"/>
          <w:szCs w:val="22"/>
        </w:rPr>
        <w:t>;</w:t>
      </w:r>
    </w:p>
    <w:p w:rsidR="00B5595E" w:rsidRPr="00CB74CB" w:rsidRDefault="00B5595E" w:rsidP="000C621F">
      <w:pPr>
        <w:pStyle w:val="affff2"/>
        <w:ind w:left="2127" w:hanging="2127"/>
        <w:rPr>
          <w:rFonts w:ascii="Arial" w:hAnsi="Arial" w:cs="Arial"/>
          <w:sz w:val="22"/>
          <w:szCs w:val="22"/>
        </w:rPr>
      </w:pPr>
    </w:p>
    <w:tbl>
      <w:tblPr>
        <w:tblW w:w="10137" w:type="dxa"/>
        <w:tblLayout w:type="fixed"/>
        <w:tblLook w:val="00A0"/>
      </w:tblPr>
      <w:tblGrid>
        <w:gridCol w:w="2093"/>
        <w:gridCol w:w="283"/>
        <w:gridCol w:w="7761"/>
      </w:tblGrid>
      <w:tr w:rsidR="00B5595E" w:rsidRPr="00CB74CB" w:rsidTr="007A5F00">
        <w:tc>
          <w:tcPr>
            <w:tcW w:w="2093" w:type="dxa"/>
          </w:tcPr>
          <w:p w:rsidR="00B5595E" w:rsidRPr="00CB74CB" w:rsidRDefault="00B5595E" w:rsidP="007A5F00">
            <w:pPr>
              <w:pStyle w:val="affff2"/>
              <w:ind w:firstLine="0"/>
              <w:rPr>
                <w:rFonts w:ascii="Arial" w:hAnsi="Arial" w:cs="Arial"/>
                <w:sz w:val="22"/>
                <w:szCs w:val="22"/>
              </w:rPr>
            </w:pPr>
            <w:r w:rsidRPr="00CB74CB">
              <w:rPr>
                <w:rFonts w:ascii="Arial" w:hAnsi="Arial" w:cs="Arial"/>
                <w:sz w:val="22"/>
                <w:szCs w:val="22"/>
              </w:rPr>
              <w:t>РПГУ</w:t>
            </w:r>
          </w:p>
        </w:tc>
        <w:tc>
          <w:tcPr>
            <w:tcW w:w="283" w:type="dxa"/>
          </w:tcPr>
          <w:p w:rsidR="00B5595E" w:rsidRPr="00CB74CB" w:rsidRDefault="00B5595E" w:rsidP="007A5F00">
            <w:pPr>
              <w:pStyle w:val="affff2"/>
              <w:ind w:firstLine="0"/>
              <w:rPr>
                <w:rFonts w:ascii="Arial" w:hAnsi="Arial" w:cs="Arial"/>
                <w:sz w:val="22"/>
                <w:szCs w:val="22"/>
              </w:rPr>
            </w:pPr>
            <w:r w:rsidRPr="00CB74CB">
              <w:rPr>
                <w:rFonts w:ascii="Arial" w:hAnsi="Arial" w:cs="Arial"/>
                <w:sz w:val="22"/>
                <w:szCs w:val="22"/>
              </w:rPr>
              <w:t>–</w:t>
            </w:r>
          </w:p>
        </w:tc>
        <w:tc>
          <w:tcPr>
            <w:tcW w:w="7761" w:type="dxa"/>
          </w:tcPr>
          <w:p w:rsidR="00B5595E" w:rsidRPr="00CB74CB" w:rsidRDefault="00B5595E" w:rsidP="007A5F00">
            <w:pPr>
              <w:pStyle w:val="affff2"/>
              <w:ind w:firstLine="0"/>
              <w:rPr>
                <w:rFonts w:ascii="Arial" w:hAnsi="Arial" w:cs="Arial"/>
                <w:iCs/>
                <w:sz w:val="22"/>
                <w:szCs w:val="22"/>
              </w:rPr>
            </w:pPr>
            <w:r w:rsidRPr="00CB74CB">
              <w:rPr>
                <w:rFonts w:ascii="Arial" w:hAnsi="Arial" w:cs="Arial"/>
                <w:sz w:val="22"/>
                <w:szCs w:val="22"/>
              </w:rPr>
              <w:t xml:space="preserve">государственная информационная система Московской области «Портал государственных и муниципальных услуг Московской области», расположенная в сети Интернет по адресу </w:t>
            </w:r>
            <w:hyperlink r:id="rId25" w:history="1">
              <w:r w:rsidRPr="00CB74CB">
                <w:rPr>
                  <w:rStyle w:val="a6"/>
                  <w:rFonts w:ascii="Arial" w:hAnsi="Arial" w:cs="Arial"/>
                  <w:color w:val="auto"/>
                  <w:sz w:val="22"/>
                  <w:szCs w:val="22"/>
                  <w:u w:val="none"/>
                  <w:lang w:val="en-US"/>
                </w:rPr>
                <w:t>http</w:t>
              </w:r>
              <w:r w:rsidRPr="00CB74CB">
                <w:rPr>
                  <w:rStyle w:val="a6"/>
                  <w:rFonts w:ascii="Arial" w:hAnsi="Arial" w:cs="Arial"/>
                  <w:color w:val="auto"/>
                  <w:sz w:val="22"/>
                  <w:szCs w:val="22"/>
                  <w:u w:val="none"/>
                </w:rPr>
                <w:t>://</w:t>
              </w:r>
              <w:r w:rsidRPr="00CB74CB">
                <w:rPr>
                  <w:rStyle w:val="a6"/>
                  <w:rFonts w:ascii="Arial" w:hAnsi="Arial" w:cs="Arial"/>
                  <w:color w:val="auto"/>
                  <w:sz w:val="22"/>
                  <w:szCs w:val="22"/>
                  <w:u w:val="none"/>
                  <w:lang w:val="en-US"/>
                </w:rPr>
                <w:t>uslugi</w:t>
              </w:r>
              <w:r w:rsidRPr="00CB74CB">
                <w:rPr>
                  <w:rStyle w:val="a6"/>
                  <w:rFonts w:ascii="Arial" w:hAnsi="Arial" w:cs="Arial"/>
                  <w:color w:val="auto"/>
                  <w:sz w:val="22"/>
                  <w:szCs w:val="22"/>
                  <w:u w:val="none"/>
                </w:rPr>
                <w:t>.</w:t>
              </w:r>
              <w:r w:rsidRPr="00CB74CB">
                <w:rPr>
                  <w:rStyle w:val="a6"/>
                  <w:rFonts w:ascii="Arial" w:hAnsi="Arial" w:cs="Arial"/>
                  <w:color w:val="auto"/>
                  <w:sz w:val="22"/>
                  <w:szCs w:val="22"/>
                  <w:u w:val="none"/>
                  <w:lang w:val="en-US"/>
                </w:rPr>
                <w:t>mosreg</w:t>
              </w:r>
              <w:r w:rsidRPr="00CB74CB">
                <w:rPr>
                  <w:rStyle w:val="a6"/>
                  <w:rFonts w:ascii="Arial" w:hAnsi="Arial" w:cs="Arial"/>
                  <w:color w:val="auto"/>
                  <w:sz w:val="22"/>
                  <w:szCs w:val="22"/>
                  <w:u w:val="none"/>
                </w:rPr>
                <w:t>.</w:t>
              </w:r>
              <w:r w:rsidRPr="00CB74CB">
                <w:rPr>
                  <w:rStyle w:val="a6"/>
                  <w:rFonts w:ascii="Arial" w:hAnsi="Arial" w:cs="Arial"/>
                  <w:color w:val="auto"/>
                  <w:sz w:val="22"/>
                  <w:szCs w:val="22"/>
                  <w:u w:val="none"/>
                  <w:lang w:val="en-US"/>
                </w:rPr>
                <w:t>ru</w:t>
              </w:r>
            </w:hyperlink>
            <w:r w:rsidRPr="00CB74CB">
              <w:rPr>
                <w:rFonts w:ascii="Arial" w:hAnsi="Arial" w:cs="Arial"/>
                <w:iCs/>
                <w:sz w:val="22"/>
                <w:szCs w:val="22"/>
              </w:rPr>
              <w:t>;</w:t>
            </w:r>
          </w:p>
          <w:p w:rsidR="0017599B" w:rsidRPr="00CB74CB" w:rsidRDefault="0017599B" w:rsidP="007A5F00">
            <w:pPr>
              <w:pStyle w:val="affff2"/>
              <w:ind w:firstLine="0"/>
              <w:rPr>
                <w:rStyle w:val="afff7"/>
                <w:rFonts w:ascii="Arial" w:hAnsi="Arial" w:cs="Arial"/>
                <w:iCs/>
                <w:sz w:val="22"/>
                <w:szCs w:val="22"/>
              </w:rPr>
            </w:pPr>
          </w:p>
        </w:tc>
      </w:tr>
      <w:tr w:rsidR="0017599B" w:rsidRPr="00CB74CB" w:rsidTr="0017599B">
        <w:tc>
          <w:tcPr>
            <w:tcW w:w="2093" w:type="dxa"/>
          </w:tcPr>
          <w:p w:rsidR="0017599B" w:rsidRPr="00CB74CB" w:rsidRDefault="0017599B" w:rsidP="0017599B">
            <w:pPr>
              <w:pStyle w:val="affff2"/>
              <w:ind w:firstLine="0"/>
              <w:rPr>
                <w:rFonts w:ascii="Arial" w:hAnsi="Arial" w:cs="Arial"/>
                <w:sz w:val="22"/>
                <w:szCs w:val="22"/>
              </w:rPr>
            </w:pPr>
            <w:r w:rsidRPr="00CB74CB">
              <w:rPr>
                <w:rFonts w:ascii="Arial" w:hAnsi="Arial" w:cs="Arial"/>
                <w:sz w:val="22"/>
                <w:szCs w:val="22"/>
              </w:rPr>
              <w:t>МПУ</w:t>
            </w:r>
          </w:p>
        </w:tc>
        <w:tc>
          <w:tcPr>
            <w:tcW w:w="283" w:type="dxa"/>
          </w:tcPr>
          <w:p w:rsidR="0017599B" w:rsidRPr="00CB74CB" w:rsidRDefault="0017599B" w:rsidP="0017599B">
            <w:pPr>
              <w:pStyle w:val="affff2"/>
              <w:ind w:firstLine="0"/>
              <w:rPr>
                <w:rFonts w:ascii="Arial" w:hAnsi="Arial" w:cs="Arial"/>
                <w:sz w:val="22"/>
                <w:szCs w:val="22"/>
              </w:rPr>
            </w:pPr>
            <w:r w:rsidRPr="00CB74CB">
              <w:rPr>
                <w:rFonts w:ascii="Arial" w:hAnsi="Arial" w:cs="Arial"/>
                <w:sz w:val="22"/>
                <w:szCs w:val="22"/>
              </w:rPr>
              <w:t>–</w:t>
            </w:r>
          </w:p>
        </w:tc>
        <w:tc>
          <w:tcPr>
            <w:tcW w:w="7761" w:type="dxa"/>
          </w:tcPr>
          <w:p w:rsidR="0017599B" w:rsidRPr="00CB74CB" w:rsidRDefault="0017599B" w:rsidP="00A61D22">
            <w:pPr>
              <w:pStyle w:val="affff2"/>
              <w:ind w:firstLine="0"/>
              <w:rPr>
                <w:rStyle w:val="afff7"/>
                <w:rFonts w:ascii="Arial" w:hAnsi="Arial" w:cs="Arial"/>
                <w:i w:val="0"/>
                <w:sz w:val="22"/>
                <w:szCs w:val="22"/>
              </w:rPr>
            </w:pPr>
            <w:r w:rsidRPr="00CB74CB">
              <w:rPr>
                <w:rFonts w:ascii="Arial" w:hAnsi="Arial" w:cs="Arial"/>
                <w:sz w:val="22"/>
                <w:szCs w:val="22"/>
              </w:rPr>
              <w:t xml:space="preserve">Портал муниципальных услуг </w:t>
            </w:r>
            <w:r w:rsidR="00A61D22" w:rsidRPr="00CB74CB">
              <w:rPr>
                <w:rFonts w:ascii="Arial" w:hAnsi="Arial" w:cs="Arial"/>
                <w:sz w:val="22"/>
                <w:szCs w:val="22"/>
                <w:lang w:eastAsia="ru-RU"/>
              </w:rPr>
              <w:t>городского округа Ступино Московской области</w:t>
            </w:r>
            <w:r w:rsidRPr="00CB74CB">
              <w:rPr>
                <w:rFonts w:ascii="Arial" w:hAnsi="Arial" w:cs="Arial"/>
                <w:sz w:val="22"/>
                <w:szCs w:val="22"/>
              </w:rPr>
              <w:t xml:space="preserve">, расположенный в сети Интернет по адресу </w:t>
            </w:r>
            <w:hyperlink r:id="rId26" w:history="1">
              <w:r w:rsidRPr="00CB74CB">
                <w:rPr>
                  <w:rStyle w:val="a6"/>
                  <w:rFonts w:ascii="Arial" w:hAnsi="Arial" w:cs="Arial"/>
                  <w:color w:val="auto"/>
                  <w:sz w:val="22"/>
                  <w:szCs w:val="22"/>
                  <w:u w:val="none"/>
                </w:rPr>
                <w:t>http://</w:t>
              </w:r>
              <w:proofErr w:type="spellStart"/>
              <w:r w:rsidRPr="00CB74CB">
                <w:rPr>
                  <w:rStyle w:val="a6"/>
                  <w:rFonts w:ascii="Arial" w:hAnsi="Arial" w:cs="Arial"/>
                  <w:color w:val="auto"/>
                  <w:sz w:val="22"/>
                  <w:szCs w:val="22"/>
                  <w:u w:val="none"/>
                  <w:lang w:val="en-US"/>
                </w:rPr>
                <w:t>pgmu</w:t>
              </w:r>
              <w:proofErr w:type="spellEnd"/>
              <w:r w:rsidRPr="00CB74CB">
                <w:rPr>
                  <w:rStyle w:val="a6"/>
                  <w:rFonts w:ascii="Arial" w:hAnsi="Arial" w:cs="Arial"/>
                  <w:color w:val="auto"/>
                  <w:sz w:val="22"/>
                  <w:szCs w:val="22"/>
                  <w:u w:val="none"/>
                </w:rPr>
                <w:t>.</w:t>
              </w:r>
              <w:proofErr w:type="spellStart"/>
              <w:r w:rsidRPr="00CB74CB">
                <w:rPr>
                  <w:rStyle w:val="a6"/>
                  <w:rFonts w:ascii="Arial" w:hAnsi="Arial" w:cs="Arial"/>
                  <w:color w:val="auto"/>
                  <w:sz w:val="22"/>
                  <w:szCs w:val="22"/>
                  <w:u w:val="none"/>
                  <w:lang w:val="en-US"/>
                </w:rPr>
                <w:t>stupino</w:t>
              </w:r>
              <w:proofErr w:type="spellEnd"/>
              <w:r w:rsidRPr="00CB74CB">
                <w:rPr>
                  <w:rStyle w:val="a6"/>
                  <w:rFonts w:ascii="Arial" w:hAnsi="Arial" w:cs="Arial"/>
                  <w:color w:val="auto"/>
                  <w:sz w:val="22"/>
                  <w:szCs w:val="22"/>
                  <w:u w:val="none"/>
                </w:rPr>
                <w:t>.</w:t>
              </w:r>
              <w:proofErr w:type="spellStart"/>
              <w:r w:rsidRPr="00CB74CB">
                <w:rPr>
                  <w:rStyle w:val="a6"/>
                  <w:rFonts w:ascii="Arial" w:hAnsi="Arial" w:cs="Arial"/>
                  <w:color w:val="auto"/>
                  <w:sz w:val="22"/>
                  <w:szCs w:val="22"/>
                  <w:u w:val="none"/>
                </w:rPr>
                <w:t>ru</w:t>
              </w:r>
              <w:proofErr w:type="spellEnd"/>
            </w:hyperlink>
            <w:r w:rsidRPr="00CB74CB">
              <w:rPr>
                <w:rFonts w:ascii="Arial" w:hAnsi="Arial" w:cs="Arial"/>
                <w:sz w:val="22"/>
                <w:szCs w:val="22"/>
              </w:rPr>
              <w:t>;</w:t>
            </w:r>
          </w:p>
        </w:tc>
      </w:tr>
    </w:tbl>
    <w:p w:rsidR="00B5595E" w:rsidRPr="00CB74CB" w:rsidRDefault="00B5595E" w:rsidP="000C621F">
      <w:pPr>
        <w:pStyle w:val="affff2"/>
        <w:ind w:left="2127" w:hanging="2127"/>
        <w:rPr>
          <w:rFonts w:ascii="Arial" w:hAnsi="Arial" w:cs="Arial"/>
          <w:sz w:val="22"/>
          <w:szCs w:val="22"/>
        </w:rPr>
      </w:pPr>
      <w:r w:rsidRPr="00CB74CB">
        <w:rPr>
          <w:rFonts w:ascii="Arial" w:hAnsi="Arial" w:cs="Arial"/>
          <w:sz w:val="22"/>
          <w:szCs w:val="22"/>
        </w:rPr>
        <w:t>Заявление</w:t>
      </w:r>
      <w:r w:rsidRPr="00CB74CB">
        <w:rPr>
          <w:rFonts w:ascii="Arial" w:hAnsi="Arial" w:cs="Arial"/>
          <w:sz w:val="22"/>
          <w:szCs w:val="22"/>
        </w:rPr>
        <w:tab/>
        <w:t>- запрос о предоставлении Услуги, направленный любым предусмотренным Регламентом способом;</w:t>
      </w:r>
    </w:p>
    <w:p w:rsidR="00B5595E" w:rsidRPr="00CB74CB" w:rsidRDefault="00B5595E" w:rsidP="000C621F">
      <w:pPr>
        <w:pStyle w:val="affff2"/>
        <w:ind w:left="2127" w:hanging="2127"/>
        <w:rPr>
          <w:rFonts w:ascii="Arial" w:hAnsi="Arial" w:cs="Arial"/>
          <w:sz w:val="22"/>
          <w:szCs w:val="22"/>
        </w:rPr>
      </w:pPr>
    </w:p>
    <w:p w:rsidR="00B5595E" w:rsidRPr="00CB74CB" w:rsidRDefault="00B5595E" w:rsidP="000C621F">
      <w:pPr>
        <w:pStyle w:val="affff2"/>
        <w:ind w:left="2127" w:hanging="2127"/>
        <w:rPr>
          <w:rFonts w:ascii="Arial" w:hAnsi="Arial" w:cs="Arial"/>
          <w:sz w:val="22"/>
          <w:szCs w:val="22"/>
        </w:rPr>
      </w:pPr>
      <w:r w:rsidRPr="00CB74CB">
        <w:rPr>
          <w:rFonts w:ascii="Arial" w:hAnsi="Arial" w:cs="Arial"/>
          <w:sz w:val="22"/>
          <w:szCs w:val="22"/>
        </w:rPr>
        <w:t>Органы власти</w:t>
      </w:r>
      <w:r w:rsidRPr="00CB74CB">
        <w:rPr>
          <w:rFonts w:ascii="Arial" w:hAnsi="Arial" w:cs="Arial"/>
          <w:sz w:val="22"/>
          <w:szCs w:val="22"/>
        </w:rPr>
        <w:tab/>
        <w:t>- государственные органы, органы местного самоуправления и иные органы, участвующие в предоставлении государственных или муниципальных услуг;</w:t>
      </w:r>
    </w:p>
    <w:p w:rsidR="00B5595E" w:rsidRPr="00CB74CB" w:rsidRDefault="00B5595E" w:rsidP="000C621F">
      <w:pPr>
        <w:pStyle w:val="affff2"/>
        <w:ind w:left="2127" w:hanging="2127"/>
        <w:rPr>
          <w:rFonts w:ascii="Arial" w:hAnsi="Arial" w:cs="Arial"/>
          <w:sz w:val="22"/>
          <w:szCs w:val="22"/>
        </w:rPr>
      </w:pPr>
    </w:p>
    <w:p w:rsidR="00B5595E" w:rsidRPr="00CB74CB" w:rsidRDefault="00B5595E" w:rsidP="006B7CC9">
      <w:pPr>
        <w:shd w:val="clear" w:color="auto" w:fill="FFFFFF"/>
        <w:spacing w:after="0" w:line="240" w:lineRule="auto"/>
        <w:ind w:firstLine="708"/>
        <w:jc w:val="both"/>
        <w:rPr>
          <w:rFonts w:ascii="Arial" w:hAnsi="Arial" w:cs="Arial"/>
          <w:lang w:eastAsia="ru-RU"/>
        </w:rPr>
      </w:pPr>
      <w:r w:rsidRPr="00CB74CB">
        <w:rPr>
          <w:rFonts w:ascii="Arial" w:hAnsi="Arial" w:cs="Arial"/>
          <w:lang w:eastAsia="ru-RU"/>
        </w:rPr>
        <w:br w:type="page"/>
      </w:r>
    </w:p>
    <w:p w:rsidR="00B5595E" w:rsidRPr="00CB74CB" w:rsidRDefault="00B5595E" w:rsidP="00125FB4">
      <w:pPr>
        <w:pStyle w:val="14"/>
        <w:jc w:val="center"/>
        <w:outlineLvl w:val="0"/>
        <w:rPr>
          <w:rFonts w:ascii="Arial" w:hAnsi="Arial" w:cs="Arial"/>
          <w:b/>
        </w:rPr>
      </w:pPr>
      <w:bookmarkStart w:id="186" w:name="Приложение2"/>
      <w:bookmarkStart w:id="187" w:name="_Ref437966912"/>
      <w:bookmarkStart w:id="188" w:name="_Ref437728886"/>
      <w:bookmarkStart w:id="189" w:name="_Ref437728890"/>
      <w:bookmarkStart w:id="190" w:name="_Ref437728891"/>
      <w:bookmarkStart w:id="191" w:name="_Ref437728892"/>
      <w:bookmarkStart w:id="192" w:name="_Ref437728900"/>
      <w:bookmarkStart w:id="193" w:name="_Ref437728907"/>
      <w:bookmarkStart w:id="194" w:name="_Ref437729729"/>
      <w:bookmarkStart w:id="195" w:name="_Ref437729738"/>
      <w:bookmarkStart w:id="196" w:name="_Toc437973323"/>
      <w:bookmarkStart w:id="197" w:name="_Toc438110065"/>
      <w:bookmarkStart w:id="198" w:name="_Toc438376277"/>
      <w:bookmarkStart w:id="199" w:name="_Toc441496568"/>
      <w:bookmarkStart w:id="200" w:name="_Ref437561441"/>
      <w:bookmarkStart w:id="201" w:name="_Ref437561184"/>
      <w:bookmarkStart w:id="202" w:name="_Ref437561208"/>
      <w:bookmarkStart w:id="203" w:name="_Toc437973306"/>
      <w:bookmarkStart w:id="204" w:name="_Toc438110048"/>
      <w:bookmarkStart w:id="205" w:name="_Toc438376260"/>
      <w:proofErr w:type="gramStart"/>
      <w:r w:rsidRPr="00CB74CB">
        <w:rPr>
          <w:rFonts w:ascii="Arial" w:hAnsi="Arial" w:cs="Arial"/>
          <w:b/>
        </w:rPr>
        <w:lastRenderedPageBreak/>
        <w:t xml:space="preserve">Приложение № </w:t>
      </w:r>
      <w:fldSimple w:instr=" SEQ Приложение_№ \* ARABIC  \* MERGEFORMAT ">
        <w:r w:rsidR="00E77DB0" w:rsidRPr="00CB74CB">
          <w:rPr>
            <w:rFonts w:ascii="Arial" w:hAnsi="Arial" w:cs="Arial"/>
            <w:b/>
            <w:noProof/>
          </w:rPr>
          <w:t>2</w:t>
        </w:r>
      </w:fldSimple>
      <w:r w:rsidRPr="00CB74CB">
        <w:rPr>
          <w:rFonts w:ascii="Arial" w:hAnsi="Arial" w:cs="Arial"/>
          <w:b/>
        </w:rPr>
        <w:t xml:space="preserve">. </w:t>
      </w:r>
      <w:bookmarkEnd w:id="186"/>
      <w:r w:rsidRPr="00CB74CB">
        <w:rPr>
          <w:rFonts w:ascii="Arial" w:hAnsi="Arial" w:cs="Arial"/>
          <w:b/>
        </w:rPr>
        <w:t xml:space="preserve">Категории граждан, имеющих право на приобретение жилья экономического класса, построенного или строящегося на земельных участках </w:t>
      </w:r>
      <w:r w:rsidR="000847C6" w:rsidRPr="00CB74CB">
        <w:rPr>
          <w:rFonts w:ascii="Arial" w:hAnsi="Arial" w:cs="Arial"/>
          <w:b/>
        </w:rPr>
        <w:t>единого института развития в жилищной сфере</w:t>
      </w:r>
      <w:r w:rsidRPr="00CB74CB">
        <w:rPr>
          <w:rFonts w:ascii="Arial" w:hAnsi="Arial" w:cs="Arial"/>
          <w:b/>
        </w:rPr>
        <w:t>, находящихся на территории Московской области, переданных в безвозмездное пользование или аренду для строительства жилья экономического класса, в том числе для их комплексного освоения территории в целях строительства жилья экономического класса</w:t>
      </w:r>
      <w:proofErr w:type="gramEnd"/>
    </w:p>
    <w:p w:rsidR="00B5595E" w:rsidRPr="00CB74CB" w:rsidRDefault="00B5595E" w:rsidP="00125FB4">
      <w:pPr>
        <w:shd w:val="clear" w:color="auto" w:fill="FFFFFF"/>
        <w:spacing w:after="0" w:line="240" w:lineRule="auto"/>
        <w:ind w:firstLine="708"/>
        <w:jc w:val="both"/>
        <w:rPr>
          <w:rFonts w:ascii="Arial" w:hAnsi="Arial" w:cs="Arial"/>
          <w:lang w:eastAsia="ru-RU"/>
        </w:rPr>
      </w:pPr>
    </w:p>
    <w:p w:rsidR="00B5595E" w:rsidRPr="00CB74CB" w:rsidRDefault="00B5595E" w:rsidP="00125FB4">
      <w:pPr>
        <w:shd w:val="clear" w:color="auto" w:fill="FFFFFF"/>
        <w:spacing w:after="0" w:line="240" w:lineRule="auto"/>
        <w:ind w:firstLine="708"/>
        <w:jc w:val="both"/>
        <w:rPr>
          <w:rFonts w:ascii="Arial" w:hAnsi="Arial" w:cs="Arial"/>
          <w:lang w:eastAsia="ru-RU"/>
        </w:rPr>
      </w:pPr>
      <w:proofErr w:type="gramStart"/>
      <w:r w:rsidRPr="00CB74CB">
        <w:rPr>
          <w:rFonts w:ascii="Arial" w:hAnsi="Arial" w:cs="Arial"/>
          <w:lang w:eastAsia="ru-RU"/>
        </w:rPr>
        <w:t>а) состоящие на учете в качестве нуждающихся в жилых помещениях, предоставляемых по договорам социального найма, по основаниям, которые установлены статьей 51 Жилищного кодекса Российской Федерации и (или) федеральным законом, указом Президента Российской Федерации, а также граждане, признанные нуждающимися в жилых помещениях, предоставляемых по договорам социального найма, по указанным основаниям, но не состоящие на таком учете;</w:t>
      </w:r>
      <w:proofErr w:type="gramEnd"/>
    </w:p>
    <w:p w:rsidR="00B5595E" w:rsidRPr="00CB74CB" w:rsidRDefault="00B5595E" w:rsidP="00125FB4">
      <w:pPr>
        <w:shd w:val="clear" w:color="auto" w:fill="FFFFFF"/>
        <w:spacing w:after="0" w:line="240" w:lineRule="auto"/>
        <w:ind w:firstLine="708"/>
        <w:jc w:val="both"/>
        <w:rPr>
          <w:rFonts w:ascii="Arial" w:hAnsi="Arial" w:cs="Arial"/>
          <w:lang w:eastAsia="ru-RU"/>
        </w:rPr>
      </w:pPr>
      <w:proofErr w:type="gramStart"/>
      <w:r w:rsidRPr="00CB74CB">
        <w:rPr>
          <w:rFonts w:ascii="Arial" w:hAnsi="Arial" w:cs="Arial"/>
          <w:lang w:eastAsia="ru-RU"/>
        </w:rPr>
        <w:t>а (1) имеющие обеспеченность общей площадью жилых помещений в расчёте на гражданина и каждого совместно проживающего с гражданином члена его семьи, не превышающей максимального размера, установленного нормативным правовым актом органа государственной власти субъекта Российской Федерации – участника программы «Жилье для российской семьи»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но не</w:t>
      </w:r>
      <w:proofErr w:type="gramEnd"/>
      <w:r w:rsidRPr="00CB74CB">
        <w:rPr>
          <w:rFonts w:ascii="Arial" w:hAnsi="Arial" w:cs="Arial"/>
          <w:lang w:eastAsia="ru-RU"/>
        </w:rPr>
        <w:t xml:space="preserve"> </w:t>
      </w:r>
      <w:proofErr w:type="gramStart"/>
      <w:r w:rsidRPr="00CB74CB">
        <w:rPr>
          <w:rFonts w:ascii="Arial" w:hAnsi="Arial" w:cs="Arial"/>
          <w:lang w:eastAsia="ru-RU"/>
        </w:rPr>
        <w:t>более 18 кв. метров в расчете на одного человека (не более 32 кв. метров на одиноко проживающего гражданина), в случае если доходы гражданина и указанных членов его семьи и стоимость имущества, находящегося в собственности гражданина и (или) таких членов его семьи и подлежащего налогообложению, не превышают максимального уровня, установленного нормативным правовым актом органа государственной власти субъекта Российской Федерации – участника указанной</w:t>
      </w:r>
      <w:proofErr w:type="gramEnd"/>
      <w:r w:rsidRPr="00CB74CB">
        <w:rPr>
          <w:rFonts w:ascii="Arial" w:hAnsi="Arial" w:cs="Arial"/>
          <w:lang w:eastAsia="ru-RU"/>
        </w:rPr>
        <w:t xml:space="preserve"> программы;</w:t>
      </w:r>
    </w:p>
    <w:p w:rsidR="00B5595E" w:rsidRPr="00CB74CB" w:rsidRDefault="00B5595E" w:rsidP="00125FB4">
      <w:pPr>
        <w:shd w:val="clear" w:color="auto" w:fill="FFFFFF"/>
        <w:spacing w:after="0" w:line="240" w:lineRule="auto"/>
        <w:ind w:firstLine="708"/>
        <w:jc w:val="both"/>
        <w:rPr>
          <w:rFonts w:ascii="Arial" w:hAnsi="Arial" w:cs="Arial"/>
          <w:lang w:eastAsia="ru-RU"/>
        </w:rPr>
      </w:pPr>
      <w:proofErr w:type="gramStart"/>
      <w:r w:rsidRPr="00CB74CB">
        <w:rPr>
          <w:rFonts w:ascii="Arial" w:hAnsi="Arial" w:cs="Arial"/>
          <w:lang w:eastAsia="ru-RU"/>
        </w:rPr>
        <w:t>б) проживающие в жилом помещении, которое в установленном порядке признано непригодным для проживания, либо в жилом помещении в многоквартирном доме, который в установленном порядке признан аварийным и подлежащим сносу или реконструкции, – независимо от размеров занимаемого жилого помещения;</w:t>
      </w:r>
      <w:proofErr w:type="gramEnd"/>
    </w:p>
    <w:p w:rsidR="00B5595E" w:rsidRPr="00CB74CB" w:rsidRDefault="00B5595E" w:rsidP="00125FB4">
      <w:pPr>
        <w:shd w:val="clear" w:color="auto" w:fill="FFFFFF"/>
        <w:spacing w:after="0" w:line="240" w:lineRule="auto"/>
        <w:ind w:firstLine="708"/>
        <w:jc w:val="both"/>
        <w:rPr>
          <w:rFonts w:ascii="Arial" w:hAnsi="Arial" w:cs="Arial"/>
          <w:lang w:eastAsia="ru-RU"/>
        </w:rPr>
      </w:pPr>
      <w:proofErr w:type="gramStart"/>
      <w:r w:rsidRPr="00CB74CB">
        <w:rPr>
          <w:rFonts w:ascii="Arial" w:hAnsi="Arial" w:cs="Arial"/>
          <w:lang w:eastAsia="ru-RU"/>
        </w:rPr>
        <w:t>в) которые в установленном законодательством Российской Федерации, законодательством субъектов Российской Федерации, муниципальными правовыми актами порядке являются участниками государственных или муниципальных программ, иных мероприятий и имеют право на получение социальных выплат (субсидий) на приобретение (строительство) жилых помещений за счет средств бюджетов всех уровней;</w:t>
      </w:r>
      <w:proofErr w:type="gramEnd"/>
    </w:p>
    <w:p w:rsidR="00B5595E" w:rsidRPr="00CB74CB" w:rsidRDefault="00B5595E" w:rsidP="00125FB4">
      <w:pPr>
        <w:shd w:val="clear" w:color="auto" w:fill="FFFFFF"/>
        <w:spacing w:after="0" w:line="240" w:lineRule="auto"/>
        <w:ind w:firstLine="708"/>
        <w:jc w:val="both"/>
        <w:rPr>
          <w:rFonts w:ascii="Arial" w:hAnsi="Arial" w:cs="Arial"/>
          <w:lang w:eastAsia="ru-RU"/>
        </w:rPr>
      </w:pPr>
      <w:proofErr w:type="gramStart"/>
      <w:r w:rsidRPr="00CB74CB">
        <w:rPr>
          <w:rFonts w:ascii="Arial" w:hAnsi="Arial" w:cs="Arial"/>
          <w:lang w:eastAsia="ru-RU"/>
        </w:rPr>
        <w:t>г) имеющие 3 и более детей, – независимо от размеров занимаемого жилого помещения;</w:t>
      </w:r>
      <w:proofErr w:type="gramEnd"/>
    </w:p>
    <w:p w:rsidR="00B5595E" w:rsidRPr="00CB74CB" w:rsidRDefault="00B5595E" w:rsidP="00125FB4">
      <w:pPr>
        <w:shd w:val="clear" w:color="auto" w:fill="FFFFFF"/>
        <w:spacing w:after="0" w:line="240" w:lineRule="auto"/>
        <w:ind w:firstLine="708"/>
        <w:jc w:val="both"/>
        <w:rPr>
          <w:rFonts w:ascii="Arial" w:hAnsi="Arial" w:cs="Arial"/>
          <w:lang w:eastAsia="ru-RU"/>
        </w:rPr>
      </w:pPr>
      <w:r w:rsidRPr="00CB74CB">
        <w:rPr>
          <w:rFonts w:ascii="Arial" w:hAnsi="Arial" w:cs="Arial"/>
          <w:lang w:eastAsia="ru-RU"/>
        </w:rPr>
        <w:t xml:space="preserve">д) </w:t>
      </w:r>
      <w:proofErr w:type="gramStart"/>
      <w:r w:rsidRPr="00CB74CB">
        <w:rPr>
          <w:rFonts w:ascii="Arial" w:hAnsi="Arial" w:cs="Arial"/>
          <w:lang w:eastAsia="ru-RU"/>
        </w:rPr>
        <w:t>имеющие</w:t>
      </w:r>
      <w:proofErr w:type="gramEnd"/>
      <w:r w:rsidRPr="00CB74CB">
        <w:rPr>
          <w:rFonts w:ascii="Arial" w:hAnsi="Arial" w:cs="Arial"/>
          <w:lang w:eastAsia="ru-RU"/>
        </w:rPr>
        <w:t xml:space="preserve"> 1 ребенка и более, при этом возраст каждого из супругов либо одного родителя в неполной семье не превышает 35 лет;</w:t>
      </w:r>
    </w:p>
    <w:p w:rsidR="00B5595E" w:rsidRPr="00CB74CB" w:rsidRDefault="00B5595E" w:rsidP="00125FB4">
      <w:pPr>
        <w:shd w:val="clear" w:color="auto" w:fill="FFFFFF"/>
        <w:spacing w:after="0" w:line="240" w:lineRule="auto"/>
        <w:ind w:firstLine="708"/>
        <w:jc w:val="both"/>
        <w:rPr>
          <w:rFonts w:ascii="Arial" w:hAnsi="Arial" w:cs="Arial"/>
          <w:lang w:eastAsia="ru-RU"/>
        </w:rPr>
      </w:pPr>
      <w:r w:rsidRPr="00CB74CB">
        <w:rPr>
          <w:rFonts w:ascii="Arial" w:hAnsi="Arial" w:cs="Arial"/>
          <w:lang w:eastAsia="ru-RU"/>
        </w:rPr>
        <w:t>е) участники накопительно - ипотечной системы жилищного обеспечения военнослужащих;</w:t>
      </w:r>
    </w:p>
    <w:p w:rsidR="00B5595E" w:rsidRPr="00CB74CB" w:rsidRDefault="00B5595E" w:rsidP="00125FB4">
      <w:pPr>
        <w:shd w:val="clear" w:color="auto" w:fill="FFFFFF"/>
        <w:spacing w:after="0" w:line="240" w:lineRule="auto"/>
        <w:ind w:firstLine="708"/>
        <w:jc w:val="both"/>
        <w:rPr>
          <w:rFonts w:ascii="Arial" w:hAnsi="Arial" w:cs="Arial"/>
          <w:lang w:eastAsia="ru-RU"/>
        </w:rPr>
      </w:pPr>
      <w:proofErr w:type="gramStart"/>
      <w:r w:rsidRPr="00CB74CB">
        <w:rPr>
          <w:rFonts w:ascii="Arial" w:hAnsi="Arial" w:cs="Arial"/>
          <w:lang w:eastAsia="ru-RU"/>
        </w:rPr>
        <w:t>ж) для которых работа в федеральных органах государственной власти, органах государственной власти субъектов Российской Федерации, органах местного самоуправления является основным местом работы;</w:t>
      </w:r>
      <w:proofErr w:type="gramEnd"/>
    </w:p>
    <w:p w:rsidR="00B5595E" w:rsidRPr="00CB74CB" w:rsidRDefault="00B5595E" w:rsidP="00125FB4">
      <w:pPr>
        <w:shd w:val="clear" w:color="auto" w:fill="FFFFFF"/>
        <w:spacing w:after="0" w:line="240" w:lineRule="auto"/>
        <w:ind w:firstLine="708"/>
        <w:jc w:val="both"/>
        <w:rPr>
          <w:rFonts w:ascii="Arial" w:hAnsi="Arial" w:cs="Arial"/>
          <w:lang w:eastAsia="ru-RU"/>
        </w:rPr>
      </w:pPr>
      <w:proofErr w:type="gramStart"/>
      <w:r w:rsidRPr="00CB74CB">
        <w:rPr>
          <w:rFonts w:ascii="Arial" w:hAnsi="Arial" w:cs="Arial"/>
          <w:lang w:eastAsia="ru-RU"/>
        </w:rPr>
        <w:t>з) для которых работа в государственных и муниципальных учреждениях, являющихся научными организациями или организациями научного обслуживания, в качестве научных работников, специалистов научной организации или работников сферы научного обслуживания, в государственных и муниципальных образовательных учреждениях, государственных и муниципальных учреждениях здравоохранения, культуры, социальной защиты, занятости населения, физической культуры и спорта является основным местом работы;</w:t>
      </w:r>
      <w:proofErr w:type="gramEnd"/>
    </w:p>
    <w:p w:rsidR="00B5595E" w:rsidRPr="00CB74CB" w:rsidRDefault="00B5595E" w:rsidP="00125FB4">
      <w:pPr>
        <w:shd w:val="clear" w:color="auto" w:fill="FFFFFF"/>
        <w:spacing w:after="0" w:line="240" w:lineRule="auto"/>
        <w:ind w:firstLine="708"/>
        <w:jc w:val="both"/>
        <w:rPr>
          <w:rFonts w:ascii="Arial" w:hAnsi="Arial" w:cs="Arial"/>
          <w:lang w:eastAsia="ru-RU"/>
        </w:rPr>
      </w:pPr>
      <w:r w:rsidRPr="00CB74CB">
        <w:rPr>
          <w:rFonts w:ascii="Arial" w:hAnsi="Arial" w:cs="Arial"/>
          <w:lang w:eastAsia="ru-RU"/>
        </w:rPr>
        <w:t>и) для которых работа в градообразующих организациях, в том числе входящих в состав научно-производственных комплексов наукоградов, независимо от организационно-правовой формы таких организаций является основным местом работы;</w:t>
      </w:r>
    </w:p>
    <w:p w:rsidR="00B5595E" w:rsidRPr="00CB74CB" w:rsidRDefault="00B5595E" w:rsidP="00125FB4">
      <w:pPr>
        <w:shd w:val="clear" w:color="auto" w:fill="FFFFFF"/>
        <w:spacing w:after="0" w:line="240" w:lineRule="auto"/>
        <w:ind w:firstLine="708"/>
        <w:jc w:val="both"/>
        <w:rPr>
          <w:rFonts w:ascii="Arial" w:hAnsi="Arial" w:cs="Arial"/>
          <w:lang w:eastAsia="ru-RU"/>
        </w:rPr>
      </w:pPr>
      <w:proofErr w:type="gramStart"/>
      <w:r w:rsidRPr="00CB74CB">
        <w:rPr>
          <w:rFonts w:ascii="Arial" w:hAnsi="Arial" w:cs="Arial"/>
          <w:lang w:eastAsia="ru-RU"/>
        </w:rPr>
        <w:t>к) для которых работа в организациях оборонно-промышленного комплекса, включенных в установленном Правительством Российской Федерации порядке в сводный реестр организаций оборонно-промышленного комплекса, независимо от организационно-правовой формы таких организаций является основным местом работы;</w:t>
      </w:r>
      <w:proofErr w:type="gramEnd"/>
    </w:p>
    <w:p w:rsidR="00B5595E" w:rsidRPr="00CB74CB" w:rsidRDefault="00B5595E" w:rsidP="00125FB4">
      <w:pPr>
        <w:shd w:val="clear" w:color="auto" w:fill="FFFFFF"/>
        <w:spacing w:after="0" w:line="240" w:lineRule="auto"/>
        <w:ind w:firstLine="708"/>
        <w:jc w:val="both"/>
        <w:rPr>
          <w:rFonts w:ascii="Arial" w:hAnsi="Arial" w:cs="Arial"/>
          <w:lang w:eastAsia="ru-RU"/>
        </w:rPr>
      </w:pPr>
      <w:r w:rsidRPr="00CB74CB">
        <w:rPr>
          <w:rFonts w:ascii="Arial" w:hAnsi="Arial" w:cs="Arial"/>
          <w:lang w:eastAsia="ru-RU"/>
        </w:rPr>
        <w:t>л) для которых работа в научных организациях, которым Правительством Российской Федерации присвоен статус государственных научных центров, независимо от организационно-правовой формы таких организаций является основным местом работы;</w:t>
      </w:r>
    </w:p>
    <w:p w:rsidR="00B5595E" w:rsidRPr="00CB74CB" w:rsidRDefault="00B5595E" w:rsidP="00125FB4">
      <w:pPr>
        <w:shd w:val="clear" w:color="auto" w:fill="FFFFFF"/>
        <w:spacing w:after="0" w:line="240" w:lineRule="auto"/>
        <w:ind w:firstLine="708"/>
        <w:jc w:val="both"/>
        <w:rPr>
          <w:rFonts w:ascii="Arial" w:hAnsi="Arial" w:cs="Arial"/>
          <w:lang w:eastAsia="ru-RU"/>
        </w:rPr>
      </w:pPr>
      <w:r w:rsidRPr="00CB74CB">
        <w:rPr>
          <w:rFonts w:ascii="Arial" w:hAnsi="Arial" w:cs="Arial"/>
          <w:lang w:eastAsia="ru-RU"/>
        </w:rPr>
        <w:lastRenderedPageBreak/>
        <w:t xml:space="preserve">м) для которых работа в организациях, созданных государственными академиями наук (за исключением организаций социальной сферы) и не указанных в подпунктах «з», «и», «л» настоящего </w:t>
      </w:r>
      <w:r w:rsidR="00F53D44" w:rsidRPr="00CB74CB">
        <w:rPr>
          <w:rFonts w:ascii="Arial" w:hAnsi="Arial" w:cs="Arial"/>
          <w:lang w:eastAsia="ru-RU"/>
        </w:rPr>
        <w:t>Приложения</w:t>
      </w:r>
      <w:r w:rsidRPr="00CB74CB">
        <w:rPr>
          <w:rFonts w:ascii="Arial" w:hAnsi="Arial" w:cs="Arial"/>
          <w:lang w:eastAsia="ru-RU"/>
        </w:rPr>
        <w:t>, является основным местом работы;</w:t>
      </w:r>
    </w:p>
    <w:p w:rsidR="00B5595E" w:rsidRPr="00CB74CB" w:rsidRDefault="00B5595E" w:rsidP="00125FB4">
      <w:pPr>
        <w:shd w:val="clear" w:color="auto" w:fill="FFFFFF"/>
        <w:spacing w:after="0" w:line="240" w:lineRule="auto"/>
        <w:ind w:firstLine="708"/>
        <w:jc w:val="both"/>
        <w:rPr>
          <w:rFonts w:ascii="Arial" w:hAnsi="Arial" w:cs="Arial"/>
          <w:lang w:eastAsia="ru-RU"/>
        </w:rPr>
      </w:pPr>
      <w:proofErr w:type="gramStart"/>
      <w:r w:rsidRPr="00CB74CB">
        <w:rPr>
          <w:rFonts w:ascii="Arial" w:hAnsi="Arial" w:cs="Arial"/>
          <w:lang w:eastAsia="ru-RU"/>
        </w:rPr>
        <w:t xml:space="preserve">н) для которых работа в государственных унитарных предприятиях, являющихся научными организациями или организациями научного обслуживания, которые осуществляют научную, научно-техническую, инновационную деятельность, экспериментальные разработки, испытания, подготовку кадров по приоритетным направлениям развития науки, технологий и техники в Российской Федерации, утвержденным Указом Президента Российской Федерации от 07.07.2011 № 899, и которые не указаны в подпунктах «и» - «м» настоящего </w:t>
      </w:r>
      <w:r w:rsidR="000847C6" w:rsidRPr="00CB74CB">
        <w:rPr>
          <w:rFonts w:ascii="Arial" w:hAnsi="Arial" w:cs="Arial"/>
          <w:lang w:eastAsia="ru-RU"/>
        </w:rPr>
        <w:t>Приложения</w:t>
      </w:r>
      <w:r w:rsidRPr="00CB74CB">
        <w:rPr>
          <w:rFonts w:ascii="Arial" w:hAnsi="Arial" w:cs="Arial"/>
          <w:lang w:eastAsia="ru-RU"/>
        </w:rPr>
        <w:t>, является основным местом работы;</w:t>
      </w:r>
      <w:proofErr w:type="gramEnd"/>
    </w:p>
    <w:p w:rsidR="00B5595E" w:rsidRPr="00CB74CB" w:rsidRDefault="00B5595E" w:rsidP="00125FB4">
      <w:pPr>
        <w:shd w:val="clear" w:color="auto" w:fill="FFFFFF"/>
        <w:spacing w:after="0" w:line="240" w:lineRule="auto"/>
        <w:ind w:firstLine="708"/>
        <w:jc w:val="both"/>
        <w:rPr>
          <w:rFonts w:ascii="Arial" w:hAnsi="Arial" w:cs="Arial"/>
          <w:lang w:eastAsia="ru-RU"/>
        </w:rPr>
      </w:pPr>
      <w:proofErr w:type="gramStart"/>
      <w:r w:rsidRPr="00CB74CB">
        <w:rPr>
          <w:rFonts w:ascii="Arial" w:hAnsi="Arial" w:cs="Arial"/>
          <w:lang w:eastAsia="ru-RU"/>
        </w:rPr>
        <w:t>о) для которых работа в организациях - участниках программ развития инновационных территориальных кластеров, реализуемых на территории Московской области по перечню согласно</w:t>
      </w:r>
      <w:hyperlink r:id="rId27" w:history="1">
        <w:r w:rsidRPr="00CB74CB">
          <w:rPr>
            <w:rFonts w:ascii="Arial" w:hAnsi="Arial" w:cs="Arial"/>
            <w:lang w:eastAsia="ru-RU"/>
          </w:rPr>
          <w:t xml:space="preserve"> приложению к Правилам распределения и предоставления субсидий из федерального бюджета бюджетам субъектов Российской Федерации на реализацию </w:t>
        </w:r>
        <w:r w:rsidR="000847C6" w:rsidRPr="00CB74CB">
          <w:rPr>
            <w:rFonts w:ascii="Arial" w:hAnsi="Arial" w:cs="Arial"/>
            <w:lang w:eastAsia="ru-RU"/>
          </w:rPr>
          <w:t>комплексных инвестиционных проектов по</w:t>
        </w:r>
        <w:r w:rsidRPr="00CB74CB">
          <w:rPr>
            <w:rFonts w:ascii="Arial" w:hAnsi="Arial" w:cs="Arial"/>
            <w:lang w:eastAsia="ru-RU"/>
          </w:rPr>
          <w:t xml:space="preserve"> развити</w:t>
        </w:r>
        <w:r w:rsidR="000847C6" w:rsidRPr="00CB74CB">
          <w:rPr>
            <w:rFonts w:ascii="Arial" w:hAnsi="Arial" w:cs="Arial"/>
            <w:lang w:eastAsia="ru-RU"/>
          </w:rPr>
          <w:t>ю</w:t>
        </w:r>
        <w:r w:rsidRPr="00CB74CB">
          <w:rPr>
            <w:rFonts w:ascii="Arial" w:hAnsi="Arial" w:cs="Arial"/>
            <w:lang w:eastAsia="ru-RU"/>
          </w:rPr>
          <w:t xml:space="preserve"> инновационных территориальных кластеров</w:t>
        </w:r>
      </w:hyperlink>
      <w:r w:rsidRPr="00CB74CB">
        <w:rPr>
          <w:rFonts w:ascii="Arial" w:hAnsi="Arial" w:cs="Arial"/>
          <w:lang w:eastAsia="ru-RU"/>
        </w:rPr>
        <w:t xml:space="preserve">, приложения № 6 к государственной </w:t>
      </w:r>
      <w:hyperlink r:id="rId28" w:history="1">
        <w:r w:rsidRPr="00CB74CB">
          <w:rPr>
            <w:rFonts w:ascii="Arial" w:hAnsi="Arial" w:cs="Arial"/>
            <w:lang w:eastAsia="ru-RU"/>
          </w:rPr>
          <w:t>программе</w:t>
        </w:r>
      </w:hyperlink>
      <w:r w:rsidRPr="00CB74CB">
        <w:rPr>
          <w:rFonts w:ascii="Arial" w:hAnsi="Arial" w:cs="Arial"/>
          <w:lang w:eastAsia="ru-RU"/>
        </w:rPr>
        <w:t xml:space="preserve"> Российской Федерации «Экономическое развитие и инновационная экономика», утвержденной Постановлением Правительства Российской</w:t>
      </w:r>
      <w:proofErr w:type="gramEnd"/>
      <w:r w:rsidRPr="00CB74CB">
        <w:rPr>
          <w:rFonts w:ascii="Arial" w:hAnsi="Arial" w:cs="Arial"/>
          <w:lang w:eastAsia="ru-RU"/>
        </w:rPr>
        <w:t xml:space="preserve"> Федерации от 15.04.2014 № 316, является основным местом работы;</w:t>
      </w:r>
    </w:p>
    <w:p w:rsidR="00B5595E" w:rsidRPr="00CB74CB" w:rsidRDefault="00B5595E" w:rsidP="00125FB4">
      <w:pPr>
        <w:shd w:val="clear" w:color="auto" w:fill="FFFFFF"/>
        <w:spacing w:after="0" w:line="240" w:lineRule="auto"/>
        <w:ind w:firstLine="708"/>
        <w:jc w:val="both"/>
        <w:rPr>
          <w:rFonts w:ascii="Arial" w:hAnsi="Arial" w:cs="Arial"/>
          <w:lang w:eastAsia="ru-RU"/>
        </w:rPr>
      </w:pPr>
      <w:proofErr w:type="gramStart"/>
      <w:r w:rsidRPr="00CB74CB">
        <w:rPr>
          <w:rFonts w:ascii="Arial" w:hAnsi="Arial" w:cs="Arial"/>
          <w:lang w:eastAsia="ru-RU"/>
        </w:rPr>
        <w:t>п) являющиеся ветеранами боевых действий, - независимо от размеров занимаемого жилого помещения;</w:t>
      </w:r>
      <w:proofErr w:type="gramEnd"/>
    </w:p>
    <w:p w:rsidR="00B5595E" w:rsidRPr="00CB74CB" w:rsidRDefault="00B5595E" w:rsidP="00125FB4">
      <w:pPr>
        <w:shd w:val="clear" w:color="auto" w:fill="FFFFFF"/>
        <w:spacing w:after="0" w:line="240" w:lineRule="auto"/>
        <w:ind w:firstLine="708"/>
        <w:jc w:val="both"/>
        <w:rPr>
          <w:rFonts w:ascii="Arial" w:hAnsi="Arial" w:cs="Arial"/>
          <w:lang w:eastAsia="ru-RU"/>
        </w:rPr>
      </w:pPr>
      <w:r w:rsidRPr="00CB74CB">
        <w:rPr>
          <w:rFonts w:ascii="Arial" w:hAnsi="Arial" w:cs="Arial"/>
          <w:lang w:eastAsia="ru-RU"/>
        </w:rPr>
        <w:t>р) имеющие 2 и более несовершеннолетних детей и являющиеся получателями материнского (семейного) капитала в соответствии с Федеральным законом от 29.12.2006 № 256-ФЗ «О дополнительных мерах государственной поддержки семей, имеющих детей», при условии использования такого материнского (семейного) капитала на приобретение (строительство) жилья экономического класса, - независимо от размеров занимаемого жилого помещения;</w:t>
      </w:r>
    </w:p>
    <w:p w:rsidR="00B5595E" w:rsidRPr="00CB74CB" w:rsidRDefault="00B5595E" w:rsidP="00125FB4">
      <w:pPr>
        <w:shd w:val="clear" w:color="auto" w:fill="FFFFFF"/>
        <w:spacing w:after="0" w:line="240" w:lineRule="auto"/>
        <w:ind w:firstLine="708"/>
        <w:jc w:val="both"/>
        <w:rPr>
          <w:rFonts w:ascii="Arial" w:hAnsi="Arial" w:cs="Arial"/>
          <w:lang w:eastAsia="ru-RU"/>
        </w:rPr>
      </w:pPr>
      <w:r w:rsidRPr="00CB74CB">
        <w:rPr>
          <w:rFonts w:ascii="Arial" w:hAnsi="Arial" w:cs="Arial"/>
          <w:lang w:eastAsia="ru-RU"/>
        </w:rPr>
        <w:t>с) являющиеся инвалидами, или членами семей которых являются дети – инвалиды, - независимо от размера занимаемого жилого помещения.</w:t>
      </w:r>
    </w:p>
    <w:p w:rsidR="00B5595E" w:rsidRPr="00CB74CB" w:rsidRDefault="00B5595E" w:rsidP="00125FB4">
      <w:pPr>
        <w:spacing w:after="0" w:line="240" w:lineRule="auto"/>
        <w:rPr>
          <w:rFonts w:ascii="Arial" w:hAnsi="Arial" w:cs="Arial"/>
        </w:rPr>
      </w:pPr>
      <w:r w:rsidRPr="00CB74CB">
        <w:rPr>
          <w:rFonts w:ascii="Arial" w:hAnsi="Arial" w:cs="Arial"/>
        </w:rPr>
        <w:br w:type="page"/>
      </w:r>
    </w:p>
    <w:p w:rsidR="00B5595E" w:rsidRPr="00CB74CB" w:rsidRDefault="00B5595E" w:rsidP="00125FB4">
      <w:pPr>
        <w:pStyle w:val="1-"/>
        <w:rPr>
          <w:rFonts w:ascii="Arial" w:hAnsi="Arial" w:cs="Arial"/>
          <w:sz w:val="22"/>
          <w:szCs w:val="22"/>
        </w:rPr>
      </w:pPr>
      <w:bookmarkStart w:id="206" w:name="Приложение3"/>
      <w:r w:rsidRPr="00CB74CB">
        <w:rPr>
          <w:rFonts w:ascii="Arial" w:hAnsi="Arial" w:cs="Arial"/>
          <w:sz w:val="22"/>
          <w:szCs w:val="22"/>
        </w:rPr>
        <w:lastRenderedPageBreak/>
        <w:t>Приложение № 3.</w:t>
      </w:r>
      <w:bookmarkEnd w:id="206"/>
      <w:r w:rsidRPr="00CB74CB">
        <w:rPr>
          <w:rFonts w:ascii="Arial" w:hAnsi="Arial" w:cs="Arial"/>
          <w:sz w:val="22"/>
          <w:szCs w:val="22"/>
        </w:rPr>
        <w:t>Требования к порядку информирования о порядке предоставления Услуги</w:t>
      </w:r>
    </w:p>
    <w:p w:rsidR="00B5595E" w:rsidRPr="00CB74CB" w:rsidRDefault="00B5595E" w:rsidP="003F53A6">
      <w:pPr>
        <w:autoSpaceDE w:val="0"/>
        <w:autoSpaceDN w:val="0"/>
        <w:adjustRightInd w:val="0"/>
        <w:spacing w:after="0" w:line="240" w:lineRule="auto"/>
        <w:ind w:firstLine="709"/>
        <w:jc w:val="both"/>
        <w:rPr>
          <w:rFonts w:ascii="Arial" w:hAnsi="Arial" w:cs="Arial"/>
        </w:rPr>
      </w:pPr>
      <w:r w:rsidRPr="00CB74CB">
        <w:rPr>
          <w:rFonts w:ascii="Arial" w:hAnsi="Arial" w:cs="Arial"/>
        </w:rPr>
        <w:t xml:space="preserve">1. График работы МФЦ, Администрации и их контактные телефоны приведены в </w:t>
      </w:r>
      <w:hyperlink w:anchor="Приложение7" w:history="1">
        <w:r w:rsidRPr="00CB74CB">
          <w:rPr>
            <w:rStyle w:val="a6"/>
            <w:rFonts w:ascii="Arial" w:hAnsi="Arial" w:cs="Arial"/>
            <w:color w:val="auto"/>
            <w:u w:val="none"/>
          </w:rPr>
          <w:t>Приложении № 7</w:t>
        </w:r>
      </w:hyperlink>
      <w:r w:rsidRPr="00CB74CB">
        <w:rPr>
          <w:rFonts w:ascii="Arial" w:hAnsi="Arial" w:cs="Arial"/>
        </w:rPr>
        <w:t xml:space="preserve"> к Регламенту.</w:t>
      </w:r>
    </w:p>
    <w:p w:rsidR="00B5595E" w:rsidRPr="00CB74CB" w:rsidRDefault="00B5595E" w:rsidP="003F53A6">
      <w:pPr>
        <w:autoSpaceDE w:val="0"/>
        <w:autoSpaceDN w:val="0"/>
        <w:adjustRightInd w:val="0"/>
        <w:spacing w:after="0" w:line="240" w:lineRule="auto"/>
        <w:ind w:firstLine="709"/>
        <w:jc w:val="both"/>
        <w:rPr>
          <w:rFonts w:ascii="Arial" w:hAnsi="Arial" w:cs="Arial"/>
        </w:rPr>
      </w:pPr>
      <w:r w:rsidRPr="00CB74CB">
        <w:rPr>
          <w:rFonts w:ascii="Arial" w:hAnsi="Arial" w:cs="Arial"/>
        </w:rPr>
        <w:t>2.</w:t>
      </w:r>
      <w:r w:rsidRPr="00CB74CB">
        <w:rPr>
          <w:rFonts w:ascii="Arial" w:hAnsi="Arial" w:cs="Arial"/>
        </w:rPr>
        <w:tab/>
        <w:t>Информация об оказании Услуги размещается в электронном виде:</w:t>
      </w:r>
    </w:p>
    <w:p w:rsidR="00B5595E" w:rsidRPr="00CB74CB" w:rsidRDefault="00B5595E" w:rsidP="003F53A6">
      <w:pPr>
        <w:autoSpaceDE w:val="0"/>
        <w:autoSpaceDN w:val="0"/>
        <w:adjustRightInd w:val="0"/>
        <w:spacing w:after="0" w:line="240" w:lineRule="auto"/>
        <w:ind w:firstLine="709"/>
        <w:jc w:val="both"/>
        <w:rPr>
          <w:rFonts w:ascii="Arial" w:hAnsi="Arial" w:cs="Arial"/>
        </w:rPr>
      </w:pPr>
      <w:r w:rsidRPr="00CB74CB">
        <w:rPr>
          <w:rFonts w:ascii="Arial" w:hAnsi="Arial" w:cs="Arial"/>
        </w:rPr>
        <w:t>- на официальном сайте Администрации</w:t>
      </w:r>
      <w:r w:rsidR="00F22108" w:rsidRPr="00CB74CB">
        <w:rPr>
          <w:rFonts w:ascii="Arial" w:hAnsi="Arial" w:cs="Arial"/>
        </w:rPr>
        <w:t xml:space="preserve"> (</w:t>
      </w:r>
      <w:hyperlink r:id="rId29" w:history="1">
        <w:r w:rsidR="00F22108" w:rsidRPr="00CB74CB">
          <w:rPr>
            <w:rStyle w:val="a6"/>
            <w:rFonts w:ascii="Arial" w:hAnsi="Arial" w:cs="Arial"/>
            <w:color w:val="auto"/>
            <w:u w:val="none"/>
            <w:lang w:val="en-US"/>
          </w:rPr>
          <w:t>http</w:t>
        </w:r>
        <w:r w:rsidR="00F22108" w:rsidRPr="00CB74CB">
          <w:rPr>
            <w:rStyle w:val="a6"/>
            <w:rFonts w:ascii="Arial" w:hAnsi="Arial" w:cs="Arial"/>
            <w:color w:val="auto"/>
            <w:u w:val="none"/>
          </w:rPr>
          <w:t>://</w:t>
        </w:r>
        <w:r w:rsidR="00F22108" w:rsidRPr="00CB74CB">
          <w:rPr>
            <w:rStyle w:val="a6"/>
            <w:rFonts w:ascii="Arial" w:hAnsi="Arial" w:cs="Arial"/>
            <w:color w:val="auto"/>
            <w:u w:val="none"/>
            <w:lang w:val="en-US"/>
          </w:rPr>
          <w:t>stupinoadm</w:t>
        </w:r>
        <w:r w:rsidR="00F22108" w:rsidRPr="00CB74CB">
          <w:rPr>
            <w:rStyle w:val="a6"/>
            <w:rFonts w:ascii="Arial" w:hAnsi="Arial" w:cs="Arial"/>
            <w:color w:val="auto"/>
            <w:u w:val="none"/>
          </w:rPr>
          <w:t>.</w:t>
        </w:r>
        <w:r w:rsidR="00F22108" w:rsidRPr="00CB74CB">
          <w:rPr>
            <w:rStyle w:val="a6"/>
            <w:rFonts w:ascii="Arial" w:hAnsi="Arial" w:cs="Arial"/>
            <w:color w:val="auto"/>
            <w:u w:val="none"/>
            <w:lang w:val="en-US"/>
          </w:rPr>
          <w:t>ru</w:t>
        </w:r>
      </w:hyperlink>
      <w:r w:rsidR="00F22108" w:rsidRPr="00CB74CB">
        <w:rPr>
          <w:rFonts w:ascii="Arial" w:hAnsi="Arial" w:cs="Arial"/>
        </w:rPr>
        <w:t xml:space="preserve">, </w:t>
      </w:r>
      <w:r w:rsidR="00F22108" w:rsidRPr="00CB74CB">
        <w:rPr>
          <w:rFonts w:ascii="Arial" w:hAnsi="Arial" w:cs="Arial"/>
          <w:lang w:val="en-US"/>
        </w:rPr>
        <w:t>http</w:t>
      </w:r>
      <w:r w:rsidR="00F22108" w:rsidRPr="00CB74CB">
        <w:rPr>
          <w:rFonts w:ascii="Arial" w:hAnsi="Arial" w:cs="Arial"/>
        </w:rPr>
        <w:t>://ступиноадм</w:t>
      </w:r>
      <w:proofErr w:type="gramStart"/>
      <w:r w:rsidR="00F22108" w:rsidRPr="00CB74CB">
        <w:rPr>
          <w:rFonts w:ascii="Arial" w:hAnsi="Arial" w:cs="Arial"/>
        </w:rPr>
        <w:t>.р</w:t>
      </w:r>
      <w:proofErr w:type="gramEnd"/>
      <w:r w:rsidR="00F22108" w:rsidRPr="00CB74CB">
        <w:rPr>
          <w:rFonts w:ascii="Arial" w:hAnsi="Arial" w:cs="Arial"/>
        </w:rPr>
        <w:t>ф)</w:t>
      </w:r>
      <w:r w:rsidRPr="00CB74CB">
        <w:rPr>
          <w:rFonts w:ascii="Arial" w:hAnsi="Arial" w:cs="Arial"/>
        </w:rPr>
        <w:t>;</w:t>
      </w:r>
    </w:p>
    <w:p w:rsidR="00B5595E" w:rsidRPr="00CB74CB" w:rsidRDefault="00B5595E" w:rsidP="003F53A6">
      <w:pPr>
        <w:autoSpaceDE w:val="0"/>
        <w:autoSpaceDN w:val="0"/>
        <w:adjustRightInd w:val="0"/>
        <w:spacing w:after="0" w:line="240" w:lineRule="auto"/>
        <w:ind w:firstLine="709"/>
        <w:jc w:val="both"/>
        <w:rPr>
          <w:rFonts w:ascii="Arial" w:hAnsi="Arial" w:cs="Arial"/>
        </w:rPr>
      </w:pPr>
      <w:r w:rsidRPr="00CB74CB">
        <w:rPr>
          <w:rFonts w:ascii="Arial" w:hAnsi="Arial" w:cs="Arial"/>
        </w:rPr>
        <w:t>- на официальном сайте МФЦ;</w:t>
      </w:r>
    </w:p>
    <w:p w:rsidR="00B5595E" w:rsidRPr="00CB74CB" w:rsidRDefault="00B5595E" w:rsidP="003F53A6">
      <w:pPr>
        <w:autoSpaceDE w:val="0"/>
        <w:autoSpaceDN w:val="0"/>
        <w:adjustRightInd w:val="0"/>
        <w:spacing w:after="0" w:line="240" w:lineRule="auto"/>
        <w:ind w:firstLine="709"/>
        <w:jc w:val="both"/>
        <w:rPr>
          <w:rFonts w:ascii="Arial" w:hAnsi="Arial" w:cs="Arial"/>
        </w:rPr>
      </w:pPr>
      <w:r w:rsidRPr="00CB74CB">
        <w:rPr>
          <w:rFonts w:ascii="Arial" w:hAnsi="Arial" w:cs="Arial"/>
        </w:rPr>
        <w:t>- на порталах uslugi.mosreg.ru, gosuslugi.ru на страницах, посвященных Услуге.</w:t>
      </w:r>
    </w:p>
    <w:p w:rsidR="00B5595E" w:rsidRPr="00CB74CB" w:rsidRDefault="00B5595E" w:rsidP="003F53A6">
      <w:pPr>
        <w:autoSpaceDE w:val="0"/>
        <w:autoSpaceDN w:val="0"/>
        <w:adjustRightInd w:val="0"/>
        <w:spacing w:after="0" w:line="240" w:lineRule="auto"/>
        <w:ind w:firstLine="709"/>
        <w:jc w:val="both"/>
        <w:rPr>
          <w:rFonts w:ascii="Arial" w:hAnsi="Arial" w:cs="Arial"/>
        </w:rPr>
      </w:pPr>
      <w:r w:rsidRPr="00CB74CB">
        <w:rPr>
          <w:rFonts w:ascii="Arial" w:hAnsi="Arial" w:cs="Arial"/>
        </w:rPr>
        <w:t>3.</w:t>
      </w:r>
      <w:r w:rsidRPr="00CB74CB">
        <w:rPr>
          <w:rFonts w:ascii="Arial" w:hAnsi="Arial" w:cs="Arial"/>
        </w:rPr>
        <w:tab/>
        <w:t>Размещенная в электронном виде информация об оказании Услуги должна включать в себя:</w:t>
      </w:r>
    </w:p>
    <w:p w:rsidR="00B5595E" w:rsidRPr="00CB74CB" w:rsidRDefault="00B5595E" w:rsidP="003F53A6">
      <w:pPr>
        <w:autoSpaceDE w:val="0"/>
        <w:autoSpaceDN w:val="0"/>
        <w:adjustRightInd w:val="0"/>
        <w:spacing w:after="0" w:line="240" w:lineRule="auto"/>
        <w:ind w:firstLine="709"/>
        <w:jc w:val="both"/>
        <w:rPr>
          <w:rFonts w:ascii="Arial" w:hAnsi="Arial" w:cs="Arial"/>
        </w:rPr>
      </w:pPr>
      <w:r w:rsidRPr="00CB74CB">
        <w:rPr>
          <w:rFonts w:ascii="Arial" w:hAnsi="Arial" w:cs="Arial"/>
        </w:rPr>
        <w:t xml:space="preserve">- наименование, почтовые адреса, справочные номера телефонов, адреса электронной почты, адреса сайтов </w:t>
      </w:r>
      <w:r w:rsidR="000847C6" w:rsidRPr="00CB74CB">
        <w:rPr>
          <w:rFonts w:ascii="Arial" w:hAnsi="Arial" w:cs="Arial"/>
        </w:rPr>
        <w:t>Администрации</w:t>
      </w:r>
      <w:r w:rsidRPr="00CB74CB">
        <w:rPr>
          <w:rFonts w:ascii="Arial" w:hAnsi="Arial" w:cs="Arial"/>
        </w:rPr>
        <w:t xml:space="preserve"> и МФЦ;</w:t>
      </w:r>
    </w:p>
    <w:p w:rsidR="00B5595E" w:rsidRPr="00CB74CB" w:rsidRDefault="00B5595E" w:rsidP="003F53A6">
      <w:pPr>
        <w:autoSpaceDE w:val="0"/>
        <w:autoSpaceDN w:val="0"/>
        <w:adjustRightInd w:val="0"/>
        <w:spacing w:after="0" w:line="240" w:lineRule="auto"/>
        <w:ind w:firstLine="709"/>
        <w:jc w:val="both"/>
        <w:rPr>
          <w:rFonts w:ascii="Arial" w:hAnsi="Arial" w:cs="Arial"/>
        </w:rPr>
      </w:pPr>
      <w:r w:rsidRPr="00CB74CB">
        <w:rPr>
          <w:rFonts w:ascii="Arial" w:hAnsi="Arial" w:cs="Arial"/>
        </w:rPr>
        <w:t xml:space="preserve">- график работы </w:t>
      </w:r>
      <w:r w:rsidR="000847C6" w:rsidRPr="00CB74CB">
        <w:rPr>
          <w:rFonts w:ascii="Arial" w:hAnsi="Arial" w:cs="Arial"/>
        </w:rPr>
        <w:t>Администрации</w:t>
      </w:r>
      <w:r w:rsidRPr="00CB74CB">
        <w:rPr>
          <w:rFonts w:ascii="Arial" w:hAnsi="Arial" w:cs="Arial"/>
        </w:rPr>
        <w:t xml:space="preserve"> и МФЦ;</w:t>
      </w:r>
    </w:p>
    <w:p w:rsidR="00B5595E" w:rsidRPr="00CB74CB" w:rsidRDefault="00B5595E" w:rsidP="003F53A6">
      <w:pPr>
        <w:autoSpaceDE w:val="0"/>
        <w:autoSpaceDN w:val="0"/>
        <w:adjustRightInd w:val="0"/>
        <w:spacing w:after="0" w:line="240" w:lineRule="auto"/>
        <w:ind w:firstLine="709"/>
        <w:jc w:val="both"/>
        <w:rPr>
          <w:rFonts w:ascii="Arial" w:hAnsi="Arial" w:cs="Arial"/>
        </w:rPr>
      </w:pPr>
      <w:r w:rsidRPr="00CB74CB">
        <w:rPr>
          <w:rFonts w:ascii="Arial" w:hAnsi="Arial" w:cs="Arial"/>
        </w:rPr>
        <w:t>- требования к заявлению и прилагаемым к нему документам (включая их перечень);</w:t>
      </w:r>
    </w:p>
    <w:p w:rsidR="00B5595E" w:rsidRPr="00CB74CB" w:rsidRDefault="00B5595E" w:rsidP="003F53A6">
      <w:pPr>
        <w:autoSpaceDE w:val="0"/>
        <w:autoSpaceDN w:val="0"/>
        <w:adjustRightInd w:val="0"/>
        <w:spacing w:after="0" w:line="240" w:lineRule="auto"/>
        <w:ind w:firstLine="709"/>
        <w:jc w:val="both"/>
        <w:rPr>
          <w:rFonts w:ascii="Arial" w:hAnsi="Arial" w:cs="Arial"/>
        </w:rPr>
      </w:pPr>
      <w:r w:rsidRPr="00CB74CB">
        <w:rPr>
          <w:rFonts w:ascii="Arial" w:hAnsi="Arial" w:cs="Arial"/>
        </w:rPr>
        <w:t>- выдержки из правовых актов, в части касающейся Услуги;</w:t>
      </w:r>
    </w:p>
    <w:p w:rsidR="00B5595E" w:rsidRPr="00CB74CB" w:rsidRDefault="000847C6" w:rsidP="003F53A6">
      <w:pPr>
        <w:autoSpaceDE w:val="0"/>
        <w:autoSpaceDN w:val="0"/>
        <w:adjustRightInd w:val="0"/>
        <w:spacing w:after="0" w:line="240" w:lineRule="auto"/>
        <w:ind w:firstLine="709"/>
        <w:jc w:val="both"/>
        <w:rPr>
          <w:rFonts w:ascii="Arial" w:hAnsi="Arial" w:cs="Arial"/>
        </w:rPr>
      </w:pPr>
      <w:r w:rsidRPr="00CB74CB">
        <w:rPr>
          <w:rFonts w:ascii="Arial" w:hAnsi="Arial" w:cs="Arial"/>
        </w:rPr>
        <w:t xml:space="preserve">- </w:t>
      </w:r>
      <w:r w:rsidR="00B5595E" w:rsidRPr="00CB74CB">
        <w:rPr>
          <w:rFonts w:ascii="Arial" w:hAnsi="Arial" w:cs="Arial"/>
        </w:rPr>
        <w:t>текст Регламента;</w:t>
      </w:r>
    </w:p>
    <w:p w:rsidR="00B5595E" w:rsidRPr="00CB74CB" w:rsidRDefault="00B5595E" w:rsidP="003F53A6">
      <w:pPr>
        <w:autoSpaceDE w:val="0"/>
        <w:autoSpaceDN w:val="0"/>
        <w:adjustRightInd w:val="0"/>
        <w:spacing w:after="0" w:line="240" w:lineRule="auto"/>
        <w:ind w:firstLine="709"/>
        <w:jc w:val="both"/>
        <w:rPr>
          <w:rFonts w:ascii="Arial" w:hAnsi="Arial" w:cs="Arial"/>
        </w:rPr>
      </w:pPr>
      <w:r w:rsidRPr="00CB74CB">
        <w:rPr>
          <w:rFonts w:ascii="Arial" w:hAnsi="Arial" w:cs="Arial"/>
        </w:rPr>
        <w:t xml:space="preserve">- краткое описание порядка предоставления Услуги; </w:t>
      </w:r>
    </w:p>
    <w:p w:rsidR="00B5595E" w:rsidRPr="00CB74CB" w:rsidRDefault="00B5595E" w:rsidP="003F53A6">
      <w:pPr>
        <w:autoSpaceDE w:val="0"/>
        <w:autoSpaceDN w:val="0"/>
        <w:adjustRightInd w:val="0"/>
        <w:spacing w:after="0" w:line="240" w:lineRule="auto"/>
        <w:ind w:firstLine="709"/>
        <w:jc w:val="both"/>
        <w:rPr>
          <w:rFonts w:ascii="Arial" w:hAnsi="Arial" w:cs="Arial"/>
        </w:rPr>
      </w:pPr>
      <w:r w:rsidRPr="00CB74CB">
        <w:rPr>
          <w:rFonts w:ascii="Arial" w:hAnsi="Arial" w:cs="Arial"/>
        </w:rPr>
        <w:t>- образцы оформления документов, необходимых для получения Услуги, и требования к ним;</w:t>
      </w:r>
    </w:p>
    <w:p w:rsidR="00B5595E" w:rsidRPr="00CB74CB" w:rsidRDefault="00B5595E" w:rsidP="003F53A6">
      <w:pPr>
        <w:autoSpaceDE w:val="0"/>
        <w:autoSpaceDN w:val="0"/>
        <w:adjustRightInd w:val="0"/>
        <w:spacing w:after="0" w:line="240" w:lineRule="auto"/>
        <w:ind w:firstLine="709"/>
        <w:jc w:val="both"/>
        <w:rPr>
          <w:rFonts w:ascii="Arial" w:hAnsi="Arial" w:cs="Arial"/>
        </w:rPr>
      </w:pPr>
      <w:r w:rsidRPr="00CB74CB">
        <w:rPr>
          <w:rFonts w:ascii="Arial" w:hAnsi="Arial" w:cs="Arial"/>
        </w:rPr>
        <w:t>- перечень типовых, наиболее актуальных вопросов, относящихся к Услуге, и ответы на них.</w:t>
      </w:r>
    </w:p>
    <w:p w:rsidR="00B5595E" w:rsidRPr="00CB74CB" w:rsidRDefault="00B5595E" w:rsidP="003F53A6">
      <w:pPr>
        <w:autoSpaceDE w:val="0"/>
        <w:autoSpaceDN w:val="0"/>
        <w:adjustRightInd w:val="0"/>
        <w:spacing w:after="0" w:line="240" w:lineRule="auto"/>
        <w:ind w:firstLine="709"/>
        <w:jc w:val="both"/>
        <w:rPr>
          <w:rFonts w:ascii="Arial" w:hAnsi="Arial" w:cs="Arial"/>
        </w:rPr>
      </w:pPr>
      <w:r w:rsidRPr="00CB74CB">
        <w:rPr>
          <w:rFonts w:ascii="Arial" w:hAnsi="Arial" w:cs="Arial"/>
        </w:rPr>
        <w:t>4.</w:t>
      </w:r>
      <w:r w:rsidRPr="00CB74CB">
        <w:rPr>
          <w:rFonts w:ascii="Arial" w:hAnsi="Arial" w:cs="Arial"/>
        </w:rPr>
        <w:tab/>
        <w:t>Информация, указанная в пункте 3 настоящего Приложения предоставляется также сотрудниками МФЦ при обращении Заявителей:</w:t>
      </w:r>
    </w:p>
    <w:p w:rsidR="00B5595E" w:rsidRPr="00CB74CB" w:rsidRDefault="00B5595E" w:rsidP="003F53A6">
      <w:pPr>
        <w:autoSpaceDE w:val="0"/>
        <w:autoSpaceDN w:val="0"/>
        <w:adjustRightInd w:val="0"/>
        <w:spacing w:after="0" w:line="240" w:lineRule="auto"/>
        <w:ind w:firstLine="709"/>
        <w:jc w:val="both"/>
        <w:rPr>
          <w:rFonts w:ascii="Arial" w:hAnsi="Arial" w:cs="Arial"/>
        </w:rPr>
      </w:pPr>
      <w:r w:rsidRPr="00CB74CB">
        <w:rPr>
          <w:rFonts w:ascii="Arial" w:hAnsi="Arial" w:cs="Arial"/>
        </w:rPr>
        <w:t>- лично</w:t>
      </w:r>
    </w:p>
    <w:p w:rsidR="00B5595E" w:rsidRPr="00CB74CB" w:rsidRDefault="00B5595E" w:rsidP="003F53A6">
      <w:pPr>
        <w:autoSpaceDE w:val="0"/>
        <w:autoSpaceDN w:val="0"/>
        <w:adjustRightInd w:val="0"/>
        <w:spacing w:after="0" w:line="240" w:lineRule="auto"/>
        <w:ind w:firstLine="709"/>
        <w:jc w:val="both"/>
        <w:rPr>
          <w:rFonts w:ascii="Arial" w:hAnsi="Arial" w:cs="Arial"/>
        </w:rPr>
      </w:pPr>
      <w:r w:rsidRPr="00CB74CB">
        <w:rPr>
          <w:rFonts w:ascii="Arial" w:hAnsi="Arial" w:cs="Arial"/>
        </w:rPr>
        <w:t>- по почте, в том числе электронной</w:t>
      </w:r>
    </w:p>
    <w:p w:rsidR="00B5595E" w:rsidRPr="00CB74CB" w:rsidRDefault="00B5595E" w:rsidP="003F53A6">
      <w:pPr>
        <w:autoSpaceDE w:val="0"/>
        <w:autoSpaceDN w:val="0"/>
        <w:adjustRightInd w:val="0"/>
        <w:spacing w:after="0" w:line="240" w:lineRule="auto"/>
        <w:ind w:firstLine="709"/>
        <w:jc w:val="both"/>
        <w:rPr>
          <w:rFonts w:ascii="Arial" w:hAnsi="Arial" w:cs="Arial"/>
        </w:rPr>
      </w:pPr>
      <w:r w:rsidRPr="00CB74CB">
        <w:rPr>
          <w:rFonts w:ascii="Arial" w:hAnsi="Arial" w:cs="Arial"/>
        </w:rPr>
        <w:t xml:space="preserve">- по телефонам, указанным в </w:t>
      </w:r>
      <w:hyperlink w:anchor="Приложение7" w:history="1">
        <w:r w:rsidRPr="00CB74CB">
          <w:rPr>
            <w:rStyle w:val="a6"/>
            <w:rFonts w:ascii="Arial" w:hAnsi="Arial" w:cs="Arial"/>
            <w:color w:val="auto"/>
            <w:u w:val="none"/>
          </w:rPr>
          <w:t>Приложении № 7</w:t>
        </w:r>
      </w:hyperlink>
      <w:r w:rsidRPr="00CB74CB">
        <w:rPr>
          <w:rFonts w:ascii="Arial" w:hAnsi="Arial" w:cs="Arial"/>
        </w:rPr>
        <w:t xml:space="preserve"> к Регламенту.</w:t>
      </w:r>
    </w:p>
    <w:p w:rsidR="00B5595E" w:rsidRPr="00CB74CB" w:rsidRDefault="00B5595E" w:rsidP="003F53A6">
      <w:pPr>
        <w:autoSpaceDE w:val="0"/>
        <w:autoSpaceDN w:val="0"/>
        <w:adjustRightInd w:val="0"/>
        <w:spacing w:after="0" w:line="240" w:lineRule="auto"/>
        <w:ind w:firstLine="709"/>
        <w:jc w:val="both"/>
        <w:rPr>
          <w:rFonts w:ascii="Arial" w:hAnsi="Arial" w:cs="Arial"/>
        </w:rPr>
      </w:pPr>
      <w:r w:rsidRPr="00CB74CB">
        <w:rPr>
          <w:rFonts w:ascii="Arial" w:hAnsi="Arial" w:cs="Arial"/>
        </w:rPr>
        <w:t xml:space="preserve">Консультирование по вопросам предоставления Услуги сотрудниками МФЦ и </w:t>
      </w:r>
      <w:r w:rsidR="000847C6" w:rsidRPr="00CB74CB">
        <w:rPr>
          <w:rFonts w:ascii="Arial" w:hAnsi="Arial" w:cs="Arial"/>
        </w:rPr>
        <w:t>Администрации</w:t>
      </w:r>
      <w:r w:rsidRPr="00CB74CB">
        <w:rPr>
          <w:rFonts w:ascii="Arial" w:hAnsi="Arial" w:cs="Arial"/>
        </w:rPr>
        <w:t xml:space="preserve"> осуществляется бесплатно.</w:t>
      </w:r>
    </w:p>
    <w:p w:rsidR="00B5595E" w:rsidRPr="00CB74CB" w:rsidRDefault="00B5595E" w:rsidP="003F53A6">
      <w:pPr>
        <w:autoSpaceDE w:val="0"/>
        <w:autoSpaceDN w:val="0"/>
        <w:adjustRightInd w:val="0"/>
        <w:spacing w:after="0" w:line="240" w:lineRule="auto"/>
        <w:ind w:firstLine="709"/>
        <w:jc w:val="both"/>
        <w:rPr>
          <w:rFonts w:ascii="Arial" w:hAnsi="Arial" w:cs="Arial"/>
        </w:rPr>
      </w:pPr>
      <w:r w:rsidRPr="00CB74CB">
        <w:rPr>
          <w:rFonts w:ascii="Arial" w:hAnsi="Arial" w:cs="Arial"/>
        </w:rPr>
        <w:t>4.</w:t>
      </w:r>
      <w:r w:rsidRPr="00CB74CB">
        <w:rPr>
          <w:rFonts w:ascii="Arial" w:hAnsi="Arial" w:cs="Arial"/>
        </w:rPr>
        <w:tab/>
        <w:t xml:space="preserve"> Информирование Заявителей о порядке оказания Услуги осуществляется также по телефону «горячей линии» 8-800-550-50-03.</w:t>
      </w:r>
    </w:p>
    <w:p w:rsidR="00B5595E" w:rsidRPr="00CB74CB" w:rsidRDefault="00B5595E" w:rsidP="003F53A6">
      <w:pPr>
        <w:autoSpaceDE w:val="0"/>
        <w:autoSpaceDN w:val="0"/>
        <w:adjustRightInd w:val="0"/>
        <w:spacing w:after="0" w:line="240" w:lineRule="auto"/>
        <w:ind w:firstLine="709"/>
        <w:jc w:val="both"/>
        <w:rPr>
          <w:rFonts w:ascii="Arial" w:hAnsi="Arial" w:cs="Arial"/>
        </w:rPr>
      </w:pPr>
      <w:r w:rsidRPr="00CB74CB">
        <w:rPr>
          <w:rFonts w:ascii="Arial" w:hAnsi="Arial" w:cs="Arial"/>
        </w:rPr>
        <w:t>5.</w:t>
      </w:r>
      <w:r w:rsidRPr="00CB74CB">
        <w:rPr>
          <w:rFonts w:ascii="Arial" w:hAnsi="Arial" w:cs="Arial"/>
        </w:rPr>
        <w:tab/>
        <w:t xml:space="preserve">Информация об оказании услуги размещается в помещениях Администрации и МФЦ, предназначенных для приема Заявителей. </w:t>
      </w:r>
    </w:p>
    <w:p w:rsidR="00B5595E" w:rsidRPr="00CB74CB" w:rsidRDefault="00B5595E" w:rsidP="003F53A6">
      <w:pPr>
        <w:autoSpaceDE w:val="0"/>
        <w:autoSpaceDN w:val="0"/>
        <w:adjustRightInd w:val="0"/>
        <w:spacing w:after="0" w:line="240" w:lineRule="auto"/>
        <w:ind w:firstLine="709"/>
        <w:jc w:val="both"/>
        <w:rPr>
          <w:rFonts w:ascii="Arial" w:hAnsi="Arial" w:cs="Arial"/>
        </w:rPr>
      </w:pPr>
      <w:r w:rsidRPr="00CB74CB">
        <w:rPr>
          <w:rFonts w:ascii="Arial" w:hAnsi="Arial" w:cs="Arial"/>
        </w:rPr>
        <w:t>6.</w:t>
      </w:r>
      <w:r w:rsidRPr="00CB74CB">
        <w:rPr>
          <w:rFonts w:ascii="Arial" w:hAnsi="Arial" w:cs="Arial"/>
        </w:rPr>
        <w:tab/>
        <w:t xml:space="preserve">Состав информации, размещаемой в МФЦ должен соответствовать региональному стандарту организации деятельности многофункциональных центров предоставления государственных и муниципальных услуг, утвержденному </w:t>
      </w:r>
      <w:r w:rsidR="000847C6" w:rsidRPr="00CB74CB">
        <w:rPr>
          <w:rFonts w:ascii="Arial" w:hAnsi="Arial" w:cs="Arial"/>
        </w:rPr>
        <w:t>распоряжением Министерства государственного управления, информационных технологий и связи</w:t>
      </w:r>
      <w:r w:rsidRPr="00CB74CB">
        <w:rPr>
          <w:rFonts w:ascii="Arial" w:hAnsi="Arial" w:cs="Arial"/>
        </w:rPr>
        <w:t xml:space="preserve"> Московской области от </w:t>
      </w:r>
      <w:r w:rsidR="000847C6" w:rsidRPr="00CB74CB">
        <w:rPr>
          <w:rFonts w:ascii="Arial" w:hAnsi="Arial" w:cs="Arial"/>
        </w:rPr>
        <w:t>2</w:t>
      </w:r>
      <w:r w:rsidRPr="00CB74CB">
        <w:rPr>
          <w:rFonts w:ascii="Arial" w:hAnsi="Arial" w:cs="Arial"/>
        </w:rPr>
        <w:t>1.0</w:t>
      </w:r>
      <w:r w:rsidR="000847C6" w:rsidRPr="00CB74CB">
        <w:rPr>
          <w:rFonts w:ascii="Arial" w:hAnsi="Arial" w:cs="Arial"/>
        </w:rPr>
        <w:t>7</w:t>
      </w:r>
      <w:r w:rsidRPr="00CB74CB">
        <w:rPr>
          <w:rFonts w:ascii="Arial" w:hAnsi="Arial" w:cs="Arial"/>
        </w:rPr>
        <w:t>.201</w:t>
      </w:r>
      <w:r w:rsidR="000847C6" w:rsidRPr="00CB74CB">
        <w:rPr>
          <w:rFonts w:ascii="Arial" w:hAnsi="Arial" w:cs="Arial"/>
        </w:rPr>
        <w:t>6</w:t>
      </w:r>
      <w:r w:rsidRPr="00CB74CB">
        <w:rPr>
          <w:rFonts w:ascii="Arial" w:hAnsi="Arial" w:cs="Arial"/>
        </w:rPr>
        <w:t xml:space="preserve"> № 10-</w:t>
      </w:r>
      <w:r w:rsidR="000847C6" w:rsidRPr="00CB74CB">
        <w:rPr>
          <w:rFonts w:ascii="Arial" w:hAnsi="Arial" w:cs="Arial"/>
        </w:rPr>
        <w:t>57</w:t>
      </w:r>
      <w:r w:rsidRPr="00CB74CB">
        <w:rPr>
          <w:rFonts w:ascii="Arial" w:hAnsi="Arial" w:cs="Arial"/>
        </w:rPr>
        <w:t>/</w:t>
      </w:r>
      <w:r w:rsidR="000847C6" w:rsidRPr="00CB74CB">
        <w:rPr>
          <w:rFonts w:ascii="Arial" w:hAnsi="Arial" w:cs="Arial"/>
        </w:rPr>
        <w:t>РВ</w:t>
      </w:r>
      <w:r w:rsidRPr="00CB74CB">
        <w:rPr>
          <w:rFonts w:ascii="Arial" w:hAnsi="Arial" w:cs="Arial"/>
        </w:rPr>
        <w:t>.</w:t>
      </w:r>
    </w:p>
    <w:p w:rsidR="00B5595E" w:rsidRPr="00CB74CB" w:rsidRDefault="00B5595E" w:rsidP="00125FB4">
      <w:pPr>
        <w:spacing w:after="0" w:line="240" w:lineRule="auto"/>
        <w:rPr>
          <w:rFonts w:ascii="Arial" w:hAnsi="Arial" w:cs="Arial"/>
        </w:rPr>
      </w:pPr>
      <w:r w:rsidRPr="00CB74CB">
        <w:rPr>
          <w:rFonts w:ascii="Arial" w:hAnsi="Arial" w:cs="Arial"/>
          <w:color w:val="FF0000"/>
        </w:rPr>
        <w:br w:type="page"/>
      </w:r>
    </w:p>
    <w:p w:rsidR="00B5595E" w:rsidRPr="00CB74CB" w:rsidRDefault="00B5595E" w:rsidP="00125FB4">
      <w:pPr>
        <w:pStyle w:val="1-"/>
        <w:rPr>
          <w:rFonts w:ascii="Arial" w:hAnsi="Arial" w:cs="Arial"/>
          <w:sz w:val="22"/>
          <w:szCs w:val="22"/>
        </w:rPr>
      </w:pPr>
      <w:bookmarkStart w:id="207" w:name="Приложение4"/>
      <w:bookmarkStart w:id="208" w:name="_Toc441496569"/>
      <w:r w:rsidRPr="00CB74CB">
        <w:rPr>
          <w:rFonts w:ascii="Arial" w:hAnsi="Arial" w:cs="Arial"/>
          <w:sz w:val="22"/>
          <w:szCs w:val="22"/>
        </w:rPr>
        <w:lastRenderedPageBreak/>
        <w:t>Приложение № 4</w:t>
      </w:r>
      <w:bookmarkEnd w:id="207"/>
      <w:r w:rsidRPr="00CB74CB">
        <w:rPr>
          <w:rFonts w:ascii="Arial" w:hAnsi="Arial" w:cs="Arial"/>
          <w:sz w:val="22"/>
          <w:szCs w:val="22"/>
        </w:rPr>
        <w:t>. Список нормативных актов, в соответствии с которыми осуществляется оказание Услуги</w:t>
      </w:r>
      <w:bookmarkEnd w:id="208"/>
    </w:p>
    <w:p w:rsidR="00B5595E" w:rsidRPr="00CB74CB" w:rsidRDefault="00B5595E" w:rsidP="00125FB4">
      <w:pPr>
        <w:pStyle w:val="ConsPlusNormal"/>
        <w:spacing w:line="276" w:lineRule="auto"/>
        <w:jc w:val="both"/>
      </w:pPr>
      <w:r w:rsidRPr="00CB74CB">
        <w:t xml:space="preserve">Предоставление Услуги осуществляется в соответствии </w:t>
      </w:r>
      <w:proofErr w:type="gramStart"/>
      <w:r w:rsidRPr="00CB74CB">
        <w:t>с</w:t>
      </w:r>
      <w:proofErr w:type="gramEnd"/>
      <w:r w:rsidRPr="00CB74CB">
        <w:t xml:space="preserve">: </w:t>
      </w:r>
    </w:p>
    <w:p w:rsidR="00B5595E" w:rsidRPr="00CB74CB" w:rsidRDefault="00B5595E" w:rsidP="00125FB4">
      <w:pPr>
        <w:autoSpaceDE w:val="0"/>
        <w:autoSpaceDN w:val="0"/>
        <w:adjustRightInd w:val="0"/>
        <w:spacing w:after="0" w:line="240" w:lineRule="auto"/>
        <w:ind w:firstLine="567"/>
        <w:jc w:val="both"/>
        <w:rPr>
          <w:rFonts w:ascii="Arial" w:hAnsi="Arial" w:cs="Arial"/>
        </w:rPr>
      </w:pPr>
      <w:r w:rsidRPr="00CB74CB">
        <w:rPr>
          <w:rFonts w:ascii="Arial" w:hAnsi="Arial" w:cs="Arial"/>
        </w:rPr>
        <w:t>- Конституцией Российской Федерации (текст опубликован в «Российской газете» от 25.12.93 № 237; текст с учётом поправок опубликован в «Российской газете» от 21.01.2009 № 7, на «</w:t>
      </w:r>
      <w:proofErr w:type="gramStart"/>
      <w:r w:rsidRPr="00CB74CB">
        <w:rPr>
          <w:rFonts w:ascii="Arial" w:hAnsi="Arial" w:cs="Arial"/>
        </w:rPr>
        <w:t>Официальном</w:t>
      </w:r>
      <w:proofErr w:type="gramEnd"/>
      <w:r w:rsidRPr="00CB74CB">
        <w:rPr>
          <w:rFonts w:ascii="Arial" w:hAnsi="Arial" w:cs="Arial"/>
        </w:rPr>
        <w:t xml:space="preserve"> интернет-портале правовой информации» www.pravo.gov.ru 06.02.2014, 22.07.2014);</w:t>
      </w:r>
    </w:p>
    <w:p w:rsidR="00B5595E" w:rsidRPr="00CB74CB" w:rsidRDefault="00B5595E" w:rsidP="00125FB4">
      <w:pPr>
        <w:autoSpaceDE w:val="0"/>
        <w:autoSpaceDN w:val="0"/>
        <w:adjustRightInd w:val="0"/>
        <w:spacing w:after="0" w:line="240" w:lineRule="auto"/>
        <w:ind w:firstLine="567"/>
        <w:jc w:val="both"/>
        <w:rPr>
          <w:rFonts w:ascii="Arial" w:hAnsi="Arial" w:cs="Arial"/>
        </w:rPr>
      </w:pPr>
      <w:r w:rsidRPr="00CB74CB">
        <w:rPr>
          <w:rFonts w:ascii="Arial" w:hAnsi="Arial" w:cs="Arial"/>
        </w:rPr>
        <w:t>- Федеральным законом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38224);</w:t>
      </w:r>
    </w:p>
    <w:p w:rsidR="00B5595E" w:rsidRPr="00CB74CB" w:rsidRDefault="00B5595E" w:rsidP="00125FB4">
      <w:pPr>
        <w:autoSpaceDE w:val="0"/>
        <w:autoSpaceDN w:val="0"/>
        <w:adjustRightInd w:val="0"/>
        <w:spacing w:after="0" w:line="240" w:lineRule="auto"/>
        <w:ind w:firstLine="567"/>
        <w:jc w:val="both"/>
        <w:rPr>
          <w:rFonts w:ascii="Arial" w:hAnsi="Arial" w:cs="Arial"/>
        </w:rPr>
      </w:pPr>
      <w:r w:rsidRPr="00CB74CB">
        <w:rPr>
          <w:rFonts w:ascii="Arial" w:hAnsi="Arial" w:cs="Arial"/>
        </w:rPr>
        <w:t>- Жилищный кодекс Российской Федерации (текст опубликован в «Российской газете» от 12.01.2005 № 1);</w:t>
      </w:r>
    </w:p>
    <w:p w:rsidR="00B5595E" w:rsidRPr="00CB74CB" w:rsidRDefault="00B5595E" w:rsidP="00125FB4">
      <w:pPr>
        <w:autoSpaceDE w:val="0"/>
        <w:autoSpaceDN w:val="0"/>
        <w:adjustRightInd w:val="0"/>
        <w:spacing w:after="0" w:line="240" w:lineRule="auto"/>
        <w:ind w:firstLine="567"/>
        <w:jc w:val="both"/>
        <w:rPr>
          <w:rFonts w:ascii="Arial" w:hAnsi="Arial" w:cs="Arial"/>
        </w:rPr>
      </w:pPr>
      <w:r w:rsidRPr="00CB74CB">
        <w:rPr>
          <w:rFonts w:ascii="Arial" w:hAnsi="Arial" w:cs="Arial"/>
        </w:rPr>
        <w:t>- Федеральный закон от 24.07.2008 № 161-ФЗ «О содействии развитию жилищного строительства» (текст опубликован в Собрании законодательства Российской Федерации от 28.0</w:t>
      </w:r>
      <w:r w:rsidR="000847C6" w:rsidRPr="00CB74CB">
        <w:rPr>
          <w:rFonts w:ascii="Arial" w:hAnsi="Arial" w:cs="Arial"/>
        </w:rPr>
        <w:t>7.2008 № 30 (часть II) ст. 3617</w:t>
      </w:r>
      <w:r w:rsidRPr="00CB74CB">
        <w:rPr>
          <w:rFonts w:ascii="Arial" w:hAnsi="Arial" w:cs="Arial"/>
        </w:rPr>
        <w:t>;</w:t>
      </w:r>
    </w:p>
    <w:p w:rsidR="00B5595E" w:rsidRPr="00CB74CB" w:rsidRDefault="00B5595E" w:rsidP="00125FB4">
      <w:pPr>
        <w:autoSpaceDE w:val="0"/>
        <w:autoSpaceDN w:val="0"/>
        <w:adjustRightInd w:val="0"/>
        <w:spacing w:after="0" w:line="240" w:lineRule="auto"/>
        <w:ind w:firstLine="567"/>
        <w:jc w:val="both"/>
        <w:rPr>
          <w:rFonts w:ascii="Arial" w:hAnsi="Arial" w:cs="Arial"/>
        </w:rPr>
      </w:pPr>
      <w:r w:rsidRPr="00CB74CB">
        <w:rPr>
          <w:rFonts w:ascii="Arial" w:hAnsi="Arial" w:cs="Arial"/>
        </w:rPr>
        <w:t>- Федеральный закон от 27.07.2010 № 210-ФЗ «Об организации предоставления государственных и муниципальных услуг» (текст опубликован в «Российской газете» от 30.07.2010 № 168</w:t>
      </w:r>
      <w:r w:rsidR="000847C6" w:rsidRPr="00CB74CB">
        <w:rPr>
          <w:rFonts w:ascii="Arial" w:hAnsi="Arial" w:cs="Arial"/>
        </w:rPr>
        <w:t>)</w:t>
      </w:r>
      <w:r w:rsidRPr="00CB74CB">
        <w:rPr>
          <w:rFonts w:ascii="Arial" w:hAnsi="Arial" w:cs="Arial"/>
        </w:rPr>
        <w:t>;</w:t>
      </w:r>
    </w:p>
    <w:p w:rsidR="00B5595E" w:rsidRPr="00CB74CB" w:rsidRDefault="00B5595E" w:rsidP="00125FB4">
      <w:pPr>
        <w:autoSpaceDE w:val="0"/>
        <w:autoSpaceDN w:val="0"/>
        <w:adjustRightInd w:val="0"/>
        <w:spacing w:after="0" w:line="240" w:lineRule="auto"/>
        <w:ind w:firstLine="567"/>
        <w:jc w:val="both"/>
        <w:rPr>
          <w:rFonts w:ascii="Arial" w:hAnsi="Arial" w:cs="Arial"/>
        </w:rPr>
      </w:pPr>
      <w:r w:rsidRPr="00CB74CB">
        <w:rPr>
          <w:rFonts w:ascii="Arial" w:hAnsi="Arial" w:cs="Arial"/>
        </w:rPr>
        <w:t>- Постановлением Правительства Российской Федерации от 25.</w:t>
      </w:r>
      <w:r w:rsidR="000847C6" w:rsidRPr="00CB74CB">
        <w:rPr>
          <w:rFonts w:ascii="Arial" w:hAnsi="Arial" w:cs="Arial"/>
        </w:rPr>
        <w:t>1</w:t>
      </w:r>
      <w:r w:rsidRPr="00CB74CB">
        <w:rPr>
          <w:rFonts w:ascii="Arial" w:hAnsi="Arial" w:cs="Arial"/>
        </w:rPr>
        <w:t>0.2012 № 1099 «О некоторых вопросах реализации Федерального закона «О содействии развитию жилищного строительства» в части обеспечения права отдельных категорий граждан на приобретение жилья экономического класса» (текст опубликован в Собрании законодательства Российской Федерации от 29.10.2012 № 44 ст. 6042</w:t>
      </w:r>
      <w:r w:rsidR="000847C6" w:rsidRPr="00CB74CB">
        <w:rPr>
          <w:rFonts w:ascii="Arial" w:hAnsi="Arial" w:cs="Arial"/>
        </w:rPr>
        <w:t>)</w:t>
      </w:r>
      <w:r w:rsidRPr="00CB74CB">
        <w:rPr>
          <w:rFonts w:ascii="Arial" w:hAnsi="Arial" w:cs="Arial"/>
        </w:rPr>
        <w:t xml:space="preserve">; </w:t>
      </w:r>
    </w:p>
    <w:p w:rsidR="00B5595E" w:rsidRPr="00CB74CB" w:rsidRDefault="00B5595E" w:rsidP="00125FB4">
      <w:pPr>
        <w:autoSpaceDE w:val="0"/>
        <w:autoSpaceDN w:val="0"/>
        <w:adjustRightInd w:val="0"/>
        <w:spacing w:after="0" w:line="240" w:lineRule="auto"/>
        <w:ind w:firstLine="567"/>
        <w:jc w:val="both"/>
        <w:rPr>
          <w:rFonts w:ascii="Arial" w:hAnsi="Arial" w:cs="Arial"/>
        </w:rPr>
      </w:pPr>
      <w:r w:rsidRPr="00CB74CB">
        <w:rPr>
          <w:rFonts w:ascii="Arial" w:hAnsi="Arial" w:cs="Arial"/>
        </w:rPr>
        <w:t xml:space="preserve">- Законом Московской области </w:t>
      </w:r>
      <w:r w:rsidR="000847C6" w:rsidRPr="00CB74CB">
        <w:rPr>
          <w:rFonts w:ascii="Arial" w:hAnsi="Arial" w:cs="Arial"/>
        </w:rPr>
        <w:t xml:space="preserve">от 12.12.2013 </w:t>
      </w:r>
      <w:r w:rsidRPr="00CB74CB">
        <w:rPr>
          <w:rFonts w:ascii="Arial" w:hAnsi="Arial" w:cs="Arial"/>
        </w:rPr>
        <w:t>№ 156/2013-ОЗ «О формировании списков граждан, имеющих право на</w:t>
      </w:r>
      <w:r w:rsidR="000847C6" w:rsidRPr="00CB74CB">
        <w:rPr>
          <w:rFonts w:ascii="Arial" w:hAnsi="Arial" w:cs="Arial"/>
        </w:rPr>
        <w:t xml:space="preserve"> </w:t>
      </w:r>
      <w:r w:rsidRPr="00CB74CB">
        <w:rPr>
          <w:rFonts w:ascii="Arial" w:hAnsi="Arial" w:cs="Arial"/>
        </w:rPr>
        <w:t>приобретение жилья экономического класса, построенного или строящегося на</w:t>
      </w:r>
      <w:r w:rsidR="000847C6" w:rsidRPr="00CB74CB">
        <w:rPr>
          <w:rFonts w:ascii="Arial" w:hAnsi="Arial" w:cs="Arial"/>
        </w:rPr>
        <w:t xml:space="preserve"> </w:t>
      </w:r>
      <w:r w:rsidRPr="00CB74CB">
        <w:rPr>
          <w:rFonts w:ascii="Arial" w:hAnsi="Arial" w:cs="Arial"/>
        </w:rPr>
        <w:t xml:space="preserve">земельных участках </w:t>
      </w:r>
      <w:r w:rsidR="000847C6" w:rsidRPr="00CB74CB">
        <w:rPr>
          <w:rFonts w:ascii="Arial" w:hAnsi="Arial" w:cs="Arial"/>
        </w:rPr>
        <w:t>единого института развития в жилищной сфере</w:t>
      </w:r>
      <w:r w:rsidRPr="00CB74CB">
        <w:rPr>
          <w:rFonts w:ascii="Arial" w:hAnsi="Arial" w:cs="Arial"/>
        </w:rPr>
        <w:t>»;</w:t>
      </w:r>
    </w:p>
    <w:p w:rsidR="00B5595E" w:rsidRPr="00CB74CB" w:rsidRDefault="00B5595E" w:rsidP="00125FB4">
      <w:pPr>
        <w:autoSpaceDE w:val="0"/>
        <w:autoSpaceDN w:val="0"/>
        <w:adjustRightInd w:val="0"/>
        <w:spacing w:after="0" w:line="240" w:lineRule="auto"/>
        <w:ind w:firstLine="567"/>
        <w:jc w:val="both"/>
        <w:rPr>
          <w:rFonts w:ascii="Arial" w:hAnsi="Arial" w:cs="Arial"/>
          <w:lang w:eastAsia="ru-RU"/>
        </w:rPr>
      </w:pPr>
      <w:r w:rsidRPr="00CB74CB">
        <w:rPr>
          <w:rFonts w:ascii="Arial" w:hAnsi="Arial" w:cs="Arial"/>
          <w:lang w:eastAsia="ru-RU"/>
        </w:rPr>
        <w:t xml:space="preserve">- постановлением Правительства Московской области от 31.08.2006 № 839/33 «О Порядке учета доходов и имущества в целях признания граждан, проживающих в Московской области, </w:t>
      </w:r>
      <w:proofErr w:type="gramStart"/>
      <w:r w:rsidRPr="00CB74CB">
        <w:rPr>
          <w:rFonts w:ascii="Arial" w:hAnsi="Arial" w:cs="Arial"/>
          <w:lang w:eastAsia="ru-RU"/>
        </w:rPr>
        <w:t>малоимущими</w:t>
      </w:r>
      <w:proofErr w:type="gramEnd"/>
      <w:r w:rsidRPr="00CB74CB">
        <w:rPr>
          <w:rFonts w:ascii="Arial" w:hAnsi="Arial" w:cs="Arial"/>
          <w:lang w:eastAsia="ru-RU"/>
        </w:rPr>
        <w:t xml:space="preserve"> и предоставления им по договорам социального найма жилых помещений муниципального жилищного фонда»;</w:t>
      </w:r>
    </w:p>
    <w:p w:rsidR="000847C6" w:rsidRPr="00CB74CB" w:rsidRDefault="000847C6" w:rsidP="00125FB4">
      <w:pPr>
        <w:autoSpaceDE w:val="0"/>
        <w:autoSpaceDN w:val="0"/>
        <w:adjustRightInd w:val="0"/>
        <w:spacing w:after="0" w:line="240" w:lineRule="auto"/>
        <w:ind w:firstLine="567"/>
        <w:jc w:val="both"/>
        <w:rPr>
          <w:rFonts w:ascii="Arial" w:hAnsi="Arial" w:cs="Arial"/>
        </w:rPr>
      </w:pPr>
      <w:r w:rsidRPr="00CB74CB">
        <w:rPr>
          <w:rFonts w:ascii="Arial" w:hAnsi="Arial" w:cs="Arial"/>
          <w:lang w:eastAsia="ru-RU"/>
        </w:rPr>
        <w:t>- решение Совета депутатов Ступинского муниципального района от 16.08.2012 №415/35</w:t>
      </w:r>
      <w:proofErr w:type="gramStart"/>
      <w:r w:rsidR="007F3015" w:rsidRPr="00CB74CB">
        <w:rPr>
          <w:rFonts w:ascii="Arial" w:hAnsi="Arial" w:cs="Arial"/>
          <w:lang w:eastAsia="ru-RU"/>
        </w:rPr>
        <w:t xml:space="preserve"> №О</w:t>
      </w:r>
      <w:proofErr w:type="gramEnd"/>
      <w:r w:rsidR="007F3015" w:rsidRPr="00CB74CB">
        <w:rPr>
          <w:rFonts w:ascii="Arial" w:hAnsi="Arial" w:cs="Arial"/>
          <w:lang w:eastAsia="ru-RU"/>
        </w:rPr>
        <w:t xml:space="preserve">б утверждении Перечня услуг, которые являются необходимыми и обязательными для предоставления муниципальных услуг администрацией </w:t>
      </w:r>
      <w:r w:rsidR="007F3015" w:rsidRPr="00CB74CB">
        <w:rPr>
          <w:rFonts w:ascii="Arial" w:hAnsi="Arial" w:cs="Arial"/>
        </w:rPr>
        <w:t>Ступинского муниципального района»;</w:t>
      </w:r>
    </w:p>
    <w:p w:rsidR="00F22108" w:rsidRPr="00CB74CB" w:rsidRDefault="00B5595E" w:rsidP="00F22108">
      <w:pPr>
        <w:autoSpaceDE w:val="0"/>
        <w:autoSpaceDN w:val="0"/>
        <w:adjustRightInd w:val="0"/>
        <w:spacing w:after="0" w:line="240" w:lineRule="auto"/>
        <w:ind w:firstLine="709"/>
        <w:jc w:val="both"/>
        <w:rPr>
          <w:rFonts w:ascii="Arial" w:hAnsi="Arial" w:cs="Arial"/>
        </w:rPr>
      </w:pPr>
      <w:r w:rsidRPr="00CB74CB">
        <w:rPr>
          <w:rFonts w:ascii="Arial" w:hAnsi="Arial" w:cs="Arial"/>
        </w:rPr>
        <w:t>- постановлением</w:t>
      </w:r>
      <w:r w:rsidR="00F22108" w:rsidRPr="00CB74CB">
        <w:rPr>
          <w:rFonts w:ascii="Arial" w:hAnsi="Arial" w:cs="Arial"/>
        </w:rPr>
        <w:t xml:space="preserve"> администрации Ступинского муниципального района от 07.06.2012г. № 2727-п «Об утверждении Порядка разработки и утверждения административных регламентов исполнения муниципальных функций, Порядка разработки и утверждения административных регламентов предоставления муниципальных услуг, Порядка </w:t>
      </w:r>
      <w:proofErr w:type="gramStart"/>
      <w:r w:rsidR="00F22108" w:rsidRPr="00CB74CB">
        <w:rPr>
          <w:rFonts w:ascii="Arial" w:hAnsi="Arial" w:cs="Arial"/>
        </w:rPr>
        <w:t>проведения экспертизы административных регламентов предоставления муниципальных услуг</w:t>
      </w:r>
      <w:proofErr w:type="gramEnd"/>
      <w:r w:rsidR="00F22108" w:rsidRPr="00CB74CB">
        <w:rPr>
          <w:rFonts w:ascii="Arial" w:hAnsi="Arial" w:cs="Arial"/>
        </w:rPr>
        <w:t>»;</w:t>
      </w:r>
    </w:p>
    <w:p w:rsidR="00F22108" w:rsidRPr="00CB74CB" w:rsidRDefault="00F22108" w:rsidP="00F22108">
      <w:pPr>
        <w:autoSpaceDE w:val="0"/>
        <w:autoSpaceDN w:val="0"/>
        <w:adjustRightInd w:val="0"/>
        <w:spacing w:after="0" w:line="240" w:lineRule="auto"/>
        <w:ind w:firstLine="709"/>
        <w:jc w:val="both"/>
        <w:rPr>
          <w:rFonts w:ascii="Arial" w:hAnsi="Arial" w:cs="Arial"/>
        </w:rPr>
      </w:pPr>
      <w:r w:rsidRPr="00CB74CB">
        <w:rPr>
          <w:rFonts w:ascii="Arial" w:hAnsi="Arial" w:cs="Arial"/>
        </w:rPr>
        <w:t>– постановлением администрации Ступинского муниципального района от 21.02.2014г. № 460-п «Об утверждении Положения об особенностях подачи и рассмотрения жалоб на решения и действия (бездействия) администрации Ступинского муниципального района и ее должностных лиц, муниципальных служащих».</w:t>
      </w:r>
    </w:p>
    <w:p w:rsidR="00B5595E" w:rsidRPr="00CB74CB" w:rsidRDefault="00B5595E" w:rsidP="00125FB4">
      <w:pPr>
        <w:pStyle w:val="1-"/>
        <w:rPr>
          <w:sz w:val="22"/>
          <w:szCs w:val="22"/>
        </w:rPr>
      </w:pPr>
      <w:bookmarkStart w:id="209" w:name="_Приложение_№_9."/>
      <w:bookmarkEnd w:id="209"/>
      <w:r w:rsidRPr="00CB74CB">
        <w:rPr>
          <w:sz w:val="22"/>
          <w:szCs w:val="22"/>
        </w:rPr>
        <w:br w:type="page"/>
      </w:r>
    </w:p>
    <w:p w:rsidR="00B5595E" w:rsidRPr="00CB74CB" w:rsidRDefault="00B5595E" w:rsidP="00162873">
      <w:pPr>
        <w:pStyle w:val="1-"/>
        <w:rPr>
          <w:rFonts w:ascii="Arial" w:hAnsi="Arial" w:cs="Arial"/>
          <w:sz w:val="22"/>
          <w:szCs w:val="22"/>
        </w:rPr>
      </w:pPr>
      <w:bookmarkStart w:id="210" w:name="Приложение5"/>
      <w:bookmarkStart w:id="211" w:name="_Toc441496571"/>
      <w:bookmarkEnd w:id="187"/>
      <w:bookmarkEnd w:id="188"/>
      <w:bookmarkEnd w:id="189"/>
      <w:bookmarkEnd w:id="190"/>
      <w:bookmarkEnd w:id="191"/>
      <w:bookmarkEnd w:id="192"/>
      <w:bookmarkEnd w:id="193"/>
      <w:bookmarkEnd w:id="194"/>
      <w:bookmarkEnd w:id="195"/>
      <w:bookmarkEnd w:id="196"/>
      <w:bookmarkEnd w:id="197"/>
      <w:bookmarkEnd w:id="198"/>
      <w:bookmarkEnd w:id="199"/>
      <w:r w:rsidRPr="00CB74CB">
        <w:rPr>
          <w:rFonts w:ascii="Arial" w:hAnsi="Arial" w:cs="Arial"/>
          <w:sz w:val="22"/>
          <w:szCs w:val="22"/>
        </w:rPr>
        <w:lastRenderedPageBreak/>
        <w:t>Приложение № 5.</w:t>
      </w:r>
      <w:bookmarkEnd w:id="210"/>
      <w:r w:rsidR="0077670E" w:rsidRPr="00CB74CB">
        <w:rPr>
          <w:rFonts w:ascii="Arial" w:hAnsi="Arial" w:cs="Arial"/>
          <w:sz w:val="22"/>
          <w:szCs w:val="22"/>
        </w:rPr>
        <w:t xml:space="preserve"> </w:t>
      </w:r>
      <w:r w:rsidRPr="00CB74CB">
        <w:rPr>
          <w:rFonts w:ascii="Arial" w:hAnsi="Arial" w:cs="Arial"/>
          <w:sz w:val="22"/>
          <w:szCs w:val="22"/>
        </w:rPr>
        <w:t>Перечень документов</w:t>
      </w:r>
      <w:bookmarkEnd w:id="211"/>
    </w:p>
    <w:p w:rsidR="00B5595E" w:rsidRPr="00CB74CB" w:rsidRDefault="00B5595E" w:rsidP="004B2B77">
      <w:pPr>
        <w:autoSpaceDE w:val="0"/>
        <w:autoSpaceDN w:val="0"/>
        <w:adjustRightInd w:val="0"/>
        <w:spacing w:after="0" w:line="240" w:lineRule="auto"/>
        <w:ind w:left="360"/>
        <w:jc w:val="both"/>
        <w:rPr>
          <w:rFonts w:ascii="Arial" w:hAnsi="Arial" w:cs="Arial"/>
          <w:b/>
        </w:rPr>
      </w:pPr>
      <w:bookmarkStart w:id="212" w:name="_Toc427395078"/>
      <w:r w:rsidRPr="00CB74CB">
        <w:rPr>
          <w:rFonts w:ascii="Arial" w:hAnsi="Arial" w:cs="Arial"/>
          <w:b/>
        </w:rPr>
        <w:t xml:space="preserve">Исчерпывающий перечень документов, предоставляемых </w:t>
      </w:r>
      <w:bookmarkEnd w:id="212"/>
      <w:r w:rsidRPr="00CB74CB">
        <w:rPr>
          <w:rFonts w:ascii="Arial" w:hAnsi="Arial" w:cs="Arial"/>
          <w:b/>
        </w:rPr>
        <w:t>гражданами:</w:t>
      </w:r>
    </w:p>
    <w:p w:rsidR="00B5595E" w:rsidRPr="00CB74CB" w:rsidRDefault="00B5595E" w:rsidP="00911C48">
      <w:pPr>
        <w:autoSpaceDE w:val="0"/>
        <w:autoSpaceDN w:val="0"/>
        <w:adjustRightInd w:val="0"/>
        <w:spacing w:after="0" w:line="240" w:lineRule="auto"/>
        <w:ind w:left="360"/>
        <w:jc w:val="both"/>
        <w:rPr>
          <w:rFonts w:ascii="Arial" w:hAnsi="Arial" w:cs="Arial"/>
          <w:b/>
        </w:rPr>
      </w:pPr>
    </w:p>
    <w:p w:rsidR="00B5595E" w:rsidRPr="00CB74CB" w:rsidRDefault="00B5595E" w:rsidP="00911C48">
      <w:pPr>
        <w:autoSpaceDE w:val="0"/>
        <w:autoSpaceDN w:val="0"/>
        <w:adjustRightInd w:val="0"/>
        <w:spacing w:after="0" w:line="240" w:lineRule="auto"/>
        <w:ind w:left="360"/>
        <w:jc w:val="both"/>
        <w:rPr>
          <w:rFonts w:ascii="Arial" w:hAnsi="Arial" w:cs="Arial"/>
          <w:b/>
        </w:rPr>
      </w:pPr>
      <w:r w:rsidRPr="00CB74CB">
        <w:rPr>
          <w:rFonts w:ascii="Arial" w:hAnsi="Arial" w:cs="Arial"/>
          <w:b/>
        </w:rPr>
        <w:t>Для всех категорий граждан:</w:t>
      </w:r>
    </w:p>
    <w:p w:rsidR="00B5595E" w:rsidRPr="00CB74CB" w:rsidRDefault="00B5595E" w:rsidP="007F3015">
      <w:pPr>
        <w:pStyle w:val="affff6"/>
        <w:numPr>
          <w:ilvl w:val="0"/>
          <w:numId w:val="28"/>
        </w:numPr>
        <w:spacing w:after="0" w:line="312" w:lineRule="auto"/>
        <w:jc w:val="both"/>
        <w:rPr>
          <w:rFonts w:ascii="Arial" w:hAnsi="Arial" w:cs="Arial"/>
          <w:lang w:eastAsia="ru-RU"/>
        </w:rPr>
      </w:pPr>
      <w:r w:rsidRPr="00CB74CB">
        <w:rPr>
          <w:rFonts w:ascii="Arial" w:hAnsi="Arial" w:cs="Arial"/>
          <w:lang w:eastAsia="ru-RU"/>
        </w:rPr>
        <w:t>Копия паспорта гражданина Российской Федерации</w:t>
      </w:r>
      <w:r w:rsidR="007F3015" w:rsidRPr="00CB74CB">
        <w:rPr>
          <w:rFonts w:ascii="Arial" w:hAnsi="Arial" w:cs="Arial"/>
          <w:lang w:eastAsia="ru-RU"/>
        </w:rPr>
        <w:t xml:space="preserve"> или документа, его заменяющего, - для гражданина и членов его семьи, достигших 14-летнего возраста</w:t>
      </w:r>
      <w:r w:rsidRPr="00CB74CB">
        <w:rPr>
          <w:rFonts w:ascii="Arial" w:hAnsi="Arial" w:cs="Arial"/>
          <w:lang w:eastAsia="ru-RU"/>
        </w:rPr>
        <w:t>.</w:t>
      </w:r>
    </w:p>
    <w:p w:rsidR="007F3015" w:rsidRPr="00CB74CB" w:rsidRDefault="007F3015" w:rsidP="007F3015">
      <w:pPr>
        <w:pStyle w:val="affff6"/>
        <w:numPr>
          <w:ilvl w:val="0"/>
          <w:numId w:val="28"/>
        </w:numPr>
        <w:spacing w:after="0" w:line="312" w:lineRule="auto"/>
        <w:jc w:val="both"/>
        <w:rPr>
          <w:rFonts w:ascii="Arial" w:hAnsi="Arial" w:cs="Arial"/>
          <w:lang w:eastAsia="ru-RU"/>
        </w:rPr>
      </w:pPr>
      <w:r w:rsidRPr="00CB74CB">
        <w:rPr>
          <w:rFonts w:ascii="Arial" w:hAnsi="Arial" w:cs="Arial"/>
          <w:lang w:eastAsia="ru-RU"/>
        </w:rPr>
        <w:t>Копия свидетельства о рождении – для членов семьи граждан, не достигших 14-летнего возраста.</w:t>
      </w:r>
    </w:p>
    <w:p w:rsidR="00B5595E" w:rsidRPr="00CB74CB" w:rsidRDefault="007F3015" w:rsidP="00911C48">
      <w:pPr>
        <w:spacing w:after="0" w:line="312" w:lineRule="auto"/>
        <w:ind w:left="360"/>
        <w:jc w:val="both"/>
        <w:rPr>
          <w:rFonts w:ascii="Arial" w:hAnsi="Arial" w:cs="Arial"/>
          <w:lang w:eastAsia="ru-RU"/>
        </w:rPr>
      </w:pPr>
      <w:r w:rsidRPr="00CB74CB">
        <w:rPr>
          <w:rFonts w:ascii="Arial" w:hAnsi="Arial" w:cs="Arial"/>
          <w:lang w:eastAsia="ru-RU"/>
        </w:rPr>
        <w:t>3</w:t>
      </w:r>
      <w:r w:rsidR="00B5595E" w:rsidRPr="00CB74CB">
        <w:rPr>
          <w:rFonts w:ascii="Arial" w:hAnsi="Arial" w:cs="Arial"/>
          <w:lang w:eastAsia="ru-RU"/>
        </w:rPr>
        <w:t>. Копии документов, подтверждающих семейные отношения гражданина (свидетельство о рождении, свидетельство о заключении брака, свидетельство о расторжении брака, судебное решение о признании членом семьи и др.).</w:t>
      </w:r>
    </w:p>
    <w:p w:rsidR="00B5595E" w:rsidRPr="00CB74CB" w:rsidRDefault="00B5595E" w:rsidP="00911C48">
      <w:pPr>
        <w:spacing w:after="0" w:line="312" w:lineRule="auto"/>
        <w:ind w:left="360"/>
        <w:jc w:val="both"/>
        <w:rPr>
          <w:rFonts w:ascii="Arial" w:hAnsi="Arial" w:cs="Arial"/>
          <w:lang w:eastAsia="ru-RU"/>
        </w:rPr>
      </w:pPr>
      <w:r w:rsidRPr="00CB74CB">
        <w:rPr>
          <w:rFonts w:ascii="Arial" w:hAnsi="Arial" w:cs="Arial"/>
          <w:lang w:eastAsia="ru-RU"/>
        </w:rPr>
        <w:t>3. Выписка из домовой книги.</w:t>
      </w:r>
    </w:p>
    <w:p w:rsidR="00B5595E" w:rsidRPr="00CB74CB" w:rsidRDefault="00B5595E" w:rsidP="00911C48">
      <w:pPr>
        <w:spacing w:after="0" w:line="312" w:lineRule="auto"/>
        <w:ind w:left="360"/>
        <w:jc w:val="both"/>
        <w:rPr>
          <w:rFonts w:ascii="Arial" w:hAnsi="Arial" w:cs="Arial"/>
          <w:lang w:eastAsia="ru-RU"/>
        </w:rPr>
      </w:pPr>
      <w:r w:rsidRPr="00CB74CB">
        <w:rPr>
          <w:rFonts w:ascii="Arial" w:hAnsi="Arial" w:cs="Arial"/>
          <w:lang w:eastAsia="ru-RU"/>
        </w:rPr>
        <w:t>4. Выписка из финансово-лицевого счета.</w:t>
      </w:r>
    </w:p>
    <w:p w:rsidR="00B5595E" w:rsidRPr="00CB74CB" w:rsidRDefault="00B5595E" w:rsidP="00911C48">
      <w:pPr>
        <w:spacing w:after="0" w:line="312" w:lineRule="auto"/>
        <w:ind w:left="360"/>
        <w:jc w:val="both"/>
        <w:rPr>
          <w:rFonts w:ascii="Arial" w:hAnsi="Arial" w:cs="Arial"/>
          <w:lang w:eastAsia="ru-RU"/>
        </w:rPr>
      </w:pPr>
    </w:p>
    <w:p w:rsidR="00B5595E" w:rsidRPr="00CB74CB" w:rsidRDefault="00B5595E" w:rsidP="00911C48">
      <w:pPr>
        <w:spacing w:after="0" w:line="312" w:lineRule="auto"/>
        <w:ind w:left="360"/>
        <w:jc w:val="both"/>
        <w:rPr>
          <w:rFonts w:ascii="Arial" w:hAnsi="Arial" w:cs="Arial"/>
          <w:b/>
          <w:lang w:eastAsia="ru-RU"/>
        </w:rPr>
      </w:pPr>
      <w:r w:rsidRPr="00CB74CB">
        <w:rPr>
          <w:rFonts w:ascii="Arial" w:hAnsi="Arial" w:cs="Arial"/>
          <w:b/>
          <w:lang w:eastAsia="ru-RU"/>
        </w:rPr>
        <w:t>Дополнительно:</w:t>
      </w:r>
    </w:p>
    <w:p w:rsidR="00B5595E" w:rsidRPr="00CB74CB" w:rsidRDefault="00B5595E" w:rsidP="00F861F2">
      <w:pPr>
        <w:spacing w:after="0" w:line="312" w:lineRule="auto"/>
        <w:ind w:left="360"/>
        <w:jc w:val="both"/>
        <w:rPr>
          <w:rFonts w:ascii="Arial" w:hAnsi="Arial" w:cs="Arial"/>
          <w:lang w:eastAsia="ru-RU"/>
        </w:rPr>
      </w:pPr>
      <w:r w:rsidRPr="00CB74CB">
        <w:rPr>
          <w:rFonts w:ascii="Arial" w:hAnsi="Arial" w:cs="Arial"/>
          <w:b/>
          <w:lang w:eastAsia="ru-RU"/>
        </w:rPr>
        <w:t>- для категорий граждан</w:t>
      </w:r>
      <w:r w:rsidRPr="00CB74CB">
        <w:rPr>
          <w:rFonts w:ascii="Arial" w:hAnsi="Arial" w:cs="Arial"/>
          <w:lang w:eastAsia="ru-RU"/>
        </w:rPr>
        <w:t>, указанных в подпункте «а»</w:t>
      </w:r>
      <w:r w:rsidR="007F3015" w:rsidRPr="00CB74CB">
        <w:rPr>
          <w:rFonts w:ascii="Arial" w:hAnsi="Arial" w:cs="Arial"/>
          <w:lang w:eastAsia="ru-RU"/>
        </w:rPr>
        <w:t xml:space="preserve"> Приложения № 2 к настоящему Регламенту</w:t>
      </w:r>
      <w:r w:rsidRPr="00CB74CB">
        <w:rPr>
          <w:rFonts w:ascii="Arial" w:hAnsi="Arial" w:cs="Arial"/>
          <w:lang w:eastAsia="ru-RU"/>
        </w:rPr>
        <w:t>:</w:t>
      </w:r>
    </w:p>
    <w:p w:rsidR="00B5595E" w:rsidRPr="00CB74CB" w:rsidRDefault="007F3015" w:rsidP="00F861F2">
      <w:pPr>
        <w:spacing w:after="0" w:line="312" w:lineRule="auto"/>
        <w:ind w:left="360"/>
        <w:jc w:val="both"/>
        <w:rPr>
          <w:rFonts w:ascii="Arial" w:hAnsi="Arial" w:cs="Arial"/>
          <w:lang w:eastAsia="ru-RU"/>
        </w:rPr>
      </w:pPr>
      <w:proofErr w:type="gramStart"/>
      <w:r w:rsidRPr="00CB74CB">
        <w:rPr>
          <w:rFonts w:ascii="Arial" w:hAnsi="Arial" w:cs="Arial"/>
          <w:lang w:eastAsia="ru-RU"/>
        </w:rPr>
        <w:t>решение органа местного самоуправления</w:t>
      </w:r>
      <w:r w:rsidR="00B5595E" w:rsidRPr="00CB74CB">
        <w:rPr>
          <w:rFonts w:ascii="Arial" w:hAnsi="Arial" w:cs="Arial"/>
          <w:lang w:eastAsia="ru-RU"/>
        </w:rPr>
        <w:t>, что гражданин состоит на учете в качестве нуждающегося в жилом помещении</w:t>
      </w:r>
      <w:r w:rsidRPr="00CB74CB">
        <w:rPr>
          <w:rFonts w:ascii="Arial" w:hAnsi="Arial" w:cs="Arial"/>
          <w:lang w:eastAsia="ru-RU"/>
        </w:rPr>
        <w:t xml:space="preserve"> </w:t>
      </w:r>
      <w:r w:rsidR="00B5595E" w:rsidRPr="00CB74CB">
        <w:rPr>
          <w:rFonts w:ascii="Arial" w:hAnsi="Arial" w:cs="Arial"/>
          <w:lang w:eastAsia="ru-RU"/>
        </w:rPr>
        <w:t>или признан нуждающимся по тем же основаниям, которые установлены статьей 51 Жилищного кодекса Российской Федерации для признания граждан нуждающимися в жилых помещениях, предоставляемых по договорам социального найма.</w:t>
      </w:r>
      <w:proofErr w:type="gramEnd"/>
    </w:p>
    <w:p w:rsidR="007F3015" w:rsidRPr="00CB74CB" w:rsidRDefault="00B5595E" w:rsidP="007F3015">
      <w:pPr>
        <w:spacing w:after="0" w:line="312" w:lineRule="auto"/>
        <w:ind w:left="360"/>
        <w:jc w:val="both"/>
        <w:rPr>
          <w:rFonts w:ascii="Arial" w:hAnsi="Arial" w:cs="Arial"/>
          <w:lang w:eastAsia="ru-RU"/>
        </w:rPr>
      </w:pPr>
      <w:r w:rsidRPr="00CB74CB">
        <w:rPr>
          <w:rFonts w:ascii="Arial" w:hAnsi="Arial" w:cs="Arial"/>
          <w:b/>
          <w:lang w:eastAsia="ru-RU"/>
        </w:rPr>
        <w:t>- для категорий граждан</w:t>
      </w:r>
      <w:r w:rsidRPr="00CB74CB">
        <w:rPr>
          <w:rFonts w:ascii="Arial" w:hAnsi="Arial" w:cs="Arial"/>
          <w:lang w:eastAsia="ru-RU"/>
        </w:rPr>
        <w:t>, указанных в подпункте «е»</w:t>
      </w:r>
      <w:r w:rsidR="007F3015" w:rsidRPr="00CB74CB">
        <w:rPr>
          <w:rFonts w:ascii="Arial" w:hAnsi="Arial" w:cs="Arial"/>
          <w:lang w:eastAsia="ru-RU"/>
        </w:rPr>
        <w:t xml:space="preserve"> Приложения № 2 к настоящему Регламенту:</w:t>
      </w:r>
    </w:p>
    <w:p w:rsidR="00B5595E" w:rsidRPr="00CB74CB" w:rsidRDefault="00B5595E" w:rsidP="00F861F2">
      <w:pPr>
        <w:spacing w:after="0" w:line="312" w:lineRule="auto"/>
        <w:ind w:left="360"/>
        <w:jc w:val="both"/>
        <w:rPr>
          <w:rFonts w:ascii="Arial" w:hAnsi="Arial" w:cs="Arial"/>
          <w:lang w:eastAsia="ru-RU"/>
        </w:rPr>
      </w:pPr>
      <w:r w:rsidRPr="00CB74CB">
        <w:rPr>
          <w:rFonts w:ascii="Arial" w:hAnsi="Arial" w:cs="Arial"/>
          <w:lang w:eastAsia="ru-RU"/>
        </w:rPr>
        <w:t>документ, подтверждающий участие гражданина в накопительно-ипотечной системе жилищного обеспечения военнослужащих.</w:t>
      </w:r>
    </w:p>
    <w:p w:rsidR="007F3015" w:rsidRPr="00CB74CB" w:rsidRDefault="00B5595E" w:rsidP="007F3015">
      <w:pPr>
        <w:spacing w:after="0" w:line="312" w:lineRule="auto"/>
        <w:ind w:left="360"/>
        <w:jc w:val="both"/>
        <w:rPr>
          <w:rFonts w:ascii="Arial" w:hAnsi="Arial" w:cs="Arial"/>
          <w:lang w:eastAsia="ru-RU"/>
        </w:rPr>
      </w:pPr>
      <w:r w:rsidRPr="00CB74CB">
        <w:rPr>
          <w:rFonts w:ascii="Arial" w:hAnsi="Arial" w:cs="Arial"/>
          <w:b/>
          <w:lang w:eastAsia="ru-RU"/>
        </w:rPr>
        <w:t>- для категорий граждан</w:t>
      </w:r>
      <w:r w:rsidRPr="00CB74CB">
        <w:rPr>
          <w:rFonts w:ascii="Arial" w:hAnsi="Arial" w:cs="Arial"/>
          <w:lang w:eastAsia="ru-RU"/>
        </w:rPr>
        <w:t>, указанных в подпунктах «ж</w:t>
      </w:r>
      <w:proofErr w:type="gramStart"/>
      <w:r w:rsidRPr="00CB74CB">
        <w:rPr>
          <w:rFonts w:ascii="Arial" w:hAnsi="Arial" w:cs="Arial"/>
          <w:lang w:eastAsia="ru-RU"/>
        </w:rPr>
        <w:t>»-</w:t>
      </w:r>
      <w:proofErr w:type="gramEnd"/>
      <w:r w:rsidRPr="00CB74CB">
        <w:rPr>
          <w:rFonts w:ascii="Arial" w:hAnsi="Arial" w:cs="Arial"/>
          <w:lang w:eastAsia="ru-RU"/>
        </w:rPr>
        <w:t>«о»</w:t>
      </w:r>
      <w:r w:rsidR="007F3015" w:rsidRPr="00CB74CB">
        <w:rPr>
          <w:rFonts w:ascii="Arial" w:hAnsi="Arial" w:cs="Arial"/>
          <w:lang w:eastAsia="ru-RU"/>
        </w:rPr>
        <w:t xml:space="preserve"> Приложения № 2 к настоящему Регламенту:</w:t>
      </w:r>
    </w:p>
    <w:p w:rsidR="00B5595E" w:rsidRPr="00CB74CB" w:rsidRDefault="00B5595E" w:rsidP="00911C48">
      <w:pPr>
        <w:spacing w:after="0" w:line="312" w:lineRule="auto"/>
        <w:ind w:left="360"/>
        <w:jc w:val="both"/>
        <w:rPr>
          <w:rFonts w:ascii="Arial" w:hAnsi="Arial" w:cs="Arial"/>
          <w:lang w:eastAsia="ru-RU"/>
        </w:rPr>
      </w:pPr>
      <w:r w:rsidRPr="00CB74CB">
        <w:rPr>
          <w:rFonts w:ascii="Arial" w:hAnsi="Arial" w:cs="Arial"/>
          <w:lang w:eastAsia="ru-RU"/>
        </w:rPr>
        <w:t>копия трудовой книжки, заверенная на каждой странице печатью и подписью ответственного работника государственного или муниципального учреждения либо государственного или муниципального органа или других организаций (предприятий) в зависимости от места работы (службы).</w:t>
      </w:r>
    </w:p>
    <w:p w:rsidR="007F3015" w:rsidRPr="00CB74CB" w:rsidRDefault="00B5595E" w:rsidP="007F3015">
      <w:pPr>
        <w:spacing w:after="0" w:line="312" w:lineRule="auto"/>
        <w:ind w:left="360"/>
        <w:jc w:val="both"/>
        <w:rPr>
          <w:rFonts w:ascii="Arial" w:hAnsi="Arial" w:cs="Arial"/>
          <w:lang w:eastAsia="ru-RU"/>
        </w:rPr>
      </w:pPr>
      <w:r w:rsidRPr="00CB74CB">
        <w:rPr>
          <w:rFonts w:ascii="Arial" w:hAnsi="Arial" w:cs="Arial"/>
          <w:b/>
          <w:lang w:eastAsia="ru-RU"/>
        </w:rPr>
        <w:t>- для категорий граждан</w:t>
      </w:r>
      <w:r w:rsidRPr="00CB74CB">
        <w:rPr>
          <w:rFonts w:ascii="Arial" w:hAnsi="Arial" w:cs="Arial"/>
          <w:lang w:eastAsia="ru-RU"/>
        </w:rPr>
        <w:t>, указанных в подпунктах «и</w:t>
      </w:r>
      <w:proofErr w:type="gramStart"/>
      <w:r w:rsidRPr="00CB74CB">
        <w:rPr>
          <w:rFonts w:ascii="Arial" w:hAnsi="Arial" w:cs="Arial"/>
          <w:lang w:eastAsia="ru-RU"/>
        </w:rPr>
        <w:t>»-</w:t>
      </w:r>
      <w:proofErr w:type="gramEnd"/>
      <w:r w:rsidRPr="00CB74CB">
        <w:rPr>
          <w:rFonts w:ascii="Arial" w:hAnsi="Arial" w:cs="Arial"/>
          <w:lang w:eastAsia="ru-RU"/>
        </w:rPr>
        <w:t>«о»</w:t>
      </w:r>
      <w:r w:rsidR="007F3015" w:rsidRPr="00CB74CB">
        <w:rPr>
          <w:rFonts w:ascii="Arial" w:hAnsi="Arial" w:cs="Arial"/>
          <w:lang w:eastAsia="ru-RU"/>
        </w:rPr>
        <w:t xml:space="preserve"> Приложения № 2 к настоящему Регламенту:</w:t>
      </w:r>
    </w:p>
    <w:p w:rsidR="00B5595E" w:rsidRPr="00CB74CB" w:rsidRDefault="00B5595E" w:rsidP="00911C48">
      <w:pPr>
        <w:spacing w:after="0" w:line="312" w:lineRule="auto"/>
        <w:ind w:left="360"/>
        <w:jc w:val="both"/>
        <w:rPr>
          <w:rFonts w:ascii="Arial" w:hAnsi="Arial" w:cs="Arial"/>
          <w:lang w:eastAsia="ru-RU"/>
        </w:rPr>
      </w:pPr>
      <w:r w:rsidRPr="00CB74CB">
        <w:rPr>
          <w:rFonts w:ascii="Arial" w:hAnsi="Arial" w:cs="Arial"/>
          <w:lang w:eastAsia="ru-RU"/>
        </w:rPr>
        <w:t>справка с основного места работы, подтверждающая статус организации (предприятия).</w:t>
      </w:r>
    </w:p>
    <w:p w:rsidR="00B5595E" w:rsidRPr="00CB74CB" w:rsidRDefault="00B5595E" w:rsidP="00186C03">
      <w:pPr>
        <w:autoSpaceDE w:val="0"/>
        <w:autoSpaceDN w:val="0"/>
        <w:adjustRightInd w:val="0"/>
        <w:spacing w:after="0" w:line="240" w:lineRule="auto"/>
        <w:jc w:val="both"/>
        <w:rPr>
          <w:rFonts w:ascii="Arial" w:hAnsi="Arial" w:cs="Arial"/>
        </w:rPr>
      </w:pPr>
    </w:p>
    <w:p w:rsidR="00B5595E" w:rsidRPr="00F22108" w:rsidRDefault="00B5595E">
      <w:pPr>
        <w:spacing w:after="0" w:line="240" w:lineRule="auto"/>
        <w:rPr>
          <w:rFonts w:ascii="Arial" w:hAnsi="Arial" w:cs="Arial"/>
          <w:b/>
          <w:bCs/>
          <w:iCs/>
          <w:sz w:val="24"/>
          <w:szCs w:val="24"/>
          <w:lang w:eastAsia="ru-RU"/>
        </w:rPr>
      </w:pPr>
      <w:r w:rsidRPr="00F22108">
        <w:rPr>
          <w:rFonts w:ascii="Arial" w:hAnsi="Arial" w:cs="Arial"/>
          <w:sz w:val="24"/>
          <w:szCs w:val="24"/>
        </w:rPr>
        <w:br w:type="page"/>
      </w:r>
    </w:p>
    <w:p w:rsidR="00B5595E" w:rsidRPr="00CB74CB" w:rsidRDefault="00B5595E" w:rsidP="00125FB4">
      <w:pPr>
        <w:pStyle w:val="1-"/>
        <w:rPr>
          <w:rFonts w:ascii="Arial" w:hAnsi="Arial" w:cs="Arial"/>
          <w:sz w:val="22"/>
          <w:szCs w:val="22"/>
        </w:rPr>
      </w:pPr>
      <w:bookmarkStart w:id="213" w:name="_Ref437965623"/>
      <w:bookmarkStart w:id="214" w:name="Приложение6"/>
      <w:bookmarkStart w:id="215" w:name="_Toc437973321"/>
      <w:bookmarkStart w:id="216" w:name="_Toc438110063"/>
      <w:bookmarkStart w:id="217" w:name="_Toc438376275"/>
      <w:bookmarkStart w:id="218" w:name="_Toc441496572"/>
      <w:r w:rsidRPr="00CB74CB">
        <w:rPr>
          <w:rFonts w:ascii="Arial" w:hAnsi="Arial" w:cs="Arial"/>
          <w:sz w:val="22"/>
          <w:szCs w:val="22"/>
        </w:rPr>
        <w:lastRenderedPageBreak/>
        <w:t xml:space="preserve">Приложение № </w:t>
      </w:r>
      <w:bookmarkEnd w:id="213"/>
      <w:r w:rsidRPr="00CB74CB">
        <w:rPr>
          <w:rFonts w:ascii="Arial" w:hAnsi="Arial" w:cs="Arial"/>
          <w:sz w:val="22"/>
          <w:szCs w:val="22"/>
        </w:rPr>
        <w:t>6</w:t>
      </w:r>
      <w:bookmarkEnd w:id="214"/>
      <w:r w:rsidRPr="00CB74CB">
        <w:rPr>
          <w:rFonts w:ascii="Arial" w:hAnsi="Arial" w:cs="Arial"/>
          <w:sz w:val="22"/>
          <w:szCs w:val="22"/>
        </w:rPr>
        <w:t>.Требования к документам, необходимым для оказания Услуги</w:t>
      </w:r>
      <w:bookmarkEnd w:id="215"/>
      <w:bookmarkEnd w:id="216"/>
      <w:bookmarkEnd w:id="217"/>
      <w:bookmarkEnd w:id="218"/>
    </w:p>
    <w:tbl>
      <w:tblPr>
        <w:tblW w:w="50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802"/>
        <w:gridCol w:w="2411"/>
        <w:gridCol w:w="5243"/>
      </w:tblGrid>
      <w:tr w:rsidR="00B5595E" w:rsidRPr="00CB74CB" w:rsidTr="00047E24">
        <w:trPr>
          <w:tblHeader/>
        </w:trPr>
        <w:tc>
          <w:tcPr>
            <w:tcW w:w="1340" w:type="pct"/>
          </w:tcPr>
          <w:p w:rsidR="00B5595E" w:rsidRPr="00CB74CB" w:rsidRDefault="00B5595E" w:rsidP="004B2B77">
            <w:pPr>
              <w:suppressAutoHyphens/>
              <w:rPr>
                <w:rFonts w:ascii="Arial" w:hAnsi="Arial" w:cs="Arial"/>
              </w:rPr>
            </w:pPr>
            <w:r w:rsidRPr="00CB74CB">
              <w:rPr>
                <w:rFonts w:ascii="Arial" w:hAnsi="Arial" w:cs="Arial"/>
              </w:rPr>
              <w:t>Класс документа</w:t>
            </w:r>
          </w:p>
        </w:tc>
        <w:tc>
          <w:tcPr>
            <w:tcW w:w="1153" w:type="pct"/>
          </w:tcPr>
          <w:p w:rsidR="00B5595E" w:rsidRPr="00CB74CB" w:rsidRDefault="00B5595E" w:rsidP="004B2B77">
            <w:pPr>
              <w:suppressAutoHyphens/>
              <w:rPr>
                <w:rFonts w:ascii="Arial" w:hAnsi="Arial" w:cs="Arial"/>
              </w:rPr>
            </w:pPr>
            <w:r w:rsidRPr="00CB74CB">
              <w:rPr>
                <w:rFonts w:ascii="Arial" w:hAnsi="Arial" w:cs="Arial"/>
              </w:rPr>
              <w:t>Виды документов</w:t>
            </w:r>
          </w:p>
        </w:tc>
        <w:tc>
          <w:tcPr>
            <w:tcW w:w="2507" w:type="pct"/>
          </w:tcPr>
          <w:p w:rsidR="00B5595E" w:rsidRPr="00CB74CB" w:rsidRDefault="00B5595E" w:rsidP="004B2B77">
            <w:pPr>
              <w:suppressAutoHyphens/>
              <w:rPr>
                <w:rFonts w:ascii="Arial" w:hAnsi="Arial" w:cs="Arial"/>
              </w:rPr>
            </w:pPr>
            <w:r w:rsidRPr="00CB74CB">
              <w:rPr>
                <w:rFonts w:ascii="Arial" w:hAnsi="Arial" w:cs="Arial"/>
              </w:rPr>
              <w:t>Требования к документу</w:t>
            </w:r>
          </w:p>
        </w:tc>
      </w:tr>
      <w:tr w:rsidR="00B5595E" w:rsidRPr="00CB74CB" w:rsidTr="00F163EF">
        <w:tc>
          <w:tcPr>
            <w:tcW w:w="5000" w:type="pct"/>
            <w:gridSpan w:val="3"/>
          </w:tcPr>
          <w:p w:rsidR="00B5595E" w:rsidRPr="00CB74CB" w:rsidRDefault="00B5595E" w:rsidP="004B2B77">
            <w:pPr>
              <w:suppressAutoHyphens/>
              <w:rPr>
                <w:rFonts w:ascii="Arial" w:hAnsi="Arial" w:cs="Arial"/>
                <w:b/>
              </w:rPr>
            </w:pPr>
            <w:r w:rsidRPr="00CB74CB">
              <w:rPr>
                <w:rFonts w:ascii="Arial" w:hAnsi="Arial" w:cs="Arial"/>
                <w:b/>
              </w:rPr>
              <w:t>Документы, предоставляемые Заявителем (его представителем)</w:t>
            </w:r>
          </w:p>
        </w:tc>
      </w:tr>
      <w:tr w:rsidR="00B5595E" w:rsidRPr="00F22108" w:rsidTr="00047E24">
        <w:trPr>
          <w:trHeight w:val="563"/>
        </w:trPr>
        <w:tc>
          <w:tcPr>
            <w:tcW w:w="1340" w:type="pct"/>
          </w:tcPr>
          <w:p w:rsidR="00B5595E" w:rsidRPr="00F22108" w:rsidRDefault="00B5595E" w:rsidP="004B2B77">
            <w:pPr>
              <w:suppressAutoHyphens/>
              <w:rPr>
                <w:rFonts w:ascii="Arial" w:hAnsi="Arial" w:cs="Arial"/>
              </w:rPr>
            </w:pPr>
            <w:r w:rsidRPr="00F22108">
              <w:rPr>
                <w:rFonts w:ascii="Arial" w:hAnsi="Arial" w:cs="Arial"/>
              </w:rPr>
              <w:t>Документ, удостоверяющий личность</w:t>
            </w:r>
          </w:p>
        </w:tc>
        <w:tc>
          <w:tcPr>
            <w:tcW w:w="1153" w:type="pct"/>
          </w:tcPr>
          <w:p w:rsidR="00B5595E" w:rsidRPr="00F22108" w:rsidRDefault="00B5595E" w:rsidP="004B2B77">
            <w:pPr>
              <w:suppressAutoHyphens/>
              <w:jc w:val="both"/>
              <w:rPr>
                <w:rFonts w:ascii="Arial" w:hAnsi="Arial" w:cs="Arial"/>
              </w:rPr>
            </w:pPr>
            <w:r w:rsidRPr="00F22108">
              <w:rPr>
                <w:rFonts w:ascii="Arial" w:hAnsi="Arial" w:cs="Arial"/>
              </w:rPr>
              <w:t xml:space="preserve">Паспорт гражданина Российской Федерации </w:t>
            </w:r>
          </w:p>
        </w:tc>
        <w:tc>
          <w:tcPr>
            <w:tcW w:w="2507" w:type="pct"/>
          </w:tcPr>
          <w:p w:rsidR="00B5595E" w:rsidRPr="00F22108" w:rsidRDefault="00B5595E" w:rsidP="004B2B77">
            <w:pPr>
              <w:suppressAutoHyphens/>
              <w:rPr>
                <w:rFonts w:ascii="Arial" w:hAnsi="Arial" w:cs="Arial"/>
              </w:rPr>
            </w:pPr>
            <w:r w:rsidRPr="00F22108">
              <w:rPr>
                <w:rFonts w:ascii="Arial" w:hAnsi="Arial" w:cs="Arial"/>
              </w:rPr>
              <w:t xml:space="preserve">Паспорт оформляется на русском </w:t>
            </w:r>
            <w:proofErr w:type="gramStart"/>
            <w:r w:rsidRPr="00F22108">
              <w:rPr>
                <w:rFonts w:ascii="Arial" w:hAnsi="Arial" w:cs="Arial"/>
              </w:rPr>
              <w:t>языке</w:t>
            </w:r>
            <w:proofErr w:type="gramEnd"/>
            <w:r w:rsidRPr="00F22108">
              <w:rPr>
                <w:rFonts w:ascii="Arial" w:hAnsi="Arial" w:cs="Arial"/>
              </w:rPr>
              <w:t xml:space="preserve"> на бланке паспорта, едином для всей Российской Федерации.</w:t>
            </w:r>
          </w:p>
          <w:p w:rsidR="00B5595E" w:rsidRPr="00F22108" w:rsidRDefault="00B5595E" w:rsidP="004B2B77">
            <w:pPr>
              <w:suppressAutoHyphens/>
              <w:rPr>
                <w:rFonts w:ascii="Arial" w:hAnsi="Arial" w:cs="Arial"/>
              </w:rPr>
            </w:pPr>
            <w:r w:rsidRPr="00F22108">
              <w:rPr>
                <w:rFonts w:ascii="Arial" w:hAnsi="Arial" w:cs="Arial"/>
              </w:rPr>
              <w:t>Обязательно:</w:t>
            </w:r>
          </w:p>
          <w:p w:rsidR="00B5595E" w:rsidRPr="00F22108" w:rsidRDefault="00B5595E" w:rsidP="00F163EF">
            <w:pPr>
              <w:pStyle w:val="2f"/>
              <w:numPr>
                <w:ilvl w:val="0"/>
                <w:numId w:val="16"/>
              </w:numPr>
              <w:suppressAutoHyphens/>
              <w:spacing w:after="0"/>
              <w:ind w:left="0"/>
              <w:rPr>
                <w:rFonts w:ascii="Arial" w:hAnsi="Arial" w:cs="Arial"/>
              </w:rPr>
            </w:pPr>
            <w:r w:rsidRPr="00F22108">
              <w:rPr>
                <w:rFonts w:ascii="Arial" w:hAnsi="Arial" w:cs="Arial"/>
              </w:rPr>
              <w:t>наличие личной фотографии;</w:t>
            </w:r>
          </w:p>
          <w:p w:rsidR="00B5595E" w:rsidRPr="00F22108" w:rsidRDefault="00B5595E" w:rsidP="00F163EF">
            <w:pPr>
              <w:pStyle w:val="2f"/>
              <w:numPr>
                <w:ilvl w:val="0"/>
                <w:numId w:val="16"/>
              </w:numPr>
              <w:suppressAutoHyphens/>
              <w:spacing w:after="0"/>
              <w:ind w:left="0"/>
              <w:rPr>
                <w:rFonts w:ascii="Arial" w:hAnsi="Arial" w:cs="Arial"/>
              </w:rPr>
            </w:pPr>
            <w:r w:rsidRPr="00F22108">
              <w:rPr>
                <w:rFonts w:ascii="Arial" w:hAnsi="Arial" w:cs="Arial"/>
              </w:rPr>
              <w:t>наличие сведений о личности гражданина: фамилия, имя, отчество, пол, дата рождения и место рождения.</w:t>
            </w:r>
          </w:p>
          <w:p w:rsidR="00B5595E" w:rsidRPr="00F22108" w:rsidRDefault="00B5595E" w:rsidP="004B2B77">
            <w:pPr>
              <w:suppressAutoHyphens/>
              <w:rPr>
                <w:rFonts w:ascii="Arial" w:hAnsi="Arial" w:cs="Arial"/>
              </w:rPr>
            </w:pPr>
            <w:r w:rsidRPr="00F22108">
              <w:rPr>
                <w:rFonts w:ascii="Arial" w:hAnsi="Arial" w:cs="Arial"/>
              </w:rPr>
              <w:t xml:space="preserve">Наличие отметок: </w:t>
            </w:r>
          </w:p>
          <w:p w:rsidR="00B5595E" w:rsidRPr="00F22108" w:rsidRDefault="00B5595E" w:rsidP="00F163EF">
            <w:pPr>
              <w:pStyle w:val="2f"/>
              <w:numPr>
                <w:ilvl w:val="0"/>
                <w:numId w:val="15"/>
              </w:numPr>
              <w:suppressAutoHyphens/>
              <w:spacing w:after="0"/>
              <w:ind w:left="0"/>
              <w:rPr>
                <w:rFonts w:ascii="Arial" w:hAnsi="Arial" w:cs="Arial"/>
              </w:rPr>
            </w:pPr>
            <w:r w:rsidRPr="00F22108">
              <w:rPr>
                <w:rFonts w:ascii="Arial" w:hAnsi="Arial" w:cs="Arial"/>
              </w:rPr>
              <w:t>о регистрации гражданина по месту жительства и снятии его с регистрационного учета;</w:t>
            </w:r>
          </w:p>
          <w:p w:rsidR="00B5595E" w:rsidRPr="00F22108" w:rsidRDefault="00B5595E" w:rsidP="00F163EF">
            <w:pPr>
              <w:pStyle w:val="2f"/>
              <w:numPr>
                <w:ilvl w:val="0"/>
                <w:numId w:val="15"/>
              </w:numPr>
              <w:suppressAutoHyphens/>
              <w:spacing w:after="0"/>
              <w:ind w:left="0"/>
              <w:rPr>
                <w:rFonts w:ascii="Arial" w:hAnsi="Arial" w:cs="Arial"/>
              </w:rPr>
            </w:pPr>
            <w:r w:rsidRPr="00F22108">
              <w:rPr>
                <w:rFonts w:ascii="Arial" w:hAnsi="Arial" w:cs="Arial"/>
              </w:rPr>
              <w:t>об отношении к воинской обязанности граждан, достигших 18-летнего возраста;</w:t>
            </w:r>
          </w:p>
          <w:p w:rsidR="00B5595E" w:rsidRPr="00F22108" w:rsidRDefault="00B5595E" w:rsidP="00F163EF">
            <w:pPr>
              <w:pStyle w:val="2f"/>
              <w:numPr>
                <w:ilvl w:val="0"/>
                <w:numId w:val="15"/>
              </w:numPr>
              <w:suppressAutoHyphens/>
              <w:spacing w:after="0"/>
              <w:ind w:left="0"/>
              <w:rPr>
                <w:rFonts w:ascii="Arial" w:hAnsi="Arial" w:cs="Arial"/>
              </w:rPr>
            </w:pPr>
            <w:r w:rsidRPr="00F22108">
              <w:rPr>
                <w:rFonts w:ascii="Arial" w:hAnsi="Arial" w:cs="Arial"/>
              </w:rPr>
              <w:t>о регистрации и расторжении брака;</w:t>
            </w:r>
          </w:p>
          <w:p w:rsidR="00B5595E" w:rsidRPr="00F22108" w:rsidRDefault="00B5595E" w:rsidP="00F163EF">
            <w:pPr>
              <w:pStyle w:val="2f"/>
              <w:numPr>
                <w:ilvl w:val="0"/>
                <w:numId w:val="15"/>
              </w:numPr>
              <w:suppressAutoHyphens/>
              <w:spacing w:after="0"/>
              <w:ind w:left="0"/>
              <w:rPr>
                <w:rFonts w:ascii="Arial" w:hAnsi="Arial" w:cs="Arial"/>
              </w:rPr>
            </w:pPr>
            <w:r w:rsidRPr="00F22108">
              <w:rPr>
                <w:rFonts w:ascii="Arial" w:hAnsi="Arial" w:cs="Arial"/>
              </w:rPr>
              <w:t>о детях (гражданах Российской Федерации, не достигших 14-летнего возраста);</w:t>
            </w:r>
          </w:p>
          <w:p w:rsidR="00B5595E" w:rsidRPr="00F22108" w:rsidRDefault="00B5595E" w:rsidP="00F163EF">
            <w:pPr>
              <w:pStyle w:val="2f"/>
              <w:numPr>
                <w:ilvl w:val="0"/>
                <w:numId w:val="15"/>
              </w:numPr>
              <w:suppressAutoHyphens/>
              <w:spacing w:after="0"/>
              <w:ind w:left="0"/>
              <w:rPr>
                <w:rFonts w:ascii="Arial" w:hAnsi="Arial" w:cs="Arial"/>
              </w:rPr>
            </w:pPr>
            <w:r w:rsidRPr="00F22108">
              <w:rPr>
                <w:rFonts w:ascii="Arial" w:hAnsi="Arial" w:cs="Arial"/>
              </w:rPr>
              <w:t>о ранее выданных основных документах, удостоверяющих личность гражданина Российской Федерации на территории Российской Федерации;</w:t>
            </w:r>
          </w:p>
          <w:p w:rsidR="00B5595E" w:rsidRPr="00F22108" w:rsidRDefault="00B5595E" w:rsidP="00F163EF">
            <w:pPr>
              <w:pStyle w:val="2f"/>
              <w:numPr>
                <w:ilvl w:val="0"/>
                <w:numId w:val="15"/>
              </w:numPr>
              <w:suppressAutoHyphens/>
              <w:spacing w:after="0"/>
              <w:ind w:left="0"/>
              <w:rPr>
                <w:rFonts w:ascii="Arial" w:hAnsi="Arial" w:cs="Arial"/>
              </w:rPr>
            </w:pPr>
            <w:r w:rsidRPr="00F22108">
              <w:rPr>
                <w:rFonts w:ascii="Arial" w:hAnsi="Arial" w:cs="Arial"/>
              </w:rPr>
              <w:t>о выдаче основных документов, удостоверяющих личность гражданина Российской Федерации за пределами территории Российской Федерации.</w:t>
            </w:r>
          </w:p>
          <w:p w:rsidR="00B5595E" w:rsidRPr="00F22108" w:rsidRDefault="00B5595E" w:rsidP="004B2B77">
            <w:pPr>
              <w:suppressAutoHyphens/>
              <w:rPr>
                <w:rFonts w:ascii="Arial" w:hAnsi="Arial" w:cs="Arial"/>
              </w:rPr>
            </w:pPr>
            <w:r w:rsidRPr="00F22108">
              <w:rPr>
                <w:rFonts w:ascii="Arial" w:hAnsi="Arial" w:cs="Arial"/>
              </w:rPr>
              <w:t>Могут быть отметки:</w:t>
            </w:r>
          </w:p>
          <w:p w:rsidR="00B5595E" w:rsidRPr="00F22108" w:rsidRDefault="00B5595E" w:rsidP="00F163EF">
            <w:pPr>
              <w:pStyle w:val="2f"/>
              <w:numPr>
                <w:ilvl w:val="0"/>
                <w:numId w:val="17"/>
              </w:numPr>
              <w:suppressAutoHyphens/>
              <w:spacing w:after="0"/>
              <w:ind w:left="0"/>
              <w:rPr>
                <w:rFonts w:ascii="Arial" w:hAnsi="Arial" w:cs="Arial"/>
              </w:rPr>
            </w:pPr>
            <w:r w:rsidRPr="00F22108">
              <w:rPr>
                <w:rFonts w:ascii="Arial" w:hAnsi="Arial" w:cs="Arial"/>
              </w:rPr>
              <w:t>о группе крови и резус-факторе гражданина;</w:t>
            </w:r>
          </w:p>
          <w:p w:rsidR="00B5595E" w:rsidRPr="00F22108" w:rsidRDefault="00B5595E" w:rsidP="004B2B77">
            <w:pPr>
              <w:suppressAutoHyphens/>
              <w:rPr>
                <w:rFonts w:ascii="Arial" w:hAnsi="Arial" w:cs="Arial"/>
              </w:rPr>
            </w:pPr>
            <w:r w:rsidRPr="00F22108">
              <w:rPr>
                <w:rFonts w:ascii="Arial" w:hAnsi="Arial" w:cs="Arial"/>
              </w:rPr>
              <w:t>об идентификационном номере налогоплательщика.</w:t>
            </w:r>
          </w:p>
          <w:p w:rsidR="00B5595E" w:rsidRPr="00F22108" w:rsidRDefault="00B5595E" w:rsidP="004B2B77">
            <w:pPr>
              <w:suppressAutoHyphens/>
              <w:rPr>
                <w:rFonts w:ascii="Arial" w:hAnsi="Arial" w:cs="Arial"/>
              </w:rPr>
            </w:pPr>
            <w:r w:rsidRPr="00F22108">
              <w:rPr>
                <w:rFonts w:ascii="Arial" w:hAnsi="Arial" w:cs="Arial"/>
              </w:rPr>
              <w:t>Паспорт, в который внесены иные сведения, отметки или записи, является недействительным.</w:t>
            </w:r>
          </w:p>
          <w:p w:rsidR="00B5595E" w:rsidRPr="00F22108" w:rsidRDefault="00B5595E" w:rsidP="004B2B77">
            <w:pPr>
              <w:suppressAutoHyphens/>
              <w:rPr>
                <w:rFonts w:ascii="Arial" w:hAnsi="Arial" w:cs="Arial"/>
              </w:rPr>
            </w:pPr>
            <w:r w:rsidRPr="00F22108">
              <w:rPr>
                <w:rFonts w:ascii="Arial" w:hAnsi="Arial" w:cs="Arial"/>
              </w:rPr>
              <w:t>По достижении гражданином (за исключением военнослужащих, проходящих службу по призыву) 20-летнего и 45-летнего возраста паспорт подлежит замене.</w:t>
            </w:r>
          </w:p>
        </w:tc>
      </w:tr>
      <w:tr w:rsidR="00B5595E" w:rsidRPr="00F22108" w:rsidTr="00047E24">
        <w:trPr>
          <w:trHeight w:val="587"/>
        </w:trPr>
        <w:tc>
          <w:tcPr>
            <w:tcW w:w="1340" w:type="pct"/>
          </w:tcPr>
          <w:p w:rsidR="00B5595E" w:rsidRPr="00F22108" w:rsidRDefault="00B5595E" w:rsidP="004B2B77">
            <w:pPr>
              <w:suppressAutoHyphens/>
              <w:rPr>
                <w:rFonts w:ascii="Arial" w:hAnsi="Arial" w:cs="Arial"/>
              </w:rPr>
            </w:pPr>
            <w:r w:rsidRPr="00F22108">
              <w:rPr>
                <w:rFonts w:ascii="Arial" w:hAnsi="Arial" w:cs="Arial"/>
              </w:rPr>
              <w:t>Документ, удостоверяющий полномочия представителя</w:t>
            </w:r>
          </w:p>
        </w:tc>
        <w:tc>
          <w:tcPr>
            <w:tcW w:w="1153" w:type="pct"/>
          </w:tcPr>
          <w:p w:rsidR="00B5595E" w:rsidRPr="00F22108" w:rsidRDefault="00B5595E" w:rsidP="004B2B77">
            <w:pPr>
              <w:suppressAutoHyphens/>
              <w:rPr>
                <w:rFonts w:ascii="Arial" w:hAnsi="Arial" w:cs="Arial"/>
              </w:rPr>
            </w:pPr>
            <w:r w:rsidRPr="00F22108">
              <w:rPr>
                <w:rFonts w:ascii="Arial" w:hAnsi="Arial" w:cs="Arial"/>
              </w:rPr>
              <w:t>Доверенность</w:t>
            </w:r>
          </w:p>
        </w:tc>
        <w:tc>
          <w:tcPr>
            <w:tcW w:w="2507" w:type="pct"/>
          </w:tcPr>
          <w:p w:rsidR="00B5595E" w:rsidRPr="00F22108" w:rsidRDefault="00B5595E" w:rsidP="004B2B77">
            <w:pPr>
              <w:suppressAutoHyphens/>
              <w:jc w:val="both"/>
              <w:rPr>
                <w:rFonts w:ascii="Arial" w:hAnsi="Arial" w:cs="Arial"/>
              </w:rPr>
            </w:pPr>
            <w:r w:rsidRPr="00F22108">
              <w:rPr>
                <w:rFonts w:ascii="Arial" w:hAnsi="Arial" w:cs="Arial"/>
              </w:rPr>
              <w:t>Доверенность должна содержать следующие сведения:</w:t>
            </w:r>
          </w:p>
          <w:p w:rsidR="00B5595E" w:rsidRPr="00F22108" w:rsidRDefault="00B5595E" w:rsidP="00F163EF">
            <w:pPr>
              <w:pStyle w:val="2f"/>
              <w:numPr>
                <w:ilvl w:val="0"/>
                <w:numId w:val="18"/>
              </w:numPr>
              <w:suppressAutoHyphens/>
              <w:spacing w:after="0"/>
              <w:jc w:val="both"/>
              <w:rPr>
                <w:rFonts w:ascii="Arial" w:hAnsi="Arial" w:cs="Arial"/>
              </w:rPr>
            </w:pPr>
            <w:r w:rsidRPr="00F22108">
              <w:rPr>
                <w:rFonts w:ascii="Arial" w:hAnsi="Arial" w:cs="Arial"/>
              </w:rPr>
              <w:t>ФИО лица, выдавшего доверенность;</w:t>
            </w:r>
          </w:p>
          <w:p w:rsidR="00B5595E" w:rsidRPr="00F22108" w:rsidRDefault="00B5595E" w:rsidP="00F163EF">
            <w:pPr>
              <w:pStyle w:val="2f"/>
              <w:numPr>
                <w:ilvl w:val="0"/>
                <w:numId w:val="18"/>
              </w:numPr>
              <w:suppressAutoHyphens/>
              <w:spacing w:after="0"/>
              <w:jc w:val="both"/>
              <w:rPr>
                <w:rFonts w:ascii="Arial" w:hAnsi="Arial" w:cs="Arial"/>
              </w:rPr>
            </w:pPr>
            <w:r w:rsidRPr="00F22108">
              <w:rPr>
                <w:rFonts w:ascii="Arial" w:hAnsi="Arial" w:cs="Arial"/>
              </w:rPr>
              <w:t xml:space="preserve">ФИО лица, уполномоченного по </w:t>
            </w:r>
            <w:r w:rsidRPr="00F22108">
              <w:rPr>
                <w:rFonts w:ascii="Arial" w:hAnsi="Arial" w:cs="Arial"/>
              </w:rPr>
              <w:lastRenderedPageBreak/>
              <w:t>доверенности;</w:t>
            </w:r>
          </w:p>
          <w:p w:rsidR="00B5595E" w:rsidRPr="00F22108" w:rsidRDefault="00B5595E" w:rsidP="00F163EF">
            <w:pPr>
              <w:pStyle w:val="2f"/>
              <w:numPr>
                <w:ilvl w:val="0"/>
                <w:numId w:val="18"/>
              </w:numPr>
              <w:suppressAutoHyphens/>
              <w:spacing w:after="0"/>
              <w:jc w:val="both"/>
              <w:rPr>
                <w:rFonts w:ascii="Arial" w:hAnsi="Arial" w:cs="Arial"/>
              </w:rPr>
            </w:pPr>
            <w:r w:rsidRPr="00F22108">
              <w:rPr>
                <w:rFonts w:ascii="Arial" w:hAnsi="Arial" w:cs="Arial"/>
              </w:rPr>
              <w:t>Данные документов, удостоверяющих личность этих лиц;</w:t>
            </w:r>
          </w:p>
          <w:p w:rsidR="00B5595E" w:rsidRPr="00F22108" w:rsidRDefault="00B5595E" w:rsidP="00F163EF">
            <w:pPr>
              <w:pStyle w:val="2f"/>
              <w:numPr>
                <w:ilvl w:val="0"/>
                <w:numId w:val="18"/>
              </w:numPr>
              <w:suppressAutoHyphens/>
              <w:spacing w:after="0"/>
              <w:jc w:val="both"/>
              <w:rPr>
                <w:rFonts w:ascii="Arial" w:hAnsi="Arial" w:cs="Arial"/>
              </w:rPr>
            </w:pPr>
            <w:r w:rsidRPr="00F22108">
              <w:rPr>
                <w:rFonts w:ascii="Arial" w:hAnsi="Arial" w:cs="Arial"/>
              </w:rPr>
              <w:t xml:space="preserve">Объем полномочий представителя, включающий право на подачу заявления о </w:t>
            </w:r>
            <w:r w:rsidR="00B62541">
              <w:rPr>
                <w:rFonts w:ascii="Arial" w:hAnsi="Arial" w:cs="Arial"/>
              </w:rPr>
              <w:t>включении в список граждан, имеющих право на приобретение жилья экономического класса</w:t>
            </w:r>
            <w:r w:rsidRPr="00F22108">
              <w:rPr>
                <w:rFonts w:ascii="Arial" w:hAnsi="Arial" w:cs="Arial"/>
              </w:rPr>
              <w:t>;</w:t>
            </w:r>
          </w:p>
          <w:p w:rsidR="00B5595E" w:rsidRPr="00F22108" w:rsidRDefault="00B5595E" w:rsidP="00F163EF">
            <w:pPr>
              <w:pStyle w:val="2f"/>
              <w:numPr>
                <w:ilvl w:val="0"/>
                <w:numId w:val="18"/>
              </w:numPr>
              <w:suppressAutoHyphens/>
              <w:spacing w:after="0"/>
              <w:jc w:val="both"/>
              <w:rPr>
                <w:rFonts w:ascii="Arial" w:hAnsi="Arial" w:cs="Arial"/>
              </w:rPr>
            </w:pPr>
            <w:r w:rsidRPr="00F22108">
              <w:rPr>
                <w:rFonts w:ascii="Arial" w:hAnsi="Arial" w:cs="Arial"/>
              </w:rPr>
              <w:t>Дата выдачи доверенности;</w:t>
            </w:r>
          </w:p>
          <w:p w:rsidR="00B5595E" w:rsidRPr="00F22108" w:rsidRDefault="00B5595E" w:rsidP="00F163EF">
            <w:pPr>
              <w:pStyle w:val="2f"/>
              <w:numPr>
                <w:ilvl w:val="0"/>
                <w:numId w:val="18"/>
              </w:numPr>
              <w:suppressAutoHyphens/>
              <w:spacing w:after="0"/>
              <w:jc w:val="both"/>
              <w:rPr>
                <w:rFonts w:ascii="Arial" w:hAnsi="Arial" w:cs="Arial"/>
              </w:rPr>
            </w:pPr>
            <w:r w:rsidRPr="00F22108">
              <w:rPr>
                <w:rFonts w:ascii="Arial" w:hAnsi="Arial" w:cs="Arial"/>
              </w:rPr>
              <w:t>Подпись лица, выдавшего доверенность.</w:t>
            </w:r>
          </w:p>
        </w:tc>
      </w:tr>
      <w:tr w:rsidR="00B5595E" w:rsidRPr="00F22108" w:rsidTr="00047E24">
        <w:trPr>
          <w:trHeight w:val="1360"/>
        </w:trPr>
        <w:tc>
          <w:tcPr>
            <w:tcW w:w="1340" w:type="pct"/>
          </w:tcPr>
          <w:p w:rsidR="00B5595E" w:rsidRPr="00F22108" w:rsidRDefault="00B5595E" w:rsidP="00B62541">
            <w:pPr>
              <w:pStyle w:val="113"/>
              <w:spacing w:line="269" w:lineRule="auto"/>
              <w:jc w:val="left"/>
              <w:rPr>
                <w:rFonts w:ascii="Arial" w:hAnsi="Arial" w:cs="Arial"/>
                <w:sz w:val="22"/>
                <w:szCs w:val="22"/>
              </w:rPr>
            </w:pPr>
            <w:proofErr w:type="gramStart"/>
            <w:r w:rsidRPr="00F22108">
              <w:rPr>
                <w:rFonts w:ascii="Arial" w:hAnsi="Arial" w:cs="Arial"/>
                <w:sz w:val="22"/>
                <w:szCs w:val="22"/>
              </w:rPr>
              <w:lastRenderedPageBreak/>
              <w:t>Копия документа, подтверждающего</w:t>
            </w:r>
            <w:r w:rsidR="00B62541">
              <w:rPr>
                <w:rFonts w:ascii="Arial" w:hAnsi="Arial" w:cs="Arial"/>
                <w:sz w:val="22"/>
                <w:szCs w:val="22"/>
              </w:rPr>
              <w:t>, что гражданин состоит на учете в качестве ну</w:t>
            </w:r>
            <w:r w:rsidRPr="00F22108">
              <w:rPr>
                <w:rFonts w:ascii="Arial" w:hAnsi="Arial" w:cs="Arial"/>
                <w:sz w:val="22"/>
                <w:szCs w:val="22"/>
              </w:rPr>
              <w:t>ждающ</w:t>
            </w:r>
            <w:r w:rsidR="00B62541">
              <w:rPr>
                <w:rFonts w:ascii="Arial" w:hAnsi="Arial" w:cs="Arial"/>
                <w:sz w:val="22"/>
                <w:szCs w:val="22"/>
              </w:rPr>
              <w:t>егося</w:t>
            </w:r>
            <w:r w:rsidRPr="00F22108">
              <w:rPr>
                <w:rFonts w:ascii="Arial" w:hAnsi="Arial" w:cs="Arial"/>
                <w:sz w:val="22"/>
                <w:szCs w:val="22"/>
              </w:rPr>
              <w:t xml:space="preserve"> в жил</w:t>
            </w:r>
            <w:r w:rsidR="00B62541">
              <w:rPr>
                <w:rFonts w:ascii="Arial" w:hAnsi="Arial" w:cs="Arial"/>
                <w:sz w:val="22"/>
                <w:szCs w:val="22"/>
              </w:rPr>
              <w:t>ом</w:t>
            </w:r>
            <w:r w:rsidRPr="00F22108">
              <w:rPr>
                <w:rFonts w:ascii="Arial" w:hAnsi="Arial" w:cs="Arial"/>
                <w:sz w:val="22"/>
                <w:szCs w:val="22"/>
              </w:rPr>
              <w:t xml:space="preserve"> помещени</w:t>
            </w:r>
            <w:r w:rsidR="00B62541">
              <w:rPr>
                <w:rFonts w:ascii="Arial" w:hAnsi="Arial" w:cs="Arial"/>
                <w:sz w:val="22"/>
                <w:szCs w:val="22"/>
              </w:rPr>
              <w:t xml:space="preserve">и или признан нуждающимся по тем же основаниям, которые установлены ст.51 Жилищного кодекса Российской Федерации для признания граждан нуждающимися в жилых помещениях, предоставляемых </w:t>
            </w:r>
            <w:r w:rsidRPr="00F22108">
              <w:rPr>
                <w:rFonts w:ascii="Arial" w:hAnsi="Arial" w:cs="Arial"/>
                <w:sz w:val="22"/>
                <w:szCs w:val="22"/>
              </w:rPr>
              <w:t xml:space="preserve">по договорам социального найма </w:t>
            </w:r>
            <w:proofErr w:type="gramEnd"/>
          </w:p>
        </w:tc>
        <w:tc>
          <w:tcPr>
            <w:tcW w:w="1153" w:type="pct"/>
          </w:tcPr>
          <w:p w:rsidR="00B5595E" w:rsidRPr="00F22108" w:rsidRDefault="00B5595E" w:rsidP="004B2B77">
            <w:pPr>
              <w:pStyle w:val="113"/>
              <w:spacing w:line="269" w:lineRule="auto"/>
              <w:rPr>
                <w:rFonts w:ascii="Arial" w:hAnsi="Arial" w:cs="Arial"/>
                <w:sz w:val="22"/>
                <w:szCs w:val="22"/>
              </w:rPr>
            </w:pPr>
            <w:r w:rsidRPr="00F22108">
              <w:rPr>
                <w:rFonts w:ascii="Arial" w:hAnsi="Arial" w:cs="Arial"/>
                <w:sz w:val="22"/>
                <w:szCs w:val="22"/>
              </w:rPr>
              <w:t>решение ОМСУ</w:t>
            </w:r>
          </w:p>
        </w:tc>
        <w:tc>
          <w:tcPr>
            <w:tcW w:w="2507" w:type="pct"/>
          </w:tcPr>
          <w:p w:rsidR="00B5595E" w:rsidRPr="00F22108" w:rsidRDefault="00B5595E" w:rsidP="00B62541">
            <w:pPr>
              <w:suppressAutoHyphens/>
              <w:jc w:val="both"/>
              <w:rPr>
                <w:rFonts w:ascii="Arial" w:hAnsi="Arial" w:cs="Arial"/>
              </w:rPr>
            </w:pPr>
            <w:r w:rsidRPr="00F22108">
              <w:rPr>
                <w:rFonts w:ascii="Arial" w:hAnsi="Arial" w:cs="Arial"/>
              </w:rPr>
              <w:t>На бланке ОМСУ соответствующего образца (постановление), принявшего решение с указанием даты и номера документа, заверенное печатью ОМСУ</w:t>
            </w:r>
          </w:p>
        </w:tc>
      </w:tr>
      <w:tr w:rsidR="00B5595E" w:rsidRPr="00F22108" w:rsidTr="00047E24">
        <w:trPr>
          <w:trHeight w:val="1969"/>
        </w:trPr>
        <w:tc>
          <w:tcPr>
            <w:tcW w:w="1340" w:type="pct"/>
            <w:vMerge w:val="restart"/>
          </w:tcPr>
          <w:p w:rsidR="00B5595E" w:rsidRPr="00F22108" w:rsidRDefault="00B5595E" w:rsidP="00F163EF">
            <w:pPr>
              <w:pStyle w:val="113"/>
              <w:spacing w:line="269" w:lineRule="auto"/>
              <w:rPr>
                <w:rFonts w:ascii="Arial" w:hAnsi="Arial" w:cs="Arial"/>
                <w:sz w:val="22"/>
                <w:szCs w:val="22"/>
              </w:rPr>
            </w:pPr>
            <w:r w:rsidRPr="00F22108">
              <w:rPr>
                <w:rFonts w:ascii="Arial" w:hAnsi="Arial" w:cs="Arial"/>
                <w:sz w:val="22"/>
                <w:szCs w:val="22"/>
              </w:rPr>
              <w:t>Копии документов, подтверждающих семейные отношения заявителя</w:t>
            </w:r>
          </w:p>
        </w:tc>
        <w:tc>
          <w:tcPr>
            <w:tcW w:w="1153" w:type="pct"/>
          </w:tcPr>
          <w:p w:rsidR="00B5595E" w:rsidRPr="00F22108" w:rsidRDefault="00B5595E" w:rsidP="00F163EF">
            <w:pPr>
              <w:pStyle w:val="113"/>
              <w:spacing w:line="269" w:lineRule="auto"/>
              <w:rPr>
                <w:rFonts w:ascii="Arial" w:hAnsi="Arial" w:cs="Arial"/>
                <w:sz w:val="22"/>
                <w:szCs w:val="22"/>
              </w:rPr>
            </w:pPr>
            <w:r w:rsidRPr="00F22108">
              <w:rPr>
                <w:rFonts w:ascii="Arial" w:hAnsi="Arial" w:cs="Arial"/>
                <w:sz w:val="22"/>
                <w:szCs w:val="22"/>
              </w:rPr>
              <w:t>Свидетельство о рождении</w:t>
            </w:r>
          </w:p>
        </w:tc>
        <w:tc>
          <w:tcPr>
            <w:tcW w:w="2507" w:type="pct"/>
          </w:tcPr>
          <w:p w:rsidR="00B5595E" w:rsidRPr="00F22108" w:rsidRDefault="00B5595E" w:rsidP="004B2B77">
            <w:pPr>
              <w:suppressAutoHyphens/>
              <w:jc w:val="both"/>
              <w:rPr>
                <w:rFonts w:ascii="Arial" w:hAnsi="Arial" w:cs="Arial"/>
              </w:rPr>
            </w:pPr>
            <w:r w:rsidRPr="00F22108">
              <w:rPr>
                <w:rFonts w:ascii="Arial" w:hAnsi="Arial" w:cs="Arial"/>
              </w:rPr>
              <w:t xml:space="preserve">Свидетельство оформляется на русском </w:t>
            </w:r>
            <w:proofErr w:type="gramStart"/>
            <w:r w:rsidRPr="00F22108">
              <w:rPr>
                <w:rFonts w:ascii="Arial" w:hAnsi="Arial" w:cs="Arial"/>
              </w:rPr>
              <w:t>языке</w:t>
            </w:r>
            <w:proofErr w:type="gramEnd"/>
            <w:r w:rsidRPr="00F22108">
              <w:rPr>
                <w:rFonts w:ascii="Arial" w:hAnsi="Arial" w:cs="Arial"/>
              </w:rPr>
              <w:t xml:space="preserve"> на бланке свидетельства, едином для всей Российской Федерации.</w:t>
            </w:r>
          </w:p>
          <w:p w:rsidR="00B5595E" w:rsidRPr="00F22108" w:rsidRDefault="00B5595E" w:rsidP="004B2B77">
            <w:pPr>
              <w:suppressAutoHyphens/>
              <w:jc w:val="both"/>
              <w:rPr>
                <w:rFonts w:ascii="Arial" w:hAnsi="Arial" w:cs="Arial"/>
              </w:rPr>
            </w:pPr>
            <w:r w:rsidRPr="00F22108">
              <w:rPr>
                <w:rFonts w:ascii="Arial" w:hAnsi="Arial" w:cs="Arial"/>
              </w:rPr>
              <w:t>Обязательно:</w:t>
            </w:r>
          </w:p>
          <w:p w:rsidR="00B5595E" w:rsidRPr="00F22108" w:rsidRDefault="00B5595E" w:rsidP="00F163EF">
            <w:pPr>
              <w:numPr>
                <w:ilvl w:val="0"/>
                <w:numId w:val="16"/>
              </w:numPr>
              <w:suppressAutoHyphens/>
              <w:spacing w:after="0"/>
              <w:jc w:val="both"/>
              <w:rPr>
                <w:rFonts w:ascii="Arial" w:hAnsi="Arial" w:cs="Arial"/>
              </w:rPr>
            </w:pPr>
            <w:r w:rsidRPr="00F22108">
              <w:rPr>
                <w:rFonts w:ascii="Arial" w:hAnsi="Arial" w:cs="Arial"/>
              </w:rPr>
              <w:t>наличие сведений о личности гражданина: фамилия, имя, отчество, пол, дата рождения и место рождения;</w:t>
            </w:r>
          </w:p>
          <w:p w:rsidR="00B5595E" w:rsidRPr="00F22108" w:rsidRDefault="00B5595E" w:rsidP="00F163EF">
            <w:pPr>
              <w:numPr>
                <w:ilvl w:val="0"/>
                <w:numId w:val="16"/>
              </w:numPr>
              <w:suppressAutoHyphens/>
              <w:spacing w:after="0"/>
              <w:jc w:val="both"/>
              <w:rPr>
                <w:rFonts w:ascii="Arial" w:hAnsi="Arial" w:cs="Arial"/>
              </w:rPr>
            </w:pPr>
            <w:r w:rsidRPr="00F22108">
              <w:rPr>
                <w:rFonts w:ascii="Arial" w:hAnsi="Arial" w:cs="Arial"/>
              </w:rPr>
              <w:t>наличие сведений о личности родителей гражданина: фамилия, имя, отчество.</w:t>
            </w:r>
          </w:p>
        </w:tc>
      </w:tr>
      <w:tr w:rsidR="00B5595E" w:rsidRPr="00F22108" w:rsidTr="00047E24">
        <w:trPr>
          <w:trHeight w:val="1969"/>
        </w:trPr>
        <w:tc>
          <w:tcPr>
            <w:tcW w:w="1340" w:type="pct"/>
            <w:vMerge/>
          </w:tcPr>
          <w:p w:rsidR="00B5595E" w:rsidRPr="00F22108" w:rsidRDefault="00B5595E" w:rsidP="00F163EF">
            <w:pPr>
              <w:pStyle w:val="113"/>
              <w:spacing w:line="269" w:lineRule="auto"/>
              <w:rPr>
                <w:rFonts w:ascii="Arial" w:hAnsi="Arial" w:cs="Arial"/>
                <w:sz w:val="22"/>
                <w:szCs w:val="22"/>
              </w:rPr>
            </w:pPr>
          </w:p>
        </w:tc>
        <w:tc>
          <w:tcPr>
            <w:tcW w:w="1153" w:type="pct"/>
          </w:tcPr>
          <w:p w:rsidR="00B5595E" w:rsidRPr="00F22108" w:rsidRDefault="00B5595E" w:rsidP="00F163EF">
            <w:pPr>
              <w:pStyle w:val="113"/>
              <w:spacing w:line="269" w:lineRule="auto"/>
              <w:rPr>
                <w:rFonts w:ascii="Arial" w:hAnsi="Arial" w:cs="Arial"/>
                <w:sz w:val="22"/>
                <w:szCs w:val="22"/>
              </w:rPr>
            </w:pPr>
            <w:r w:rsidRPr="00F22108">
              <w:rPr>
                <w:rFonts w:ascii="Arial" w:hAnsi="Arial" w:cs="Arial"/>
                <w:sz w:val="22"/>
                <w:szCs w:val="22"/>
              </w:rPr>
              <w:t>Свидетельство о заключении (расторжении) брака</w:t>
            </w:r>
          </w:p>
        </w:tc>
        <w:tc>
          <w:tcPr>
            <w:tcW w:w="2507" w:type="pct"/>
          </w:tcPr>
          <w:p w:rsidR="00B5595E" w:rsidRPr="00F22108" w:rsidRDefault="00B5595E" w:rsidP="004B2B77">
            <w:pPr>
              <w:suppressAutoHyphens/>
              <w:jc w:val="both"/>
              <w:rPr>
                <w:rFonts w:ascii="Arial" w:hAnsi="Arial" w:cs="Arial"/>
              </w:rPr>
            </w:pPr>
            <w:r w:rsidRPr="00F22108">
              <w:rPr>
                <w:rFonts w:ascii="Arial" w:hAnsi="Arial" w:cs="Arial"/>
              </w:rPr>
              <w:t xml:space="preserve">Свидетельство оформляется на русском </w:t>
            </w:r>
            <w:proofErr w:type="gramStart"/>
            <w:r w:rsidRPr="00F22108">
              <w:rPr>
                <w:rFonts w:ascii="Arial" w:hAnsi="Arial" w:cs="Arial"/>
              </w:rPr>
              <w:t>языке</w:t>
            </w:r>
            <w:proofErr w:type="gramEnd"/>
            <w:r w:rsidRPr="00F22108">
              <w:rPr>
                <w:rFonts w:ascii="Arial" w:hAnsi="Arial" w:cs="Arial"/>
              </w:rPr>
              <w:t xml:space="preserve"> на бланке свидетельства, едином для всей Российской Федерации.</w:t>
            </w:r>
          </w:p>
          <w:p w:rsidR="00B5595E" w:rsidRPr="00F22108" w:rsidRDefault="00B5595E" w:rsidP="004B2B77">
            <w:pPr>
              <w:suppressAutoHyphens/>
              <w:jc w:val="both"/>
              <w:rPr>
                <w:rFonts w:ascii="Arial" w:hAnsi="Arial" w:cs="Arial"/>
              </w:rPr>
            </w:pPr>
            <w:r w:rsidRPr="00F22108">
              <w:rPr>
                <w:rFonts w:ascii="Arial" w:hAnsi="Arial" w:cs="Arial"/>
              </w:rPr>
              <w:t>Обязательно:</w:t>
            </w:r>
          </w:p>
          <w:p w:rsidR="00B5595E" w:rsidRPr="00F22108" w:rsidRDefault="00B5595E" w:rsidP="00F163EF">
            <w:pPr>
              <w:numPr>
                <w:ilvl w:val="0"/>
                <w:numId w:val="16"/>
              </w:numPr>
              <w:suppressAutoHyphens/>
              <w:spacing w:after="0"/>
              <w:jc w:val="both"/>
              <w:rPr>
                <w:rFonts w:ascii="Arial" w:hAnsi="Arial" w:cs="Arial"/>
              </w:rPr>
            </w:pPr>
            <w:r w:rsidRPr="00F22108">
              <w:rPr>
                <w:rFonts w:ascii="Arial" w:hAnsi="Arial" w:cs="Arial"/>
              </w:rPr>
              <w:t>наличие сведений о личности гражданина и супруга: фамилия, имя, отчество;</w:t>
            </w:r>
          </w:p>
          <w:p w:rsidR="00B5595E" w:rsidRPr="00F22108" w:rsidRDefault="00B5595E" w:rsidP="00F163EF">
            <w:pPr>
              <w:numPr>
                <w:ilvl w:val="0"/>
                <w:numId w:val="16"/>
              </w:numPr>
              <w:suppressAutoHyphens/>
              <w:spacing w:after="0"/>
              <w:jc w:val="both"/>
              <w:rPr>
                <w:rFonts w:ascii="Arial" w:hAnsi="Arial" w:cs="Arial"/>
              </w:rPr>
            </w:pPr>
            <w:r w:rsidRPr="00F22108">
              <w:rPr>
                <w:rFonts w:ascii="Arial" w:hAnsi="Arial" w:cs="Arial"/>
              </w:rPr>
              <w:t>наличие сведений о фамилиях супругов после заключения брака</w:t>
            </w:r>
          </w:p>
        </w:tc>
      </w:tr>
      <w:tr w:rsidR="00B5595E" w:rsidRPr="00F22108" w:rsidTr="00047E24">
        <w:trPr>
          <w:trHeight w:val="1148"/>
        </w:trPr>
        <w:tc>
          <w:tcPr>
            <w:tcW w:w="1340" w:type="pct"/>
            <w:vMerge/>
          </w:tcPr>
          <w:p w:rsidR="00B5595E" w:rsidRPr="00F22108" w:rsidRDefault="00B5595E" w:rsidP="00F163EF">
            <w:pPr>
              <w:pStyle w:val="113"/>
              <w:spacing w:line="269" w:lineRule="auto"/>
              <w:rPr>
                <w:rFonts w:ascii="Arial" w:hAnsi="Arial" w:cs="Arial"/>
                <w:sz w:val="22"/>
                <w:szCs w:val="22"/>
              </w:rPr>
            </w:pPr>
          </w:p>
        </w:tc>
        <w:tc>
          <w:tcPr>
            <w:tcW w:w="1153" w:type="pct"/>
          </w:tcPr>
          <w:p w:rsidR="00B5595E" w:rsidRPr="00F22108" w:rsidRDefault="00B5595E" w:rsidP="00F163EF">
            <w:pPr>
              <w:pStyle w:val="113"/>
              <w:spacing w:line="269" w:lineRule="auto"/>
              <w:rPr>
                <w:rFonts w:ascii="Arial" w:hAnsi="Arial" w:cs="Arial"/>
                <w:sz w:val="22"/>
                <w:szCs w:val="22"/>
              </w:rPr>
            </w:pPr>
            <w:r w:rsidRPr="00F22108">
              <w:rPr>
                <w:rFonts w:ascii="Arial" w:hAnsi="Arial" w:cs="Arial"/>
                <w:sz w:val="22"/>
                <w:szCs w:val="22"/>
              </w:rPr>
              <w:t>Судебное решение о признании членом семьи</w:t>
            </w:r>
          </w:p>
        </w:tc>
        <w:tc>
          <w:tcPr>
            <w:tcW w:w="2507" w:type="pct"/>
          </w:tcPr>
          <w:p w:rsidR="00B5595E" w:rsidRPr="00F22108" w:rsidRDefault="00B5595E" w:rsidP="00F163EF">
            <w:pPr>
              <w:suppressAutoHyphens/>
              <w:spacing w:after="0"/>
              <w:jc w:val="both"/>
              <w:rPr>
                <w:rFonts w:ascii="Arial" w:hAnsi="Arial" w:cs="Arial"/>
              </w:rPr>
            </w:pPr>
            <w:r w:rsidRPr="00F22108">
              <w:rPr>
                <w:rFonts w:ascii="Arial" w:hAnsi="Arial" w:cs="Arial"/>
              </w:rPr>
              <w:t>С обязательной отметкой суда, принявшего решение, о вступлении в силу судебного решения</w:t>
            </w:r>
          </w:p>
        </w:tc>
      </w:tr>
      <w:tr w:rsidR="00B5595E" w:rsidRPr="00F22108" w:rsidTr="00047E24">
        <w:trPr>
          <w:trHeight w:val="1097"/>
        </w:trPr>
        <w:tc>
          <w:tcPr>
            <w:tcW w:w="1340" w:type="pct"/>
            <w:vMerge w:val="restart"/>
          </w:tcPr>
          <w:p w:rsidR="00B5595E" w:rsidRPr="00F22108" w:rsidRDefault="00B5595E" w:rsidP="004B2B77">
            <w:pPr>
              <w:suppressAutoHyphens/>
              <w:rPr>
                <w:rFonts w:ascii="Arial" w:hAnsi="Arial" w:cs="Arial"/>
              </w:rPr>
            </w:pPr>
            <w:r w:rsidRPr="00F22108">
              <w:rPr>
                <w:rFonts w:ascii="Arial" w:hAnsi="Arial" w:cs="Arial"/>
              </w:rPr>
              <w:t>Документы, подтверждающие факт проживания нанимателя в жилом помещении</w:t>
            </w:r>
          </w:p>
        </w:tc>
        <w:tc>
          <w:tcPr>
            <w:tcW w:w="1153" w:type="pct"/>
          </w:tcPr>
          <w:p w:rsidR="00B5595E" w:rsidRPr="00F22108" w:rsidRDefault="00B62541" w:rsidP="00B62541">
            <w:pPr>
              <w:suppressAutoHyphens/>
              <w:rPr>
                <w:rFonts w:ascii="Arial" w:hAnsi="Arial" w:cs="Arial"/>
              </w:rPr>
            </w:pPr>
            <w:r>
              <w:rPr>
                <w:rFonts w:ascii="Arial" w:hAnsi="Arial" w:cs="Arial"/>
              </w:rPr>
              <w:t>В</w:t>
            </w:r>
            <w:r w:rsidR="00B5595E" w:rsidRPr="00F22108">
              <w:rPr>
                <w:rFonts w:ascii="Arial" w:hAnsi="Arial" w:cs="Arial"/>
              </w:rPr>
              <w:t>ыписка из домовой книги</w:t>
            </w:r>
          </w:p>
        </w:tc>
        <w:tc>
          <w:tcPr>
            <w:tcW w:w="2507" w:type="pct"/>
          </w:tcPr>
          <w:p w:rsidR="00B5595E" w:rsidRPr="00F22108" w:rsidRDefault="00B5595E" w:rsidP="00B62541">
            <w:pPr>
              <w:suppressAutoHyphens/>
              <w:jc w:val="both"/>
              <w:rPr>
                <w:rFonts w:ascii="Arial" w:hAnsi="Arial" w:cs="Arial"/>
                <w:highlight w:val="lightGray"/>
              </w:rPr>
            </w:pPr>
            <w:r w:rsidRPr="00F22108">
              <w:rPr>
                <w:rFonts w:ascii="Arial" w:hAnsi="Arial" w:cs="Arial"/>
              </w:rPr>
              <w:t>Должна содержать сведения обо всех гражданах, зарегистрированных совместно с заявителем, в том числе не являющихся членами семьи заявителя, а также выписанных по каким-либо причинам.</w:t>
            </w:r>
          </w:p>
        </w:tc>
      </w:tr>
      <w:tr w:rsidR="00B5595E" w:rsidRPr="00F22108" w:rsidTr="00047E24">
        <w:trPr>
          <w:trHeight w:val="1097"/>
        </w:trPr>
        <w:tc>
          <w:tcPr>
            <w:tcW w:w="1340" w:type="pct"/>
            <w:vMerge/>
          </w:tcPr>
          <w:p w:rsidR="00B5595E" w:rsidRPr="00F22108" w:rsidRDefault="00B5595E" w:rsidP="004B2B77">
            <w:pPr>
              <w:suppressAutoHyphens/>
              <w:rPr>
                <w:rFonts w:ascii="Arial" w:hAnsi="Arial" w:cs="Arial"/>
              </w:rPr>
            </w:pPr>
          </w:p>
        </w:tc>
        <w:tc>
          <w:tcPr>
            <w:tcW w:w="1153" w:type="pct"/>
          </w:tcPr>
          <w:p w:rsidR="00B5595E" w:rsidRPr="00F22108" w:rsidRDefault="00B5595E" w:rsidP="004B2B77">
            <w:pPr>
              <w:suppressAutoHyphens/>
              <w:rPr>
                <w:rFonts w:ascii="Arial" w:hAnsi="Arial" w:cs="Arial"/>
              </w:rPr>
            </w:pPr>
            <w:r w:rsidRPr="00F22108">
              <w:rPr>
                <w:rFonts w:ascii="Arial" w:hAnsi="Arial" w:cs="Arial"/>
              </w:rPr>
              <w:t>Копия финансового лицевого счета</w:t>
            </w:r>
          </w:p>
        </w:tc>
        <w:tc>
          <w:tcPr>
            <w:tcW w:w="2507" w:type="pct"/>
          </w:tcPr>
          <w:p w:rsidR="00B5595E" w:rsidRPr="00F22108" w:rsidRDefault="00B5595E" w:rsidP="004B2B77">
            <w:pPr>
              <w:suppressAutoHyphens/>
              <w:jc w:val="both"/>
              <w:rPr>
                <w:rFonts w:ascii="Arial" w:hAnsi="Arial" w:cs="Arial"/>
              </w:rPr>
            </w:pPr>
            <w:r w:rsidRPr="00F22108">
              <w:rPr>
                <w:rFonts w:ascii="Arial" w:hAnsi="Arial" w:cs="Arial"/>
              </w:rPr>
              <w:t>Документ должен содержать:</w:t>
            </w:r>
          </w:p>
          <w:p w:rsidR="00B5595E" w:rsidRPr="00F22108" w:rsidRDefault="00B5595E" w:rsidP="004B2B77">
            <w:pPr>
              <w:suppressAutoHyphens/>
              <w:jc w:val="both"/>
              <w:rPr>
                <w:rFonts w:ascii="Arial" w:hAnsi="Arial" w:cs="Arial"/>
              </w:rPr>
            </w:pPr>
            <w:r w:rsidRPr="00F22108">
              <w:rPr>
                <w:rFonts w:ascii="Arial" w:hAnsi="Arial" w:cs="Arial"/>
              </w:rPr>
              <w:t>- сведения о количестве граждан, зарегистрированных в подлежащем обмену жилом помещении;</w:t>
            </w:r>
          </w:p>
          <w:p w:rsidR="00B5595E" w:rsidRPr="00F22108" w:rsidRDefault="00B5595E" w:rsidP="00B62541">
            <w:pPr>
              <w:suppressAutoHyphens/>
              <w:jc w:val="both"/>
              <w:rPr>
                <w:rFonts w:ascii="Arial" w:hAnsi="Arial" w:cs="Arial"/>
              </w:rPr>
            </w:pPr>
            <w:r w:rsidRPr="00F22108">
              <w:rPr>
                <w:rFonts w:ascii="Arial" w:hAnsi="Arial" w:cs="Arial"/>
              </w:rPr>
              <w:t>- сведения о наличии (отсутствии) задолженности по оплате коммунальных услуг</w:t>
            </w:r>
            <w:r w:rsidR="00B62541">
              <w:rPr>
                <w:rFonts w:ascii="Arial" w:hAnsi="Arial" w:cs="Arial"/>
              </w:rPr>
              <w:t>.</w:t>
            </w:r>
          </w:p>
        </w:tc>
      </w:tr>
    </w:tbl>
    <w:p w:rsidR="00B5595E" w:rsidRPr="00CB74CB" w:rsidRDefault="00B5595E" w:rsidP="001A7F9D">
      <w:pPr>
        <w:autoSpaceDE w:val="0"/>
        <w:autoSpaceDN w:val="0"/>
        <w:adjustRightInd w:val="0"/>
        <w:spacing w:after="0" w:line="240" w:lineRule="auto"/>
        <w:ind w:firstLine="567"/>
        <w:jc w:val="both"/>
        <w:rPr>
          <w:rFonts w:ascii="Arial" w:hAnsi="Arial" w:cs="Arial"/>
        </w:rPr>
      </w:pPr>
      <w:r w:rsidRPr="00CB74CB">
        <w:rPr>
          <w:rFonts w:ascii="Arial" w:hAnsi="Arial" w:cs="Arial"/>
        </w:rPr>
        <w:t>1. Документы должны быть в установленных законодательством случаях скреплены печатями, иметь надлежащие подписи сторон или определенных законодательством должностных лиц;</w:t>
      </w:r>
    </w:p>
    <w:p w:rsidR="00B5595E" w:rsidRPr="00CB74CB" w:rsidRDefault="00B5595E" w:rsidP="001A7F9D">
      <w:pPr>
        <w:autoSpaceDE w:val="0"/>
        <w:autoSpaceDN w:val="0"/>
        <w:adjustRightInd w:val="0"/>
        <w:spacing w:after="0" w:line="240" w:lineRule="auto"/>
        <w:ind w:firstLine="567"/>
        <w:jc w:val="both"/>
        <w:rPr>
          <w:rFonts w:ascii="Arial" w:hAnsi="Arial" w:cs="Arial"/>
        </w:rPr>
      </w:pPr>
      <w:r w:rsidRPr="00CB74CB">
        <w:rPr>
          <w:rFonts w:ascii="Arial" w:hAnsi="Arial" w:cs="Arial"/>
        </w:rPr>
        <w:t>2. Тексты документов должны быть написаны разборчиво;</w:t>
      </w:r>
    </w:p>
    <w:p w:rsidR="00B5595E" w:rsidRPr="00CB74CB" w:rsidRDefault="00B5595E" w:rsidP="001A7F9D">
      <w:pPr>
        <w:autoSpaceDE w:val="0"/>
        <w:autoSpaceDN w:val="0"/>
        <w:adjustRightInd w:val="0"/>
        <w:spacing w:after="0" w:line="240" w:lineRule="auto"/>
        <w:ind w:firstLine="567"/>
        <w:jc w:val="both"/>
        <w:rPr>
          <w:rFonts w:ascii="Arial" w:hAnsi="Arial" w:cs="Arial"/>
        </w:rPr>
      </w:pPr>
      <w:r w:rsidRPr="00CB74CB">
        <w:rPr>
          <w:rFonts w:ascii="Arial" w:hAnsi="Arial" w:cs="Arial"/>
        </w:rPr>
        <w:t>3. Фамилии, имена и отчества физических лиц, адреса их мест жительства написаны полностью;</w:t>
      </w:r>
    </w:p>
    <w:p w:rsidR="00B5595E" w:rsidRPr="00CB74CB" w:rsidRDefault="00B5595E" w:rsidP="001A7F9D">
      <w:pPr>
        <w:autoSpaceDE w:val="0"/>
        <w:autoSpaceDN w:val="0"/>
        <w:adjustRightInd w:val="0"/>
        <w:spacing w:after="0" w:line="240" w:lineRule="auto"/>
        <w:ind w:firstLine="567"/>
        <w:jc w:val="both"/>
        <w:rPr>
          <w:rFonts w:ascii="Arial" w:hAnsi="Arial" w:cs="Arial"/>
        </w:rPr>
      </w:pPr>
      <w:r w:rsidRPr="00CB74CB">
        <w:rPr>
          <w:rFonts w:ascii="Arial" w:hAnsi="Arial" w:cs="Arial"/>
        </w:rPr>
        <w:t>4. В документах нет подчисток, приписок, зачеркнутых слов и иных не оговоренных в них исправлений;</w:t>
      </w:r>
    </w:p>
    <w:p w:rsidR="00B5595E" w:rsidRPr="00CB74CB" w:rsidRDefault="00B5595E" w:rsidP="001A7F9D">
      <w:pPr>
        <w:autoSpaceDE w:val="0"/>
        <w:autoSpaceDN w:val="0"/>
        <w:adjustRightInd w:val="0"/>
        <w:spacing w:after="0" w:line="240" w:lineRule="auto"/>
        <w:ind w:firstLine="567"/>
        <w:jc w:val="both"/>
        <w:rPr>
          <w:rFonts w:ascii="Arial" w:hAnsi="Arial" w:cs="Arial"/>
        </w:rPr>
      </w:pPr>
      <w:r w:rsidRPr="00CB74CB">
        <w:rPr>
          <w:rFonts w:ascii="Arial" w:hAnsi="Arial" w:cs="Arial"/>
        </w:rPr>
        <w:t>5. Документы не исполнены карандашом;</w:t>
      </w:r>
    </w:p>
    <w:p w:rsidR="00B5595E" w:rsidRPr="00CB74CB" w:rsidRDefault="00B5595E" w:rsidP="001A7F9D">
      <w:pPr>
        <w:autoSpaceDE w:val="0"/>
        <w:autoSpaceDN w:val="0"/>
        <w:adjustRightInd w:val="0"/>
        <w:spacing w:after="0" w:line="240" w:lineRule="auto"/>
        <w:ind w:firstLine="567"/>
        <w:jc w:val="both"/>
        <w:rPr>
          <w:rFonts w:ascii="Arial" w:hAnsi="Arial" w:cs="Arial"/>
        </w:rPr>
      </w:pPr>
      <w:r w:rsidRPr="00CB74CB">
        <w:rPr>
          <w:rFonts w:ascii="Arial" w:hAnsi="Arial" w:cs="Arial"/>
        </w:rPr>
        <w:t>6. Документы не имеют серьезных повреждений, наличие которых не позволяет однозначно истолковать их содержание;</w:t>
      </w:r>
    </w:p>
    <w:p w:rsidR="00B5595E" w:rsidRPr="00CB74CB" w:rsidRDefault="00B5595E" w:rsidP="001A7F9D">
      <w:pPr>
        <w:autoSpaceDE w:val="0"/>
        <w:autoSpaceDN w:val="0"/>
        <w:adjustRightInd w:val="0"/>
        <w:spacing w:after="0" w:line="240" w:lineRule="auto"/>
        <w:ind w:firstLine="567"/>
        <w:jc w:val="both"/>
        <w:rPr>
          <w:rFonts w:ascii="Arial" w:hAnsi="Arial" w:cs="Arial"/>
        </w:rPr>
      </w:pPr>
      <w:r w:rsidRPr="00CB74CB">
        <w:rPr>
          <w:rFonts w:ascii="Arial" w:hAnsi="Arial" w:cs="Arial"/>
        </w:rPr>
        <w:t>7. Срок действия документов не истек;</w:t>
      </w:r>
    </w:p>
    <w:p w:rsidR="00B5595E" w:rsidRPr="00CB74CB" w:rsidRDefault="00B5595E" w:rsidP="001A7F9D">
      <w:pPr>
        <w:autoSpaceDE w:val="0"/>
        <w:autoSpaceDN w:val="0"/>
        <w:adjustRightInd w:val="0"/>
        <w:spacing w:after="0" w:line="240" w:lineRule="auto"/>
        <w:ind w:firstLine="567"/>
        <w:jc w:val="both"/>
        <w:rPr>
          <w:rFonts w:ascii="Arial" w:hAnsi="Arial" w:cs="Arial"/>
        </w:rPr>
      </w:pPr>
      <w:r w:rsidRPr="00CB74CB">
        <w:rPr>
          <w:rFonts w:ascii="Arial" w:hAnsi="Arial" w:cs="Arial"/>
        </w:rPr>
        <w:t>8. Документы содержат информацию,</w:t>
      </w:r>
      <w:r w:rsidR="00B62541" w:rsidRPr="00CB74CB">
        <w:rPr>
          <w:rFonts w:ascii="Arial" w:hAnsi="Arial" w:cs="Arial"/>
        </w:rPr>
        <w:t xml:space="preserve"> необходимую для предоставления услуги</w:t>
      </w:r>
      <w:r w:rsidRPr="00CB74CB">
        <w:rPr>
          <w:rFonts w:ascii="Arial" w:hAnsi="Arial" w:cs="Arial"/>
        </w:rPr>
        <w:t>, указанной в заявлении;</w:t>
      </w:r>
    </w:p>
    <w:p w:rsidR="00B5595E" w:rsidRPr="00CB74CB" w:rsidRDefault="00B5595E" w:rsidP="001A7F9D">
      <w:pPr>
        <w:autoSpaceDE w:val="0"/>
        <w:autoSpaceDN w:val="0"/>
        <w:adjustRightInd w:val="0"/>
        <w:spacing w:after="0" w:line="240" w:lineRule="auto"/>
        <w:ind w:firstLine="567"/>
        <w:jc w:val="both"/>
        <w:rPr>
          <w:rFonts w:ascii="Arial" w:hAnsi="Arial" w:cs="Arial"/>
        </w:rPr>
      </w:pPr>
      <w:r w:rsidRPr="00CB74CB">
        <w:rPr>
          <w:rFonts w:ascii="Arial" w:hAnsi="Arial" w:cs="Arial"/>
        </w:rPr>
        <w:t>9. Документы представлены в полном объеме;</w:t>
      </w:r>
    </w:p>
    <w:p w:rsidR="00B5595E" w:rsidRPr="00CB74CB" w:rsidRDefault="00B5595E" w:rsidP="001A7F9D">
      <w:pPr>
        <w:autoSpaceDE w:val="0"/>
        <w:autoSpaceDN w:val="0"/>
        <w:adjustRightInd w:val="0"/>
        <w:spacing w:after="0" w:line="240" w:lineRule="auto"/>
        <w:ind w:firstLine="567"/>
        <w:jc w:val="both"/>
        <w:rPr>
          <w:rFonts w:ascii="Arial" w:hAnsi="Arial" w:cs="Arial"/>
        </w:rPr>
      </w:pPr>
      <w:r w:rsidRPr="00CB74CB">
        <w:rPr>
          <w:rFonts w:ascii="Arial" w:hAnsi="Arial" w:cs="Arial"/>
        </w:rPr>
        <w:t>10. В случае представления документов, предусмотренных пунктами 1-7, 9, 10, 14, 17 и 18 части 6 статьи 7 Федерального закона от 27.07.2010 № 210-ФЗ «Об организации предоставления государственных и муниципальных услуг», осуществляет их бесплатное копирование, сличает представленные заявителем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«копия верна» на каждой странице.</w:t>
      </w:r>
    </w:p>
    <w:p w:rsidR="00B5595E" w:rsidRPr="00CB74CB" w:rsidRDefault="00B5595E">
      <w:pPr>
        <w:spacing w:after="0" w:line="240" w:lineRule="auto"/>
        <w:rPr>
          <w:rFonts w:ascii="Arial" w:hAnsi="Arial" w:cs="Arial"/>
          <w:b/>
          <w:bCs/>
          <w:iCs/>
          <w:lang w:eastAsia="ru-RU"/>
        </w:rPr>
      </w:pPr>
      <w:r w:rsidRPr="00CB74CB">
        <w:rPr>
          <w:rFonts w:ascii="Arial" w:hAnsi="Arial" w:cs="Arial"/>
        </w:rPr>
        <w:br w:type="page"/>
      </w:r>
    </w:p>
    <w:p w:rsidR="00CB74CB" w:rsidRPr="007741CB" w:rsidRDefault="00CB74CB" w:rsidP="00CB74CB">
      <w:pPr>
        <w:pStyle w:val="1-"/>
        <w:rPr>
          <w:rFonts w:ascii="Arial" w:hAnsi="Arial" w:cs="Arial"/>
          <w:sz w:val="22"/>
          <w:szCs w:val="22"/>
        </w:rPr>
      </w:pPr>
      <w:bookmarkStart w:id="219" w:name="Приложение7"/>
      <w:bookmarkStart w:id="220" w:name="_Toc441496573"/>
      <w:bookmarkStart w:id="221" w:name="_Toc491334204"/>
      <w:r w:rsidRPr="00CB74CB">
        <w:rPr>
          <w:rFonts w:ascii="Arial" w:hAnsi="Arial" w:cs="Arial"/>
          <w:sz w:val="22"/>
          <w:szCs w:val="22"/>
        </w:rPr>
        <w:lastRenderedPageBreak/>
        <w:t>Приложение № 7.</w:t>
      </w:r>
      <w:r w:rsidRPr="00DF0EF8">
        <w:rPr>
          <w:rFonts w:ascii="Arial" w:hAnsi="Arial" w:cs="Arial"/>
          <w:sz w:val="24"/>
          <w:szCs w:val="24"/>
        </w:rPr>
        <w:t xml:space="preserve"> </w:t>
      </w:r>
      <w:r w:rsidRPr="007741CB">
        <w:rPr>
          <w:rFonts w:ascii="Arial" w:hAnsi="Arial" w:cs="Arial"/>
          <w:sz w:val="22"/>
          <w:szCs w:val="22"/>
        </w:rPr>
        <w:t>Справочная информация о месте нахождения, графике работы, контактных телефонах, адресах электронной почты Администрации и организаций, участвующих в предоставлении и информировании о порядке предоставления Услуги</w:t>
      </w:r>
      <w:bookmarkEnd w:id="221"/>
    </w:p>
    <w:p w:rsidR="00CB74CB" w:rsidRPr="007741CB" w:rsidRDefault="00CB74CB" w:rsidP="00CB74CB">
      <w:pPr>
        <w:pStyle w:val="affff6"/>
        <w:numPr>
          <w:ilvl w:val="0"/>
          <w:numId w:val="29"/>
        </w:numPr>
        <w:spacing w:after="0" w:line="240" w:lineRule="auto"/>
        <w:jc w:val="both"/>
        <w:rPr>
          <w:rFonts w:ascii="Arial" w:hAnsi="Arial" w:cs="Arial"/>
          <w:b/>
        </w:rPr>
      </w:pPr>
      <w:r w:rsidRPr="007741CB">
        <w:rPr>
          <w:rFonts w:ascii="Arial" w:hAnsi="Arial" w:cs="Arial"/>
          <w:b/>
        </w:rPr>
        <w:t xml:space="preserve"> Администрация городского округа Ступино Московской области</w:t>
      </w:r>
    </w:p>
    <w:p w:rsidR="00CB74CB" w:rsidRPr="007741CB" w:rsidRDefault="00CB74CB" w:rsidP="00CB74CB">
      <w:pPr>
        <w:pStyle w:val="affff6"/>
        <w:spacing w:line="240" w:lineRule="auto"/>
        <w:ind w:left="786"/>
        <w:jc w:val="both"/>
        <w:rPr>
          <w:rFonts w:ascii="Arial" w:hAnsi="Arial" w:cs="Arial"/>
          <w:b/>
        </w:rPr>
      </w:pPr>
    </w:p>
    <w:p w:rsidR="00CB74CB" w:rsidRPr="007741CB" w:rsidRDefault="00CB74CB" w:rsidP="00CB74CB">
      <w:pPr>
        <w:widowControl w:val="0"/>
        <w:autoSpaceDE w:val="0"/>
        <w:autoSpaceDN w:val="0"/>
        <w:adjustRightInd w:val="0"/>
        <w:spacing w:line="240" w:lineRule="auto"/>
        <w:ind w:firstLine="851"/>
        <w:rPr>
          <w:rFonts w:ascii="Arial" w:hAnsi="Arial" w:cs="Arial"/>
        </w:rPr>
      </w:pPr>
      <w:r w:rsidRPr="007741CB">
        <w:rPr>
          <w:rFonts w:ascii="Arial" w:hAnsi="Arial" w:cs="Arial"/>
        </w:rPr>
        <w:t xml:space="preserve">Россия, Московская область, </w:t>
      </w:r>
      <w:proofErr w:type="gramStart"/>
      <w:r w:rsidRPr="007741CB">
        <w:rPr>
          <w:rFonts w:ascii="Arial" w:hAnsi="Arial" w:cs="Arial"/>
        </w:rPr>
        <w:t>г</w:t>
      </w:r>
      <w:proofErr w:type="gramEnd"/>
      <w:r w:rsidRPr="007741CB">
        <w:rPr>
          <w:rFonts w:ascii="Arial" w:hAnsi="Arial" w:cs="Arial"/>
        </w:rPr>
        <w:t>. Ступино, ул. Андропова, д.4</w:t>
      </w:r>
      <w:r>
        <w:rPr>
          <w:rFonts w:ascii="Arial" w:hAnsi="Arial" w:cs="Arial"/>
        </w:rPr>
        <w:t>5</w:t>
      </w:r>
      <w:r w:rsidRPr="007741CB">
        <w:rPr>
          <w:rFonts w:ascii="Arial" w:hAnsi="Arial" w:cs="Arial"/>
        </w:rPr>
        <w:t>/</w:t>
      </w:r>
      <w:r>
        <w:rPr>
          <w:rFonts w:ascii="Arial" w:hAnsi="Arial" w:cs="Arial"/>
        </w:rPr>
        <w:t>13</w:t>
      </w:r>
      <w:r w:rsidRPr="007741CB">
        <w:rPr>
          <w:rFonts w:ascii="Arial" w:hAnsi="Arial" w:cs="Arial"/>
        </w:rPr>
        <w:t>, каб.</w:t>
      </w:r>
      <w:r>
        <w:rPr>
          <w:rFonts w:ascii="Arial" w:hAnsi="Arial" w:cs="Arial"/>
        </w:rPr>
        <w:t>203</w:t>
      </w:r>
    </w:p>
    <w:p w:rsidR="00CB74CB" w:rsidRPr="007741CB" w:rsidRDefault="00CB74CB" w:rsidP="00CB74CB">
      <w:pPr>
        <w:widowControl w:val="0"/>
        <w:overflowPunct w:val="0"/>
        <w:autoSpaceDE w:val="0"/>
        <w:autoSpaceDN w:val="0"/>
        <w:adjustRightInd w:val="0"/>
        <w:spacing w:line="240" w:lineRule="auto"/>
        <w:ind w:firstLine="416"/>
        <w:jc w:val="both"/>
        <w:rPr>
          <w:rFonts w:ascii="Arial" w:hAnsi="Arial" w:cs="Arial"/>
        </w:rPr>
      </w:pPr>
      <w:r w:rsidRPr="007741CB">
        <w:rPr>
          <w:rFonts w:ascii="Arial" w:hAnsi="Arial" w:cs="Arial"/>
        </w:rPr>
        <w:t>График работы администрации городского округа Ступино Московской области</w:t>
      </w:r>
      <w:r w:rsidRPr="007741CB">
        <w:rPr>
          <w:rFonts w:ascii="Arial" w:hAnsi="Arial" w:cs="Arial"/>
          <w:i/>
          <w:iCs/>
        </w:rPr>
        <w:t>:</w:t>
      </w:r>
    </w:p>
    <w:tbl>
      <w:tblPr>
        <w:tblpPr w:leftFromText="180" w:rightFromText="180" w:vertAnchor="text" w:horzAnchor="margin" w:tblpXSpec="center" w:tblpY="8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740"/>
        <w:gridCol w:w="5080"/>
      </w:tblGrid>
      <w:tr w:rsidR="00CB74CB" w:rsidRPr="007741CB" w:rsidTr="004720EC">
        <w:trPr>
          <w:trHeight w:val="493"/>
        </w:trPr>
        <w:tc>
          <w:tcPr>
            <w:tcW w:w="2740" w:type="dxa"/>
            <w:vAlign w:val="bottom"/>
          </w:tcPr>
          <w:p w:rsidR="00CB74CB" w:rsidRPr="007741CB" w:rsidRDefault="00CB74CB" w:rsidP="004720EC">
            <w:pPr>
              <w:widowControl w:val="0"/>
              <w:autoSpaceDE w:val="0"/>
              <w:autoSpaceDN w:val="0"/>
              <w:adjustRightInd w:val="0"/>
              <w:rPr>
                <w:rFonts w:ascii="Arial" w:hAnsi="Arial" w:cs="Arial"/>
              </w:rPr>
            </w:pPr>
            <w:r w:rsidRPr="007741CB">
              <w:rPr>
                <w:rFonts w:ascii="Arial" w:hAnsi="Arial" w:cs="Arial"/>
              </w:rPr>
              <w:t>Понедел</w:t>
            </w:r>
            <w:r w:rsidRPr="007741CB">
              <w:rPr>
                <w:rFonts w:ascii="Arial" w:hAnsi="Arial" w:cs="Arial"/>
                <w:iCs/>
              </w:rPr>
              <w:t>ьник:</w:t>
            </w:r>
          </w:p>
        </w:tc>
        <w:tc>
          <w:tcPr>
            <w:tcW w:w="5080" w:type="dxa"/>
            <w:vAlign w:val="bottom"/>
          </w:tcPr>
          <w:p w:rsidR="00CB74CB" w:rsidRPr="007741CB" w:rsidRDefault="00CB74CB" w:rsidP="004720EC">
            <w:pPr>
              <w:widowControl w:val="0"/>
              <w:autoSpaceDE w:val="0"/>
              <w:autoSpaceDN w:val="0"/>
              <w:adjustRightInd w:val="0"/>
              <w:rPr>
                <w:rFonts w:ascii="Arial" w:hAnsi="Arial" w:cs="Arial"/>
              </w:rPr>
            </w:pPr>
            <w:r w:rsidRPr="007741CB">
              <w:rPr>
                <w:rFonts w:ascii="Arial" w:hAnsi="Arial" w:cs="Arial"/>
              </w:rPr>
              <w:t>с 9.00 до 18.00 перерыв с13.00 до 14.00</w:t>
            </w:r>
          </w:p>
        </w:tc>
      </w:tr>
      <w:tr w:rsidR="00CB74CB" w:rsidRPr="007741CB" w:rsidTr="004720EC">
        <w:trPr>
          <w:trHeight w:val="495"/>
        </w:trPr>
        <w:tc>
          <w:tcPr>
            <w:tcW w:w="2740" w:type="dxa"/>
            <w:vAlign w:val="bottom"/>
          </w:tcPr>
          <w:p w:rsidR="00CB74CB" w:rsidRPr="007741CB" w:rsidRDefault="00CB74CB" w:rsidP="004720EC">
            <w:pPr>
              <w:widowControl w:val="0"/>
              <w:autoSpaceDE w:val="0"/>
              <w:autoSpaceDN w:val="0"/>
              <w:adjustRightInd w:val="0"/>
              <w:rPr>
                <w:rFonts w:ascii="Arial" w:hAnsi="Arial" w:cs="Arial"/>
              </w:rPr>
            </w:pPr>
            <w:r w:rsidRPr="007741CB">
              <w:rPr>
                <w:rFonts w:ascii="Arial" w:hAnsi="Arial" w:cs="Arial"/>
              </w:rPr>
              <w:t>Вторник:</w:t>
            </w:r>
          </w:p>
        </w:tc>
        <w:tc>
          <w:tcPr>
            <w:tcW w:w="5080" w:type="dxa"/>
            <w:vAlign w:val="bottom"/>
          </w:tcPr>
          <w:p w:rsidR="00CB74CB" w:rsidRPr="007741CB" w:rsidRDefault="00CB74CB" w:rsidP="004720EC">
            <w:pPr>
              <w:widowControl w:val="0"/>
              <w:autoSpaceDE w:val="0"/>
              <w:autoSpaceDN w:val="0"/>
              <w:adjustRightInd w:val="0"/>
              <w:rPr>
                <w:rFonts w:ascii="Arial" w:hAnsi="Arial" w:cs="Arial"/>
              </w:rPr>
            </w:pPr>
            <w:r w:rsidRPr="007741CB">
              <w:rPr>
                <w:rFonts w:ascii="Arial" w:hAnsi="Arial" w:cs="Arial"/>
              </w:rPr>
              <w:t>с 9</w:t>
            </w:r>
            <w:r w:rsidRPr="007741CB">
              <w:rPr>
                <w:rFonts w:ascii="Arial" w:hAnsi="Arial" w:cs="Arial"/>
                <w:vertAlign w:val="superscript"/>
              </w:rPr>
              <w:t>00</w:t>
            </w:r>
            <w:r w:rsidRPr="007741CB">
              <w:rPr>
                <w:rFonts w:ascii="Arial" w:hAnsi="Arial" w:cs="Arial"/>
              </w:rPr>
              <w:t xml:space="preserve"> до 18</w:t>
            </w:r>
            <w:r w:rsidRPr="007741CB">
              <w:rPr>
                <w:rFonts w:ascii="Arial" w:hAnsi="Arial" w:cs="Arial"/>
                <w:vertAlign w:val="superscript"/>
              </w:rPr>
              <w:t>00</w:t>
            </w:r>
            <w:r w:rsidRPr="007741CB">
              <w:rPr>
                <w:rFonts w:ascii="Arial" w:hAnsi="Arial" w:cs="Arial"/>
              </w:rPr>
              <w:t xml:space="preserve"> перерыв с13</w:t>
            </w:r>
            <w:r w:rsidRPr="007741CB">
              <w:rPr>
                <w:rFonts w:ascii="Arial" w:hAnsi="Arial" w:cs="Arial"/>
                <w:vertAlign w:val="superscript"/>
              </w:rPr>
              <w:t>00</w:t>
            </w:r>
            <w:r w:rsidRPr="007741CB">
              <w:rPr>
                <w:rFonts w:ascii="Arial" w:hAnsi="Arial" w:cs="Arial"/>
              </w:rPr>
              <w:t xml:space="preserve"> до 14</w:t>
            </w:r>
            <w:r w:rsidRPr="007741CB">
              <w:rPr>
                <w:rFonts w:ascii="Arial" w:hAnsi="Arial" w:cs="Arial"/>
                <w:vertAlign w:val="superscript"/>
              </w:rPr>
              <w:t>00</w:t>
            </w:r>
          </w:p>
        </w:tc>
      </w:tr>
      <w:tr w:rsidR="00CB74CB" w:rsidRPr="007741CB" w:rsidTr="004720EC">
        <w:trPr>
          <w:trHeight w:val="493"/>
        </w:trPr>
        <w:tc>
          <w:tcPr>
            <w:tcW w:w="2740" w:type="dxa"/>
            <w:vAlign w:val="bottom"/>
          </w:tcPr>
          <w:p w:rsidR="00CB74CB" w:rsidRPr="007741CB" w:rsidRDefault="00CB74CB" w:rsidP="004720EC">
            <w:pPr>
              <w:widowControl w:val="0"/>
              <w:autoSpaceDE w:val="0"/>
              <w:autoSpaceDN w:val="0"/>
              <w:adjustRightInd w:val="0"/>
              <w:rPr>
                <w:rFonts w:ascii="Arial" w:hAnsi="Arial" w:cs="Arial"/>
              </w:rPr>
            </w:pPr>
            <w:r w:rsidRPr="007741CB">
              <w:rPr>
                <w:rFonts w:ascii="Arial" w:hAnsi="Arial" w:cs="Arial"/>
              </w:rPr>
              <w:t>Среда</w:t>
            </w:r>
          </w:p>
        </w:tc>
        <w:tc>
          <w:tcPr>
            <w:tcW w:w="5080" w:type="dxa"/>
            <w:vAlign w:val="bottom"/>
          </w:tcPr>
          <w:p w:rsidR="00CB74CB" w:rsidRPr="007741CB" w:rsidRDefault="00CB74CB" w:rsidP="004720EC">
            <w:pPr>
              <w:widowControl w:val="0"/>
              <w:autoSpaceDE w:val="0"/>
              <w:autoSpaceDN w:val="0"/>
              <w:adjustRightInd w:val="0"/>
              <w:rPr>
                <w:rFonts w:ascii="Arial" w:hAnsi="Arial" w:cs="Arial"/>
              </w:rPr>
            </w:pPr>
            <w:r w:rsidRPr="007741CB">
              <w:rPr>
                <w:rFonts w:ascii="Arial" w:hAnsi="Arial" w:cs="Arial"/>
              </w:rPr>
              <w:t>с 9.00 до 18.00 перерыв с13.00 до 14.00</w:t>
            </w:r>
          </w:p>
        </w:tc>
      </w:tr>
      <w:tr w:rsidR="00CB74CB" w:rsidRPr="007741CB" w:rsidTr="004720EC">
        <w:trPr>
          <w:trHeight w:val="495"/>
        </w:trPr>
        <w:tc>
          <w:tcPr>
            <w:tcW w:w="2740" w:type="dxa"/>
            <w:vAlign w:val="bottom"/>
          </w:tcPr>
          <w:p w:rsidR="00CB74CB" w:rsidRPr="007741CB" w:rsidRDefault="00CB74CB" w:rsidP="004720EC">
            <w:pPr>
              <w:widowControl w:val="0"/>
              <w:autoSpaceDE w:val="0"/>
              <w:autoSpaceDN w:val="0"/>
              <w:adjustRightInd w:val="0"/>
              <w:rPr>
                <w:rFonts w:ascii="Arial" w:hAnsi="Arial" w:cs="Arial"/>
              </w:rPr>
            </w:pPr>
            <w:r w:rsidRPr="007741CB">
              <w:rPr>
                <w:rFonts w:ascii="Arial" w:hAnsi="Arial" w:cs="Arial"/>
              </w:rPr>
              <w:t>Четверг:</w:t>
            </w:r>
          </w:p>
        </w:tc>
        <w:tc>
          <w:tcPr>
            <w:tcW w:w="5080" w:type="dxa"/>
            <w:vAlign w:val="bottom"/>
          </w:tcPr>
          <w:p w:rsidR="00CB74CB" w:rsidRPr="007741CB" w:rsidRDefault="00CB74CB" w:rsidP="004720EC">
            <w:pPr>
              <w:widowControl w:val="0"/>
              <w:autoSpaceDE w:val="0"/>
              <w:autoSpaceDN w:val="0"/>
              <w:adjustRightInd w:val="0"/>
              <w:rPr>
                <w:rFonts w:ascii="Arial" w:hAnsi="Arial" w:cs="Arial"/>
              </w:rPr>
            </w:pPr>
            <w:r w:rsidRPr="007741CB">
              <w:rPr>
                <w:rFonts w:ascii="Arial" w:hAnsi="Arial" w:cs="Arial"/>
              </w:rPr>
              <w:t>с 9.00 до 18.00 перерыв с13.00 до 14.00</w:t>
            </w:r>
          </w:p>
        </w:tc>
      </w:tr>
      <w:tr w:rsidR="00CB74CB" w:rsidRPr="007741CB" w:rsidTr="004720EC">
        <w:trPr>
          <w:trHeight w:val="507"/>
        </w:trPr>
        <w:tc>
          <w:tcPr>
            <w:tcW w:w="2740" w:type="dxa"/>
            <w:vAlign w:val="bottom"/>
          </w:tcPr>
          <w:p w:rsidR="00CB74CB" w:rsidRPr="007741CB" w:rsidRDefault="00CB74CB" w:rsidP="004720EC">
            <w:pPr>
              <w:widowControl w:val="0"/>
              <w:autoSpaceDE w:val="0"/>
              <w:autoSpaceDN w:val="0"/>
              <w:adjustRightInd w:val="0"/>
              <w:rPr>
                <w:rFonts w:ascii="Arial" w:hAnsi="Arial" w:cs="Arial"/>
              </w:rPr>
            </w:pPr>
            <w:r w:rsidRPr="007741CB">
              <w:rPr>
                <w:rFonts w:ascii="Arial" w:hAnsi="Arial" w:cs="Arial"/>
              </w:rPr>
              <w:t>Пятница:</w:t>
            </w:r>
          </w:p>
        </w:tc>
        <w:tc>
          <w:tcPr>
            <w:tcW w:w="5080" w:type="dxa"/>
            <w:vAlign w:val="bottom"/>
          </w:tcPr>
          <w:p w:rsidR="00CB74CB" w:rsidRPr="007741CB" w:rsidRDefault="00CB74CB" w:rsidP="004720EC">
            <w:pPr>
              <w:widowControl w:val="0"/>
              <w:autoSpaceDE w:val="0"/>
              <w:autoSpaceDN w:val="0"/>
              <w:adjustRightInd w:val="0"/>
              <w:rPr>
                <w:rFonts w:ascii="Arial" w:hAnsi="Arial" w:cs="Arial"/>
              </w:rPr>
            </w:pPr>
            <w:r w:rsidRPr="007741CB">
              <w:rPr>
                <w:rFonts w:ascii="Arial" w:hAnsi="Arial" w:cs="Arial"/>
              </w:rPr>
              <w:t>с 9.00 до 18.00 перерыв с13.00 до 14.00</w:t>
            </w:r>
          </w:p>
        </w:tc>
      </w:tr>
      <w:tr w:rsidR="00CB74CB" w:rsidRPr="007741CB" w:rsidTr="004720EC">
        <w:trPr>
          <w:trHeight w:val="383"/>
        </w:trPr>
        <w:tc>
          <w:tcPr>
            <w:tcW w:w="2740" w:type="dxa"/>
            <w:vAlign w:val="bottom"/>
          </w:tcPr>
          <w:p w:rsidR="00CB74CB" w:rsidRPr="007741CB" w:rsidRDefault="00CB74CB" w:rsidP="004720EC">
            <w:pPr>
              <w:widowControl w:val="0"/>
              <w:autoSpaceDE w:val="0"/>
              <w:autoSpaceDN w:val="0"/>
              <w:adjustRightInd w:val="0"/>
              <w:rPr>
                <w:rFonts w:ascii="Arial" w:hAnsi="Arial" w:cs="Arial"/>
              </w:rPr>
            </w:pPr>
            <w:r w:rsidRPr="007741CB">
              <w:rPr>
                <w:rFonts w:ascii="Arial" w:hAnsi="Arial" w:cs="Arial"/>
              </w:rPr>
              <w:t>Суббота</w:t>
            </w:r>
          </w:p>
        </w:tc>
        <w:tc>
          <w:tcPr>
            <w:tcW w:w="5080" w:type="dxa"/>
            <w:vAlign w:val="bottom"/>
          </w:tcPr>
          <w:p w:rsidR="00CB74CB" w:rsidRPr="007741CB" w:rsidRDefault="00CB74CB" w:rsidP="004720EC">
            <w:pPr>
              <w:widowControl w:val="0"/>
              <w:autoSpaceDE w:val="0"/>
              <w:autoSpaceDN w:val="0"/>
              <w:adjustRightInd w:val="0"/>
              <w:rPr>
                <w:rFonts w:ascii="Arial" w:hAnsi="Arial" w:cs="Arial"/>
              </w:rPr>
            </w:pPr>
            <w:r w:rsidRPr="007741CB">
              <w:rPr>
                <w:rFonts w:ascii="Arial" w:hAnsi="Arial" w:cs="Arial"/>
                <w:i/>
                <w:iCs/>
              </w:rPr>
              <w:t>выходной день</w:t>
            </w:r>
          </w:p>
        </w:tc>
      </w:tr>
      <w:tr w:rsidR="00CB74CB" w:rsidRPr="007741CB" w:rsidTr="004720EC">
        <w:trPr>
          <w:trHeight w:val="493"/>
        </w:trPr>
        <w:tc>
          <w:tcPr>
            <w:tcW w:w="2740" w:type="dxa"/>
            <w:vAlign w:val="bottom"/>
          </w:tcPr>
          <w:p w:rsidR="00CB74CB" w:rsidRPr="007741CB" w:rsidRDefault="00CB74CB" w:rsidP="004720EC">
            <w:pPr>
              <w:widowControl w:val="0"/>
              <w:autoSpaceDE w:val="0"/>
              <w:autoSpaceDN w:val="0"/>
              <w:adjustRightInd w:val="0"/>
              <w:rPr>
                <w:rFonts w:ascii="Arial" w:hAnsi="Arial" w:cs="Arial"/>
              </w:rPr>
            </w:pPr>
            <w:r w:rsidRPr="007741CB">
              <w:rPr>
                <w:rFonts w:ascii="Arial" w:hAnsi="Arial" w:cs="Arial"/>
              </w:rPr>
              <w:t>Воскресенье:</w:t>
            </w:r>
          </w:p>
        </w:tc>
        <w:tc>
          <w:tcPr>
            <w:tcW w:w="5080" w:type="dxa"/>
            <w:vAlign w:val="bottom"/>
          </w:tcPr>
          <w:p w:rsidR="00CB74CB" w:rsidRPr="007741CB" w:rsidRDefault="00CB74CB" w:rsidP="004720EC">
            <w:pPr>
              <w:widowControl w:val="0"/>
              <w:autoSpaceDE w:val="0"/>
              <w:autoSpaceDN w:val="0"/>
              <w:adjustRightInd w:val="0"/>
              <w:rPr>
                <w:rFonts w:ascii="Arial" w:hAnsi="Arial" w:cs="Arial"/>
              </w:rPr>
            </w:pPr>
            <w:r w:rsidRPr="007741CB">
              <w:rPr>
                <w:rFonts w:ascii="Arial" w:hAnsi="Arial" w:cs="Arial"/>
                <w:i/>
                <w:iCs/>
              </w:rPr>
              <w:t>выходной день</w:t>
            </w:r>
          </w:p>
        </w:tc>
      </w:tr>
    </w:tbl>
    <w:p w:rsidR="00CB74CB" w:rsidRPr="007741CB" w:rsidRDefault="00CB74CB" w:rsidP="00CB74CB">
      <w:pPr>
        <w:widowControl w:val="0"/>
        <w:autoSpaceDE w:val="0"/>
        <w:autoSpaceDN w:val="0"/>
        <w:adjustRightInd w:val="0"/>
        <w:spacing w:line="200" w:lineRule="exact"/>
        <w:rPr>
          <w:rFonts w:ascii="Arial" w:hAnsi="Arial" w:cs="Arial"/>
        </w:rPr>
      </w:pPr>
    </w:p>
    <w:p w:rsidR="00CB74CB" w:rsidRPr="007741CB" w:rsidRDefault="00CB74CB" w:rsidP="00CB74CB">
      <w:pPr>
        <w:widowControl w:val="0"/>
        <w:autoSpaceDE w:val="0"/>
        <w:autoSpaceDN w:val="0"/>
        <w:adjustRightInd w:val="0"/>
        <w:spacing w:line="200" w:lineRule="exact"/>
        <w:rPr>
          <w:rFonts w:ascii="Arial" w:hAnsi="Arial" w:cs="Arial"/>
        </w:rPr>
      </w:pPr>
    </w:p>
    <w:p w:rsidR="00CB74CB" w:rsidRPr="007741CB" w:rsidRDefault="00CB74CB" w:rsidP="00CB74CB">
      <w:pPr>
        <w:widowControl w:val="0"/>
        <w:autoSpaceDE w:val="0"/>
        <w:autoSpaceDN w:val="0"/>
        <w:adjustRightInd w:val="0"/>
        <w:spacing w:line="200" w:lineRule="exact"/>
        <w:rPr>
          <w:rFonts w:ascii="Arial" w:hAnsi="Arial" w:cs="Arial"/>
        </w:rPr>
      </w:pPr>
    </w:p>
    <w:p w:rsidR="00CB74CB" w:rsidRPr="007741CB" w:rsidRDefault="00CB74CB" w:rsidP="00CB74CB">
      <w:pPr>
        <w:widowControl w:val="0"/>
        <w:autoSpaceDE w:val="0"/>
        <w:autoSpaceDN w:val="0"/>
        <w:adjustRightInd w:val="0"/>
        <w:spacing w:line="200" w:lineRule="exact"/>
        <w:rPr>
          <w:rFonts w:ascii="Arial" w:hAnsi="Arial" w:cs="Arial"/>
        </w:rPr>
      </w:pPr>
    </w:p>
    <w:p w:rsidR="00CB74CB" w:rsidRPr="007741CB" w:rsidRDefault="00CB74CB" w:rsidP="00CB74CB">
      <w:pPr>
        <w:widowControl w:val="0"/>
        <w:autoSpaceDE w:val="0"/>
        <w:autoSpaceDN w:val="0"/>
        <w:adjustRightInd w:val="0"/>
        <w:spacing w:line="296" w:lineRule="exact"/>
        <w:rPr>
          <w:rFonts w:ascii="Arial" w:hAnsi="Arial" w:cs="Arial"/>
        </w:rPr>
      </w:pPr>
    </w:p>
    <w:p w:rsidR="00CB74CB" w:rsidRPr="007741CB" w:rsidRDefault="00CB74CB" w:rsidP="00CB74CB">
      <w:pPr>
        <w:widowControl w:val="0"/>
        <w:autoSpaceDE w:val="0"/>
        <w:autoSpaceDN w:val="0"/>
        <w:adjustRightInd w:val="0"/>
        <w:spacing w:line="296" w:lineRule="exact"/>
        <w:rPr>
          <w:rFonts w:ascii="Arial" w:hAnsi="Arial" w:cs="Arial"/>
        </w:rPr>
      </w:pPr>
    </w:p>
    <w:p w:rsidR="00CB74CB" w:rsidRPr="007741CB" w:rsidRDefault="00CB74CB" w:rsidP="00CB74CB">
      <w:pPr>
        <w:widowControl w:val="0"/>
        <w:autoSpaceDE w:val="0"/>
        <w:autoSpaceDN w:val="0"/>
        <w:adjustRightInd w:val="0"/>
        <w:spacing w:line="296" w:lineRule="exact"/>
        <w:rPr>
          <w:rFonts w:ascii="Arial" w:hAnsi="Arial" w:cs="Arial"/>
        </w:rPr>
      </w:pPr>
    </w:p>
    <w:p w:rsidR="00CB74CB" w:rsidRPr="007741CB" w:rsidRDefault="00CB74CB" w:rsidP="00CB74CB">
      <w:pPr>
        <w:widowControl w:val="0"/>
        <w:autoSpaceDE w:val="0"/>
        <w:autoSpaceDN w:val="0"/>
        <w:adjustRightInd w:val="0"/>
        <w:spacing w:line="296" w:lineRule="exact"/>
        <w:rPr>
          <w:rFonts w:ascii="Arial" w:hAnsi="Arial" w:cs="Arial"/>
        </w:rPr>
      </w:pPr>
    </w:p>
    <w:p w:rsidR="00CB74CB" w:rsidRPr="007741CB" w:rsidRDefault="00CB74CB" w:rsidP="00CB74CB">
      <w:pPr>
        <w:widowControl w:val="0"/>
        <w:autoSpaceDE w:val="0"/>
        <w:autoSpaceDN w:val="0"/>
        <w:adjustRightInd w:val="0"/>
        <w:spacing w:line="296" w:lineRule="exact"/>
        <w:rPr>
          <w:rFonts w:ascii="Arial" w:hAnsi="Arial" w:cs="Arial"/>
        </w:rPr>
      </w:pPr>
    </w:p>
    <w:p w:rsidR="00CB74CB" w:rsidRPr="007741CB" w:rsidRDefault="00CB74CB" w:rsidP="00CB74CB">
      <w:pPr>
        <w:widowControl w:val="0"/>
        <w:overflowPunct w:val="0"/>
        <w:autoSpaceDE w:val="0"/>
        <w:autoSpaceDN w:val="0"/>
        <w:adjustRightInd w:val="0"/>
        <w:spacing w:line="310" w:lineRule="auto"/>
        <w:ind w:firstLine="708"/>
        <w:rPr>
          <w:rFonts w:ascii="Arial" w:hAnsi="Arial" w:cs="Arial"/>
        </w:rPr>
      </w:pPr>
      <w:r w:rsidRPr="007741CB">
        <w:rPr>
          <w:rFonts w:ascii="Arial" w:hAnsi="Arial" w:cs="Arial"/>
        </w:rPr>
        <w:t xml:space="preserve">График приема заявителей администрации городского округа Ступино Московской области </w:t>
      </w:r>
    </w:p>
    <w:tbl>
      <w:tblPr>
        <w:tblW w:w="0" w:type="auto"/>
        <w:tblInd w:w="9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740"/>
        <w:gridCol w:w="5080"/>
      </w:tblGrid>
      <w:tr w:rsidR="00CB74CB" w:rsidRPr="007741CB" w:rsidTr="004720EC">
        <w:trPr>
          <w:trHeight w:val="493"/>
        </w:trPr>
        <w:tc>
          <w:tcPr>
            <w:tcW w:w="2740" w:type="dxa"/>
            <w:vAlign w:val="bottom"/>
          </w:tcPr>
          <w:p w:rsidR="00CB74CB" w:rsidRPr="007741CB" w:rsidRDefault="00CB74CB" w:rsidP="004720EC">
            <w:pPr>
              <w:widowControl w:val="0"/>
              <w:autoSpaceDE w:val="0"/>
              <w:autoSpaceDN w:val="0"/>
              <w:adjustRightInd w:val="0"/>
              <w:rPr>
                <w:rFonts w:ascii="Arial" w:hAnsi="Arial" w:cs="Arial"/>
              </w:rPr>
            </w:pPr>
            <w:r w:rsidRPr="007741CB">
              <w:rPr>
                <w:rFonts w:ascii="Arial" w:hAnsi="Arial" w:cs="Arial"/>
              </w:rPr>
              <w:t>Понедел</w:t>
            </w:r>
            <w:r w:rsidRPr="007741CB">
              <w:rPr>
                <w:rFonts w:ascii="Arial" w:hAnsi="Arial" w:cs="Arial"/>
                <w:iCs/>
              </w:rPr>
              <w:t>ьник:</w:t>
            </w:r>
          </w:p>
        </w:tc>
        <w:tc>
          <w:tcPr>
            <w:tcW w:w="5080" w:type="dxa"/>
            <w:vAlign w:val="bottom"/>
          </w:tcPr>
          <w:p w:rsidR="00CB74CB" w:rsidRPr="007741CB" w:rsidRDefault="00CB74CB" w:rsidP="004720EC">
            <w:pPr>
              <w:widowControl w:val="0"/>
              <w:autoSpaceDE w:val="0"/>
              <w:autoSpaceDN w:val="0"/>
              <w:adjustRightInd w:val="0"/>
              <w:rPr>
                <w:rFonts w:ascii="Arial" w:hAnsi="Arial" w:cs="Arial"/>
              </w:rPr>
            </w:pPr>
            <w:r w:rsidRPr="007741CB">
              <w:rPr>
                <w:rFonts w:ascii="Arial" w:hAnsi="Arial" w:cs="Arial"/>
              </w:rPr>
              <w:t>с 9.00 до 18.00 перерыв с13.00 до 14.00</w:t>
            </w:r>
          </w:p>
        </w:tc>
      </w:tr>
      <w:tr w:rsidR="00CB74CB" w:rsidRPr="007741CB" w:rsidTr="004720EC">
        <w:trPr>
          <w:trHeight w:val="495"/>
        </w:trPr>
        <w:tc>
          <w:tcPr>
            <w:tcW w:w="2740" w:type="dxa"/>
            <w:vAlign w:val="bottom"/>
          </w:tcPr>
          <w:p w:rsidR="00CB74CB" w:rsidRPr="007741CB" w:rsidRDefault="00CB74CB" w:rsidP="004720EC">
            <w:pPr>
              <w:widowControl w:val="0"/>
              <w:autoSpaceDE w:val="0"/>
              <w:autoSpaceDN w:val="0"/>
              <w:adjustRightInd w:val="0"/>
              <w:rPr>
                <w:rFonts w:ascii="Arial" w:hAnsi="Arial" w:cs="Arial"/>
              </w:rPr>
            </w:pPr>
            <w:r w:rsidRPr="007741CB">
              <w:rPr>
                <w:rFonts w:ascii="Arial" w:hAnsi="Arial" w:cs="Arial"/>
              </w:rPr>
              <w:t>Вторник:</w:t>
            </w:r>
          </w:p>
        </w:tc>
        <w:tc>
          <w:tcPr>
            <w:tcW w:w="5080" w:type="dxa"/>
            <w:vAlign w:val="bottom"/>
          </w:tcPr>
          <w:p w:rsidR="00CB74CB" w:rsidRPr="007741CB" w:rsidRDefault="00CB74CB" w:rsidP="004720EC">
            <w:pPr>
              <w:widowControl w:val="0"/>
              <w:autoSpaceDE w:val="0"/>
              <w:autoSpaceDN w:val="0"/>
              <w:adjustRightInd w:val="0"/>
              <w:rPr>
                <w:rFonts w:ascii="Arial" w:hAnsi="Arial" w:cs="Arial"/>
              </w:rPr>
            </w:pPr>
            <w:r w:rsidRPr="007741CB">
              <w:rPr>
                <w:rFonts w:ascii="Arial" w:hAnsi="Arial" w:cs="Arial"/>
              </w:rPr>
              <w:t>с 9.00 до 18.00 перерыв с13.00 до 14.00</w:t>
            </w:r>
          </w:p>
        </w:tc>
      </w:tr>
      <w:tr w:rsidR="00CB74CB" w:rsidRPr="007741CB" w:rsidTr="004720EC">
        <w:trPr>
          <w:trHeight w:val="493"/>
        </w:trPr>
        <w:tc>
          <w:tcPr>
            <w:tcW w:w="2740" w:type="dxa"/>
            <w:vAlign w:val="bottom"/>
          </w:tcPr>
          <w:p w:rsidR="00CB74CB" w:rsidRPr="007741CB" w:rsidRDefault="00CB74CB" w:rsidP="004720EC">
            <w:pPr>
              <w:widowControl w:val="0"/>
              <w:autoSpaceDE w:val="0"/>
              <w:autoSpaceDN w:val="0"/>
              <w:adjustRightInd w:val="0"/>
              <w:rPr>
                <w:rFonts w:ascii="Arial" w:hAnsi="Arial" w:cs="Arial"/>
              </w:rPr>
            </w:pPr>
            <w:r w:rsidRPr="007741CB">
              <w:rPr>
                <w:rFonts w:ascii="Arial" w:hAnsi="Arial" w:cs="Arial"/>
              </w:rPr>
              <w:t>Среда</w:t>
            </w:r>
          </w:p>
        </w:tc>
        <w:tc>
          <w:tcPr>
            <w:tcW w:w="5080" w:type="dxa"/>
            <w:vAlign w:val="bottom"/>
          </w:tcPr>
          <w:p w:rsidR="00CB74CB" w:rsidRPr="007741CB" w:rsidRDefault="00CB74CB" w:rsidP="004720EC">
            <w:pPr>
              <w:widowControl w:val="0"/>
              <w:autoSpaceDE w:val="0"/>
              <w:autoSpaceDN w:val="0"/>
              <w:adjustRightInd w:val="0"/>
              <w:rPr>
                <w:rFonts w:ascii="Arial" w:hAnsi="Arial" w:cs="Arial"/>
              </w:rPr>
            </w:pPr>
            <w:r w:rsidRPr="007741CB">
              <w:rPr>
                <w:rFonts w:ascii="Arial" w:hAnsi="Arial" w:cs="Arial"/>
              </w:rPr>
              <w:t>с 9.00 до 18.00 перерыв с13.00 до 14.00</w:t>
            </w:r>
          </w:p>
        </w:tc>
      </w:tr>
      <w:tr w:rsidR="00CB74CB" w:rsidRPr="007741CB" w:rsidTr="004720EC">
        <w:trPr>
          <w:trHeight w:val="495"/>
        </w:trPr>
        <w:tc>
          <w:tcPr>
            <w:tcW w:w="2740" w:type="dxa"/>
            <w:vAlign w:val="bottom"/>
          </w:tcPr>
          <w:p w:rsidR="00CB74CB" w:rsidRPr="007741CB" w:rsidRDefault="00CB74CB" w:rsidP="004720EC">
            <w:pPr>
              <w:widowControl w:val="0"/>
              <w:autoSpaceDE w:val="0"/>
              <w:autoSpaceDN w:val="0"/>
              <w:adjustRightInd w:val="0"/>
              <w:rPr>
                <w:rFonts w:ascii="Arial" w:hAnsi="Arial" w:cs="Arial"/>
              </w:rPr>
            </w:pPr>
            <w:r w:rsidRPr="007741CB">
              <w:rPr>
                <w:rFonts w:ascii="Arial" w:hAnsi="Arial" w:cs="Arial"/>
              </w:rPr>
              <w:t>Четверг:</w:t>
            </w:r>
          </w:p>
        </w:tc>
        <w:tc>
          <w:tcPr>
            <w:tcW w:w="5080" w:type="dxa"/>
            <w:vAlign w:val="bottom"/>
          </w:tcPr>
          <w:p w:rsidR="00CB74CB" w:rsidRPr="007741CB" w:rsidRDefault="00CB74CB" w:rsidP="004720EC">
            <w:pPr>
              <w:widowControl w:val="0"/>
              <w:autoSpaceDE w:val="0"/>
              <w:autoSpaceDN w:val="0"/>
              <w:adjustRightInd w:val="0"/>
              <w:rPr>
                <w:rFonts w:ascii="Arial" w:hAnsi="Arial" w:cs="Arial"/>
              </w:rPr>
            </w:pPr>
            <w:r w:rsidRPr="007741CB">
              <w:rPr>
                <w:rFonts w:ascii="Arial" w:hAnsi="Arial" w:cs="Arial"/>
              </w:rPr>
              <w:t>с 9.00 до 18.00 перерыв с13.00 до 14.00</w:t>
            </w:r>
          </w:p>
        </w:tc>
      </w:tr>
      <w:tr w:rsidR="00CB74CB" w:rsidRPr="007741CB" w:rsidTr="004720EC">
        <w:trPr>
          <w:trHeight w:val="507"/>
        </w:trPr>
        <w:tc>
          <w:tcPr>
            <w:tcW w:w="2740" w:type="dxa"/>
            <w:vAlign w:val="bottom"/>
          </w:tcPr>
          <w:p w:rsidR="00CB74CB" w:rsidRPr="007741CB" w:rsidRDefault="00CB74CB" w:rsidP="004720EC">
            <w:pPr>
              <w:widowControl w:val="0"/>
              <w:autoSpaceDE w:val="0"/>
              <w:autoSpaceDN w:val="0"/>
              <w:adjustRightInd w:val="0"/>
              <w:rPr>
                <w:rFonts w:ascii="Arial" w:hAnsi="Arial" w:cs="Arial"/>
              </w:rPr>
            </w:pPr>
            <w:r w:rsidRPr="007741CB">
              <w:rPr>
                <w:rFonts w:ascii="Arial" w:hAnsi="Arial" w:cs="Arial"/>
              </w:rPr>
              <w:t>Пятница:</w:t>
            </w:r>
          </w:p>
        </w:tc>
        <w:tc>
          <w:tcPr>
            <w:tcW w:w="5080" w:type="dxa"/>
            <w:vAlign w:val="bottom"/>
          </w:tcPr>
          <w:p w:rsidR="00CB74CB" w:rsidRPr="007741CB" w:rsidRDefault="00CB74CB" w:rsidP="004720EC">
            <w:pPr>
              <w:widowControl w:val="0"/>
              <w:autoSpaceDE w:val="0"/>
              <w:autoSpaceDN w:val="0"/>
              <w:adjustRightInd w:val="0"/>
              <w:rPr>
                <w:rFonts w:ascii="Arial" w:hAnsi="Arial" w:cs="Arial"/>
              </w:rPr>
            </w:pPr>
            <w:r w:rsidRPr="007741CB">
              <w:rPr>
                <w:rFonts w:ascii="Arial" w:hAnsi="Arial" w:cs="Arial"/>
              </w:rPr>
              <w:t>с 9.00 до 18.00 перерыв с13.00 до 14.00</w:t>
            </w:r>
          </w:p>
        </w:tc>
      </w:tr>
      <w:tr w:rsidR="00CB74CB" w:rsidRPr="007741CB" w:rsidTr="004720EC">
        <w:trPr>
          <w:trHeight w:val="383"/>
        </w:trPr>
        <w:tc>
          <w:tcPr>
            <w:tcW w:w="2740" w:type="dxa"/>
            <w:vAlign w:val="bottom"/>
          </w:tcPr>
          <w:p w:rsidR="00CB74CB" w:rsidRPr="007741CB" w:rsidRDefault="00CB74CB" w:rsidP="004720EC">
            <w:pPr>
              <w:widowControl w:val="0"/>
              <w:autoSpaceDE w:val="0"/>
              <w:autoSpaceDN w:val="0"/>
              <w:adjustRightInd w:val="0"/>
              <w:rPr>
                <w:rFonts w:ascii="Arial" w:hAnsi="Arial" w:cs="Arial"/>
              </w:rPr>
            </w:pPr>
            <w:r w:rsidRPr="007741CB">
              <w:rPr>
                <w:rFonts w:ascii="Arial" w:hAnsi="Arial" w:cs="Arial"/>
              </w:rPr>
              <w:t>Суббота</w:t>
            </w:r>
          </w:p>
        </w:tc>
        <w:tc>
          <w:tcPr>
            <w:tcW w:w="5080" w:type="dxa"/>
            <w:vAlign w:val="bottom"/>
          </w:tcPr>
          <w:p w:rsidR="00CB74CB" w:rsidRPr="007741CB" w:rsidRDefault="00CB74CB" w:rsidP="004720EC">
            <w:pPr>
              <w:widowControl w:val="0"/>
              <w:autoSpaceDE w:val="0"/>
              <w:autoSpaceDN w:val="0"/>
              <w:adjustRightInd w:val="0"/>
              <w:rPr>
                <w:rFonts w:ascii="Arial" w:hAnsi="Arial" w:cs="Arial"/>
              </w:rPr>
            </w:pPr>
            <w:r w:rsidRPr="007741CB">
              <w:rPr>
                <w:rFonts w:ascii="Arial" w:hAnsi="Arial" w:cs="Arial"/>
                <w:i/>
                <w:iCs/>
              </w:rPr>
              <w:t>выходной день</w:t>
            </w:r>
          </w:p>
        </w:tc>
      </w:tr>
      <w:tr w:rsidR="00CB74CB" w:rsidRPr="007741CB" w:rsidTr="004720EC">
        <w:trPr>
          <w:trHeight w:val="493"/>
        </w:trPr>
        <w:tc>
          <w:tcPr>
            <w:tcW w:w="2740" w:type="dxa"/>
            <w:vAlign w:val="bottom"/>
          </w:tcPr>
          <w:p w:rsidR="00CB74CB" w:rsidRPr="007741CB" w:rsidRDefault="00CB74CB" w:rsidP="004720EC">
            <w:pPr>
              <w:widowControl w:val="0"/>
              <w:autoSpaceDE w:val="0"/>
              <w:autoSpaceDN w:val="0"/>
              <w:adjustRightInd w:val="0"/>
              <w:rPr>
                <w:rFonts w:ascii="Arial" w:hAnsi="Arial" w:cs="Arial"/>
              </w:rPr>
            </w:pPr>
            <w:r w:rsidRPr="007741CB">
              <w:rPr>
                <w:rFonts w:ascii="Arial" w:hAnsi="Arial" w:cs="Arial"/>
              </w:rPr>
              <w:t>Воскресенье:</w:t>
            </w:r>
          </w:p>
        </w:tc>
        <w:tc>
          <w:tcPr>
            <w:tcW w:w="5080" w:type="dxa"/>
            <w:vAlign w:val="bottom"/>
          </w:tcPr>
          <w:p w:rsidR="00CB74CB" w:rsidRPr="007741CB" w:rsidRDefault="00CB74CB" w:rsidP="004720EC">
            <w:pPr>
              <w:widowControl w:val="0"/>
              <w:autoSpaceDE w:val="0"/>
              <w:autoSpaceDN w:val="0"/>
              <w:adjustRightInd w:val="0"/>
              <w:rPr>
                <w:rFonts w:ascii="Arial" w:hAnsi="Arial" w:cs="Arial"/>
              </w:rPr>
            </w:pPr>
            <w:r w:rsidRPr="007741CB">
              <w:rPr>
                <w:rFonts w:ascii="Arial" w:hAnsi="Arial" w:cs="Arial"/>
                <w:i/>
                <w:iCs/>
              </w:rPr>
              <w:t>выходной день</w:t>
            </w:r>
          </w:p>
        </w:tc>
      </w:tr>
    </w:tbl>
    <w:p w:rsidR="00CB74CB" w:rsidRPr="007741CB" w:rsidRDefault="00CB74CB" w:rsidP="00CB74CB">
      <w:pPr>
        <w:widowControl w:val="0"/>
        <w:autoSpaceDE w:val="0"/>
        <w:autoSpaceDN w:val="0"/>
        <w:adjustRightInd w:val="0"/>
        <w:spacing w:line="126" w:lineRule="exact"/>
        <w:rPr>
          <w:rFonts w:ascii="Arial" w:hAnsi="Arial" w:cs="Arial"/>
        </w:rPr>
      </w:pPr>
    </w:p>
    <w:p w:rsidR="00CB74CB" w:rsidRPr="007741CB" w:rsidRDefault="00CB74CB" w:rsidP="00CB74CB">
      <w:pPr>
        <w:widowControl w:val="0"/>
        <w:overflowPunct w:val="0"/>
        <w:autoSpaceDE w:val="0"/>
        <w:autoSpaceDN w:val="0"/>
        <w:adjustRightInd w:val="0"/>
        <w:spacing w:line="240" w:lineRule="auto"/>
        <w:ind w:firstLine="540"/>
        <w:rPr>
          <w:rFonts w:ascii="Arial" w:hAnsi="Arial" w:cs="Arial"/>
        </w:rPr>
      </w:pPr>
      <w:r w:rsidRPr="007741CB">
        <w:rPr>
          <w:rFonts w:ascii="Arial" w:hAnsi="Arial" w:cs="Arial"/>
        </w:rPr>
        <w:t>Почтовый адрес администрации городского округа Ступино Московской области:</w:t>
      </w:r>
    </w:p>
    <w:p w:rsidR="00CB74CB" w:rsidRPr="007741CB" w:rsidRDefault="00CB74CB" w:rsidP="00CB74CB">
      <w:pPr>
        <w:widowControl w:val="0"/>
        <w:autoSpaceDE w:val="0"/>
        <w:autoSpaceDN w:val="0"/>
        <w:adjustRightInd w:val="0"/>
        <w:spacing w:line="240" w:lineRule="auto"/>
        <w:rPr>
          <w:rFonts w:ascii="Arial" w:hAnsi="Arial" w:cs="Arial"/>
        </w:rPr>
      </w:pPr>
      <w:r w:rsidRPr="007741CB">
        <w:rPr>
          <w:rFonts w:ascii="Arial" w:hAnsi="Arial" w:cs="Arial"/>
        </w:rPr>
        <w:t>142800, Московская область, г</w:t>
      </w:r>
      <w:proofErr w:type="gramStart"/>
      <w:r w:rsidRPr="007741CB">
        <w:rPr>
          <w:rFonts w:ascii="Arial" w:hAnsi="Arial" w:cs="Arial"/>
        </w:rPr>
        <w:t>.С</w:t>
      </w:r>
      <w:proofErr w:type="gramEnd"/>
      <w:r w:rsidRPr="007741CB">
        <w:rPr>
          <w:rFonts w:ascii="Arial" w:hAnsi="Arial" w:cs="Arial"/>
        </w:rPr>
        <w:t>тупино, ул.Андропова, д.43а/2</w:t>
      </w:r>
    </w:p>
    <w:p w:rsidR="00CB74CB" w:rsidRPr="007741CB" w:rsidRDefault="00CB74CB" w:rsidP="00CB74CB">
      <w:pPr>
        <w:widowControl w:val="0"/>
        <w:autoSpaceDE w:val="0"/>
        <w:autoSpaceDN w:val="0"/>
        <w:adjustRightInd w:val="0"/>
        <w:spacing w:line="240" w:lineRule="auto"/>
        <w:rPr>
          <w:rFonts w:ascii="Arial" w:hAnsi="Arial" w:cs="Arial"/>
        </w:rPr>
      </w:pPr>
      <w:r w:rsidRPr="007741CB">
        <w:rPr>
          <w:rFonts w:ascii="Arial" w:hAnsi="Arial" w:cs="Arial"/>
        </w:rPr>
        <w:t xml:space="preserve">         Контактный телефон: 8(496)642-78-01</w:t>
      </w:r>
    </w:p>
    <w:p w:rsidR="00CB74CB" w:rsidRPr="007741CB" w:rsidRDefault="00CB74CB" w:rsidP="00CB74CB">
      <w:pPr>
        <w:widowControl w:val="0"/>
        <w:overflowPunct w:val="0"/>
        <w:autoSpaceDE w:val="0"/>
        <w:autoSpaceDN w:val="0"/>
        <w:adjustRightInd w:val="0"/>
        <w:spacing w:line="240" w:lineRule="auto"/>
        <w:ind w:firstLine="561"/>
        <w:jc w:val="both"/>
        <w:rPr>
          <w:rFonts w:ascii="Arial" w:hAnsi="Arial" w:cs="Arial"/>
        </w:rPr>
      </w:pPr>
      <w:r w:rsidRPr="007741CB">
        <w:rPr>
          <w:rFonts w:ascii="Arial" w:hAnsi="Arial" w:cs="Arial"/>
        </w:rPr>
        <w:t>Официальный сайт администрации, Совета депутатов и контрольно-счетной палаты городского округа Ступино Московской области в информационно-коммуникационной сети «Интернет» (далее – сеть Интернет)</w:t>
      </w:r>
      <w:r w:rsidRPr="007741CB">
        <w:rPr>
          <w:rFonts w:ascii="Arial" w:hAnsi="Arial" w:cs="Arial"/>
          <w:i/>
          <w:iCs/>
        </w:rPr>
        <w:t>:</w:t>
      </w:r>
      <w:r w:rsidRPr="007741CB">
        <w:rPr>
          <w:rFonts w:ascii="Arial" w:hAnsi="Arial" w:cs="Arial"/>
        </w:rPr>
        <w:t xml:space="preserve"> http://stupinoadm.ru</w:t>
      </w:r>
    </w:p>
    <w:p w:rsidR="00CB74CB" w:rsidRPr="007741CB" w:rsidRDefault="00CB74CB" w:rsidP="00CB74CB">
      <w:pPr>
        <w:widowControl w:val="0"/>
        <w:overflowPunct w:val="0"/>
        <w:autoSpaceDE w:val="0"/>
        <w:autoSpaceDN w:val="0"/>
        <w:adjustRightInd w:val="0"/>
        <w:spacing w:line="240" w:lineRule="auto"/>
        <w:ind w:firstLine="708"/>
        <w:jc w:val="both"/>
        <w:rPr>
          <w:rFonts w:ascii="Arial" w:hAnsi="Arial" w:cs="Arial"/>
        </w:rPr>
      </w:pPr>
      <w:r w:rsidRPr="007741CB">
        <w:rPr>
          <w:rFonts w:ascii="Arial" w:hAnsi="Arial" w:cs="Arial"/>
        </w:rPr>
        <w:t xml:space="preserve">Адрес электронной почты администрации городского округа Ступино Московской области в сети Интернет: </w:t>
      </w:r>
      <w:hyperlink r:id="rId30" w:history="1">
        <w:r w:rsidRPr="007741CB">
          <w:rPr>
            <w:rStyle w:val="a6"/>
            <w:rFonts w:ascii="Arial" w:hAnsi="Arial" w:cs="Arial"/>
          </w:rPr>
          <w:t>stupino@mosreg.ru</w:t>
        </w:r>
      </w:hyperlink>
    </w:p>
    <w:p w:rsidR="00CB74CB" w:rsidRPr="007741CB" w:rsidRDefault="00CB74CB" w:rsidP="00CB74CB">
      <w:pPr>
        <w:widowControl w:val="0"/>
        <w:overflowPunct w:val="0"/>
        <w:autoSpaceDE w:val="0"/>
        <w:autoSpaceDN w:val="0"/>
        <w:adjustRightInd w:val="0"/>
        <w:spacing w:line="296" w:lineRule="auto"/>
        <w:ind w:firstLine="540"/>
        <w:jc w:val="both"/>
        <w:rPr>
          <w:rFonts w:ascii="Arial" w:hAnsi="Arial" w:cs="Arial"/>
          <w:b/>
          <w:bCs/>
        </w:rPr>
      </w:pPr>
    </w:p>
    <w:p w:rsidR="00CB74CB" w:rsidRPr="007741CB" w:rsidRDefault="00CB74CB" w:rsidP="00CB74CB">
      <w:pPr>
        <w:widowControl w:val="0"/>
        <w:overflowPunct w:val="0"/>
        <w:autoSpaceDE w:val="0"/>
        <w:autoSpaceDN w:val="0"/>
        <w:adjustRightInd w:val="0"/>
        <w:spacing w:line="296" w:lineRule="auto"/>
        <w:ind w:firstLine="540"/>
        <w:jc w:val="both"/>
        <w:rPr>
          <w:rFonts w:ascii="Arial" w:hAnsi="Arial" w:cs="Arial"/>
        </w:rPr>
      </w:pPr>
      <w:r w:rsidRPr="007741CB">
        <w:rPr>
          <w:rFonts w:ascii="Arial" w:hAnsi="Arial" w:cs="Arial"/>
          <w:b/>
          <w:bCs/>
        </w:rPr>
        <w:lastRenderedPageBreak/>
        <w:t xml:space="preserve">2. Многофункциональный центр предоставления государственных и муниципальных услуг, расположенный на территории </w:t>
      </w:r>
      <w:r w:rsidRPr="007741CB">
        <w:rPr>
          <w:rFonts w:ascii="Arial" w:hAnsi="Arial" w:cs="Arial"/>
          <w:b/>
        </w:rPr>
        <w:t>городского округа Ступино Московской области</w:t>
      </w:r>
      <w:r w:rsidRPr="007741CB">
        <w:rPr>
          <w:rFonts w:ascii="Arial" w:hAnsi="Arial" w:cs="Arial"/>
          <w:b/>
          <w:bCs/>
        </w:rPr>
        <w:t>.</w:t>
      </w:r>
    </w:p>
    <w:p w:rsidR="00CB74CB" w:rsidRPr="007741CB" w:rsidRDefault="00CB74CB" w:rsidP="00CB74CB">
      <w:pPr>
        <w:widowControl w:val="0"/>
        <w:overflowPunct w:val="0"/>
        <w:autoSpaceDE w:val="0"/>
        <w:autoSpaceDN w:val="0"/>
        <w:adjustRightInd w:val="0"/>
        <w:spacing w:line="288" w:lineRule="auto"/>
        <w:ind w:firstLine="540"/>
        <w:jc w:val="both"/>
        <w:rPr>
          <w:rFonts w:ascii="Arial" w:hAnsi="Arial" w:cs="Arial"/>
        </w:rPr>
      </w:pPr>
      <w:r w:rsidRPr="007741CB">
        <w:rPr>
          <w:rFonts w:ascii="Arial" w:hAnsi="Arial" w:cs="Arial"/>
        </w:rPr>
        <w:t>Место нахождения многофункционального центра предоставления государственных и муниципальных услуг (далее – многофункциональный центр), расположенного на территории городского округа Ступино Московской области:</w:t>
      </w:r>
    </w:p>
    <w:p w:rsidR="00CB74CB" w:rsidRPr="007741CB" w:rsidRDefault="00CB74CB" w:rsidP="00CB74CB">
      <w:pPr>
        <w:widowControl w:val="0"/>
        <w:autoSpaceDE w:val="0"/>
        <w:autoSpaceDN w:val="0"/>
        <w:adjustRightInd w:val="0"/>
        <w:ind w:left="540"/>
        <w:rPr>
          <w:rFonts w:ascii="Arial" w:hAnsi="Arial" w:cs="Arial"/>
        </w:rPr>
      </w:pPr>
      <w:r w:rsidRPr="007741CB">
        <w:rPr>
          <w:rFonts w:ascii="Arial" w:hAnsi="Arial" w:cs="Arial"/>
        </w:rPr>
        <w:t>142800, Московская область, г</w:t>
      </w:r>
      <w:proofErr w:type="gramStart"/>
      <w:r w:rsidRPr="007741CB">
        <w:rPr>
          <w:rFonts w:ascii="Arial" w:hAnsi="Arial" w:cs="Arial"/>
        </w:rPr>
        <w:t>.С</w:t>
      </w:r>
      <w:proofErr w:type="gramEnd"/>
      <w:r w:rsidRPr="007741CB">
        <w:rPr>
          <w:rFonts w:ascii="Arial" w:hAnsi="Arial" w:cs="Arial"/>
        </w:rPr>
        <w:t>тупино, проспект Победы, д.51</w:t>
      </w:r>
    </w:p>
    <w:p w:rsidR="00CB74CB" w:rsidRPr="007741CB" w:rsidRDefault="00CB74CB" w:rsidP="00CB74CB">
      <w:pPr>
        <w:widowControl w:val="0"/>
        <w:autoSpaceDE w:val="0"/>
        <w:autoSpaceDN w:val="0"/>
        <w:adjustRightInd w:val="0"/>
        <w:rPr>
          <w:rFonts w:ascii="Arial" w:hAnsi="Arial" w:cs="Arial"/>
        </w:rPr>
      </w:pPr>
      <w:r w:rsidRPr="007741CB">
        <w:rPr>
          <w:rFonts w:ascii="Arial" w:hAnsi="Arial" w:cs="Arial"/>
        </w:rPr>
        <w:t>График работы многофункционального центра:</w:t>
      </w:r>
    </w:p>
    <w:tbl>
      <w:tblPr>
        <w:tblW w:w="0" w:type="auto"/>
        <w:tblInd w:w="9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740"/>
        <w:gridCol w:w="5080"/>
      </w:tblGrid>
      <w:tr w:rsidR="00CB74CB" w:rsidRPr="007741CB" w:rsidTr="004720EC">
        <w:trPr>
          <w:trHeight w:val="493"/>
        </w:trPr>
        <w:tc>
          <w:tcPr>
            <w:tcW w:w="2740" w:type="dxa"/>
            <w:vAlign w:val="bottom"/>
          </w:tcPr>
          <w:p w:rsidR="00CB74CB" w:rsidRPr="007741CB" w:rsidRDefault="00CB74CB" w:rsidP="004720EC">
            <w:pPr>
              <w:widowControl w:val="0"/>
              <w:autoSpaceDE w:val="0"/>
              <w:autoSpaceDN w:val="0"/>
              <w:adjustRightInd w:val="0"/>
              <w:rPr>
                <w:rFonts w:ascii="Arial" w:hAnsi="Arial" w:cs="Arial"/>
              </w:rPr>
            </w:pPr>
            <w:r w:rsidRPr="007741CB">
              <w:rPr>
                <w:rFonts w:ascii="Arial" w:hAnsi="Arial" w:cs="Arial"/>
              </w:rPr>
              <w:t>Понедел</w:t>
            </w:r>
            <w:r w:rsidRPr="007741CB">
              <w:rPr>
                <w:rFonts w:ascii="Arial" w:hAnsi="Arial" w:cs="Arial"/>
                <w:iCs/>
              </w:rPr>
              <w:t>ьник:</w:t>
            </w:r>
          </w:p>
        </w:tc>
        <w:tc>
          <w:tcPr>
            <w:tcW w:w="5080" w:type="dxa"/>
            <w:vAlign w:val="bottom"/>
          </w:tcPr>
          <w:p w:rsidR="00CB74CB" w:rsidRPr="007741CB" w:rsidRDefault="00CB74CB" w:rsidP="004720EC">
            <w:pPr>
              <w:widowControl w:val="0"/>
              <w:autoSpaceDE w:val="0"/>
              <w:autoSpaceDN w:val="0"/>
              <w:adjustRightInd w:val="0"/>
              <w:ind w:left="819" w:hanging="650"/>
              <w:rPr>
                <w:rFonts w:ascii="Arial" w:hAnsi="Arial" w:cs="Arial"/>
              </w:rPr>
            </w:pPr>
            <w:r w:rsidRPr="007741CB">
              <w:rPr>
                <w:rFonts w:ascii="Arial" w:hAnsi="Arial" w:cs="Arial"/>
              </w:rPr>
              <w:t>с 08.00 до 20.00 без перерыва на обед</w:t>
            </w:r>
          </w:p>
        </w:tc>
      </w:tr>
      <w:tr w:rsidR="00CB74CB" w:rsidRPr="007741CB" w:rsidTr="004720EC">
        <w:trPr>
          <w:trHeight w:val="495"/>
        </w:trPr>
        <w:tc>
          <w:tcPr>
            <w:tcW w:w="2740" w:type="dxa"/>
            <w:vAlign w:val="bottom"/>
          </w:tcPr>
          <w:p w:rsidR="00CB74CB" w:rsidRPr="007741CB" w:rsidRDefault="00CB74CB" w:rsidP="004720EC">
            <w:pPr>
              <w:widowControl w:val="0"/>
              <w:autoSpaceDE w:val="0"/>
              <w:autoSpaceDN w:val="0"/>
              <w:adjustRightInd w:val="0"/>
              <w:rPr>
                <w:rFonts w:ascii="Arial" w:hAnsi="Arial" w:cs="Arial"/>
              </w:rPr>
            </w:pPr>
            <w:r w:rsidRPr="007741CB">
              <w:rPr>
                <w:rFonts w:ascii="Arial" w:hAnsi="Arial" w:cs="Arial"/>
              </w:rPr>
              <w:t>Вторник:</w:t>
            </w:r>
          </w:p>
        </w:tc>
        <w:tc>
          <w:tcPr>
            <w:tcW w:w="5080" w:type="dxa"/>
            <w:vAlign w:val="bottom"/>
          </w:tcPr>
          <w:p w:rsidR="00CB74CB" w:rsidRPr="007741CB" w:rsidRDefault="00CB74CB" w:rsidP="004720EC">
            <w:pPr>
              <w:widowControl w:val="0"/>
              <w:autoSpaceDE w:val="0"/>
              <w:autoSpaceDN w:val="0"/>
              <w:adjustRightInd w:val="0"/>
              <w:ind w:left="819" w:hanging="650"/>
              <w:rPr>
                <w:rFonts w:ascii="Arial" w:hAnsi="Arial" w:cs="Arial"/>
              </w:rPr>
            </w:pPr>
            <w:r w:rsidRPr="007741CB">
              <w:rPr>
                <w:rFonts w:ascii="Arial" w:hAnsi="Arial" w:cs="Arial"/>
              </w:rPr>
              <w:t>с 08.00 до 20.00 без перерыва на обед</w:t>
            </w:r>
          </w:p>
        </w:tc>
      </w:tr>
      <w:tr w:rsidR="00CB74CB" w:rsidRPr="007741CB" w:rsidTr="004720EC">
        <w:trPr>
          <w:trHeight w:val="493"/>
        </w:trPr>
        <w:tc>
          <w:tcPr>
            <w:tcW w:w="2740" w:type="dxa"/>
            <w:vAlign w:val="bottom"/>
          </w:tcPr>
          <w:p w:rsidR="00CB74CB" w:rsidRPr="007741CB" w:rsidRDefault="00CB74CB" w:rsidP="004720EC">
            <w:pPr>
              <w:widowControl w:val="0"/>
              <w:autoSpaceDE w:val="0"/>
              <w:autoSpaceDN w:val="0"/>
              <w:adjustRightInd w:val="0"/>
              <w:rPr>
                <w:rFonts w:ascii="Arial" w:hAnsi="Arial" w:cs="Arial"/>
              </w:rPr>
            </w:pPr>
            <w:r w:rsidRPr="007741CB">
              <w:rPr>
                <w:rFonts w:ascii="Arial" w:hAnsi="Arial" w:cs="Arial"/>
              </w:rPr>
              <w:t>Среда</w:t>
            </w:r>
          </w:p>
        </w:tc>
        <w:tc>
          <w:tcPr>
            <w:tcW w:w="5080" w:type="dxa"/>
            <w:vAlign w:val="bottom"/>
          </w:tcPr>
          <w:p w:rsidR="00CB74CB" w:rsidRPr="007741CB" w:rsidRDefault="00CB74CB" w:rsidP="004720EC">
            <w:pPr>
              <w:widowControl w:val="0"/>
              <w:autoSpaceDE w:val="0"/>
              <w:autoSpaceDN w:val="0"/>
              <w:adjustRightInd w:val="0"/>
              <w:ind w:left="819" w:hanging="650"/>
              <w:rPr>
                <w:rFonts w:ascii="Arial" w:hAnsi="Arial" w:cs="Arial"/>
              </w:rPr>
            </w:pPr>
            <w:r w:rsidRPr="007741CB">
              <w:rPr>
                <w:rFonts w:ascii="Arial" w:hAnsi="Arial" w:cs="Arial"/>
              </w:rPr>
              <w:t>с 08.00 до 20.00 без перерыва на обед</w:t>
            </w:r>
          </w:p>
        </w:tc>
      </w:tr>
      <w:tr w:rsidR="00CB74CB" w:rsidRPr="007741CB" w:rsidTr="004720EC">
        <w:trPr>
          <w:trHeight w:val="495"/>
        </w:trPr>
        <w:tc>
          <w:tcPr>
            <w:tcW w:w="2740" w:type="dxa"/>
            <w:vAlign w:val="bottom"/>
          </w:tcPr>
          <w:p w:rsidR="00CB74CB" w:rsidRPr="007741CB" w:rsidRDefault="00CB74CB" w:rsidP="004720EC">
            <w:pPr>
              <w:widowControl w:val="0"/>
              <w:autoSpaceDE w:val="0"/>
              <w:autoSpaceDN w:val="0"/>
              <w:adjustRightInd w:val="0"/>
              <w:rPr>
                <w:rFonts w:ascii="Arial" w:hAnsi="Arial" w:cs="Arial"/>
              </w:rPr>
            </w:pPr>
            <w:r w:rsidRPr="007741CB">
              <w:rPr>
                <w:rFonts w:ascii="Arial" w:hAnsi="Arial" w:cs="Arial"/>
              </w:rPr>
              <w:t>Четверг:</w:t>
            </w:r>
          </w:p>
        </w:tc>
        <w:tc>
          <w:tcPr>
            <w:tcW w:w="5080" w:type="dxa"/>
            <w:vAlign w:val="bottom"/>
          </w:tcPr>
          <w:p w:rsidR="00CB74CB" w:rsidRPr="007741CB" w:rsidRDefault="00CB74CB" w:rsidP="004720EC">
            <w:pPr>
              <w:widowControl w:val="0"/>
              <w:autoSpaceDE w:val="0"/>
              <w:autoSpaceDN w:val="0"/>
              <w:adjustRightInd w:val="0"/>
              <w:ind w:left="819" w:hanging="650"/>
              <w:rPr>
                <w:rFonts w:ascii="Arial" w:hAnsi="Arial" w:cs="Arial"/>
              </w:rPr>
            </w:pPr>
            <w:r w:rsidRPr="007741CB">
              <w:rPr>
                <w:rFonts w:ascii="Arial" w:hAnsi="Arial" w:cs="Arial"/>
              </w:rPr>
              <w:t>с 08.00 до 20.00 без перерыва на обед</w:t>
            </w:r>
          </w:p>
        </w:tc>
      </w:tr>
      <w:tr w:rsidR="00CB74CB" w:rsidRPr="007741CB" w:rsidTr="004720EC">
        <w:trPr>
          <w:trHeight w:val="507"/>
        </w:trPr>
        <w:tc>
          <w:tcPr>
            <w:tcW w:w="2740" w:type="dxa"/>
            <w:vAlign w:val="bottom"/>
          </w:tcPr>
          <w:p w:rsidR="00CB74CB" w:rsidRPr="007741CB" w:rsidRDefault="00CB74CB" w:rsidP="004720EC">
            <w:pPr>
              <w:widowControl w:val="0"/>
              <w:autoSpaceDE w:val="0"/>
              <w:autoSpaceDN w:val="0"/>
              <w:adjustRightInd w:val="0"/>
              <w:rPr>
                <w:rFonts w:ascii="Arial" w:hAnsi="Arial" w:cs="Arial"/>
              </w:rPr>
            </w:pPr>
            <w:r w:rsidRPr="007741CB">
              <w:rPr>
                <w:rFonts w:ascii="Arial" w:hAnsi="Arial" w:cs="Arial"/>
              </w:rPr>
              <w:t>Пятница:</w:t>
            </w:r>
          </w:p>
        </w:tc>
        <w:tc>
          <w:tcPr>
            <w:tcW w:w="5080" w:type="dxa"/>
            <w:vAlign w:val="bottom"/>
          </w:tcPr>
          <w:p w:rsidR="00CB74CB" w:rsidRPr="007741CB" w:rsidRDefault="00CB74CB" w:rsidP="004720EC">
            <w:pPr>
              <w:widowControl w:val="0"/>
              <w:autoSpaceDE w:val="0"/>
              <w:autoSpaceDN w:val="0"/>
              <w:adjustRightInd w:val="0"/>
              <w:ind w:left="819" w:hanging="650"/>
              <w:rPr>
                <w:rFonts w:ascii="Arial" w:hAnsi="Arial" w:cs="Arial"/>
              </w:rPr>
            </w:pPr>
            <w:r w:rsidRPr="007741CB">
              <w:rPr>
                <w:rFonts w:ascii="Arial" w:hAnsi="Arial" w:cs="Arial"/>
              </w:rPr>
              <w:t>с 08.00 до 20.00 без перерыва на обед</w:t>
            </w:r>
          </w:p>
        </w:tc>
      </w:tr>
      <w:tr w:rsidR="00CB74CB" w:rsidRPr="007741CB" w:rsidTr="004720EC">
        <w:trPr>
          <w:trHeight w:val="383"/>
        </w:trPr>
        <w:tc>
          <w:tcPr>
            <w:tcW w:w="2740" w:type="dxa"/>
            <w:vAlign w:val="bottom"/>
          </w:tcPr>
          <w:p w:rsidR="00CB74CB" w:rsidRPr="007741CB" w:rsidRDefault="00CB74CB" w:rsidP="004720EC">
            <w:pPr>
              <w:widowControl w:val="0"/>
              <w:autoSpaceDE w:val="0"/>
              <w:autoSpaceDN w:val="0"/>
              <w:adjustRightInd w:val="0"/>
              <w:rPr>
                <w:rFonts w:ascii="Arial" w:hAnsi="Arial" w:cs="Arial"/>
              </w:rPr>
            </w:pPr>
            <w:r w:rsidRPr="007741CB">
              <w:rPr>
                <w:rFonts w:ascii="Arial" w:hAnsi="Arial" w:cs="Arial"/>
              </w:rPr>
              <w:t>Суббота</w:t>
            </w:r>
          </w:p>
        </w:tc>
        <w:tc>
          <w:tcPr>
            <w:tcW w:w="5080" w:type="dxa"/>
            <w:vAlign w:val="bottom"/>
          </w:tcPr>
          <w:p w:rsidR="00CB74CB" w:rsidRPr="007741CB" w:rsidRDefault="00CB74CB" w:rsidP="004720EC">
            <w:pPr>
              <w:widowControl w:val="0"/>
              <w:autoSpaceDE w:val="0"/>
              <w:autoSpaceDN w:val="0"/>
              <w:adjustRightInd w:val="0"/>
              <w:ind w:firstLine="169"/>
              <w:rPr>
                <w:rFonts w:ascii="Arial" w:hAnsi="Arial" w:cs="Arial"/>
              </w:rPr>
            </w:pPr>
            <w:r w:rsidRPr="007741CB">
              <w:rPr>
                <w:rFonts w:ascii="Arial" w:hAnsi="Arial" w:cs="Arial"/>
              </w:rPr>
              <w:t>с 08.00 до 20.00 без перерыва на обед</w:t>
            </w:r>
          </w:p>
        </w:tc>
      </w:tr>
      <w:tr w:rsidR="00CB74CB" w:rsidRPr="007741CB" w:rsidTr="004720EC">
        <w:trPr>
          <w:trHeight w:val="493"/>
        </w:trPr>
        <w:tc>
          <w:tcPr>
            <w:tcW w:w="2740" w:type="dxa"/>
            <w:vAlign w:val="bottom"/>
          </w:tcPr>
          <w:p w:rsidR="00CB74CB" w:rsidRPr="007741CB" w:rsidRDefault="00CB74CB" w:rsidP="004720EC">
            <w:pPr>
              <w:widowControl w:val="0"/>
              <w:autoSpaceDE w:val="0"/>
              <w:autoSpaceDN w:val="0"/>
              <w:adjustRightInd w:val="0"/>
              <w:rPr>
                <w:rFonts w:ascii="Arial" w:hAnsi="Arial" w:cs="Arial"/>
              </w:rPr>
            </w:pPr>
            <w:r w:rsidRPr="007741CB">
              <w:rPr>
                <w:rFonts w:ascii="Arial" w:hAnsi="Arial" w:cs="Arial"/>
              </w:rPr>
              <w:t>Воскресенье:</w:t>
            </w:r>
          </w:p>
        </w:tc>
        <w:tc>
          <w:tcPr>
            <w:tcW w:w="5080" w:type="dxa"/>
            <w:vAlign w:val="bottom"/>
          </w:tcPr>
          <w:p w:rsidR="00CB74CB" w:rsidRPr="007741CB" w:rsidRDefault="00CB74CB" w:rsidP="004720EC">
            <w:pPr>
              <w:widowControl w:val="0"/>
              <w:autoSpaceDE w:val="0"/>
              <w:autoSpaceDN w:val="0"/>
              <w:adjustRightInd w:val="0"/>
              <w:rPr>
                <w:rFonts w:ascii="Arial" w:hAnsi="Arial" w:cs="Arial"/>
              </w:rPr>
            </w:pPr>
            <w:r w:rsidRPr="007741CB">
              <w:rPr>
                <w:rFonts w:ascii="Arial" w:hAnsi="Arial" w:cs="Arial"/>
                <w:i/>
                <w:iCs/>
              </w:rPr>
              <w:t>выходной день</w:t>
            </w:r>
          </w:p>
        </w:tc>
      </w:tr>
    </w:tbl>
    <w:p w:rsidR="00CB74CB" w:rsidRPr="007741CB" w:rsidRDefault="00CB74CB" w:rsidP="00CB74CB">
      <w:pPr>
        <w:widowControl w:val="0"/>
        <w:overflowPunct w:val="0"/>
        <w:autoSpaceDE w:val="0"/>
        <w:autoSpaceDN w:val="0"/>
        <w:adjustRightInd w:val="0"/>
        <w:spacing w:line="240" w:lineRule="auto"/>
        <w:rPr>
          <w:rFonts w:ascii="Arial" w:hAnsi="Arial" w:cs="Arial"/>
        </w:rPr>
      </w:pPr>
      <w:r w:rsidRPr="007741CB">
        <w:rPr>
          <w:rFonts w:ascii="Arial" w:hAnsi="Arial" w:cs="Arial"/>
        </w:rPr>
        <w:t xml:space="preserve">Почтовый адрес многофункционального центра: </w:t>
      </w:r>
    </w:p>
    <w:p w:rsidR="00CB74CB" w:rsidRPr="007741CB" w:rsidRDefault="00CB74CB" w:rsidP="00CB74CB">
      <w:pPr>
        <w:widowControl w:val="0"/>
        <w:overflowPunct w:val="0"/>
        <w:autoSpaceDE w:val="0"/>
        <w:autoSpaceDN w:val="0"/>
        <w:adjustRightInd w:val="0"/>
        <w:spacing w:line="240" w:lineRule="auto"/>
        <w:rPr>
          <w:rFonts w:ascii="Arial" w:hAnsi="Arial" w:cs="Arial"/>
        </w:rPr>
      </w:pPr>
      <w:r w:rsidRPr="007741CB">
        <w:rPr>
          <w:rFonts w:ascii="Arial" w:hAnsi="Arial" w:cs="Arial"/>
        </w:rPr>
        <w:t>142800,Московская область, г</w:t>
      </w:r>
      <w:proofErr w:type="gramStart"/>
      <w:r w:rsidRPr="007741CB">
        <w:rPr>
          <w:rFonts w:ascii="Arial" w:hAnsi="Arial" w:cs="Arial"/>
        </w:rPr>
        <w:t>.С</w:t>
      </w:r>
      <w:proofErr w:type="gramEnd"/>
      <w:r w:rsidRPr="007741CB">
        <w:rPr>
          <w:rFonts w:ascii="Arial" w:hAnsi="Arial" w:cs="Arial"/>
        </w:rPr>
        <w:t>тупино, проспект Победы, д.51</w:t>
      </w:r>
    </w:p>
    <w:p w:rsidR="00CB74CB" w:rsidRPr="007741CB" w:rsidRDefault="00CB74CB" w:rsidP="00CB74CB">
      <w:pPr>
        <w:widowControl w:val="0"/>
        <w:autoSpaceDE w:val="0"/>
        <w:autoSpaceDN w:val="0"/>
        <w:adjustRightInd w:val="0"/>
        <w:spacing w:line="240" w:lineRule="auto"/>
        <w:rPr>
          <w:rFonts w:ascii="Arial" w:hAnsi="Arial" w:cs="Arial"/>
        </w:rPr>
      </w:pPr>
    </w:p>
    <w:p w:rsidR="00CB74CB" w:rsidRPr="007741CB" w:rsidRDefault="00CB74CB" w:rsidP="00CB74CB">
      <w:pPr>
        <w:widowControl w:val="0"/>
        <w:autoSpaceDE w:val="0"/>
        <w:autoSpaceDN w:val="0"/>
        <w:adjustRightInd w:val="0"/>
        <w:spacing w:line="240" w:lineRule="auto"/>
        <w:rPr>
          <w:rFonts w:ascii="Arial" w:hAnsi="Arial" w:cs="Arial"/>
        </w:rPr>
      </w:pPr>
      <w:r w:rsidRPr="007741CB">
        <w:rPr>
          <w:rFonts w:ascii="Arial" w:hAnsi="Arial" w:cs="Arial"/>
        </w:rPr>
        <w:t>Телефон Call-центра: 8(496)649-23-23</w:t>
      </w:r>
      <w:r w:rsidRPr="007741CB">
        <w:rPr>
          <w:rFonts w:ascii="Arial" w:hAnsi="Arial" w:cs="Arial"/>
          <w:iCs/>
        </w:rPr>
        <w:t>./факс</w:t>
      </w:r>
      <w:r w:rsidRPr="007741CB">
        <w:rPr>
          <w:rFonts w:ascii="Arial" w:hAnsi="Arial" w:cs="Arial"/>
        </w:rPr>
        <w:t xml:space="preserve"> </w:t>
      </w:r>
      <w:r w:rsidRPr="007741CB">
        <w:rPr>
          <w:rFonts w:ascii="Arial" w:hAnsi="Arial" w:cs="Arial"/>
          <w:iCs/>
        </w:rPr>
        <w:t>8(496)649-23-20</w:t>
      </w:r>
    </w:p>
    <w:p w:rsidR="00CB74CB" w:rsidRPr="007741CB" w:rsidRDefault="00CB74CB" w:rsidP="00CB74CB">
      <w:pPr>
        <w:widowControl w:val="0"/>
        <w:autoSpaceDE w:val="0"/>
        <w:autoSpaceDN w:val="0"/>
        <w:adjustRightInd w:val="0"/>
        <w:spacing w:line="240" w:lineRule="auto"/>
        <w:rPr>
          <w:rFonts w:ascii="Arial" w:hAnsi="Arial" w:cs="Arial"/>
        </w:rPr>
      </w:pPr>
    </w:p>
    <w:p w:rsidR="00CB74CB" w:rsidRPr="007741CB" w:rsidRDefault="00CB74CB" w:rsidP="00CB74CB">
      <w:pPr>
        <w:widowControl w:val="0"/>
        <w:tabs>
          <w:tab w:val="left" w:pos="10205"/>
        </w:tabs>
        <w:overflowPunct w:val="0"/>
        <w:autoSpaceDE w:val="0"/>
        <w:autoSpaceDN w:val="0"/>
        <w:adjustRightInd w:val="0"/>
        <w:spacing w:line="240" w:lineRule="auto"/>
        <w:ind w:hanging="26"/>
        <w:rPr>
          <w:rFonts w:ascii="Arial" w:hAnsi="Arial" w:cs="Arial"/>
        </w:rPr>
      </w:pPr>
      <w:r w:rsidRPr="007741CB">
        <w:rPr>
          <w:rFonts w:ascii="Arial" w:hAnsi="Arial" w:cs="Arial"/>
        </w:rPr>
        <w:t>Официальный сайт многофункционального центра в сети Интернет: http://mfc -</w:t>
      </w:r>
      <w:proofErr w:type="spellStart"/>
      <w:r w:rsidRPr="007741CB">
        <w:rPr>
          <w:rFonts w:ascii="Arial" w:hAnsi="Arial" w:cs="Arial"/>
        </w:rPr>
        <w:t>stupino.ru</w:t>
      </w:r>
      <w:proofErr w:type="spellEnd"/>
    </w:p>
    <w:p w:rsidR="00CB74CB" w:rsidRPr="007741CB" w:rsidRDefault="00CB74CB" w:rsidP="00CB74CB">
      <w:pPr>
        <w:widowControl w:val="0"/>
        <w:overflowPunct w:val="0"/>
        <w:autoSpaceDE w:val="0"/>
        <w:autoSpaceDN w:val="0"/>
        <w:adjustRightInd w:val="0"/>
        <w:spacing w:line="240" w:lineRule="auto"/>
        <w:ind w:hanging="26"/>
        <w:rPr>
          <w:rFonts w:ascii="Arial" w:hAnsi="Arial" w:cs="Arial"/>
          <w:b/>
        </w:rPr>
      </w:pPr>
    </w:p>
    <w:p w:rsidR="00CB74CB" w:rsidRPr="007741CB" w:rsidRDefault="00CB74CB" w:rsidP="00CB74CB">
      <w:pPr>
        <w:widowControl w:val="0"/>
        <w:overflowPunct w:val="0"/>
        <w:autoSpaceDE w:val="0"/>
        <w:autoSpaceDN w:val="0"/>
        <w:adjustRightInd w:val="0"/>
        <w:spacing w:line="240" w:lineRule="auto"/>
        <w:ind w:hanging="26"/>
        <w:rPr>
          <w:rFonts w:ascii="Arial" w:hAnsi="Arial" w:cs="Arial"/>
          <w:b/>
        </w:rPr>
      </w:pPr>
      <w:r w:rsidRPr="007741CB">
        <w:rPr>
          <w:rFonts w:ascii="Arial" w:hAnsi="Arial" w:cs="Arial"/>
          <w:b/>
        </w:rPr>
        <w:t xml:space="preserve">Дополнительный офис МФЦ в </w:t>
      </w:r>
      <w:proofErr w:type="spellStart"/>
      <w:r w:rsidRPr="007741CB">
        <w:rPr>
          <w:rFonts w:ascii="Arial" w:hAnsi="Arial" w:cs="Arial"/>
          <w:b/>
        </w:rPr>
        <w:t>пос</w:t>
      </w:r>
      <w:proofErr w:type="gramStart"/>
      <w:r w:rsidRPr="007741CB">
        <w:rPr>
          <w:rFonts w:ascii="Arial" w:hAnsi="Arial" w:cs="Arial"/>
          <w:b/>
        </w:rPr>
        <w:t>.М</w:t>
      </w:r>
      <w:proofErr w:type="gramEnd"/>
      <w:r w:rsidRPr="007741CB">
        <w:rPr>
          <w:rFonts w:ascii="Arial" w:hAnsi="Arial" w:cs="Arial"/>
          <w:b/>
        </w:rPr>
        <w:t>алино</w:t>
      </w:r>
      <w:proofErr w:type="spellEnd"/>
    </w:p>
    <w:p w:rsidR="00CB74CB" w:rsidRPr="007741CB" w:rsidRDefault="00CB74CB" w:rsidP="00CB74CB">
      <w:pPr>
        <w:widowControl w:val="0"/>
        <w:overflowPunct w:val="0"/>
        <w:autoSpaceDE w:val="0"/>
        <w:autoSpaceDN w:val="0"/>
        <w:adjustRightInd w:val="0"/>
        <w:spacing w:line="240" w:lineRule="auto"/>
        <w:ind w:hanging="26"/>
        <w:rPr>
          <w:rFonts w:ascii="Arial" w:hAnsi="Arial" w:cs="Arial"/>
        </w:rPr>
      </w:pPr>
      <w:r w:rsidRPr="007741CB">
        <w:rPr>
          <w:rFonts w:ascii="Arial" w:hAnsi="Arial" w:cs="Arial"/>
        </w:rPr>
        <w:t>Место нахождения дополнительного офиса МФЦ:</w:t>
      </w:r>
    </w:p>
    <w:p w:rsidR="00CB74CB" w:rsidRPr="007741CB" w:rsidRDefault="00CB74CB" w:rsidP="00CB74CB">
      <w:pPr>
        <w:spacing w:line="240" w:lineRule="auto"/>
        <w:rPr>
          <w:rFonts w:ascii="Arial" w:hAnsi="Arial" w:cs="Arial"/>
        </w:rPr>
      </w:pPr>
      <w:r w:rsidRPr="007741CB">
        <w:rPr>
          <w:rFonts w:ascii="Arial" w:hAnsi="Arial" w:cs="Arial"/>
        </w:rPr>
        <w:t xml:space="preserve">        Московская область, Ступинский район, пос. </w:t>
      </w:r>
      <w:proofErr w:type="spellStart"/>
      <w:r w:rsidRPr="007741CB">
        <w:rPr>
          <w:rFonts w:ascii="Arial" w:hAnsi="Arial" w:cs="Arial"/>
        </w:rPr>
        <w:t>Малино</w:t>
      </w:r>
      <w:proofErr w:type="spellEnd"/>
      <w:r w:rsidRPr="007741CB">
        <w:rPr>
          <w:rFonts w:ascii="Arial" w:hAnsi="Arial" w:cs="Arial"/>
        </w:rPr>
        <w:t>, ул</w:t>
      </w:r>
      <w:proofErr w:type="gramStart"/>
      <w:r w:rsidRPr="007741CB">
        <w:rPr>
          <w:rFonts w:ascii="Arial" w:hAnsi="Arial" w:cs="Arial"/>
        </w:rPr>
        <w:t>.П</w:t>
      </w:r>
      <w:proofErr w:type="gramEnd"/>
      <w:r w:rsidRPr="007741CB">
        <w:rPr>
          <w:rFonts w:ascii="Arial" w:hAnsi="Arial" w:cs="Arial"/>
        </w:rPr>
        <w:t>обеды, д.2</w:t>
      </w:r>
    </w:p>
    <w:p w:rsidR="00CB74CB" w:rsidRPr="007741CB" w:rsidRDefault="00CB74CB" w:rsidP="00CB74CB">
      <w:pPr>
        <w:spacing w:line="240" w:lineRule="auto"/>
        <w:rPr>
          <w:rFonts w:ascii="Arial" w:hAnsi="Arial" w:cs="Arial"/>
        </w:rPr>
      </w:pPr>
      <w:r w:rsidRPr="007741CB">
        <w:rPr>
          <w:rFonts w:ascii="Arial" w:hAnsi="Arial" w:cs="Arial"/>
        </w:rPr>
        <w:t xml:space="preserve">    График работы: </w:t>
      </w:r>
    </w:p>
    <w:tbl>
      <w:tblPr>
        <w:tblW w:w="0" w:type="auto"/>
        <w:tblInd w:w="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620"/>
        <w:gridCol w:w="6886"/>
      </w:tblGrid>
      <w:tr w:rsidR="00CB74CB" w:rsidRPr="007741CB" w:rsidTr="004720EC">
        <w:trPr>
          <w:trHeight w:val="374"/>
        </w:trPr>
        <w:tc>
          <w:tcPr>
            <w:tcW w:w="2620" w:type="dxa"/>
            <w:vAlign w:val="bottom"/>
          </w:tcPr>
          <w:p w:rsidR="00CB74CB" w:rsidRPr="007741CB" w:rsidRDefault="00CB74CB" w:rsidP="004720EC">
            <w:pPr>
              <w:widowControl w:val="0"/>
              <w:autoSpaceDE w:val="0"/>
              <w:autoSpaceDN w:val="0"/>
              <w:adjustRightInd w:val="0"/>
              <w:rPr>
                <w:rFonts w:ascii="Arial" w:hAnsi="Arial" w:cs="Arial"/>
              </w:rPr>
            </w:pPr>
            <w:r w:rsidRPr="007741CB">
              <w:rPr>
                <w:rFonts w:ascii="Arial" w:hAnsi="Arial" w:cs="Arial"/>
              </w:rPr>
              <w:t>Понедел</w:t>
            </w:r>
            <w:r w:rsidRPr="007741CB">
              <w:rPr>
                <w:rFonts w:ascii="Arial" w:hAnsi="Arial" w:cs="Arial"/>
                <w:iCs/>
              </w:rPr>
              <w:t>ьник:</w:t>
            </w:r>
          </w:p>
        </w:tc>
        <w:tc>
          <w:tcPr>
            <w:tcW w:w="6886" w:type="dxa"/>
            <w:vAlign w:val="bottom"/>
          </w:tcPr>
          <w:p w:rsidR="00CB74CB" w:rsidRPr="007741CB" w:rsidRDefault="00CB74CB" w:rsidP="004720EC">
            <w:pPr>
              <w:widowControl w:val="0"/>
              <w:autoSpaceDE w:val="0"/>
              <w:autoSpaceDN w:val="0"/>
              <w:adjustRightInd w:val="0"/>
              <w:ind w:left="819"/>
              <w:rPr>
                <w:rFonts w:ascii="Arial" w:hAnsi="Arial" w:cs="Arial"/>
              </w:rPr>
            </w:pPr>
            <w:r w:rsidRPr="007741CB">
              <w:rPr>
                <w:rFonts w:ascii="Arial" w:hAnsi="Arial" w:cs="Arial"/>
              </w:rPr>
              <w:t>с 08.30 до 17.30 без перерыва на обед</w:t>
            </w:r>
          </w:p>
        </w:tc>
      </w:tr>
      <w:tr w:rsidR="00CB74CB" w:rsidRPr="007741CB" w:rsidTr="004720EC">
        <w:trPr>
          <w:trHeight w:val="493"/>
        </w:trPr>
        <w:tc>
          <w:tcPr>
            <w:tcW w:w="2620" w:type="dxa"/>
            <w:vAlign w:val="bottom"/>
          </w:tcPr>
          <w:p w:rsidR="00CB74CB" w:rsidRPr="007741CB" w:rsidRDefault="00CB74CB" w:rsidP="004720EC">
            <w:pPr>
              <w:widowControl w:val="0"/>
              <w:autoSpaceDE w:val="0"/>
              <w:autoSpaceDN w:val="0"/>
              <w:adjustRightInd w:val="0"/>
              <w:rPr>
                <w:rFonts w:ascii="Arial" w:hAnsi="Arial" w:cs="Arial"/>
              </w:rPr>
            </w:pPr>
            <w:r w:rsidRPr="007741CB">
              <w:rPr>
                <w:rFonts w:ascii="Arial" w:hAnsi="Arial" w:cs="Arial"/>
              </w:rPr>
              <w:t>Вторник:</w:t>
            </w:r>
          </w:p>
        </w:tc>
        <w:tc>
          <w:tcPr>
            <w:tcW w:w="6886" w:type="dxa"/>
            <w:vAlign w:val="bottom"/>
          </w:tcPr>
          <w:p w:rsidR="00CB74CB" w:rsidRPr="007741CB" w:rsidRDefault="00CB74CB" w:rsidP="004720EC">
            <w:pPr>
              <w:widowControl w:val="0"/>
              <w:autoSpaceDE w:val="0"/>
              <w:autoSpaceDN w:val="0"/>
              <w:adjustRightInd w:val="0"/>
              <w:ind w:left="819"/>
              <w:rPr>
                <w:rFonts w:ascii="Arial" w:hAnsi="Arial" w:cs="Arial"/>
              </w:rPr>
            </w:pPr>
            <w:r w:rsidRPr="007741CB">
              <w:rPr>
                <w:rFonts w:ascii="Arial" w:hAnsi="Arial" w:cs="Arial"/>
              </w:rPr>
              <w:t>Нет приема</w:t>
            </w:r>
          </w:p>
        </w:tc>
      </w:tr>
      <w:tr w:rsidR="00CB74CB" w:rsidRPr="007741CB" w:rsidTr="004720EC">
        <w:trPr>
          <w:trHeight w:val="495"/>
        </w:trPr>
        <w:tc>
          <w:tcPr>
            <w:tcW w:w="2620" w:type="dxa"/>
            <w:vAlign w:val="bottom"/>
          </w:tcPr>
          <w:p w:rsidR="00CB74CB" w:rsidRPr="007741CB" w:rsidRDefault="00CB74CB" w:rsidP="004720EC">
            <w:pPr>
              <w:widowControl w:val="0"/>
              <w:autoSpaceDE w:val="0"/>
              <w:autoSpaceDN w:val="0"/>
              <w:adjustRightInd w:val="0"/>
              <w:rPr>
                <w:rFonts w:ascii="Arial" w:hAnsi="Arial" w:cs="Arial"/>
              </w:rPr>
            </w:pPr>
            <w:r w:rsidRPr="007741CB">
              <w:rPr>
                <w:rFonts w:ascii="Arial" w:hAnsi="Arial" w:cs="Arial"/>
              </w:rPr>
              <w:t>Среда</w:t>
            </w:r>
          </w:p>
        </w:tc>
        <w:tc>
          <w:tcPr>
            <w:tcW w:w="6886" w:type="dxa"/>
            <w:vAlign w:val="bottom"/>
          </w:tcPr>
          <w:p w:rsidR="00CB74CB" w:rsidRPr="007741CB" w:rsidRDefault="00CB74CB" w:rsidP="004720EC">
            <w:pPr>
              <w:widowControl w:val="0"/>
              <w:autoSpaceDE w:val="0"/>
              <w:autoSpaceDN w:val="0"/>
              <w:adjustRightInd w:val="0"/>
              <w:ind w:left="819"/>
              <w:rPr>
                <w:rFonts w:ascii="Arial" w:hAnsi="Arial" w:cs="Arial"/>
              </w:rPr>
            </w:pPr>
            <w:r w:rsidRPr="007741CB">
              <w:rPr>
                <w:rFonts w:ascii="Arial" w:hAnsi="Arial" w:cs="Arial"/>
              </w:rPr>
              <w:t>Нет приема</w:t>
            </w:r>
          </w:p>
        </w:tc>
      </w:tr>
      <w:tr w:rsidR="00CB74CB" w:rsidRPr="007741CB" w:rsidTr="004720EC">
        <w:trPr>
          <w:trHeight w:val="493"/>
        </w:trPr>
        <w:tc>
          <w:tcPr>
            <w:tcW w:w="2620" w:type="dxa"/>
            <w:vAlign w:val="bottom"/>
          </w:tcPr>
          <w:p w:rsidR="00CB74CB" w:rsidRPr="007741CB" w:rsidRDefault="00CB74CB" w:rsidP="004720EC">
            <w:pPr>
              <w:widowControl w:val="0"/>
              <w:autoSpaceDE w:val="0"/>
              <w:autoSpaceDN w:val="0"/>
              <w:adjustRightInd w:val="0"/>
              <w:rPr>
                <w:rFonts w:ascii="Arial" w:hAnsi="Arial" w:cs="Arial"/>
              </w:rPr>
            </w:pPr>
            <w:r w:rsidRPr="007741CB">
              <w:rPr>
                <w:rFonts w:ascii="Arial" w:hAnsi="Arial" w:cs="Arial"/>
              </w:rPr>
              <w:t>Четверг:</w:t>
            </w:r>
          </w:p>
        </w:tc>
        <w:tc>
          <w:tcPr>
            <w:tcW w:w="6886" w:type="dxa"/>
            <w:vAlign w:val="bottom"/>
          </w:tcPr>
          <w:p w:rsidR="00CB74CB" w:rsidRPr="007741CB" w:rsidRDefault="00CB74CB" w:rsidP="004720EC">
            <w:pPr>
              <w:widowControl w:val="0"/>
              <w:autoSpaceDE w:val="0"/>
              <w:autoSpaceDN w:val="0"/>
              <w:adjustRightInd w:val="0"/>
              <w:ind w:left="819"/>
              <w:rPr>
                <w:rFonts w:ascii="Arial" w:hAnsi="Arial" w:cs="Arial"/>
              </w:rPr>
            </w:pPr>
            <w:r w:rsidRPr="007741CB">
              <w:rPr>
                <w:rFonts w:ascii="Arial" w:hAnsi="Arial" w:cs="Arial"/>
              </w:rPr>
              <w:t>с 09.00 до 17.30 без перерыва на обед</w:t>
            </w:r>
          </w:p>
        </w:tc>
      </w:tr>
      <w:tr w:rsidR="00CB74CB" w:rsidRPr="007741CB" w:rsidTr="004720EC">
        <w:trPr>
          <w:trHeight w:val="493"/>
        </w:trPr>
        <w:tc>
          <w:tcPr>
            <w:tcW w:w="2620" w:type="dxa"/>
            <w:vAlign w:val="bottom"/>
          </w:tcPr>
          <w:p w:rsidR="00CB74CB" w:rsidRPr="007741CB" w:rsidRDefault="00CB74CB" w:rsidP="004720EC">
            <w:pPr>
              <w:widowControl w:val="0"/>
              <w:autoSpaceDE w:val="0"/>
              <w:autoSpaceDN w:val="0"/>
              <w:adjustRightInd w:val="0"/>
              <w:rPr>
                <w:rFonts w:ascii="Arial" w:hAnsi="Arial" w:cs="Arial"/>
              </w:rPr>
            </w:pPr>
            <w:r w:rsidRPr="007741CB">
              <w:rPr>
                <w:rFonts w:ascii="Arial" w:hAnsi="Arial" w:cs="Arial"/>
              </w:rPr>
              <w:t>Пятница:</w:t>
            </w:r>
          </w:p>
        </w:tc>
        <w:tc>
          <w:tcPr>
            <w:tcW w:w="6886" w:type="dxa"/>
            <w:vAlign w:val="bottom"/>
          </w:tcPr>
          <w:p w:rsidR="00CB74CB" w:rsidRPr="007741CB" w:rsidRDefault="00CB74CB" w:rsidP="004720EC">
            <w:pPr>
              <w:widowControl w:val="0"/>
              <w:autoSpaceDE w:val="0"/>
              <w:autoSpaceDN w:val="0"/>
              <w:adjustRightInd w:val="0"/>
              <w:ind w:left="819"/>
              <w:rPr>
                <w:rFonts w:ascii="Arial" w:hAnsi="Arial" w:cs="Arial"/>
              </w:rPr>
            </w:pPr>
            <w:r w:rsidRPr="007741CB">
              <w:rPr>
                <w:rFonts w:ascii="Arial" w:hAnsi="Arial" w:cs="Arial"/>
              </w:rPr>
              <w:t xml:space="preserve">с 09.00 до 13.00 без перерыва на обед </w:t>
            </w:r>
          </w:p>
        </w:tc>
      </w:tr>
      <w:tr w:rsidR="00CB74CB" w:rsidRPr="007741CB" w:rsidTr="004720EC">
        <w:trPr>
          <w:trHeight w:val="495"/>
        </w:trPr>
        <w:tc>
          <w:tcPr>
            <w:tcW w:w="2620" w:type="dxa"/>
            <w:vAlign w:val="bottom"/>
          </w:tcPr>
          <w:p w:rsidR="00CB74CB" w:rsidRPr="007741CB" w:rsidRDefault="00CB74CB" w:rsidP="004720EC">
            <w:pPr>
              <w:widowControl w:val="0"/>
              <w:autoSpaceDE w:val="0"/>
              <w:autoSpaceDN w:val="0"/>
              <w:adjustRightInd w:val="0"/>
              <w:rPr>
                <w:rFonts w:ascii="Arial" w:hAnsi="Arial" w:cs="Arial"/>
              </w:rPr>
            </w:pPr>
            <w:r w:rsidRPr="007741CB">
              <w:rPr>
                <w:rFonts w:ascii="Arial" w:hAnsi="Arial" w:cs="Arial"/>
              </w:rPr>
              <w:t>Суббота</w:t>
            </w:r>
          </w:p>
        </w:tc>
        <w:tc>
          <w:tcPr>
            <w:tcW w:w="6886" w:type="dxa"/>
            <w:vAlign w:val="bottom"/>
          </w:tcPr>
          <w:p w:rsidR="00CB74CB" w:rsidRPr="007741CB" w:rsidRDefault="00CB74CB" w:rsidP="004720EC">
            <w:pPr>
              <w:widowControl w:val="0"/>
              <w:autoSpaceDE w:val="0"/>
              <w:autoSpaceDN w:val="0"/>
              <w:adjustRightInd w:val="0"/>
              <w:ind w:left="799"/>
              <w:rPr>
                <w:rFonts w:ascii="Arial" w:hAnsi="Arial" w:cs="Arial"/>
              </w:rPr>
            </w:pPr>
            <w:r w:rsidRPr="007741CB">
              <w:rPr>
                <w:rFonts w:ascii="Arial" w:hAnsi="Arial" w:cs="Arial"/>
              </w:rPr>
              <w:t>Нет приема</w:t>
            </w:r>
          </w:p>
        </w:tc>
      </w:tr>
      <w:tr w:rsidR="00CB74CB" w:rsidRPr="007741CB" w:rsidTr="004720EC">
        <w:trPr>
          <w:trHeight w:val="493"/>
        </w:trPr>
        <w:tc>
          <w:tcPr>
            <w:tcW w:w="2620" w:type="dxa"/>
            <w:vAlign w:val="bottom"/>
          </w:tcPr>
          <w:p w:rsidR="00CB74CB" w:rsidRPr="007741CB" w:rsidRDefault="00CB74CB" w:rsidP="004720EC">
            <w:pPr>
              <w:widowControl w:val="0"/>
              <w:autoSpaceDE w:val="0"/>
              <w:autoSpaceDN w:val="0"/>
              <w:adjustRightInd w:val="0"/>
              <w:rPr>
                <w:rFonts w:ascii="Arial" w:hAnsi="Arial" w:cs="Arial"/>
              </w:rPr>
            </w:pPr>
            <w:r w:rsidRPr="007741CB">
              <w:rPr>
                <w:rFonts w:ascii="Arial" w:hAnsi="Arial" w:cs="Arial"/>
              </w:rPr>
              <w:lastRenderedPageBreak/>
              <w:t>Воскресенье:</w:t>
            </w:r>
          </w:p>
        </w:tc>
        <w:tc>
          <w:tcPr>
            <w:tcW w:w="6886" w:type="dxa"/>
            <w:vAlign w:val="bottom"/>
          </w:tcPr>
          <w:p w:rsidR="00CB74CB" w:rsidRPr="007741CB" w:rsidRDefault="00CB74CB" w:rsidP="004720EC">
            <w:pPr>
              <w:widowControl w:val="0"/>
              <w:autoSpaceDE w:val="0"/>
              <w:autoSpaceDN w:val="0"/>
              <w:adjustRightInd w:val="0"/>
              <w:ind w:left="2240"/>
              <w:rPr>
                <w:rFonts w:ascii="Arial" w:hAnsi="Arial" w:cs="Arial"/>
              </w:rPr>
            </w:pPr>
            <w:r w:rsidRPr="007741CB">
              <w:rPr>
                <w:rFonts w:ascii="Arial" w:hAnsi="Arial" w:cs="Arial"/>
                <w:i/>
                <w:iCs/>
              </w:rPr>
              <w:t>выходной день.</w:t>
            </w:r>
          </w:p>
        </w:tc>
      </w:tr>
    </w:tbl>
    <w:p w:rsidR="00CB74CB" w:rsidRPr="007741CB" w:rsidRDefault="00CB74CB" w:rsidP="00CB74CB">
      <w:pPr>
        <w:jc w:val="right"/>
        <w:rPr>
          <w:rFonts w:ascii="Arial" w:hAnsi="Arial" w:cs="Arial"/>
        </w:rPr>
      </w:pPr>
    </w:p>
    <w:p w:rsidR="00CB74CB" w:rsidRPr="007741CB" w:rsidRDefault="00CB74CB" w:rsidP="00CB74CB">
      <w:pPr>
        <w:widowControl w:val="0"/>
        <w:overflowPunct w:val="0"/>
        <w:autoSpaceDE w:val="0"/>
        <w:autoSpaceDN w:val="0"/>
        <w:adjustRightInd w:val="0"/>
        <w:spacing w:line="240" w:lineRule="auto"/>
        <w:ind w:hanging="26"/>
        <w:rPr>
          <w:rFonts w:ascii="Arial" w:hAnsi="Arial" w:cs="Arial"/>
          <w:b/>
        </w:rPr>
      </w:pPr>
      <w:r w:rsidRPr="007741CB">
        <w:rPr>
          <w:rFonts w:ascii="Arial" w:hAnsi="Arial" w:cs="Arial"/>
          <w:b/>
        </w:rPr>
        <w:t>Дополнительный офис МФЦ в пос. Михнево</w:t>
      </w:r>
    </w:p>
    <w:p w:rsidR="00CB74CB" w:rsidRPr="007741CB" w:rsidRDefault="00CB74CB" w:rsidP="00CB74CB">
      <w:pPr>
        <w:widowControl w:val="0"/>
        <w:overflowPunct w:val="0"/>
        <w:autoSpaceDE w:val="0"/>
        <w:autoSpaceDN w:val="0"/>
        <w:adjustRightInd w:val="0"/>
        <w:spacing w:line="240" w:lineRule="auto"/>
        <w:ind w:firstLine="567"/>
        <w:rPr>
          <w:rFonts w:ascii="Arial" w:hAnsi="Arial" w:cs="Arial"/>
        </w:rPr>
      </w:pPr>
      <w:r w:rsidRPr="007741CB">
        <w:rPr>
          <w:rFonts w:ascii="Arial" w:hAnsi="Arial" w:cs="Arial"/>
        </w:rPr>
        <w:t>Место нахождения дополнительного офиса МФЦ:</w:t>
      </w:r>
    </w:p>
    <w:p w:rsidR="00CB74CB" w:rsidRPr="007741CB" w:rsidRDefault="00CB74CB" w:rsidP="00CB74CB">
      <w:pPr>
        <w:spacing w:line="240" w:lineRule="auto"/>
        <w:rPr>
          <w:rFonts w:ascii="Arial" w:hAnsi="Arial" w:cs="Arial"/>
        </w:rPr>
      </w:pPr>
      <w:r w:rsidRPr="007741CB">
        <w:rPr>
          <w:rFonts w:ascii="Arial" w:hAnsi="Arial" w:cs="Arial"/>
        </w:rPr>
        <w:t xml:space="preserve">        Московская область, Ступинский район,пос</w:t>
      </w:r>
      <w:proofErr w:type="gramStart"/>
      <w:r w:rsidRPr="007741CB">
        <w:rPr>
          <w:rFonts w:ascii="Arial" w:hAnsi="Arial" w:cs="Arial"/>
        </w:rPr>
        <w:t>.М</w:t>
      </w:r>
      <w:proofErr w:type="gramEnd"/>
      <w:r w:rsidRPr="007741CB">
        <w:rPr>
          <w:rFonts w:ascii="Arial" w:hAnsi="Arial" w:cs="Arial"/>
        </w:rPr>
        <w:t>ихнево,ул.Кооперативная,влад.1/15, стр.2</w:t>
      </w:r>
    </w:p>
    <w:p w:rsidR="00CB74CB" w:rsidRPr="007741CB" w:rsidRDefault="00CB74CB" w:rsidP="00CB74CB">
      <w:pPr>
        <w:rPr>
          <w:rFonts w:ascii="Arial" w:hAnsi="Arial" w:cs="Arial"/>
        </w:rPr>
      </w:pPr>
      <w:r w:rsidRPr="007741CB">
        <w:rPr>
          <w:rFonts w:ascii="Arial" w:hAnsi="Arial" w:cs="Arial"/>
        </w:rPr>
        <w:t xml:space="preserve">    График работы: </w:t>
      </w:r>
    </w:p>
    <w:tbl>
      <w:tblPr>
        <w:tblW w:w="0" w:type="auto"/>
        <w:tblInd w:w="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620"/>
        <w:gridCol w:w="6886"/>
      </w:tblGrid>
      <w:tr w:rsidR="00CB74CB" w:rsidRPr="007741CB" w:rsidTr="004720EC">
        <w:trPr>
          <w:trHeight w:val="374"/>
        </w:trPr>
        <w:tc>
          <w:tcPr>
            <w:tcW w:w="2620" w:type="dxa"/>
            <w:vAlign w:val="bottom"/>
          </w:tcPr>
          <w:p w:rsidR="00CB74CB" w:rsidRPr="007741CB" w:rsidRDefault="00CB74CB" w:rsidP="004720EC">
            <w:pPr>
              <w:widowControl w:val="0"/>
              <w:autoSpaceDE w:val="0"/>
              <w:autoSpaceDN w:val="0"/>
              <w:adjustRightInd w:val="0"/>
              <w:rPr>
                <w:rFonts w:ascii="Arial" w:hAnsi="Arial" w:cs="Arial"/>
              </w:rPr>
            </w:pPr>
            <w:r w:rsidRPr="007741CB">
              <w:rPr>
                <w:rFonts w:ascii="Arial" w:hAnsi="Arial" w:cs="Arial"/>
              </w:rPr>
              <w:t>Понедел</w:t>
            </w:r>
            <w:r w:rsidRPr="007741CB">
              <w:rPr>
                <w:rFonts w:ascii="Arial" w:hAnsi="Arial" w:cs="Arial"/>
                <w:iCs/>
              </w:rPr>
              <w:t>ьник:</w:t>
            </w:r>
          </w:p>
        </w:tc>
        <w:tc>
          <w:tcPr>
            <w:tcW w:w="6886" w:type="dxa"/>
            <w:vAlign w:val="bottom"/>
          </w:tcPr>
          <w:p w:rsidR="00CB74CB" w:rsidRPr="007741CB" w:rsidRDefault="00CB74CB" w:rsidP="004720EC">
            <w:pPr>
              <w:widowControl w:val="0"/>
              <w:autoSpaceDE w:val="0"/>
              <w:autoSpaceDN w:val="0"/>
              <w:adjustRightInd w:val="0"/>
              <w:ind w:left="819"/>
              <w:rPr>
                <w:rFonts w:ascii="Arial" w:hAnsi="Arial" w:cs="Arial"/>
              </w:rPr>
            </w:pPr>
            <w:r w:rsidRPr="007741CB">
              <w:rPr>
                <w:rFonts w:ascii="Arial" w:hAnsi="Arial" w:cs="Arial"/>
              </w:rPr>
              <w:t>Нет приема</w:t>
            </w:r>
          </w:p>
        </w:tc>
      </w:tr>
      <w:tr w:rsidR="00CB74CB" w:rsidRPr="007741CB" w:rsidTr="004720EC">
        <w:trPr>
          <w:trHeight w:val="493"/>
        </w:trPr>
        <w:tc>
          <w:tcPr>
            <w:tcW w:w="2620" w:type="dxa"/>
            <w:vAlign w:val="bottom"/>
          </w:tcPr>
          <w:p w:rsidR="00CB74CB" w:rsidRPr="007741CB" w:rsidRDefault="00CB74CB" w:rsidP="004720EC">
            <w:pPr>
              <w:widowControl w:val="0"/>
              <w:autoSpaceDE w:val="0"/>
              <w:autoSpaceDN w:val="0"/>
              <w:adjustRightInd w:val="0"/>
              <w:rPr>
                <w:rFonts w:ascii="Arial" w:hAnsi="Arial" w:cs="Arial"/>
              </w:rPr>
            </w:pPr>
            <w:r w:rsidRPr="007741CB">
              <w:rPr>
                <w:rFonts w:ascii="Arial" w:hAnsi="Arial" w:cs="Arial"/>
              </w:rPr>
              <w:t>Вторник:</w:t>
            </w:r>
          </w:p>
        </w:tc>
        <w:tc>
          <w:tcPr>
            <w:tcW w:w="6886" w:type="dxa"/>
            <w:vAlign w:val="bottom"/>
          </w:tcPr>
          <w:p w:rsidR="00CB74CB" w:rsidRPr="007741CB" w:rsidRDefault="00CB74CB" w:rsidP="004720EC">
            <w:pPr>
              <w:widowControl w:val="0"/>
              <w:autoSpaceDE w:val="0"/>
              <w:autoSpaceDN w:val="0"/>
              <w:adjustRightInd w:val="0"/>
              <w:ind w:left="819"/>
              <w:rPr>
                <w:rFonts w:ascii="Arial" w:hAnsi="Arial" w:cs="Arial"/>
              </w:rPr>
            </w:pPr>
            <w:r w:rsidRPr="007741CB">
              <w:rPr>
                <w:rFonts w:ascii="Arial" w:hAnsi="Arial" w:cs="Arial"/>
              </w:rPr>
              <w:t xml:space="preserve">с 08.30 до 17.30 без перерыва на обед </w:t>
            </w:r>
          </w:p>
        </w:tc>
      </w:tr>
      <w:tr w:rsidR="00CB74CB" w:rsidRPr="007741CB" w:rsidTr="004720EC">
        <w:trPr>
          <w:trHeight w:val="495"/>
        </w:trPr>
        <w:tc>
          <w:tcPr>
            <w:tcW w:w="2620" w:type="dxa"/>
            <w:vAlign w:val="bottom"/>
          </w:tcPr>
          <w:p w:rsidR="00CB74CB" w:rsidRPr="007741CB" w:rsidRDefault="00CB74CB" w:rsidP="004720EC">
            <w:pPr>
              <w:widowControl w:val="0"/>
              <w:autoSpaceDE w:val="0"/>
              <w:autoSpaceDN w:val="0"/>
              <w:adjustRightInd w:val="0"/>
              <w:rPr>
                <w:rFonts w:ascii="Arial" w:hAnsi="Arial" w:cs="Arial"/>
              </w:rPr>
            </w:pPr>
            <w:r w:rsidRPr="007741CB">
              <w:rPr>
                <w:rFonts w:ascii="Arial" w:hAnsi="Arial" w:cs="Arial"/>
              </w:rPr>
              <w:t>Среда</w:t>
            </w:r>
          </w:p>
        </w:tc>
        <w:tc>
          <w:tcPr>
            <w:tcW w:w="6886" w:type="dxa"/>
            <w:vAlign w:val="bottom"/>
          </w:tcPr>
          <w:p w:rsidR="00CB74CB" w:rsidRPr="007741CB" w:rsidRDefault="00CB74CB" w:rsidP="004720EC">
            <w:pPr>
              <w:widowControl w:val="0"/>
              <w:autoSpaceDE w:val="0"/>
              <w:autoSpaceDN w:val="0"/>
              <w:adjustRightInd w:val="0"/>
              <w:ind w:left="819"/>
              <w:rPr>
                <w:rFonts w:ascii="Arial" w:hAnsi="Arial" w:cs="Arial"/>
              </w:rPr>
            </w:pPr>
            <w:r w:rsidRPr="007741CB">
              <w:rPr>
                <w:rFonts w:ascii="Arial" w:hAnsi="Arial" w:cs="Arial"/>
              </w:rPr>
              <w:t>с 08.30 до 17.30 без перерыва на обед</w:t>
            </w:r>
          </w:p>
        </w:tc>
      </w:tr>
      <w:tr w:rsidR="00CB74CB" w:rsidRPr="007741CB" w:rsidTr="004720EC">
        <w:trPr>
          <w:trHeight w:val="493"/>
        </w:trPr>
        <w:tc>
          <w:tcPr>
            <w:tcW w:w="2620" w:type="dxa"/>
            <w:vAlign w:val="bottom"/>
          </w:tcPr>
          <w:p w:rsidR="00CB74CB" w:rsidRPr="007741CB" w:rsidRDefault="00CB74CB" w:rsidP="004720EC">
            <w:pPr>
              <w:widowControl w:val="0"/>
              <w:autoSpaceDE w:val="0"/>
              <w:autoSpaceDN w:val="0"/>
              <w:adjustRightInd w:val="0"/>
              <w:rPr>
                <w:rFonts w:ascii="Arial" w:hAnsi="Arial" w:cs="Arial"/>
              </w:rPr>
            </w:pPr>
            <w:r w:rsidRPr="007741CB">
              <w:rPr>
                <w:rFonts w:ascii="Arial" w:hAnsi="Arial" w:cs="Arial"/>
              </w:rPr>
              <w:t>Четверг:</w:t>
            </w:r>
          </w:p>
        </w:tc>
        <w:tc>
          <w:tcPr>
            <w:tcW w:w="6886" w:type="dxa"/>
            <w:vAlign w:val="bottom"/>
          </w:tcPr>
          <w:p w:rsidR="00CB74CB" w:rsidRPr="007741CB" w:rsidRDefault="00CB74CB" w:rsidP="004720EC">
            <w:pPr>
              <w:widowControl w:val="0"/>
              <w:autoSpaceDE w:val="0"/>
              <w:autoSpaceDN w:val="0"/>
              <w:adjustRightInd w:val="0"/>
              <w:ind w:left="819"/>
              <w:rPr>
                <w:rFonts w:ascii="Arial" w:hAnsi="Arial" w:cs="Arial"/>
              </w:rPr>
            </w:pPr>
            <w:r w:rsidRPr="007741CB">
              <w:rPr>
                <w:rFonts w:ascii="Arial" w:hAnsi="Arial" w:cs="Arial"/>
              </w:rPr>
              <w:t>Нет приема</w:t>
            </w:r>
          </w:p>
        </w:tc>
      </w:tr>
      <w:tr w:rsidR="00CB74CB" w:rsidRPr="007741CB" w:rsidTr="004720EC">
        <w:trPr>
          <w:trHeight w:val="493"/>
        </w:trPr>
        <w:tc>
          <w:tcPr>
            <w:tcW w:w="2620" w:type="dxa"/>
            <w:vAlign w:val="bottom"/>
          </w:tcPr>
          <w:p w:rsidR="00CB74CB" w:rsidRPr="007741CB" w:rsidRDefault="00CB74CB" w:rsidP="004720EC">
            <w:pPr>
              <w:widowControl w:val="0"/>
              <w:autoSpaceDE w:val="0"/>
              <w:autoSpaceDN w:val="0"/>
              <w:adjustRightInd w:val="0"/>
              <w:rPr>
                <w:rFonts w:ascii="Arial" w:hAnsi="Arial" w:cs="Arial"/>
              </w:rPr>
            </w:pPr>
            <w:r w:rsidRPr="007741CB">
              <w:rPr>
                <w:rFonts w:ascii="Arial" w:hAnsi="Arial" w:cs="Arial"/>
              </w:rPr>
              <w:t>Пятница:</w:t>
            </w:r>
          </w:p>
        </w:tc>
        <w:tc>
          <w:tcPr>
            <w:tcW w:w="6886" w:type="dxa"/>
            <w:vAlign w:val="bottom"/>
          </w:tcPr>
          <w:p w:rsidR="00CB74CB" w:rsidRPr="007741CB" w:rsidRDefault="00CB74CB" w:rsidP="004720EC">
            <w:pPr>
              <w:widowControl w:val="0"/>
              <w:autoSpaceDE w:val="0"/>
              <w:autoSpaceDN w:val="0"/>
              <w:adjustRightInd w:val="0"/>
              <w:ind w:left="819"/>
              <w:rPr>
                <w:rFonts w:ascii="Arial" w:hAnsi="Arial" w:cs="Arial"/>
              </w:rPr>
            </w:pPr>
            <w:r w:rsidRPr="007741CB">
              <w:rPr>
                <w:rFonts w:ascii="Arial" w:hAnsi="Arial" w:cs="Arial"/>
              </w:rPr>
              <w:t>с 09.00 до 12.30 без перерыва на обед</w:t>
            </w:r>
          </w:p>
        </w:tc>
      </w:tr>
      <w:tr w:rsidR="00CB74CB" w:rsidRPr="007741CB" w:rsidTr="004720EC">
        <w:trPr>
          <w:trHeight w:val="495"/>
        </w:trPr>
        <w:tc>
          <w:tcPr>
            <w:tcW w:w="2620" w:type="dxa"/>
            <w:vAlign w:val="bottom"/>
          </w:tcPr>
          <w:p w:rsidR="00CB74CB" w:rsidRPr="007741CB" w:rsidRDefault="00CB74CB" w:rsidP="004720EC">
            <w:pPr>
              <w:widowControl w:val="0"/>
              <w:autoSpaceDE w:val="0"/>
              <w:autoSpaceDN w:val="0"/>
              <w:adjustRightInd w:val="0"/>
              <w:rPr>
                <w:rFonts w:ascii="Arial" w:hAnsi="Arial" w:cs="Arial"/>
              </w:rPr>
            </w:pPr>
            <w:r w:rsidRPr="007741CB">
              <w:rPr>
                <w:rFonts w:ascii="Arial" w:hAnsi="Arial" w:cs="Arial"/>
              </w:rPr>
              <w:t>Суббота</w:t>
            </w:r>
          </w:p>
        </w:tc>
        <w:tc>
          <w:tcPr>
            <w:tcW w:w="6886" w:type="dxa"/>
            <w:vAlign w:val="bottom"/>
          </w:tcPr>
          <w:p w:rsidR="00CB74CB" w:rsidRPr="007741CB" w:rsidRDefault="00CB74CB" w:rsidP="004720EC">
            <w:pPr>
              <w:widowControl w:val="0"/>
              <w:autoSpaceDE w:val="0"/>
              <w:autoSpaceDN w:val="0"/>
              <w:adjustRightInd w:val="0"/>
              <w:ind w:left="799"/>
              <w:rPr>
                <w:rFonts w:ascii="Arial" w:hAnsi="Arial" w:cs="Arial"/>
              </w:rPr>
            </w:pPr>
            <w:r w:rsidRPr="007741CB">
              <w:rPr>
                <w:rFonts w:ascii="Arial" w:hAnsi="Arial" w:cs="Arial"/>
              </w:rPr>
              <w:t>Нет приема</w:t>
            </w:r>
          </w:p>
        </w:tc>
      </w:tr>
      <w:tr w:rsidR="00CB74CB" w:rsidRPr="007741CB" w:rsidTr="004720EC">
        <w:trPr>
          <w:trHeight w:val="493"/>
        </w:trPr>
        <w:tc>
          <w:tcPr>
            <w:tcW w:w="2620" w:type="dxa"/>
            <w:vAlign w:val="bottom"/>
          </w:tcPr>
          <w:p w:rsidR="00CB74CB" w:rsidRPr="007741CB" w:rsidRDefault="00CB74CB" w:rsidP="004720EC">
            <w:pPr>
              <w:widowControl w:val="0"/>
              <w:autoSpaceDE w:val="0"/>
              <w:autoSpaceDN w:val="0"/>
              <w:adjustRightInd w:val="0"/>
              <w:rPr>
                <w:rFonts w:ascii="Arial" w:hAnsi="Arial" w:cs="Arial"/>
              </w:rPr>
            </w:pPr>
            <w:r w:rsidRPr="007741CB">
              <w:rPr>
                <w:rFonts w:ascii="Arial" w:hAnsi="Arial" w:cs="Arial"/>
              </w:rPr>
              <w:t>Воскресенье:</w:t>
            </w:r>
          </w:p>
        </w:tc>
        <w:tc>
          <w:tcPr>
            <w:tcW w:w="6886" w:type="dxa"/>
            <w:vAlign w:val="bottom"/>
          </w:tcPr>
          <w:p w:rsidR="00CB74CB" w:rsidRPr="007741CB" w:rsidRDefault="00CB74CB" w:rsidP="004720EC">
            <w:pPr>
              <w:widowControl w:val="0"/>
              <w:autoSpaceDE w:val="0"/>
              <w:autoSpaceDN w:val="0"/>
              <w:adjustRightInd w:val="0"/>
              <w:ind w:left="2240"/>
              <w:rPr>
                <w:rFonts w:ascii="Arial" w:hAnsi="Arial" w:cs="Arial"/>
              </w:rPr>
            </w:pPr>
            <w:r w:rsidRPr="007741CB">
              <w:rPr>
                <w:rFonts w:ascii="Arial" w:hAnsi="Arial" w:cs="Arial"/>
                <w:i/>
                <w:iCs/>
              </w:rPr>
              <w:t>выходной день.</w:t>
            </w:r>
          </w:p>
        </w:tc>
      </w:tr>
    </w:tbl>
    <w:p w:rsidR="00CB74CB" w:rsidRPr="007741CB" w:rsidRDefault="00CB74CB" w:rsidP="00CB74CB">
      <w:pPr>
        <w:jc w:val="right"/>
        <w:rPr>
          <w:rFonts w:ascii="Arial" w:hAnsi="Arial" w:cs="Arial"/>
        </w:rPr>
      </w:pPr>
    </w:p>
    <w:p w:rsidR="00CB74CB" w:rsidRPr="007741CB" w:rsidRDefault="00CB74CB" w:rsidP="00CB74CB">
      <w:pPr>
        <w:widowControl w:val="0"/>
        <w:overflowPunct w:val="0"/>
        <w:autoSpaceDE w:val="0"/>
        <w:autoSpaceDN w:val="0"/>
        <w:adjustRightInd w:val="0"/>
        <w:spacing w:after="0" w:line="423" w:lineRule="auto"/>
        <w:ind w:left="284"/>
        <w:rPr>
          <w:rFonts w:ascii="Arial" w:hAnsi="Arial" w:cs="Arial"/>
          <w:b/>
        </w:rPr>
      </w:pPr>
      <w:r w:rsidRPr="007741CB">
        <w:rPr>
          <w:rFonts w:ascii="Arial" w:hAnsi="Arial" w:cs="Arial"/>
          <w:b/>
        </w:rPr>
        <w:t xml:space="preserve">Дополнительный офис МФЦ </w:t>
      </w:r>
      <w:proofErr w:type="gramStart"/>
      <w:r w:rsidRPr="007741CB">
        <w:rPr>
          <w:rFonts w:ascii="Arial" w:hAnsi="Arial" w:cs="Arial"/>
          <w:b/>
        </w:rPr>
        <w:t>в</w:t>
      </w:r>
      <w:proofErr w:type="gramEnd"/>
      <w:r w:rsidRPr="007741CB">
        <w:rPr>
          <w:rFonts w:ascii="Arial" w:hAnsi="Arial" w:cs="Arial"/>
          <w:b/>
        </w:rPr>
        <w:t xml:space="preserve"> с. </w:t>
      </w:r>
      <w:proofErr w:type="spellStart"/>
      <w:r w:rsidRPr="007741CB">
        <w:rPr>
          <w:rFonts w:ascii="Arial" w:hAnsi="Arial" w:cs="Arial"/>
          <w:b/>
        </w:rPr>
        <w:t>Шугарово</w:t>
      </w:r>
      <w:proofErr w:type="spellEnd"/>
    </w:p>
    <w:p w:rsidR="00CB74CB" w:rsidRPr="007741CB" w:rsidRDefault="00CB74CB" w:rsidP="00CB74CB">
      <w:pPr>
        <w:widowControl w:val="0"/>
        <w:overflowPunct w:val="0"/>
        <w:autoSpaceDE w:val="0"/>
        <w:autoSpaceDN w:val="0"/>
        <w:adjustRightInd w:val="0"/>
        <w:spacing w:after="0" w:line="240" w:lineRule="auto"/>
        <w:ind w:left="284"/>
        <w:rPr>
          <w:rFonts w:ascii="Arial" w:hAnsi="Arial" w:cs="Arial"/>
        </w:rPr>
      </w:pPr>
      <w:r w:rsidRPr="007741CB">
        <w:rPr>
          <w:rFonts w:ascii="Arial" w:hAnsi="Arial" w:cs="Arial"/>
        </w:rPr>
        <w:t>Место нахождения дополнительного офиса МФЦ:</w:t>
      </w:r>
    </w:p>
    <w:p w:rsidR="00CB74CB" w:rsidRPr="007741CB" w:rsidRDefault="00CB74CB" w:rsidP="00CB74CB">
      <w:pPr>
        <w:spacing w:after="0" w:line="240" w:lineRule="auto"/>
        <w:ind w:left="284"/>
        <w:rPr>
          <w:rFonts w:ascii="Arial" w:hAnsi="Arial" w:cs="Arial"/>
        </w:rPr>
      </w:pPr>
      <w:r w:rsidRPr="007741CB">
        <w:rPr>
          <w:rFonts w:ascii="Arial" w:hAnsi="Arial" w:cs="Arial"/>
        </w:rPr>
        <w:t xml:space="preserve">        Московская область, Ступинский район, с</w:t>
      </w:r>
      <w:proofErr w:type="gramStart"/>
      <w:r w:rsidRPr="007741CB">
        <w:rPr>
          <w:rFonts w:ascii="Arial" w:hAnsi="Arial" w:cs="Arial"/>
        </w:rPr>
        <w:t>.Ш</w:t>
      </w:r>
      <w:proofErr w:type="gramEnd"/>
      <w:r w:rsidRPr="007741CB">
        <w:rPr>
          <w:rFonts w:ascii="Arial" w:hAnsi="Arial" w:cs="Arial"/>
        </w:rPr>
        <w:t>угарово,ул.Шоссейная,д.2</w:t>
      </w:r>
    </w:p>
    <w:p w:rsidR="00CB74CB" w:rsidRPr="007741CB" w:rsidRDefault="00CB74CB" w:rsidP="00CB74CB">
      <w:pPr>
        <w:rPr>
          <w:rFonts w:ascii="Arial" w:hAnsi="Arial" w:cs="Arial"/>
        </w:rPr>
      </w:pPr>
      <w:r w:rsidRPr="007741CB">
        <w:rPr>
          <w:rFonts w:ascii="Arial" w:hAnsi="Arial" w:cs="Arial"/>
        </w:rPr>
        <w:t xml:space="preserve">    График работы: </w:t>
      </w:r>
    </w:p>
    <w:tbl>
      <w:tblPr>
        <w:tblW w:w="0" w:type="auto"/>
        <w:tblInd w:w="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620"/>
        <w:gridCol w:w="6886"/>
      </w:tblGrid>
      <w:tr w:rsidR="00CB74CB" w:rsidRPr="007741CB" w:rsidTr="004720EC">
        <w:trPr>
          <w:trHeight w:val="374"/>
        </w:trPr>
        <w:tc>
          <w:tcPr>
            <w:tcW w:w="2620" w:type="dxa"/>
            <w:vAlign w:val="bottom"/>
          </w:tcPr>
          <w:p w:rsidR="00CB74CB" w:rsidRPr="007741CB" w:rsidRDefault="00CB74CB" w:rsidP="004720EC">
            <w:pPr>
              <w:widowControl w:val="0"/>
              <w:autoSpaceDE w:val="0"/>
              <w:autoSpaceDN w:val="0"/>
              <w:adjustRightInd w:val="0"/>
              <w:rPr>
                <w:rFonts w:ascii="Arial" w:hAnsi="Arial" w:cs="Arial"/>
              </w:rPr>
            </w:pPr>
            <w:r w:rsidRPr="007741CB">
              <w:rPr>
                <w:rFonts w:ascii="Arial" w:hAnsi="Arial" w:cs="Arial"/>
              </w:rPr>
              <w:t>Понедел</w:t>
            </w:r>
            <w:r w:rsidRPr="007741CB">
              <w:rPr>
                <w:rFonts w:ascii="Arial" w:hAnsi="Arial" w:cs="Arial"/>
                <w:iCs/>
              </w:rPr>
              <w:t>ьник:</w:t>
            </w:r>
          </w:p>
        </w:tc>
        <w:tc>
          <w:tcPr>
            <w:tcW w:w="6886" w:type="dxa"/>
            <w:vAlign w:val="bottom"/>
          </w:tcPr>
          <w:p w:rsidR="00CB74CB" w:rsidRPr="007741CB" w:rsidRDefault="00CB74CB" w:rsidP="004720EC">
            <w:pPr>
              <w:widowControl w:val="0"/>
              <w:autoSpaceDE w:val="0"/>
              <w:autoSpaceDN w:val="0"/>
              <w:adjustRightInd w:val="0"/>
              <w:ind w:left="819"/>
              <w:rPr>
                <w:rFonts w:ascii="Arial" w:hAnsi="Arial" w:cs="Arial"/>
              </w:rPr>
            </w:pPr>
            <w:r w:rsidRPr="007741CB">
              <w:rPr>
                <w:rFonts w:ascii="Arial" w:hAnsi="Arial" w:cs="Arial"/>
              </w:rPr>
              <w:t>Нет приема</w:t>
            </w:r>
          </w:p>
        </w:tc>
      </w:tr>
      <w:tr w:rsidR="00CB74CB" w:rsidRPr="007741CB" w:rsidTr="004720EC">
        <w:trPr>
          <w:trHeight w:val="493"/>
        </w:trPr>
        <w:tc>
          <w:tcPr>
            <w:tcW w:w="2620" w:type="dxa"/>
            <w:vAlign w:val="bottom"/>
          </w:tcPr>
          <w:p w:rsidR="00CB74CB" w:rsidRPr="007741CB" w:rsidRDefault="00CB74CB" w:rsidP="004720EC">
            <w:pPr>
              <w:widowControl w:val="0"/>
              <w:autoSpaceDE w:val="0"/>
              <w:autoSpaceDN w:val="0"/>
              <w:adjustRightInd w:val="0"/>
              <w:rPr>
                <w:rFonts w:ascii="Arial" w:hAnsi="Arial" w:cs="Arial"/>
              </w:rPr>
            </w:pPr>
            <w:r w:rsidRPr="007741CB">
              <w:rPr>
                <w:rFonts w:ascii="Arial" w:hAnsi="Arial" w:cs="Arial"/>
              </w:rPr>
              <w:t>Вторник:</w:t>
            </w:r>
          </w:p>
        </w:tc>
        <w:tc>
          <w:tcPr>
            <w:tcW w:w="6886" w:type="dxa"/>
            <w:vAlign w:val="bottom"/>
          </w:tcPr>
          <w:p w:rsidR="00CB74CB" w:rsidRPr="007741CB" w:rsidRDefault="00CB74CB" w:rsidP="004720EC">
            <w:pPr>
              <w:widowControl w:val="0"/>
              <w:autoSpaceDE w:val="0"/>
              <w:autoSpaceDN w:val="0"/>
              <w:adjustRightInd w:val="0"/>
              <w:ind w:left="819"/>
              <w:rPr>
                <w:rFonts w:ascii="Arial" w:hAnsi="Arial" w:cs="Arial"/>
              </w:rPr>
            </w:pPr>
            <w:r w:rsidRPr="007741CB">
              <w:rPr>
                <w:rFonts w:ascii="Arial" w:hAnsi="Arial" w:cs="Arial"/>
              </w:rPr>
              <w:t>с 08.00 до 17.00 без перерыва на обед</w:t>
            </w:r>
          </w:p>
        </w:tc>
      </w:tr>
      <w:tr w:rsidR="00CB74CB" w:rsidRPr="007741CB" w:rsidTr="004720EC">
        <w:trPr>
          <w:trHeight w:val="495"/>
        </w:trPr>
        <w:tc>
          <w:tcPr>
            <w:tcW w:w="2620" w:type="dxa"/>
            <w:vAlign w:val="bottom"/>
          </w:tcPr>
          <w:p w:rsidR="00CB74CB" w:rsidRPr="007741CB" w:rsidRDefault="00CB74CB" w:rsidP="004720EC">
            <w:pPr>
              <w:widowControl w:val="0"/>
              <w:autoSpaceDE w:val="0"/>
              <w:autoSpaceDN w:val="0"/>
              <w:adjustRightInd w:val="0"/>
              <w:rPr>
                <w:rFonts w:ascii="Arial" w:hAnsi="Arial" w:cs="Arial"/>
              </w:rPr>
            </w:pPr>
            <w:r w:rsidRPr="007741CB">
              <w:rPr>
                <w:rFonts w:ascii="Arial" w:hAnsi="Arial" w:cs="Arial"/>
              </w:rPr>
              <w:t>Среда</w:t>
            </w:r>
          </w:p>
        </w:tc>
        <w:tc>
          <w:tcPr>
            <w:tcW w:w="6886" w:type="dxa"/>
            <w:vAlign w:val="bottom"/>
          </w:tcPr>
          <w:p w:rsidR="00CB74CB" w:rsidRPr="007741CB" w:rsidRDefault="00CB74CB" w:rsidP="004720EC">
            <w:pPr>
              <w:widowControl w:val="0"/>
              <w:autoSpaceDE w:val="0"/>
              <w:autoSpaceDN w:val="0"/>
              <w:adjustRightInd w:val="0"/>
              <w:ind w:left="819"/>
              <w:rPr>
                <w:rFonts w:ascii="Arial" w:hAnsi="Arial" w:cs="Arial"/>
              </w:rPr>
            </w:pPr>
            <w:r w:rsidRPr="007741CB">
              <w:rPr>
                <w:rFonts w:ascii="Arial" w:hAnsi="Arial" w:cs="Arial"/>
              </w:rPr>
              <w:t>с 08.00 до 17.00 без перерыва на обед</w:t>
            </w:r>
          </w:p>
        </w:tc>
      </w:tr>
      <w:tr w:rsidR="00CB74CB" w:rsidRPr="007741CB" w:rsidTr="004720EC">
        <w:trPr>
          <w:trHeight w:val="493"/>
        </w:trPr>
        <w:tc>
          <w:tcPr>
            <w:tcW w:w="2620" w:type="dxa"/>
            <w:vAlign w:val="bottom"/>
          </w:tcPr>
          <w:p w:rsidR="00CB74CB" w:rsidRPr="007741CB" w:rsidRDefault="00CB74CB" w:rsidP="004720EC">
            <w:pPr>
              <w:widowControl w:val="0"/>
              <w:autoSpaceDE w:val="0"/>
              <w:autoSpaceDN w:val="0"/>
              <w:adjustRightInd w:val="0"/>
              <w:rPr>
                <w:rFonts w:ascii="Arial" w:hAnsi="Arial" w:cs="Arial"/>
              </w:rPr>
            </w:pPr>
            <w:r w:rsidRPr="007741CB">
              <w:rPr>
                <w:rFonts w:ascii="Arial" w:hAnsi="Arial" w:cs="Arial"/>
              </w:rPr>
              <w:t>Четверг:</w:t>
            </w:r>
          </w:p>
        </w:tc>
        <w:tc>
          <w:tcPr>
            <w:tcW w:w="6886" w:type="dxa"/>
            <w:vAlign w:val="bottom"/>
          </w:tcPr>
          <w:p w:rsidR="00CB74CB" w:rsidRPr="007741CB" w:rsidRDefault="00CB74CB" w:rsidP="004720EC">
            <w:pPr>
              <w:widowControl w:val="0"/>
              <w:autoSpaceDE w:val="0"/>
              <w:autoSpaceDN w:val="0"/>
              <w:adjustRightInd w:val="0"/>
              <w:ind w:left="819"/>
              <w:rPr>
                <w:rFonts w:ascii="Arial" w:hAnsi="Arial" w:cs="Arial"/>
              </w:rPr>
            </w:pPr>
            <w:r w:rsidRPr="007741CB">
              <w:rPr>
                <w:rFonts w:ascii="Arial" w:hAnsi="Arial" w:cs="Arial"/>
              </w:rPr>
              <w:t xml:space="preserve">с 08.00 до 12.00 без перерыва на обед </w:t>
            </w:r>
          </w:p>
        </w:tc>
      </w:tr>
      <w:tr w:rsidR="00CB74CB" w:rsidRPr="007741CB" w:rsidTr="004720EC">
        <w:trPr>
          <w:trHeight w:val="493"/>
        </w:trPr>
        <w:tc>
          <w:tcPr>
            <w:tcW w:w="2620" w:type="dxa"/>
            <w:vAlign w:val="bottom"/>
          </w:tcPr>
          <w:p w:rsidR="00CB74CB" w:rsidRPr="007741CB" w:rsidRDefault="00CB74CB" w:rsidP="004720EC">
            <w:pPr>
              <w:widowControl w:val="0"/>
              <w:autoSpaceDE w:val="0"/>
              <w:autoSpaceDN w:val="0"/>
              <w:adjustRightInd w:val="0"/>
              <w:rPr>
                <w:rFonts w:ascii="Arial" w:hAnsi="Arial" w:cs="Arial"/>
              </w:rPr>
            </w:pPr>
            <w:r w:rsidRPr="007741CB">
              <w:rPr>
                <w:rFonts w:ascii="Arial" w:hAnsi="Arial" w:cs="Arial"/>
              </w:rPr>
              <w:t>Пятница:</w:t>
            </w:r>
          </w:p>
        </w:tc>
        <w:tc>
          <w:tcPr>
            <w:tcW w:w="6886" w:type="dxa"/>
            <w:vAlign w:val="bottom"/>
          </w:tcPr>
          <w:p w:rsidR="00CB74CB" w:rsidRPr="007741CB" w:rsidRDefault="00CB74CB" w:rsidP="004720EC">
            <w:pPr>
              <w:widowControl w:val="0"/>
              <w:autoSpaceDE w:val="0"/>
              <w:autoSpaceDN w:val="0"/>
              <w:adjustRightInd w:val="0"/>
              <w:ind w:left="819"/>
              <w:rPr>
                <w:rFonts w:ascii="Arial" w:hAnsi="Arial" w:cs="Arial"/>
              </w:rPr>
            </w:pPr>
            <w:r w:rsidRPr="007741CB">
              <w:rPr>
                <w:rFonts w:ascii="Arial" w:hAnsi="Arial" w:cs="Arial"/>
              </w:rPr>
              <w:t>Нет приема</w:t>
            </w:r>
          </w:p>
        </w:tc>
      </w:tr>
      <w:tr w:rsidR="00CB74CB" w:rsidRPr="007741CB" w:rsidTr="004720EC">
        <w:trPr>
          <w:trHeight w:val="495"/>
        </w:trPr>
        <w:tc>
          <w:tcPr>
            <w:tcW w:w="2620" w:type="dxa"/>
            <w:vAlign w:val="bottom"/>
          </w:tcPr>
          <w:p w:rsidR="00CB74CB" w:rsidRPr="007741CB" w:rsidRDefault="00CB74CB" w:rsidP="004720EC">
            <w:pPr>
              <w:widowControl w:val="0"/>
              <w:autoSpaceDE w:val="0"/>
              <w:autoSpaceDN w:val="0"/>
              <w:adjustRightInd w:val="0"/>
              <w:rPr>
                <w:rFonts w:ascii="Arial" w:hAnsi="Arial" w:cs="Arial"/>
              </w:rPr>
            </w:pPr>
            <w:r w:rsidRPr="007741CB">
              <w:rPr>
                <w:rFonts w:ascii="Arial" w:hAnsi="Arial" w:cs="Arial"/>
              </w:rPr>
              <w:t>Суббота</w:t>
            </w:r>
          </w:p>
        </w:tc>
        <w:tc>
          <w:tcPr>
            <w:tcW w:w="6886" w:type="dxa"/>
            <w:vAlign w:val="bottom"/>
          </w:tcPr>
          <w:p w:rsidR="00CB74CB" w:rsidRPr="007741CB" w:rsidRDefault="00CB74CB" w:rsidP="004720EC">
            <w:pPr>
              <w:widowControl w:val="0"/>
              <w:autoSpaceDE w:val="0"/>
              <w:autoSpaceDN w:val="0"/>
              <w:adjustRightInd w:val="0"/>
              <w:ind w:left="799"/>
              <w:rPr>
                <w:rFonts w:ascii="Arial" w:hAnsi="Arial" w:cs="Arial"/>
              </w:rPr>
            </w:pPr>
            <w:r w:rsidRPr="007741CB">
              <w:rPr>
                <w:rFonts w:ascii="Arial" w:hAnsi="Arial" w:cs="Arial"/>
              </w:rPr>
              <w:t>Нет приема</w:t>
            </w:r>
          </w:p>
        </w:tc>
      </w:tr>
      <w:tr w:rsidR="00CB74CB" w:rsidRPr="007741CB" w:rsidTr="004720EC">
        <w:trPr>
          <w:trHeight w:val="493"/>
        </w:trPr>
        <w:tc>
          <w:tcPr>
            <w:tcW w:w="2620" w:type="dxa"/>
            <w:vAlign w:val="bottom"/>
          </w:tcPr>
          <w:p w:rsidR="00CB74CB" w:rsidRPr="007741CB" w:rsidRDefault="00CB74CB" w:rsidP="004720EC">
            <w:pPr>
              <w:widowControl w:val="0"/>
              <w:autoSpaceDE w:val="0"/>
              <w:autoSpaceDN w:val="0"/>
              <w:adjustRightInd w:val="0"/>
              <w:rPr>
                <w:rFonts w:ascii="Arial" w:hAnsi="Arial" w:cs="Arial"/>
              </w:rPr>
            </w:pPr>
            <w:r w:rsidRPr="007741CB">
              <w:rPr>
                <w:rFonts w:ascii="Arial" w:hAnsi="Arial" w:cs="Arial"/>
              </w:rPr>
              <w:t>Воскресенье:</w:t>
            </w:r>
          </w:p>
        </w:tc>
        <w:tc>
          <w:tcPr>
            <w:tcW w:w="6886" w:type="dxa"/>
            <w:vAlign w:val="bottom"/>
          </w:tcPr>
          <w:p w:rsidR="00CB74CB" w:rsidRPr="007741CB" w:rsidRDefault="00CB74CB" w:rsidP="004720EC">
            <w:pPr>
              <w:widowControl w:val="0"/>
              <w:autoSpaceDE w:val="0"/>
              <w:autoSpaceDN w:val="0"/>
              <w:adjustRightInd w:val="0"/>
              <w:ind w:left="2240"/>
              <w:rPr>
                <w:rFonts w:ascii="Arial" w:hAnsi="Arial" w:cs="Arial"/>
              </w:rPr>
            </w:pPr>
            <w:r w:rsidRPr="007741CB">
              <w:rPr>
                <w:rFonts w:ascii="Arial" w:hAnsi="Arial" w:cs="Arial"/>
                <w:i/>
                <w:iCs/>
              </w:rPr>
              <w:t>выходной день.</w:t>
            </w:r>
          </w:p>
        </w:tc>
      </w:tr>
    </w:tbl>
    <w:p w:rsidR="00CB74CB" w:rsidRPr="007741CB" w:rsidRDefault="00CB74CB" w:rsidP="00CB74CB">
      <w:pPr>
        <w:pStyle w:val="14"/>
        <w:rPr>
          <w:rFonts w:ascii="Arial" w:hAnsi="Arial" w:cs="Arial"/>
        </w:rPr>
      </w:pPr>
    </w:p>
    <w:p w:rsidR="00CB74CB" w:rsidRPr="007741CB" w:rsidRDefault="00CB74CB" w:rsidP="00CB74CB">
      <w:pPr>
        <w:pStyle w:val="14"/>
        <w:ind w:firstLine="284"/>
        <w:rPr>
          <w:rFonts w:ascii="Arial" w:hAnsi="Arial" w:cs="Arial"/>
          <w:b/>
        </w:rPr>
      </w:pPr>
      <w:r w:rsidRPr="007741CB">
        <w:rPr>
          <w:rFonts w:ascii="Arial" w:hAnsi="Arial" w:cs="Arial"/>
          <w:b/>
        </w:rPr>
        <w:t>Дополнительный офис МФЦ в д</w:t>
      </w:r>
      <w:proofErr w:type="gramStart"/>
      <w:r w:rsidRPr="007741CB">
        <w:rPr>
          <w:rFonts w:ascii="Arial" w:hAnsi="Arial" w:cs="Arial"/>
          <w:b/>
        </w:rPr>
        <w:t>.Л</w:t>
      </w:r>
      <w:proofErr w:type="gramEnd"/>
      <w:r w:rsidRPr="007741CB">
        <w:rPr>
          <w:rFonts w:ascii="Arial" w:hAnsi="Arial" w:cs="Arial"/>
          <w:b/>
        </w:rPr>
        <w:t>еонтьево</w:t>
      </w:r>
    </w:p>
    <w:p w:rsidR="00CB74CB" w:rsidRPr="007741CB" w:rsidRDefault="00CB74CB" w:rsidP="00CB74CB">
      <w:pPr>
        <w:pStyle w:val="14"/>
        <w:ind w:firstLine="709"/>
        <w:rPr>
          <w:rFonts w:ascii="Arial" w:hAnsi="Arial" w:cs="Arial"/>
        </w:rPr>
      </w:pPr>
      <w:r w:rsidRPr="007741CB">
        <w:rPr>
          <w:rFonts w:ascii="Arial" w:hAnsi="Arial" w:cs="Arial"/>
        </w:rPr>
        <w:t>Место нахождения дополнительного офиса МФЦ:</w:t>
      </w:r>
    </w:p>
    <w:p w:rsidR="00CB74CB" w:rsidRPr="007741CB" w:rsidRDefault="00CB74CB" w:rsidP="00CB74CB">
      <w:pPr>
        <w:pStyle w:val="14"/>
        <w:ind w:firstLine="709"/>
        <w:rPr>
          <w:rFonts w:ascii="Arial" w:hAnsi="Arial" w:cs="Arial"/>
        </w:rPr>
      </w:pPr>
      <w:r w:rsidRPr="007741CB">
        <w:rPr>
          <w:rFonts w:ascii="Arial" w:hAnsi="Arial" w:cs="Arial"/>
        </w:rPr>
        <w:t>Московская область, Ступинский район, д</w:t>
      </w:r>
      <w:proofErr w:type="gramStart"/>
      <w:r w:rsidRPr="007741CB">
        <w:rPr>
          <w:rFonts w:ascii="Arial" w:hAnsi="Arial" w:cs="Arial"/>
        </w:rPr>
        <w:t>.Л</w:t>
      </w:r>
      <w:proofErr w:type="gramEnd"/>
      <w:r w:rsidRPr="007741CB">
        <w:rPr>
          <w:rFonts w:ascii="Arial" w:hAnsi="Arial" w:cs="Arial"/>
        </w:rPr>
        <w:t>еонтьево,ул.Центральная,д.19</w:t>
      </w:r>
    </w:p>
    <w:p w:rsidR="00CB74CB" w:rsidRPr="007741CB" w:rsidRDefault="00CB74CB" w:rsidP="00CB74CB">
      <w:pPr>
        <w:rPr>
          <w:rFonts w:ascii="Arial" w:hAnsi="Arial" w:cs="Arial"/>
        </w:rPr>
      </w:pPr>
      <w:r w:rsidRPr="007741CB">
        <w:rPr>
          <w:rFonts w:ascii="Arial" w:hAnsi="Arial" w:cs="Arial"/>
        </w:rPr>
        <w:t xml:space="preserve">    График работы: </w:t>
      </w:r>
    </w:p>
    <w:tbl>
      <w:tblPr>
        <w:tblW w:w="0" w:type="auto"/>
        <w:tblInd w:w="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620"/>
        <w:gridCol w:w="6886"/>
      </w:tblGrid>
      <w:tr w:rsidR="00CB74CB" w:rsidRPr="007741CB" w:rsidTr="004720EC">
        <w:trPr>
          <w:trHeight w:val="477"/>
        </w:trPr>
        <w:tc>
          <w:tcPr>
            <w:tcW w:w="2620" w:type="dxa"/>
            <w:vAlign w:val="bottom"/>
          </w:tcPr>
          <w:p w:rsidR="00CB74CB" w:rsidRPr="007741CB" w:rsidRDefault="00CB74CB" w:rsidP="004720EC">
            <w:pPr>
              <w:widowControl w:val="0"/>
              <w:autoSpaceDE w:val="0"/>
              <w:autoSpaceDN w:val="0"/>
              <w:adjustRightInd w:val="0"/>
              <w:rPr>
                <w:rFonts w:ascii="Arial" w:hAnsi="Arial" w:cs="Arial"/>
              </w:rPr>
            </w:pPr>
            <w:r w:rsidRPr="007741CB">
              <w:rPr>
                <w:rFonts w:ascii="Arial" w:hAnsi="Arial" w:cs="Arial"/>
              </w:rPr>
              <w:t>Понедел</w:t>
            </w:r>
            <w:r w:rsidRPr="007741CB">
              <w:rPr>
                <w:rFonts w:ascii="Arial" w:hAnsi="Arial" w:cs="Arial"/>
                <w:iCs/>
              </w:rPr>
              <w:t>ьник:</w:t>
            </w:r>
          </w:p>
        </w:tc>
        <w:tc>
          <w:tcPr>
            <w:tcW w:w="6886" w:type="dxa"/>
            <w:vAlign w:val="bottom"/>
          </w:tcPr>
          <w:p w:rsidR="00CB74CB" w:rsidRPr="007741CB" w:rsidRDefault="00CB74CB" w:rsidP="004720EC">
            <w:pPr>
              <w:widowControl w:val="0"/>
              <w:autoSpaceDE w:val="0"/>
              <w:autoSpaceDN w:val="0"/>
              <w:adjustRightInd w:val="0"/>
              <w:ind w:left="819"/>
              <w:rPr>
                <w:rFonts w:ascii="Arial" w:hAnsi="Arial" w:cs="Arial"/>
              </w:rPr>
            </w:pPr>
            <w:r w:rsidRPr="007741CB">
              <w:rPr>
                <w:rFonts w:ascii="Arial" w:hAnsi="Arial" w:cs="Arial"/>
              </w:rPr>
              <w:t xml:space="preserve">с 08.00 до 17.00 без перерыва на обед </w:t>
            </w:r>
          </w:p>
        </w:tc>
      </w:tr>
      <w:tr w:rsidR="00CB74CB" w:rsidRPr="007741CB" w:rsidTr="004720EC">
        <w:trPr>
          <w:trHeight w:val="427"/>
        </w:trPr>
        <w:tc>
          <w:tcPr>
            <w:tcW w:w="2620" w:type="dxa"/>
            <w:vAlign w:val="bottom"/>
          </w:tcPr>
          <w:p w:rsidR="00CB74CB" w:rsidRPr="007741CB" w:rsidRDefault="00CB74CB" w:rsidP="004720EC">
            <w:pPr>
              <w:widowControl w:val="0"/>
              <w:autoSpaceDE w:val="0"/>
              <w:autoSpaceDN w:val="0"/>
              <w:adjustRightInd w:val="0"/>
              <w:rPr>
                <w:rFonts w:ascii="Arial" w:hAnsi="Arial" w:cs="Arial"/>
              </w:rPr>
            </w:pPr>
            <w:r w:rsidRPr="007741CB">
              <w:rPr>
                <w:rFonts w:ascii="Arial" w:hAnsi="Arial" w:cs="Arial"/>
              </w:rPr>
              <w:t>Вторник:</w:t>
            </w:r>
          </w:p>
        </w:tc>
        <w:tc>
          <w:tcPr>
            <w:tcW w:w="6886" w:type="dxa"/>
            <w:vAlign w:val="bottom"/>
          </w:tcPr>
          <w:p w:rsidR="00CB74CB" w:rsidRPr="007741CB" w:rsidRDefault="00CB74CB" w:rsidP="004720EC">
            <w:pPr>
              <w:widowControl w:val="0"/>
              <w:autoSpaceDE w:val="0"/>
              <w:autoSpaceDN w:val="0"/>
              <w:adjustRightInd w:val="0"/>
              <w:ind w:left="819"/>
              <w:rPr>
                <w:rFonts w:ascii="Arial" w:hAnsi="Arial" w:cs="Arial"/>
              </w:rPr>
            </w:pPr>
            <w:r w:rsidRPr="007741CB">
              <w:rPr>
                <w:rFonts w:ascii="Arial" w:hAnsi="Arial" w:cs="Arial"/>
              </w:rPr>
              <w:t>Нет приема</w:t>
            </w:r>
          </w:p>
        </w:tc>
      </w:tr>
      <w:tr w:rsidR="00CB74CB" w:rsidRPr="007741CB" w:rsidTr="004720EC">
        <w:trPr>
          <w:trHeight w:val="415"/>
        </w:trPr>
        <w:tc>
          <w:tcPr>
            <w:tcW w:w="2620" w:type="dxa"/>
            <w:vAlign w:val="bottom"/>
          </w:tcPr>
          <w:p w:rsidR="00CB74CB" w:rsidRPr="007741CB" w:rsidRDefault="00CB74CB" w:rsidP="004720EC">
            <w:pPr>
              <w:widowControl w:val="0"/>
              <w:autoSpaceDE w:val="0"/>
              <w:autoSpaceDN w:val="0"/>
              <w:adjustRightInd w:val="0"/>
              <w:rPr>
                <w:rFonts w:ascii="Arial" w:hAnsi="Arial" w:cs="Arial"/>
              </w:rPr>
            </w:pPr>
            <w:r w:rsidRPr="007741CB">
              <w:rPr>
                <w:rFonts w:ascii="Arial" w:hAnsi="Arial" w:cs="Arial"/>
              </w:rPr>
              <w:lastRenderedPageBreak/>
              <w:t>Среда</w:t>
            </w:r>
          </w:p>
        </w:tc>
        <w:tc>
          <w:tcPr>
            <w:tcW w:w="6886" w:type="dxa"/>
            <w:vAlign w:val="bottom"/>
          </w:tcPr>
          <w:p w:rsidR="00CB74CB" w:rsidRPr="007741CB" w:rsidRDefault="00CB74CB" w:rsidP="004720EC">
            <w:pPr>
              <w:widowControl w:val="0"/>
              <w:autoSpaceDE w:val="0"/>
              <w:autoSpaceDN w:val="0"/>
              <w:adjustRightInd w:val="0"/>
              <w:ind w:left="819"/>
              <w:rPr>
                <w:rFonts w:ascii="Arial" w:hAnsi="Arial" w:cs="Arial"/>
              </w:rPr>
            </w:pPr>
            <w:r w:rsidRPr="007741CB">
              <w:rPr>
                <w:rFonts w:ascii="Arial" w:hAnsi="Arial" w:cs="Arial"/>
              </w:rPr>
              <w:t>Нет приема</w:t>
            </w:r>
          </w:p>
        </w:tc>
      </w:tr>
      <w:tr w:rsidR="00CB74CB" w:rsidRPr="007741CB" w:rsidTr="004720EC">
        <w:trPr>
          <w:trHeight w:val="420"/>
        </w:trPr>
        <w:tc>
          <w:tcPr>
            <w:tcW w:w="2620" w:type="dxa"/>
            <w:vAlign w:val="bottom"/>
          </w:tcPr>
          <w:p w:rsidR="00CB74CB" w:rsidRPr="007741CB" w:rsidRDefault="00CB74CB" w:rsidP="004720EC">
            <w:pPr>
              <w:widowControl w:val="0"/>
              <w:autoSpaceDE w:val="0"/>
              <w:autoSpaceDN w:val="0"/>
              <w:adjustRightInd w:val="0"/>
              <w:rPr>
                <w:rFonts w:ascii="Arial" w:hAnsi="Arial" w:cs="Arial"/>
              </w:rPr>
            </w:pPr>
            <w:r w:rsidRPr="007741CB">
              <w:rPr>
                <w:rFonts w:ascii="Arial" w:hAnsi="Arial" w:cs="Arial"/>
              </w:rPr>
              <w:t>Четверг:</w:t>
            </w:r>
          </w:p>
        </w:tc>
        <w:tc>
          <w:tcPr>
            <w:tcW w:w="6886" w:type="dxa"/>
            <w:vAlign w:val="bottom"/>
          </w:tcPr>
          <w:p w:rsidR="00CB74CB" w:rsidRPr="007741CB" w:rsidRDefault="00CB74CB" w:rsidP="004720EC">
            <w:pPr>
              <w:widowControl w:val="0"/>
              <w:autoSpaceDE w:val="0"/>
              <w:autoSpaceDN w:val="0"/>
              <w:adjustRightInd w:val="0"/>
              <w:ind w:left="819"/>
              <w:rPr>
                <w:rFonts w:ascii="Arial" w:hAnsi="Arial" w:cs="Arial"/>
              </w:rPr>
            </w:pPr>
            <w:r w:rsidRPr="007741CB">
              <w:rPr>
                <w:rFonts w:ascii="Arial" w:hAnsi="Arial" w:cs="Arial"/>
              </w:rPr>
              <w:t>Нет приема</w:t>
            </w:r>
          </w:p>
        </w:tc>
      </w:tr>
      <w:tr w:rsidR="00CB74CB" w:rsidRPr="007741CB" w:rsidTr="004720EC">
        <w:trPr>
          <w:trHeight w:val="412"/>
        </w:trPr>
        <w:tc>
          <w:tcPr>
            <w:tcW w:w="2620" w:type="dxa"/>
            <w:vAlign w:val="bottom"/>
          </w:tcPr>
          <w:p w:rsidR="00CB74CB" w:rsidRPr="007741CB" w:rsidRDefault="00CB74CB" w:rsidP="004720EC">
            <w:pPr>
              <w:widowControl w:val="0"/>
              <w:autoSpaceDE w:val="0"/>
              <w:autoSpaceDN w:val="0"/>
              <w:adjustRightInd w:val="0"/>
              <w:rPr>
                <w:rFonts w:ascii="Arial" w:hAnsi="Arial" w:cs="Arial"/>
              </w:rPr>
            </w:pPr>
            <w:r w:rsidRPr="007741CB">
              <w:rPr>
                <w:rFonts w:ascii="Arial" w:hAnsi="Arial" w:cs="Arial"/>
              </w:rPr>
              <w:t>Пятница:</w:t>
            </w:r>
          </w:p>
        </w:tc>
        <w:tc>
          <w:tcPr>
            <w:tcW w:w="6886" w:type="dxa"/>
            <w:vAlign w:val="bottom"/>
          </w:tcPr>
          <w:p w:rsidR="00CB74CB" w:rsidRPr="007741CB" w:rsidRDefault="00CB74CB" w:rsidP="004720EC">
            <w:pPr>
              <w:widowControl w:val="0"/>
              <w:autoSpaceDE w:val="0"/>
              <w:autoSpaceDN w:val="0"/>
              <w:adjustRightInd w:val="0"/>
              <w:ind w:left="819"/>
              <w:rPr>
                <w:rFonts w:ascii="Arial" w:hAnsi="Arial" w:cs="Arial"/>
              </w:rPr>
            </w:pPr>
            <w:r w:rsidRPr="007741CB">
              <w:rPr>
                <w:rFonts w:ascii="Arial" w:hAnsi="Arial" w:cs="Arial"/>
              </w:rPr>
              <w:t>Нет приема</w:t>
            </w:r>
          </w:p>
        </w:tc>
      </w:tr>
      <w:tr w:rsidR="00CB74CB" w:rsidRPr="007741CB" w:rsidTr="004720EC">
        <w:trPr>
          <w:trHeight w:val="404"/>
        </w:trPr>
        <w:tc>
          <w:tcPr>
            <w:tcW w:w="2620" w:type="dxa"/>
            <w:vAlign w:val="bottom"/>
          </w:tcPr>
          <w:p w:rsidR="00CB74CB" w:rsidRPr="007741CB" w:rsidRDefault="00CB74CB" w:rsidP="004720EC">
            <w:pPr>
              <w:widowControl w:val="0"/>
              <w:autoSpaceDE w:val="0"/>
              <w:autoSpaceDN w:val="0"/>
              <w:adjustRightInd w:val="0"/>
              <w:rPr>
                <w:rFonts w:ascii="Arial" w:hAnsi="Arial" w:cs="Arial"/>
              </w:rPr>
            </w:pPr>
            <w:r w:rsidRPr="007741CB">
              <w:rPr>
                <w:rFonts w:ascii="Arial" w:hAnsi="Arial" w:cs="Arial"/>
              </w:rPr>
              <w:t>Суббота</w:t>
            </w:r>
          </w:p>
        </w:tc>
        <w:tc>
          <w:tcPr>
            <w:tcW w:w="6886" w:type="dxa"/>
            <w:vAlign w:val="bottom"/>
          </w:tcPr>
          <w:p w:rsidR="00CB74CB" w:rsidRPr="007741CB" w:rsidRDefault="00CB74CB" w:rsidP="004720EC">
            <w:pPr>
              <w:widowControl w:val="0"/>
              <w:autoSpaceDE w:val="0"/>
              <w:autoSpaceDN w:val="0"/>
              <w:adjustRightInd w:val="0"/>
              <w:ind w:left="799"/>
              <w:rPr>
                <w:rFonts w:ascii="Arial" w:hAnsi="Arial" w:cs="Arial"/>
              </w:rPr>
            </w:pPr>
            <w:r w:rsidRPr="007741CB">
              <w:rPr>
                <w:rFonts w:ascii="Arial" w:hAnsi="Arial" w:cs="Arial"/>
              </w:rPr>
              <w:t>Нет приема</w:t>
            </w:r>
          </w:p>
        </w:tc>
      </w:tr>
      <w:tr w:rsidR="00CB74CB" w:rsidRPr="007741CB" w:rsidTr="004720EC">
        <w:trPr>
          <w:trHeight w:val="437"/>
        </w:trPr>
        <w:tc>
          <w:tcPr>
            <w:tcW w:w="2620" w:type="dxa"/>
            <w:vAlign w:val="bottom"/>
          </w:tcPr>
          <w:p w:rsidR="00CB74CB" w:rsidRPr="007741CB" w:rsidRDefault="00CB74CB" w:rsidP="004720EC">
            <w:pPr>
              <w:widowControl w:val="0"/>
              <w:autoSpaceDE w:val="0"/>
              <w:autoSpaceDN w:val="0"/>
              <w:adjustRightInd w:val="0"/>
              <w:rPr>
                <w:rFonts w:ascii="Arial" w:hAnsi="Arial" w:cs="Arial"/>
              </w:rPr>
            </w:pPr>
            <w:r w:rsidRPr="007741CB">
              <w:rPr>
                <w:rFonts w:ascii="Arial" w:hAnsi="Arial" w:cs="Arial"/>
              </w:rPr>
              <w:t>Воскресенье:</w:t>
            </w:r>
          </w:p>
        </w:tc>
        <w:tc>
          <w:tcPr>
            <w:tcW w:w="6886" w:type="dxa"/>
            <w:vAlign w:val="bottom"/>
          </w:tcPr>
          <w:p w:rsidR="00CB74CB" w:rsidRPr="007741CB" w:rsidRDefault="00CB74CB" w:rsidP="004720EC">
            <w:pPr>
              <w:widowControl w:val="0"/>
              <w:autoSpaceDE w:val="0"/>
              <w:autoSpaceDN w:val="0"/>
              <w:adjustRightInd w:val="0"/>
              <w:ind w:left="2240"/>
              <w:rPr>
                <w:rFonts w:ascii="Arial" w:hAnsi="Arial" w:cs="Arial"/>
              </w:rPr>
            </w:pPr>
            <w:r w:rsidRPr="007741CB">
              <w:rPr>
                <w:rFonts w:ascii="Arial" w:hAnsi="Arial" w:cs="Arial"/>
                <w:i/>
                <w:iCs/>
              </w:rPr>
              <w:t>выходной день.</w:t>
            </w:r>
          </w:p>
        </w:tc>
      </w:tr>
    </w:tbl>
    <w:p w:rsidR="00CB74CB" w:rsidRPr="007741CB" w:rsidRDefault="00CB74CB" w:rsidP="00CB74CB">
      <w:pPr>
        <w:pStyle w:val="14"/>
        <w:ind w:firstLine="708"/>
        <w:rPr>
          <w:rFonts w:ascii="Arial" w:hAnsi="Arial" w:cs="Arial"/>
          <w:b/>
        </w:rPr>
      </w:pPr>
    </w:p>
    <w:p w:rsidR="00CB74CB" w:rsidRPr="007741CB" w:rsidRDefault="00CB74CB" w:rsidP="00CB74CB">
      <w:pPr>
        <w:pStyle w:val="14"/>
        <w:rPr>
          <w:rFonts w:ascii="Arial" w:hAnsi="Arial" w:cs="Arial"/>
          <w:b/>
        </w:rPr>
      </w:pPr>
      <w:r w:rsidRPr="007741CB">
        <w:rPr>
          <w:rFonts w:ascii="Arial" w:hAnsi="Arial" w:cs="Arial"/>
          <w:b/>
        </w:rPr>
        <w:t>Дополнительный офис МФЦ в с</w:t>
      </w:r>
      <w:proofErr w:type="gramStart"/>
      <w:r w:rsidRPr="007741CB">
        <w:rPr>
          <w:rFonts w:ascii="Arial" w:hAnsi="Arial" w:cs="Arial"/>
          <w:b/>
        </w:rPr>
        <w:t>.Б</w:t>
      </w:r>
      <w:proofErr w:type="gramEnd"/>
      <w:r w:rsidRPr="007741CB">
        <w:rPr>
          <w:rFonts w:ascii="Arial" w:hAnsi="Arial" w:cs="Arial"/>
          <w:b/>
        </w:rPr>
        <w:t>ольшое Алексеевское</w:t>
      </w:r>
    </w:p>
    <w:p w:rsidR="00CB74CB" w:rsidRPr="007741CB" w:rsidRDefault="00CB74CB" w:rsidP="00CB74CB">
      <w:pPr>
        <w:pStyle w:val="14"/>
        <w:ind w:firstLine="708"/>
        <w:rPr>
          <w:rFonts w:ascii="Arial" w:hAnsi="Arial" w:cs="Arial"/>
        </w:rPr>
      </w:pPr>
      <w:r w:rsidRPr="007741CB">
        <w:rPr>
          <w:rFonts w:ascii="Arial" w:hAnsi="Arial" w:cs="Arial"/>
        </w:rPr>
        <w:t>Место нахождения дополнительного офиса МФЦ:</w:t>
      </w:r>
    </w:p>
    <w:p w:rsidR="00CB74CB" w:rsidRPr="007741CB" w:rsidRDefault="00CB74CB" w:rsidP="00CB74CB">
      <w:pPr>
        <w:pStyle w:val="14"/>
        <w:ind w:firstLine="708"/>
        <w:rPr>
          <w:rFonts w:ascii="Arial" w:hAnsi="Arial" w:cs="Arial"/>
        </w:rPr>
      </w:pPr>
      <w:r w:rsidRPr="007741CB">
        <w:rPr>
          <w:rFonts w:ascii="Arial" w:hAnsi="Arial" w:cs="Arial"/>
        </w:rPr>
        <w:t>Московская область, Ступинский район, с</w:t>
      </w:r>
      <w:proofErr w:type="gramStart"/>
      <w:r w:rsidRPr="007741CB">
        <w:rPr>
          <w:rFonts w:ascii="Arial" w:hAnsi="Arial" w:cs="Arial"/>
        </w:rPr>
        <w:t>.Б</w:t>
      </w:r>
      <w:proofErr w:type="gramEnd"/>
      <w:r w:rsidRPr="007741CB">
        <w:rPr>
          <w:rFonts w:ascii="Arial" w:hAnsi="Arial" w:cs="Arial"/>
        </w:rPr>
        <w:t>ольшое Алексеевское, ул.Садовая, д.1</w:t>
      </w:r>
    </w:p>
    <w:p w:rsidR="00CB74CB" w:rsidRPr="007741CB" w:rsidRDefault="00CB74CB" w:rsidP="00CB74CB">
      <w:pPr>
        <w:rPr>
          <w:rFonts w:ascii="Arial" w:hAnsi="Arial" w:cs="Arial"/>
        </w:rPr>
      </w:pPr>
      <w:r w:rsidRPr="007741CB">
        <w:rPr>
          <w:rFonts w:ascii="Arial" w:hAnsi="Arial" w:cs="Arial"/>
        </w:rPr>
        <w:t xml:space="preserve">    График работы: </w:t>
      </w:r>
    </w:p>
    <w:tbl>
      <w:tblPr>
        <w:tblW w:w="0" w:type="auto"/>
        <w:tblInd w:w="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620"/>
        <w:gridCol w:w="6886"/>
      </w:tblGrid>
      <w:tr w:rsidR="00CB74CB" w:rsidRPr="007741CB" w:rsidTr="004720EC">
        <w:trPr>
          <w:trHeight w:val="477"/>
        </w:trPr>
        <w:tc>
          <w:tcPr>
            <w:tcW w:w="2620" w:type="dxa"/>
            <w:vAlign w:val="bottom"/>
          </w:tcPr>
          <w:p w:rsidR="00CB74CB" w:rsidRPr="007741CB" w:rsidRDefault="00CB74CB" w:rsidP="004720EC">
            <w:pPr>
              <w:widowControl w:val="0"/>
              <w:autoSpaceDE w:val="0"/>
              <w:autoSpaceDN w:val="0"/>
              <w:adjustRightInd w:val="0"/>
              <w:rPr>
                <w:rFonts w:ascii="Arial" w:hAnsi="Arial" w:cs="Arial"/>
              </w:rPr>
            </w:pPr>
            <w:r w:rsidRPr="007741CB">
              <w:rPr>
                <w:rFonts w:ascii="Arial" w:hAnsi="Arial" w:cs="Arial"/>
              </w:rPr>
              <w:t>Понедел</w:t>
            </w:r>
            <w:r w:rsidRPr="007741CB">
              <w:rPr>
                <w:rFonts w:ascii="Arial" w:hAnsi="Arial" w:cs="Arial"/>
                <w:iCs/>
              </w:rPr>
              <w:t>ьник:</w:t>
            </w:r>
          </w:p>
        </w:tc>
        <w:tc>
          <w:tcPr>
            <w:tcW w:w="6886" w:type="dxa"/>
            <w:vAlign w:val="bottom"/>
          </w:tcPr>
          <w:p w:rsidR="00CB74CB" w:rsidRPr="007741CB" w:rsidRDefault="00CB74CB" w:rsidP="004720EC">
            <w:pPr>
              <w:widowControl w:val="0"/>
              <w:autoSpaceDE w:val="0"/>
              <w:autoSpaceDN w:val="0"/>
              <w:adjustRightInd w:val="0"/>
              <w:ind w:left="819"/>
              <w:rPr>
                <w:rFonts w:ascii="Arial" w:hAnsi="Arial" w:cs="Arial"/>
              </w:rPr>
            </w:pPr>
            <w:r w:rsidRPr="007741CB">
              <w:rPr>
                <w:rFonts w:ascii="Arial" w:hAnsi="Arial" w:cs="Arial"/>
              </w:rPr>
              <w:t xml:space="preserve">с 09.00 до 18.00 без перерыва на обед </w:t>
            </w:r>
          </w:p>
        </w:tc>
      </w:tr>
      <w:tr w:rsidR="00CB74CB" w:rsidRPr="007741CB" w:rsidTr="004720EC">
        <w:trPr>
          <w:trHeight w:val="427"/>
        </w:trPr>
        <w:tc>
          <w:tcPr>
            <w:tcW w:w="2620" w:type="dxa"/>
            <w:vAlign w:val="bottom"/>
          </w:tcPr>
          <w:p w:rsidR="00CB74CB" w:rsidRPr="007741CB" w:rsidRDefault="00CB74CB" w:rsidP="004720EC">
            <w:pPr>
              <w:widowControl w:val="0"/>
              <w:autoSpaceDE w:val="0"/>
              <w:autoSpaceDN w:val="0"/>
              <w:adjustRightInd w:val="0"/>
              <w:rPr>
                <w:rFonts w:ascii="Arial" w:hAnsi="Arial" w:cs="Arial"/>
              </w:rPr>
            </w:pPr>
            <w:r w:rsidRPr="007741CB">
              <w:rPr>
                <w:rFonts w:ascii="Arial" w:hAnsi="Arial" w:cs="Arial"/>
              </w:rPr>
              <w:t>Вторник:</w:t>
            </w:r>
          </w:p>
        </w:tc>
        <w:tc>
          <w:tcPr>
            <w:tcW w:w="6886" w:type="dxa"/>
            <w:vAlign w:val="bottom"/>
          </w:tcPr>
          <w:p w:rsidR="00CB74CB" w:rsidRPr="007741CB" w:rsidRDefault="00CB74CB" w:rsidP="004720EC">
            <w:pPr>
              <w:widowControl w:val="0"/>
              <w:autoSpaceDE w:val="0"/>
              <w:autoSpaceDN w:val="0"/>
              <w:adjustRightInd w:val="0"/>
              <w:ind w:left="819"/>
              <w:rPr>
                <w:rFonts w:ascii="Arial" w:hAnsi="Arial" w:cs="Arial"/>
              </w:rPr>
            </w:pPr>
            <w:r w:rsidRPr="007741CB">
              <w:rPr>
                <w:rFonts w:ascii="Arial" w:hAnsi="Arial" w:cs="Arial"/>
              </w:rPr>
              <w:t>Нет приема</w:t>
            </w:r>
          </w:p>
        </w:tc>
      </w:tr>
      <w:tr w:rsidR="00CB74CB" w:rsidRPr="007741CB" w:rsidTr="004720EC">
        <w:trPr>
          <w:trHeight w:val="415"/>
        </w:trPr>
        <w:tc>
          <w:tcPr>
            <w:tcW w:w="2620" w:type="dxa"/>
            <w:vAlign w:val="bottom"/>
          </w:tcPr>
          <w:p w:rsidR="00CB74CB" w:rsidRPr="007741CB" w:rsidRDefault="00CB74CB" w:rsidP="004720EC">
            <w:pPr>
              <w:widowControl w:val="0"/>
              <w:autoSpaceDE w:val="0"/>
              <w:autoSpaceDN w:val="0"/>
              <w:adjustRightInd w:val="0"/>
              <w:rPr>
                <w:rFonts w:ascii="Arial" w:hAnsi="Arial" w:cs="Arial"/>
              </w:rPr>
            </w:pPr>
            <w:r w:rsidRPr="007741CB">
              <w:rPr>
                <w:rFonts w:ascii="Arial" w:hAnsi="Arial" w:cs="Arial"/>
              </w:rPr>
              <w:t>Среда</w:t>
            </w:r>
          </w:p>
        </w:tc>
        <w:tc>
          <w:tcPr>
            <w:tcW w:w="6886" w:type="dxa"/>
            <w:vAlign w:val="bottom"/>
          </w:tcPr>
          <w:p w:rsidR="00CB74CB" w:rsidRPr="007741CB" w:rsidRDefault="00CB74CB" w:rsidP="004720EC">
            <w:pPr>
              <w:widowControl w:val="0"/>
              <w:autoSpaceDE w:val="0"/>
              <w:autoSpaceDN w:val="0"/>
              <w:adjustRightInd w:val="0"/>
              <w:ind w:left="819"/>
              <w:rPr>
                <w:rFonts w:ascii="Arial" w:hAnsi="Arial" w:cs="Arial"/>
              </w:rPr>
            </w:pPr>
            <w:r w:rsidRPr="007741CB">
              <w:rPr>
                <w:rFonts w:ascii="Arial" w:hAnsi="Arial" w:cs="Arial"/>
              </w:rPr>
              <w:t>Нет приема</w:t>
            </w:r>
          </w:p>
        </w:tc>
      </w:tr>
      <w:tr w:rsidR="00CB74CB" w:rsidRPr="007741CB" w:rsidTr="004720EC">
        <w:trPr>
          <w:trHeight w:val="420"/>
        </w:trPr>
        <w:tc>
          <w:tcPr>
            <w:tcW w:w="2620" w:type="dxa"/>
            <w:vAlign w:val="bottom"/>
          </w:tcPr>
          <w:p w:rsidR="00CB74CB" w:rsidRPr="007741CB" w:rsidRDefault="00CB74CB" w:rsidP="004720EC">
            <w:pPr>
              <w:widowControl w:val="0"/>
              <w:autoSpaceDE w:val="0"/>
              <w:autoSpaceDN w:val="0"/>
              <w:adjustRightInd w:val="0"/>
              <w:rPr>
                <w:rFonts w:ascii="Arial" w:hAnsi="Arial" w:cs="Arial"/>
              </w:rPr>
            </w:pPr>
            <w:r w:rsidRPr="007741CB">
              <w:rPr>
                <w:rFonts w:ascii="Arial" w:hAnsi="Arial" w:cs="Arial"/>
              </w:rPr>
              <w:t>Четверг:</w:t>
            </w:r>
          </w:p>
        </w:tc>
        <w:tc>
          <w:tcPr>
            <w:tcW w:w="6886" w:type="dxa"/>
            <w:vAlign w:val="bottom"/>
          </w:tcPr>
          <w:p w:rsidR="00CB74CB" w:rsidRPr="007741CB" w:rsidRDefault="00CB74CB" w:rsidP="004720EC">
            <w:pPr>
              <w:widowControl w:val="0"/>
              <w:autoSpaceDE w:val="0"/>
              <w:autoSpaceDN w:val="0"/>
              <w:adjustRightInd w:val="0"/>
              <w:ind w:left="819"/>
              <w:rPr>
                <w:rFonts w:ascii="Arial" w:hAnsi="Arial" w:cs="Arial"/>
              </w:rPr>
            </w:pPr>
            <w:r w:rsidRPr="007741CB">
              <w:rPr>
                <w:rFonts w:ascii="Arial" w:hAnsi="Arial" w:cs="Arial"/>
              </w:rPr>
              <w:t xml:space="preserve">с 09.00 до 18.00 без перерыва на обед </w:t>
            </w:r>
          </w:p>
        </w:tc>
      </w:tr>
      <w:tr w:rsidR="00CB74CB" w:rsidRPr="007741CB" w:rsidTr="004720EC">
        <w:trPr>
          <w:trHeight w:val="412"/>
        </w:trPr>
        <w:tc>
          <w:tcPr>
            <w:tcW w:w="2620" w:type="dxa"/>
            <w:vAlign w:val="bottom"/>
          </w:tcPr>
          <w:p w:rsidR="00CB74CB" w:rsidRPr="007741CB" w:rsidRDefault="00CB74CB" w:rsidP="004720EC">
            <w:pPr>
              <w:widowControl w:val="0"/>
              <w:autoSpaceDE w:val="0"/>
              <w:autoSpaceDN w:val="0"/>
              <w:adjustRightInd w:val="0"/>
              <w:rPr>
                <w:rFonts w:ascii="Arial" w:hAnsi="Arial" w:cs="Arial"/>
              </w:rPr>
            </w:pPr>
            <w:r w:rsidRPr="007741CB">
              <w:rPr>
                <w:rFonts w:ascii="Arial" w:hAnsi="Arial" w:cs="Arial"/>
              </w:rPr>
              <w:t>Пятница:</w:t>
            </w:r>
          </w:p>
        </w:tc>
        <w:tc>
          <w:tcPr>
            <w:tcW w:w="6886" w:type="dxa"/>
            <w:vAlign w:val="bottom"/>
          </w:tcPr>
          <w:p w:rsidR="00CB74CB" w:rsidRPr="007741CB" w:rsidRDefault="00CB74CB" w:rsidP="004720EC">
            <w:pPr>
              <w:widowControl w:val="0"/>
              <w:autoSpaceDE w:val="0"/>
              <w:autoSpaceDN w:val="0"/>
              <w:adjustRightInd w:val="0"/>
              <w:ind w:left="819"/>
              <w:rPr>
                <w:rFonts w:ascii="Arial" w:hAnsi="Arial" w:cs="Arial"/>
              </w:rPr>
            </w:pPr>
            <w:r w:rsidRPr="007741CB">
              <w:rPr>
                <w:rFonts w:ascii="Arial" w:hAnsi="Arial" w:cs="Arial"/>
              </w:rPr>
              <w:t>с 09.30 до 13.30 без перерыва на обед</w:t>
            </w:r>
          </w:p>
        </w:tc>
      </w:tr>
      <w:tr w:rsidR="00CB74CB" w:rsidRPr="007741CB" w:rsidTr="004720EC">
        <w:trPr>
          <w:trHeight w:val="404"/>
        </w:trPr>
        <w:tc>
          <w:tcPr>
            <w:tcW w:w="2620" w:type="dxa"/>
            <w:vAlign w:val="bottom"/>
          </w:tcPr>
          <w:p w:rsidR="00CB74CB" w:rsidRPr="007741CB" w:rsidRDefault="00CB74CB" w:rsidP="004720EC">
            <w:pPr>
              <w:widowControl w:val="0"/>
              <w:autoSpaceDE w:val="0"/>
              <w:autoSpaceDN w:val="0"/>
              <w:adjustRightInd w:val="0"/>
              <w:rPr>
                <w:rFonts w:ascii="Arial" w:hAnsi="Arial" w:cs="Arial"/>
              </w:rPr>
            </w:pPr>
            <w:r w:rsidRPr="007741CB">
              <w:rPr>
                <w:rFonts w:ascii="Arial" w:hAnsi="Arial" w:cs="Arial"/>
              </w:rPr>
              <w:t>Суббота</w:t>
            </w:r>
          </w:p>
        </w:tc>
        <w:tc>
          <w:tcPr>
            <w:tcW w:w="6886" w:type="dxa"/>
            <w:vAlign w:val="bottom"/>
          </w:tcPr>
          <w:p w:rsidR="00CB74CB" w:rsidRPr="007741CB" w:rsidRDefault="00CB74CB" w:rsidP="004720EC">
            <w:pPr>
              <w:widowControl w:val="0"/>
              <w:autoSpaceDE w:val="0"/>
              <w:autoSpaceDN w:val="0"/>
              <w:adjustRightInd w:val="0"/>
              <w:ind w:left="799"/>
              <w:rPr>
                <w:rFonts w:ascii="Arial" w:hAnsi="Arial" w:cs="Arial"/>
              </w:rPr>
            </w:pPr>
            <w:r w:rsidRPr="007741CB">
              <w:rPr>
                <w:rFonts w:ascii="Arial" w:hAnsi="Arial" w:cs="Arial"/>
              </w:rPr>
              <w:t>Нет приема</w:t>
            </w:r>
          </w:p>
        </w:tc>
      </w:tr>
      <w:tr w:rsidR="00CB74CB" w:rsidRPr="007741CB" w:rsidTr="004720EC">
        <w:trPr>
          <w:trHeight w:val="437"/>
        </w:trPr>
        <w:tc>
          <w:tcPr>
            <w:tcW w:w="2620" w:type="dxa"/>
            <w:vAlign w:val="bottom"/>
          </w:tcPr>
          <w:p w:rsidR="00CB74CB" w:rsidRPr="007741CB" w:rsidRDefault="00CB74CB" w:rsidP="004720EC">
            <w:pPr>
              <w:widowControl w:val="0"/>
              <w:autoSpaceDE w:val="0"/>
              <w:autoSpaceDN w:val="0"/>
              <w:adjustRightInd w:val="0"/>
              <w:rPr>
                <w:rFonts w:ascii="Arial" w:hAnsi="Arial" w:cs="Arial"/>
              </w:rPr>
            </w:pPr>
            <w:r w:rsidRPr="007741CB">
              <w:rPr>
                <w:rFonts w:ascii="Arial" w:hAnsi="Arial" w:cs="Arial"/>
              </w:rPr>
              <w:t>Воскресенье:</w:t>
            </w:r>
          </w:p>
        </w:tc>
        <w:tc>
          <w:tcPr>
            <w:tcW w:w="6886" w:type="dxa"/>
            <w:vAlign w:val="bottom"/>
          </w:tcPr>
          <w:p w:rsidR="00CB74CB" w:rsidRPr="007741CB" w:rsidRDefault="00CB74CB" w:rsidP="004720EC">
            <w:pPr>
              <w:widowControl w:val="0"/>
              <w:autoSpaceDE w:val="0"/>
              <w:autoSpaceDN w:val="0"/>
              <w:adjustRightInd w:val="0"/>
              <w:ind w:left="2240"/>
              <w:rPr>
                <w:rFonts w:ascii="Arial" w:hAnsi="Arial" w:cs="Arial"/>
              </w:rPr>
            </w:pPr>
            <w:r w:rsidRPr="007741CB">
              <w:rPr>
                <w:rFonts w:ascii="Arial" w:hAnsi="Arial" w:cs="Arial"/>
                <w:i/>
                <w:iCs/>
              </w:rPr>
              <w:t>выходной день.</w:t>
            </w:r>
          </w:p>
        </w:tc>
      </w:tr>
    </w:tbl>
    <w:p w:rsidR="00CB74CB" w:rsidRPr="007741CB" w:rsidRDefault="00CB74CB" w:rsidP="00CB74CB">
      <w:pPr>
        <w:pStyle w:val="14"/>
        <w:ind w:firstLine="708"/>
        <w:rPr>
          <w:rFonts w:ascii="Arial" w:hAnsi="Arial" w:cs="Arial"/>
          <w:b/>
        </w:rPr>
      </w:pPr>
    </w:p>
    <w:p w:rsidR="00CB74CB" w:rsidRPr="007741CB" w:rsidRDefault="00CB74CB" w:rsidP="00CB74CB">
      <w:pPr>
        <w:pStyle w:val="14"/>
        <w:rPr>
          <w:rFonts w:ascii="Arial" w:hAnsi="Arial" w:cs="Arial"/>
          <w:b/>
        </w:rPr>
      </w:pPr>
      <w:r w:rsidRPr="007741CB">
        <w:rPr>
          <w:rFonts w:ascii="Arial" w:hAnsi="Arial" w:cs="Arial"/>
          <w:b/>
        </w:rPr>
        <w:t>Дополнительный офис МФЦ в с</w:t>
      </w:r>
      <w:proofErr w:type="gramStart"/>
      <w:r w:rsidRPr="007741CB">
        <w:rPr>
          <w:rFonts w:ascii="Arial" w:hAnsi="Arial" w:cs="Arial"/>
          <w:b/>
        </w:rPr>
        <w:t>.С</w:t>
      </w:r>
      <w:proofErr w:type="gramEnd"/>
      <w:r w:rsidRPr="007741CB">
        <w:rPr>
          <w:rFonts w:ascii="Arial" w:hAnsi="Arial" w:cs="Arial"/>
          <w:b/>
        </w:rPr>
        <w:t>еменовское</w:t>
      </w:r>
    </w:p>
    <w:p w:rsidR="00CB74CB" w:rsidRPr="007741CB" w:rsidRDefault="00CB74CB" w:rsidP="00CB74CB">
      <w:pPr>
        <w:pStyle w:val="14"/>
        <w:ind w:firstLine="708"/>
        <w:rPr>
          <w:rFonts w:ascii="Arial" w:hAnsi="Arial" w:cs="Arial"/>
        </w:rPr>
      </w:pPr>
      <w:r w:rsidRPr="007741CB">
        <w:rPr>
          <w:rFonts w:ascii="Arial" w:hAnsi="Arial" w:cs="Arial"/>
        </w:rPr>
        <w:t>Место нахождения дополнительного офиса МФЦ:</w:t>
      </w:r>
    </w:p>
    <w:p w:rsidR="00CB74CB" w:rsidRPr="007741CB" w:rsidRDefault="00CB74CB" w:rsidP="00CB74CB">
      <w:pPr>
        <w:pStyle w:val="14"/>
        <w:rPr>
          <w:rFonts w:ascii="Arial" w:hAnsi="Arial" w:cs="Arial"/>
        </w:rPr>
      </w:pPr>
    </w:p>
    <w:p w:rsidR="00CB74CB" w:rsidRPr="007741CB" w:rsidRDefault="00CB74CB" w:rsidP="00CB74CB">
      <w:pPr>
        <w:pStyle w:val="14"/>
        <w:ind w:firstLine="708"/>
        <w:rPr>
          <w:rFonts w:ascii="Arial" w:hAnsi="Arial" w:cs="Arial"/>
        </w:rPr>
      </w:pPr>
      <w:r w:rsidRPr="007741CB">
        <w:rPr>
          <w:rFonts w:ascii="Arial" w:hAnsi="Arial" w:cs="Arial"/>
        </w:rPr>
        <w:t>Московская область, Ступинский район, с</w:t>
      </w:r>
      <w:proofErr w:type="gramStart"/>
      <w:r w:rsidRPr="007741CB">
        <w:rPr>
          <w:rFonts w:ascii="Arial" w:hAnsi="Arial" w:cs="Arial"/>
        </w:rPr>
        <w:t>.С</w:t>
      </w:r>
      <w:proofErr w:type="gramEnd"/>
      <w:r w:rsidRPr="007741CB">
        <w:rPr>
          <w:rFonts w:ascii="Arial" w:hAnsi="Arial" w:cs="Arial"/>
        </w:rPr>
        <w:t>еменовское, ул.Победы, д.41</w:t>
      </w:r>
    </w:p>
    <w:p w:rsidR="00CB74CB" w:rsidRPr="007741CB" w:rsidRDefault="00CB74CB" w:rsidP="00CB74CB">
      <w:pPr>
        <w:rPr>
          <w:rFonts w:ascii="Arial" w:hAnsi="Arial" w:cs="Arial"/>
        </w:rPr>
      </w:pPr>
      <w:r w:rsidRPr="007741CB">
        <w:rPr>
          <w:rFonts w:ascii="Arial" w:hAnsi="Arial" w:cs="Arial"/>
        </w:rPr>
        <w:t xml:space="preserve">    График работы: </w:t>
      </w:r>
    </w:p>
    <w:tbl>
      <w:tblPr>
        <w:tblW w:w="0" w:type="auto"/>
        <w:tblInd w:w="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620"/>
        <w:gridCol w:w="6886"/>
      </w:tblGrid>
      <w:tr w:rsidR="00CB74CB" w:rsidRPr="007741CB" w:rsidTr="004720EC">
        <w:trPr>
          <w:trHeight w:val="477"/>
        </w:trPr>
        <w:tc>
          <w:tcPr>
            <w:tcW w:w="2620" w:type="dxa"/>
            <w:vAlign w:val="bottom"/>
          </w:tcPr>
          <w:p w:rsidR="00CB74CB" w:rsidRPr="007741CB" w:rsidRDefault="00CB74CB" w:rsidP="004720EC">
            <w:pPr>
              <w:widowControl w:val="0"/>
              <w:autoSpaceDE w:val="0"/>
              <w:autoSpaceDN w:val="0"/>
              <w:adjustRightInd w:val="0"/>
              <w:rPr>
                <w:rFonts w:ascii="Arial" w:hAnsi="Arial" w:cs="Arial"/>
              </w:rPr>
            </w:pPr>
            <w:r w:rsidRPr="007741CB">
              <w:rPr>
                <w:rFonts w:ascii="Arial" w:hAnsi="Arial" w:cs="Arial"/>
              </w:rPr>
              <w:t>Понедел</w:t>
            </w:r>
            <w:r w:rsidRPr="007741CB">
              <w:rPr>
                <w:rFonts w:ascii="Arial" w:hAnsi="Arial" w:cs="Arial"/>
                <w:iCs/>
              </w:rPr>
              <w:t>ьник:</w:t>
            </w:r>
          </w:p>
        </w:tc>
        <w:tc>
          <w:tcPr>
            <w:tcW w:w="6886" w:type="dxa"/>
            <w:vAlign w:val="bottom"/>
          </w:tcPr>
          <w:p w:rsidR="00CB74CB" w:rsidRPr="007741CB" w:rsidRDefault="00CB74CB" w:rsidP="004720EC">
            <w:pPr>
              <w:widowControl w:val="0"/>
              <w:autoSpaceDE w:val="0"/>
              <w:autoSpaceDN w:val="0"/>
              <w:adjustRightInd w:val="0"/>
              <w:ind w:left="819"/>
              <w:rPr>
                <w:rFonts w:ascii="Arial" w:hAnsi="Arial" w:cs="Arial"/>
              </w:rPr>
            </w:pPr>
            <w:r w:rsidRPr="007741CB">
              <w:rPr>
                <w:rFonts w:ascii="Arial" w:hAnsi="Arial" w:cs="Arial"/>
              </w:rPr>
              <w:t>Нет приема</w:t>
            </w:r>
          </w:p>
        </w:tc>
      </w:tr>
      <w:tr w:rsidR="00CB74CB" w:rsidRPr="007741CB" w:rsidTr="004720EC">
        <w:trPr>
          <w:trHeight w:val="427"/>
        </w:trPr>
        <w:tc>
          <w:tcPr>
            <w:tcW w:w="2620" w:type="dxa"/>
            <w:vAlign w:val="bottom"/>
          </w:tcPr>
          <w:p w:rsidR="00CB74CB" w:rsidRPr="007741CB" w:rsidRDefault="00CB74CB" w:rsidP="004720EC">
            <w:pPr>
              <w:widowControl w:val="0"/>
              <w:autoSpaceDE w:val="0"/>
              <w:autoSpaceDN w:val="0"/>
              <w:adjustRightInd w:val="0"/>
              <w:rPr>
                <w:rFonts w:ascii="Arial" w:hAnsi="Arial" w:cs="Arial"/>
              </w:rPr>
            </w:pPr>
            <w:r w:rsidRPr="007741CB">
              <w:rPr>
                <w:rFonts w:ascii="Arial" w:hAnsi="Arial" w:cs="Arial"/>
              </w:rPr>
              <w:t>Вторник:</w:t>
            </w:r>
          </w:p>
        </w:tc>
        <w:tc>
          <w:tcPr>
            <w:tcW w:w="6886" w:type="dxa"/>
            <w:vAlign w:val="bottom"/>
          </w:tcPr>
          <w:p w:rsidR="00CB74CB" w:rsidRPr="007741CB" w:rsidRDefault="00CB74CB" w:rsidP="004720EC">
            <w:pPr>
              <w:widowControl w:val="0"/>
              <w:autoSpaceDE w:val="0"/>
              <w:autoSpaceDN w:val="0"/>
              <w:adjustRightInd w:val="0"/>
              <w:ind w:left="819"/>
              <w:rPr>
                <w:rFonts w:ascii="Arial" w:hAnsi="Arial" w:cs="Arial"/>
              </w:rPr>
            </w:pPr>
            <w:r w:rsidRPr="007741CB">
              <w:rPr>
                <w:rFonts w:ascii="Arial" w:hAnsi="Arial" w:cs="Arial"/>
              </w:rPr>
              <w:t xml:space="preserve">с 09.00 до 18.00 без перерыва на обед </w:t>
            </w:r>
          </w:p>
        </w:tc>
      </w:tr>
      <w:tr w:rsidR="00CB74CB" w:rsidRPr="007741CB" w:rsidTr="004720EC">
        <w:trPr>
          <w:trHeight w:val="415"/>
        </w:trPr>
        <w:tc>
          <w:tcPr>
            <w:tcW w:w="2620" w:type="dxa"/>
            <w:vAlign w:val="bottom"/>
          </w:tcPr>
          <w:p w:rsidR="00CB74CB" w:rsidRPr="007741CB" w:rsidRDefault="00CB74CB" w:rsidP="004720EC">
            <w:pPr>
              <w:widowControl w:val="0"/>
              <w:autoSpaceDE w:val="0"/>
              <w:autoSpaceDN w:val="0"/>
              <w:adjustRightInd w:val="0"/>
              <w:rPr>
                <w:rFonts w:ascii="Arial" w:hAnsi="Arial" w:cs="Arial"/>
              </w:rPr>
            </w:pPr>
            <w:r w:rsidRPr="007741CB">
              <w:rPr>
                <w:rFonts w:ascii="Arial" w:hAnsi="Arial" w:cs="Arial"/>
              </w:rPr>
              <w:t>Среда</w:t>
            </w:r>
          </w:p>
        </w:tc>
        <w:tc>
          <w:tcPr>
            <w:tcW w:w="6886" w:type="dxa"/>
            <w:vAlign w:val="bottom"/>
          </w:tcPr>
          <w:p w:rsidR="00CB74CB" w:rsidRPr="007741CB" w:rsidRDefault="00CB74CB" w:rsidP="004720EC">
            <w:pPr>
              <w:widowControl w:val="0"/>
              <w:autoSpaceDE w:val="0"/>
              <w:autoSpaceDN w:val="0"/>
              <w:adjustRightInd w:val="0"/>
              <w:ind w:left="819"/>
              <w:rPr>
                <w:rFonts w:ascii="Arial" w:hAnsi="Arial" w:cs="Arial"/>
              </w:rPr>
            </w:pPr>
            <w:r w:rsidRPr="007741CB">
              <w:rPr>
                <w:rFonts w:ascii="Arial" w:hAnsi="Arial" w:cs="Arial"/>
              </w:rPr>
              <w:t>с 09.00 до 18.00 без перерыва на обед</w:t>
            </w:r>
          </w:p>
        </w:tc>
      </w:tr>
      <w:tr w:rsidR="00CB74CB" w:rsidRPr="007741CB" w:rsidTr="004720EC">
        <w:trPr>
          <w:trHeight w:val="420"/>
        </w:trPr>
        <w:tc>
          <w:tcPr>
            <w:tcW w:w="2620" w:type="dxa"/>
            <w:vAlign w:val="bottom"/>
          </w:tcPr>
          <w:p w:rsidR="00CB74CB" w:rsidRPr="007741CB" w:rsidRDefault="00CB74CB" w:rsidP="004720EC">
            <w:pPr>
              <w:widowControl w:val="0"/>
              <w:autoSpaceDE w:val="0"/>
              <w:autoSpaceDN w:val="0"/>
              <w:adjustRightInd w:val="0"/>
              <w:rPr>
                <w:rFonts w:ascii="Arial" w:hAnsi="Arial" w:cs="Arial"/>
              </w:rPr>
            </w:pPr>
            <w:r w:rsidRPr="007741CB">
              <w:rPr>
                <w:rFonts w:ascii="Arial" w:hAnsi="Arial" w:cs="Arial"/>
              </w:rPr>
              <w:t>Четверг:</w:t>
            </w:r>
          </w:p>
        </w:tc>
        <w:tc>
          <w:tcPr>
            <w:tcW w:w="6886" w:type="dxa"/>
            <w:vAlign w:val="bottom"/>
          </w:tcPr>
          <w:p w:rsidR="00CB74CB" w:rsidRPr="007741CB" w:rsidRDefault="00CB74CB" w:rsidP="004720EC">
            <w:pPr>
              <w:widowControl w:val="0"/>
              <w:autoSpaceDE w:val="0"/>
              <w:autoSpaceDN w:val="0"/>
              <w:adjustRightInd w:val="0"/>
              <w:ind w:left="819"/>
              <w:rPr>
                <w:rFonts w:ascii="Arial" w:hAnsi="Arial" w:cs="Arial"/>
              </w:rPr>
            </w:pPr>
            <w:r w:rsidRPr="007741CB">
              <w:rPr>
                <w:rFonts w:ascii="Arial" w:hAnsi="Arial" w:cs="Arial"/>
              </w:rPr>
              <w:t xml:space="preserve">с 09.00 до 18.00 без перерыва на обед </w:t>
            </w:r>
          </w:p>
        </w:tc>
      </w:tr>
      <w:tr w:rsidR="00CB74CB" w:rsidRPr="007741CB" w:rsidTr="004720EC">
        <w:trPr>
          <w:trHeight w:val="412"/>
        </w:trPr>
        <w:tc>
          <w:tcPr>
            <w:tcW w:w="2620" w:type="dxa"/>
            <w:vAlign w:val="bottom"/>
          </w:tcPr>
          <w:p w:rsidR="00CB74CB" w:rsidRPr="007741CB" w:rsidRDefault="00CB74CB" w:rsidP="004720EC">
            <w:pPr>
              <w:widowControl w:val="0"/>
              <w:autoSpaceDE w:val="0"/>
              <w:autoSpaceDN w:val="0"/>
              <w:adjustRightInd w:val="0"/>
              <w:rPr>
                <w:rFonts w:ascii="Arial" w:hAnsi="Arial" w:cs="Arial"/>
              </w:rPr>
            </w:pPr>
            <w:r w:rsidRPr="007741CB">
              <w:rPr>
                <w:rFonts w:ascii="Arial" w:hAnsi="Arial" w:cs="Arial"/>
              </w:rPr>
              <w:t>Пятница:</w:t>
            </w:r>
          </w:p>
        </w:tc>
        <w:tc>
          <w:tcPr>
            <w:tcW w:w="6886" w:type="dxa"/>
            <w:vAlign w:val="bottom"/>
          </w:tcPr>
          <w:p w:rsidR="00CB74CB" w:rsidRPr="007741CB" w:rsidRDefault="00CB74CB" w:rsidP="004720EC">
            <w:pPr>
              <w:widowControl w:val="0"/>
              <w:autoSpaceDE w:val="0"/>
              <w:autoSpaceDN w:val="0"/>
              <w:adjustRightInd w:val="0"/>
              <w:ind w:left="819"/>
              <w:rPr>
                <w:rFonts w:ascii="Arial" w:hAnsi="Arial" w:cs="Arial"/>
              </w:rPr>
            </w:pPr>
            <w:r w:rsidRPr="007741CB">
              <w:rPr>
                <w:rFonts w:ascii="Arial" w:hAnsi="Arial" w:cs="Arial"/>
              </w:rPr>
              <w:t>с 08.00 до 12.00 без перерыва на обед</w:t>
            </w:r>
          </w:p>
        </w:tc>
      </w:tr>
      <w:tr w:rsidR="00CB74CB" w:rsidRPr="007741CB" w:rsidTr="004720EC">
        <w:trPr>
          <w:trHeight w:val="404"/>
        </w:trPr>
        <w:tc>
          <w:tcPr>
            <w:tcW w:w="2620" w:type="dxa"/>
            <w:vAlign w:val="bottom"/>
          </w:tcPr>
          <w:p w:rsidR="00CB74CB" w:rsidRPr="007741CB" w:rsidRDefault="00CB74CB" w:rsidP="004720EC">
            <w:pPr>
              <w:widowControl w:val="0"/>
              <w:autoSpaceDE w:val="0"/>
              <w:autoSpaceDN w:val="0"/>
              <w:adjustRightInd w:val="0"/>
              <w:rPr>
                <w:rFonts w:ascii="Arial" w:hAnsi="Arial" w:cs="Arial"/>
              </w:rPr>
            </w:pPr>
            <w:r w:rsidRPr="007741CB">
              <w:rPr>
                <w:rFonts w:ascii="Arial" w:hAnsi="Arial" w:cs="Arial"/>
              </w:rPr>
              <w:t>Суббота</w:t>
            </w:r>
          </w:p>
        </w:tc>
        <w:tc>
          <w:tcPr>
            <w:tcW w:w="6886" w:type="dxa"/>
            <w:vAlign w:val="bottom"/>
          </w:tcPr>
          <w:p w:rsidR="00CB74CB" w:rsidRPr="007741CB" w:rsidRDefault="00CB74CB" w:rsidP="004720EC">
            <w:pPr>
              <w:widowControl w:val="0"/>
              <w:autoSpaceDE w:val="0"/>
              <w:autoSpaceDN w:val="0"/>
              <w:adjustRightInd w:val="0"/>
              <w:ind w:left="799"/>
              <w:rPr>
                <w:rFonts w:ascii="Arial" w:hAnsi="Arial" w:cs="Arial"/>
              </w:rPr>
            </w:pPr>
            <w:r w:rsidRPr="007741CB">
              <w:rPr>
                <w:rFonts w:ascii="Arial" w:hAnsi="Arial" w:cs="Arial"/>
              </w:rPr>
              <w:t>Нет приема</w:t>
            </w:r>
          </w:p>
        </w:tc>
      </w:tr>
      <w:tr w:rsidR="00CB74CB" w:rsidRPr="007741CB" w:rsidTr="004720EC">
        <w:trPr>
          <w:trHeight w:val="437"/>
        </w:trPr>
        <w:tc>
          <w:tcPr>
            <w:tcW w:w="2620" w:type="dxa"/>
            <w:vAlign w:val="bottom"/>
          </w:tcPr>
          <w:p w:rsidR="00CB74CB" w:rsidRPr="007741CB" w:rsidRDefault="00CB74CB" w:rsidP="004720EC">
            <w:pPr>
              <w:widowControl w:val="0"/>
              <w:autoSpaceDE w:val="0"/>
              <w:autoSpaceDN w:val="0"/>
              <w:adjustRightInd w:val="0"/>
              <w:rPr>
                <w:rFonts w:ascii="Arial" w:hAnsi="Arial" w:cs="Arial"/>
              </w:rPr>
            </w:pPr>
            <w:r w:rsidRPr="007741CB">
              <w:rPr>
                <w:rFonts w:ascii="Arial" w:hAnsi="Arial" w:cs="Arial"/>
              </w:rPr>
              <w:t>Воскресенье:</w:t>
            </w:r>
          </w:p>
        </w:tc>
        <w:tc>
          <w:tcPr>
            <w:tcW w:w="6886" w:type="dxa"/>
            <w:vAlign w:val="bottom"/>
          </w:tcPr>
          <w:p w:rsidR="00CB74CB" w:rsidRPr="007741CB" w:rsidRDefault="00CB74CB" w:rsidP="004720EC">
            <w:pPr>
              <w:widowControl w:val="0"/>
              <w:autoSpaceDE w:val="0"/>
              <w:autoSpaceDN w:val="0"/>
              <w:adjustRightInd w:val="0"/>
              <w:ind w:left="2240"/>
              <w:rPr>
                <w:rFonts w:ascii="Arial" w:hAnsi="Arial" w:cs="Arial"/>
              </w:rPr>
            </w:pPr>
            <w:r w:rsidRPr="007741CB">
              <w:rPr>
                <w:rFonts w:ascii="Arial" w:hAnsi="Arial" w:cs="Arial"/>
                <w:i/>
                <w:iCs/>
              </w:rPr>
              <w:t>выходной день.</w:t>
            </w:r>
          </w:p>
        </w:tc>
      </w:tr>
    </w:tbl>
    <w:p w:rsidR="00CB74CB" w:rsidRPr="007741CB" w:rsidRDefault="00CB74CB" w:rsidP="00CB74CB">
      <w:pPr>
        <w:spacing w:line="240" w:lineRule="auto"/>
        <w:ind w:left="284"/>
        <w:jc w:val="both"/>
        <w:rPr>
          <w:rFonts w:ascii="Arial" w:hAnsi="Arial" w:cs="Arial"/>
        </w:rPr>
      </w:pPr>
      <w:r w:rsidRPr="007741CB">
        <w:rPr>
          <w:rFonts w:ascii="Arial" w:hAnsi="Arial" w:cs="Arial"/>
          <w:b/>
        </w:rPr>
        <w:t>3</w:t>
      </w:r>
      <w:r w:rsidRPr="007741CB">
        <w:rPr>
          <w:rFonts w:ascii="Arial" w:hAnsi="Arial" w:cs="Arial"/>
        </w:rPr>
        <w:t>.Справочная информация о месте нахождения МФЦ, графике работы, контактных телефонах, адресах электронной почты</w:t>
      </w:r>
    </w:p>
    <w:p w:rsidR="00CB74CB" w:rsidRPr="007741CB" w:rsidRDefault="00CB74CB" w:rsidP="00CB74CB">
      <w:pPr>
        <w:spacing w:after="0" w:line="240" w:lineRule="auto"/>
        <w:ind w:left="1559"/>
        <w:rPr>
          <w:rFonts w:ascii="Arial" w:hAnsi="Arial" w:cs="Arial"/>
        </w:rPr>
      </w:pPr>
      <w:r w:rsidRPr="007741CB">
        <w:rPr>
          <w:rFonts w:ascii="Arial" w:hAnsi="Arial" w:cs="Arial"/>
        </w:rPr>
        <w:t>Информация приведена на сайтах:</w:t>
      </w:r>
    </w:p>
    <w:p w:rsidR="00CB74CB" w:rsidRPr="007741CB" w:rsidRDefault="00CB74CB" w:rsidP="00CB74CB">
      <w:pPr>
        <w:spacing w:after="0" w:line="240" w:lineRule="auto"/>
        <w:ind w:left="1559"/>
        <w:rPr>
          <w:rFonts w:ascii="Arial" w:hAnsi="Arial" w:cs="Arial"/>
        </w:rPr>
      </w:pPr>
      <w:r w:rsidRPr="007741CB">
        <w:rPr>
          <w:rFonts w:ascii="Arial" w:hAnsi="Arial" w:cs="Arial"/>
        </w:rPr>
        <w:t xml:space="preserve">- РПГУ, МПУ: </w:t>
      </w:r>
      <w:proofErr w:type="spellStart"/>
      <w:r w:rsidRPr="007741CB">
        <w:rPr>
          <w:rFonts w:ascii="Arial" w:hAnsi="Arial" w:cs="Arial"/>
        </w:rPr>
        <w:t>uslugi.mosreg.ru</w:t>
      </w:r>
      <w:proofErr w:type="spellEnd"/>
      <w:r w:rsidRPr="007741CB">
        <w:rPr>
          <w:rFonts w:ascii="Arial" w:hAnsi="Arial" w:cs="Arial"/>
        </w:rPr>
        <w:t xml:space="preserve">, </w:t>
      </w:r>
      <w:hyperlink r:id="rId31" w:history="1">
        <w:r w:rsidRPr="007741CB">
          <w:rPr>
            <w:rStyle w:val="a6"/>
            <w:rFonts w:ascii="Arial" w:hAnsi="Arial" w:cs="Arial"/>
            <w:lang w:val="en-US"/>
          </w:rPr>
          <w:t>http</w:t>
        </w:r>
        <w:r w:rsidRPr="007741CB">
          <w:rPr>
            <w:rStyle w:val="a6"/>
            <w:rFonts w:ascii="Arial" w:hAnsi="Arial" w:cs="Arial"/>
          </w:rPr>
          <w:t>://</w:t>
        </w:r>
        <w:proofErr w:type="spellStart"/>
        <w:r w:rsidRPr="007741CB">
          <w:rPr>
            <w:rStyle w:val="a6"/>
            <w:rFonts w:ascii="Arial" w:hAnsi="Arial" w:cs="Arial"/>
            <w:lang w:val="en-US"/>
          </w:rPr>
          <w:t>pgmu</w:t>
        </w:r>
        <w:proofErr w:type="spellEnd"/>
        <w:r w:rsidRPr="007741CB">
          <w:rPr>
            <w:rStyle w:val="a6"/>
            <w:rFonts w:ascii="Arial" w:hAnsi="Arial" w:cs="Arial"/>
          </w:rPr>
          <w:t>.</w:t>
        </w:r>
        <w:proofErr w:type="spellStart"/>
        <w:r w:rsidRPr="007741CB">
          <w:rPr>
            <w:rStyle w:val="a6"/>
            <w:rFonts w:ascii="Arial" w:hAnsi="Arial" w:cs="Arial"/>
            <w:lang w:val="en-US"/>
          </w:rPr>
          <w:t>stupinoadm</w:t>
        </w:r>
        <w:proofErr w:type="spellEnd"/>
        <w:r w:rsidRPr="007741CB">
          <w:rPr>
            <w:rStyle w:val="a6"/>
            <w:rFonts w:ascii="Arial" w:hAnsi="Arial" w:cs="Arial"/>
          </w:rPr>
          <w:t>.</w:t>
        </w:r>
        <w:proofErr w:type="spellStart"/>
        <w:r w:rsidRPr="007741CB">
          <w:rPr>
            <w:rStyle w:val="a6"/>
            <w:rFonts w:ascii="Arial" w:hAnsi="Arial" w:cs="Arial"/>
            <w:lang w:val="en-US"/>
          </w:rPr>
          <w:t>ru</w:t>
        </w:r>
        <w:proofErr w:type="spellEnd"/>
      </w:hyperlink>
    </w:p>
    <w:p w:rsidR="00CB74CB" w:rsidRPr="007741CB" w:rsidRDefault="00CB74CB" w:rsidP="00CB74CB">
      <w:pPr>
        <w:spacing w:after="0" w:line="240" w:lineRule="auto"/>
        <w:ind w:left="1559"/>
        <w:rPr>
          <w:rFonts w:ascii="Arial" w:hAnsi="Arial" w:cs="Arial"/>
        </w:rPr>
      </w:pPr>
      <w:r w:rsidRPr="007741CB">
        <w:rPr>
          <w:rFonts w:ascii="Arial" w:hAnsi="Arial" w:cs="Arial"/>
        </w:rPr>
        <w:t xml:space="preserve">- МФЦ: </w:t>
      </w:r>
      <w:proofErr w:type="spellStart"/>
      <w:r w:rsidRPr="007741CB">
        <w:rPr>
          <w:rFonts w:ascii="Arial" w:hAnsi="Arial" w:cs="Arial"/>
        </w:rPr>
        <w:t>mfc.mosreg.ru</w:t>
      </w:r>
      <w:proofErr w:type="spellEnd"/>
      <w:r w:rsidRPr="007741CB">
        <w:rPr>
          <w:rFonts w:ascii="Arial" w:hAnsi="Arial" w:cs="Arial"/>
        </w:rPr>
        <w:t xml:space="preserve"> </w:t>
      </w:r>
    </w:p>
    <w:bookmarkEnd w:id="200"/>
    <w:bookmarkEnd w:id="219"/>
    <w:bookmarkEnd w:id="201"/>
    <w:bookmarkEnd w:id="202"/>
    <w:bookmarkEnd w:id="203"/>
    <w:bookmarkEnd w:id="204"/>
    <w:bookmarkEnd w:id="205"/>
    <w:bookmarkEnd w:id="220"/>
    <w:p w:rsidR="00B5595E" w:rsidRPr="00136CBA" w:rsidRDefault="00B5595E" w:rsidP="00DF0EF8">
      <w:pPr>
        <w:spacing w:after="0" w:line="360" w:lineRule="auto"/>
        <w:ind w:firstLine="426"/>
        <w:jc w:val="both"/>
        <w:rPr>
          <w:rFonts w:ascii="Times New Roman" w:hAnsi="Times New Roman"/>
          <w:sz w:val="28"/>
          <w:szCs w:val="28"/>
        </w:rPr>
      </w:pPr>
      <w:r w:rsidRPr="00136CBA">
        <w:rPr>
          <w:rFonts w:ascii="Times New Roman" w:hAnsi="Times New Roman"/>
          <w:sz w:val="28"/>
          <w:szCs w:val="28"/>
        </w:rPr>
        <w:br w:type="page"/>
      </w:r>
    </w:p>
    <w:p w:rsidR="00B5595E" w:rsidRPr="00CB74CB" w:rsidRDefault="00B5595E" w:rsidP="00D328FC">
      <w:pPr>
        <w:pStyle w:val="1-"/>
        <w:rPr>
          <w:rFonts w:ascii="Arial" w:hAnsi="Arial" w:cs="Arial"/>
          <w:sz w:val="22"/>
          <w:szCs w:val="22"/>
        </w:rPr>
      </w:pPr>
      <w:bookmarkStart w:id="222" w:name="_Ref437561935"/>
      <w:bookmarkStart w:id="223" w:name="Приложение8"/>
      <w:bookmarkStart w:id="224" w:name="_Ref437728895"/>
      <w:bookmarkStart w:id="225" w:name="_Toc437973324"/>
      <w:bookmarkStart w:id="226" w:name="_Toc438110066"/>
      <w:bookmarkStart w:id="227" w:name="_Toc438376278"/>
      <w:bookmarkStart w:id="228" w:name="_Toc441496574"/>
      <w:bookmarkStart w:id="229" w:name="_Ref437966607"/>
      <w:bookmarkStart w:id="230" w:name="_Toc437973307"/>
      <w:bookmarkStart w:id="231" w:name="_Toc438110049"/>
      <w:bookmarkStart w:id="232" w:name="_Toc438376261"/>
      <w:r w:rsidRPr="00CB74CB">
        <w:rPr>
          <w:rFonts w:ascii="Arial" w:hAnsi="Arial" w:cs="Arial"/>
          <w:sz w:val="22"/>
          <w:szCs w:val="22"/>
        </w:rPr>
        <w:lastRenderedPageBreak/>
        <w:t xml:space="preserve">Приложение № </w:t>
      </w:r>
      <w:bookmarkEnd w:id="222"/>
      <w:r w:rsidRPr="00CB74CB">
        <w:rPr>
          <w:rFonts w:ascii="Arial" w:hAnsi="Arial" w:cs="Arial"/>
          <w:sz w:val="22"/>
          <w:szCs w:val="22"/>
        </w:rPr>
        <w:t>8</w:t>
      </w:r>
      <w:bookmarkEnd w:id="223"/>
      <w:r w:rsidRPr="00CB74CB">
        <w:rPr>
          <w:rFonts w:ascii="Arial" w:hAnsi="Arial" w:cs="Arial"/>
          <w:sz w:val="22"/>
          <w:szCs w:val="22"/>
        </w:rPr>
        <w:t>. Требования к помещениям, в которых предоставляется Услуга</w:t>
      </w:r>
      <w:bookmarkEnd w:id="224"/>
      <w:bookmarkEnd w:id="225"/>
      <w:bookmarkEnd w:id="226"/>
      <w:bookmarkEnd w:id="227"/>
      <w:bookmarkEnd w:id="228"/>
    </w:p>
    <w:p w:rsidR="00B5595E" w:rsidRPr="00CB74CB" w:rsidRDefault="00B5595E" w:rsidP="006A51B5">
      <w:pPr>
        <w:pStyle w:val="1"/>
        <w:numPr>
          <w:ilvl w:val="0"/>
          <w:numId w:val="7"/>
        </w:numPr>
        <w:rPr>
          <w:rFonts w:ascii="Arial" w:hAnsi="Arial" w:cs="Arial"/>
          <w:sz w:val="22"/>
          <w:szCs w:val="22"/>
        </w:rPr>
      </w:pPr>
      <w:r w:rsidRPr="00CB74CB">
        <w:rPr>
          <w:rFonts w:ascii="Arial" w:hAnsi="Arial" w:cs="Arial"/>
          <w:sz w:val="22"/>
          <w:szCs w:val="22"/>
        </w:rPr>
        <w:t>Помещения, в которых предоставляется Услуга, предпочтительно размещаются на нижних этажах зданий и должны соответствовать санитарно-эпидемиологическим правилам и нормативам.</w:t>
      </w:r>
    </w:p>
    <w:p w:rsidR="00B5595E" w:rsidRPr="00CB74CB" w:rsidRDefault="00B5595E" w:rsidP="00D328FC">
      <w:pPr>
        <w:pStyle w:val="1"/>
        <w:rPr>
          <w:rFonts w:ascii="Arial" w:hAnsi="Arial" w:cs="Arial"/>
          <w:sz w:val="22"/>
          <w:szCs w:val="22"/>
        </w:rPr>
      </w:pPr>
      <w:r w:rsidRPr="00CB74CB">
        <w:rPr>
          <w:rFonts w:ascii="Arial" w:hAnsi="Arial" w:cs="Arial"/>
          <w:sz w:val="22"/>
          <w:szCs w:val="22"/>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B5595E" w:rsidRPr="00CB74CB" w:rsidRDefault="00B5595E" w:rsidP="00D328FC">
      <w:pPr>
        <w:pStyle w:val="1"/>
        <w:rPr>
          <w:rFonts w:ascii="Arial" w:hAnsi="Arial" w:cs="Arial"/>
          <w:sz w:val="22"/>
          <w:szCs w:val="22"/>
        </w:rPr>
      </w:pPr>
      <w:r w:rsidRPr="00CB74CB">
        <w:rPr>
          <w:rFonts w:ascii="Arial" w:hAnsi="Arial" w:cs="Arial"/>
          <w:sz w:val="22"/>
          <w:szCs w:val="22"/>
        </w:rPr>
        <w:t>При ином размещении помещений по высоте, должна быть обеспечена возможность получения Услуги маломобильными группами населения.</w:t>
      </w:r>
    </w:p>
    <w:p w:rsidR="00B5595E" w:rsidRPr="00CB74CB" w:rsidRDefault="00B5595E" w:rsidP="00D328FC">
      <w:pPr>
        <w:pStyle w:val="1"/>
        <w:rPr>
          <w:rFonts w:ascii="Arial" w:hAnsi="Arial" w:cs="Arial"/>
          <w:sz w:val="22"/>
          <w:szCs w:val="22"/>
        </w:rPr>
      </w:pPr>
      <w:r w:rsidRPr="00CB74CB">
        <w:rPr>
          <w:rFonts w:ascii="Arial" w:hAnsi="Arial" w:cs="Arial"/>
          <w:sz w:val="22"/>
          <w:szCs w:val="22"/>
        </w:rPr>
        <w:t>Вход и выход из помещений оборудуются указателями.</w:t>
      </w:r>
    </w:p>
    <w:p w:rsidR="00B5595E" w:rsidRPr="00CB74CB" w:rsidRDefault="00B5595E" w:rsidP="00D328FC">
      <w:pPr>
        <w:pStyle w:val="1"/>
        <w:rPr>
          <w:rFonts w:ascii="Arial" w:hAnsi="Arial" w:cs="Arial"/>
          <w:sz w:val="22"/>
          <w:szCs w:val="22"/>
        </w:rPr>
      </w:pPr>
      <w:r w:rsidRPr="00CB74CB">
        <w:rPr>
          <w:rFonts w:ascii="Arial" w:hAnsi="Arial" w:cs="Arial"/>
          <w:sz w:val="22"/>
          <w:szCs w:val="22"/>
        </w:rPr>
        <w:t>Места для информирования, предназначенные для ознакомления Заявителей с информационными материалами, оборудуются информационными стендами.</w:t>
      </w:r>
    </w:p>
    <w:p w:rsidR="00B5595E" w:rsidRPr="00CB74CB" w:rsidRDefault="00B5595E" w:rsidP="00D328FC">
      <w:pPr>
        <w:pStyle w:val="1"/>
        <w:rPr>
          <w:rFonts w:ascii="Arial" w:hAnsi="Arial" w:cs="Arial"/>
          <w:sz w:val="22"/>
          <w:szCs w:val="22"/>
        </w:rPr>
      </w:pPr>
      <w:r w:rsidRPr="00CB74CB">
        <w:rPr>
          <w:rFonts w:ascii="Arial" w:hAnsi="Arial" w:cs="Arial"/>
          <w:sz w:val="22"/>
          <w:szCs w:val="22"/>
        </w:rPr>
        <w:t>Места для ожидания на подачу или получение документов оборудуются стульями, скамьями.</w:t>
      </w:r>
    </w:p>
    <w:p w:rsidR="00B5595E" w:rsidRPr="00CB74CB" w:rsidRDefault="00B5595E" w:rsidP="00D328FC">
      <w:pPr>
        <w:pStyle w:val="1"/>
        <w:rPr>
          <w:rFonts w:ascii="Arial" w:hAnsi="Arial" w:cs="Arial"/>
          <w:sz w:val="22"/>
          <w:szCs w:val="22"/>
        </w:rPr>
      </w:pPr>
      <w:r w:rsidRPr="00CB74CB">
        <w:rPr>
          <w:rFonts w:ascii="Arial" w:hAnsi="Arial" w:cs="Arial"/>
          <w:sz w:val="22"/>
          <w:szCs w:val="22"/>
        </w:rPr>
        <w:t>Места для заполнения заявления оборудуются стульями, столами (стойками) и обеспечиваются образцами заявлений, писчей бумагой и канцелярскими принадлежностями (шариковыми ручками).</w:t>
      </w:r>
    </w:p>
    <w:p w:rsidR="00B5595E" w:rsidRPr="00CB74CB" w:rsidRDefault="00B5595E" w:rsidP="00D328FC">
      <w:pPr>
        <w:pStyle w:val="1"/>
        <w:rPr>
          <w:rFonts w:ascii="Arial" w:hAnsi="Arial" w:cs="Arial"/>
          <w:sz w:val="22"/>
          <w:szCs w:val="22"/>
        </w:rPr>
      </w:pPr>
      <w:r w:rsidRPr="00CB74CB">
        <w:rPr>
          <w:rFonts w:ascii="Arial" w:hAnsi="Arial" w:cs="Arial"/>
          <w:sz w:val="22"/>
          <w:szCs w:val="22"/>
        </w:rPr>
        <w:t>Кабинеты для приема Заявителей должны быть оборудованы информационными табличками (вывесками) с указанием:</w:t>
      </w:r>
    </w:p>
    <w:p w:rsidR="00B5595E" w:rsidRPr="00CB74CB" w:rsidRDefault="00B5595E" w:rsidP="006A51B5">
      <w:pPr>
        <w:pStyle w:val="a"/>
        <w:numPr>
          <w:ilvl w:val="0"/>
          <w:numId w:val="8"/>
        </w:numPr>
        <w:spacing w:after="0"/>
        <w:rPr>
          <w:rFonts w:ascii="Arial" w:hAnsi="Arial" w:cs="Arial"/>
          <w:sz w:val="22"/>
          <w:szCs w:val="22"/>
        </w:rPr>
      </w:pPr>
      <w:r w:rsidRPr="00CB74CB">
        <w:rPr>
          <w:rFonts w:ascii="Arial" w:hAnsi="Arial" w:cs="Arial"/>
          <w:sz w:val="22"/>
          <w:szCs w:val="22"/>
        </w:rPr>
        <w:t>номера кабинета;</w:t>
      </w:r>
    </w:p>
    <w:p w:rsidR="00B5595E" w:rsidRPr="00CB74CB" w:rsidRDefault="00B5595E" w:rsidP="006A51B5">
      <w:pPr>
        <w:pStyle w:val="a"/>
        <w:numPr>
          <w:ilvl w:val="0"/>
          <w:numId w:val="8"/>
        </w:numPr>
        <w:spacing w:after="0"/>
        <w:rPr>
          <w:rFonts w:ascii="Arial" w:hAnsi="Arial" w:cs="Arial"/>
          <w:sz w:val="22"/>
          <w:szCs w:val="22"/>
        </w:rPr>
      </w:pPr>
      <w:r w:rsidRPr="00CB74CB">
        <w:rPr>
          <w:rFonts w:ascii="Arial" w:hAnsi="Arial" w:cs="Arial"/>
          <w:sz w:val="22"/>
          <w:szCs w:val="22"/>
        </w:rPr>
        <w:t>фамилии, имени, отчества и должности специалиста, осуществляющего предоставление Услуги.</w:t>
      </w:r>
    </w:p>
    <w:p w:rsidR="00B5595E" w:rsidRPr="00CB74CB" w:rsidRDefault="00B5595E" w:rsidP="00D328FC">
      <w:pPr>
        <w:pStyle w:val="1"/>
        <w:rPr>
          <w:rFonts w:ascii="Arial" w:hAnsi="Arial" w:cs="Arial"/>
          <w:sz w:val="22"/>
          <w:szCs w:val="22"/>
        </w:rPr>
      </w:pPr>
      <w:r w:rsidRPr="00CB74CB">
        <w:rPr>
          <w:rFonts w:ascii="Arial" w:hAnsi="Arial" w:cs="Arial"/>
          <w:sz w:val="22"/>
          <w:szCs w:val="22"/>
        </w:rPr>
        <w:t xml:space="preserve">Рабочие места муниципальных служащих и/или сотрудников </w:t>
      </w:r>
      <w:r w:rsidRPr="00CB74CB">
        <w:rPr>
          <w:rFonts w:ascii="Arial" w:hAnsi="Arial" w:cs="Arial"/>
          <w:sz w:val="22"/>
          <w:szCs w:val="22"/>
          <w:lang w:eastAsia="ar-SA"/>
        </w:rPr>
        <w:t>МФЦ</w:t>
      </w:r>
      <w:r w:rsidRPr="00CB74CB">
        <w:rPr>
          <w:rFonts w:ascii="Arial" w:hAnsi="Arial" w:cs="Arial"/>
          <w:sz w:val="22"/>
          <w:szCs w:val="22"/>
        </w:rPr>
        <w:t>, предоставляющих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услуги и организовать предоставление Услуги в полном объеме.</w:t>
      </w:r>
    </w:p>
    <w:p w:rsidR="00B5595E" w:rsidRPr="00CB74CB" w:rsidRDefault="00B5595E" w:rsidP="00D328FC">
      <w:pPr>
        <w:spacing w:after="0"/>
        <w:rPr>
          <w:rFonts w:ascii="Arial" w:hAnsi="Arial" w:cs="Arial"/>
        </w:rPr>
      </w:pPr>
      <w:r w:rsidRPr="00CB74CB">
        <w:rPr>
          <w:rFonts w:ascii="Arial" w:hAnsi="Arial" w:cs="Arial"/>
        </w:rPr>
        <w:br w:type="page"/>
      </w:r>
    </w:p>
    <w:p w:rsidR="00B5595E" w:rsidRPr="00CB74CB" w:rsidRDefault="00B5595E" w:rsidP="00D328FC">
      <w:pPr>
        <w:pStyle w:val="1-"/>
        <w:rPr>
          <w:rFonts w:ascii="Arial" w:hAnsi="Arial" w:cs="Arial"/>
          <w:sz w:val="22"/>
          <w:szCs w:val="22"/>
        </w:rPr>
      </w:pPr>
      <w:bookmarkStart w:id="233" w:name="_Ref437561996"/>
      <w:bookmarkStart w:id="234" w:name="Приложение9"/>
      <w:bookmarkStart w:id="235" w:name="_Toc437973325"/>
      <w:bookmarkStart w:id="236" w:name="_Toc438110067"/>
      <w:bookmarkStart w:id="237" w:name="_Toc438376279"/>
      <w:bookmarkStart w:id="238" w:name="_Toc441496575"/>
      <w:r w:rsidRPr="00CB74CB">
        <w:rPr>
          <w:rFonts w:ascii="Arial" w:hAnsi="Arial" w:cs="Arial"/>
          <w:sz w:val="22"/>
          <w:szCs w:val="22"/>
        </w:rPr>
        <w:lastRenderedPageBreak/>
        <w:t xml:space="preserve">Приложение № </w:t>
      </w:r>
      <w:bookmarkEnd w:id="233"/>
      <w:r w:rsidRPr="00CB74CB">
        <w:rPr>
          <w:rFonts w:ascii="Arial" w:hAnsi="Arial" w:cs="Arial"/>
          <w:sz w:val="22"/>
          <w:szCs w:val="22"/>
        </w:rPr>
        <w:t>9</w:t>
      </w:r>
      <w:bookmarkEnd w:id="234"/>
      <w:r w:rsidRPr="00CB74CB">
        <w:rPr>
          <w:rFonts w:ascii="Arial" w:hAnsi="Arial" w:cs="Arial"/>
          <w:sz w:val="22"/>
          <w:szCs w:val="22"/>
        </w:rPr>
        <w:t>. Показатели доступности и качества Услуги</w:t>
      </w:r>
      <w:bookmarkEnd w:id="235"/>
      <w:bookmarkEnd w:id="236"/>
      <w:bookmarkEnd w:id="237"/>
      <w:bookmarkEnd w:id="238"/>
    </w:p>
    <w:p w:rsidR="00B5595E" w:rsidRPr="00CB74CB" w:rsidRDefault="00B5595E" w:rsidP="00250014">
      <w:pPr>
        <w:pStyle w:val="ConsPlusNormal"/>
        <w:spacing w:line="276" w:lineRule="auto"/>
        <w:ind w:firstLine="426"/>
        <w:jc w:val="both"/>
        <w:rPr>
          <w:b/>
        </w:rPr>
      </w:pPr>
      <w:r w:rsidRPr="00CB74CB">
        <w:rPr>
          <w:b/>
        </w:rPr>
        <w:t>Показателями доступности предоставления Услуги являются:</w:t>
      </w:r>
    </w:p>
    <w:p w:rsidR="00B5595E" w:rsidRPr="00CB74CB" w:rsidRDefault="00B5595E" w:rsidP="00250014">
      <w:pPr>
        <w:pStyle w:val="1"/>
        <w:numPr>
          <w:ilvl w:val="0"/>
          <w:numId w:val="9"/>
        </w:numPr>
        <w:rPr>
          <w:rFonts w:ascii="Arial" w:hAnsi="Arial" w:cs="Arial"/>
          <w:sz w:val="22"/>
          <w:szCs w:val="22"/>
        </w:rPr>
      </w:pPr>
      <w:r w:rsidRPr="00CB74CB">
        <w:rPr>
          <w:rFonts w:ascii="Arial" w:hAnsi="Arial" w:cs="Arial"/>
          <w:sz w:val="22"/>
          <w:szCs w:val="22"/>
        </w:rPr>
        <w:t xml:space="preserve">предоставление возможности получения Услуги в электронной форме или в </w:t>
      </w:r>
      <w:r w:rsidRPr="00CB74CB">
        <w:rPr>
          <w:rFonts w:ascii="Arial" w:hAnsi="Arial" w:cs="Arial"/>
          <w:sz w:val="22"/>
          <w:szCs w:val="22"/>
          <w:lang w:eastAsia="ar-SA"/>
        </w:rPr>
        <w:t>МФЦ</w:t>
      </w:r>
      <w:r w:rsidRPr="00CB74CB">
        <w:rPr>
          <w:rFonts w:ascii="Arial" w:hAnsi="Arial" w:cs="Arial"/>
          <w:sz w:val="22"/>
          <w:szCs w:val="22"/>
        </w:rPr>
        <w:t>;</w:t>
      </w:r>
    </w:p>
    <w:p w:rsidR="00B5595E" w:rsidRPr="00CB74CB" w:rsidRDefault="00B5595E" w:rsidP="00250014">
      <w:pPr>
        <w:pStyle w:val="1"/>
        <w:numPr>
          <w:ilvl w:val="0"/>
          <w:numId w:val="9"/>
        </w:numPr>
        <w:rPr>
          <w:rFonts w:ascii="Arial" w:hAnsi="Arial" w:cs="Arial"/>
          <w:sz w:val="22"/>
          <w:szCs w:val="22"/>
        </w:rPr>
      </w:pPr>
      <w:r w:rsidRPr="00CB74CB">
        <w:rPr>
          <w:rFonts w:ascii="Arial" w:hAnsi="Arial" w:cs="Arial"/>
          <w:sz w:val="22"/>
          <w:szCs w:val="22"/>
        </w:rPr>
        <w:t>предоставление возможности получения информации о ходе предоставления Услуги, в том числе с использованием информационно-коммуникационных технологий;</w:t>
      </w:r>
    </w:p>
    <w:p w:rsidR="00B5595E" w:rsidRPr="00CB74CB" w:rsidRDefault="00B5595E" w:rsidP="00250014">
      <w:pPr>
        <w:pStyle w:val="1"/>
        <w:numPr>
          <w:ilvl w:val="0"/>
          <w:numId w:val="9"/>
        </w:numPr>
        <w:rPr>
          <w:rFonts w:ascii="Arial" w:hAnsi="Arial" w:cs="Arial"/>
          <w:sz w:val="22"/>
          <w:szCs w:val="22"/>
        </w:rPr>
      </w:pPr>
      <w:r w:rsidRPr="00CB74CB">
        <w:rPr>
          <w:rFonts w:ascii="Arial" w:hAnsi="Arial" w:cs="Arial"/>
          <w:sz w:val="22"/>
          <w:szCs w:val="22"/>
        </w:rPr>
        <w:t>транспортная доступность к местам предоставления Услуги;</w:t>
      </w:r>
    </w:p>
    <w:p w:rsidR="00B5595E" w:rsidRPr="00CB74CB" w:rsidRDefault="00B5595E" w:rsidP="00250014">
      <w:pPr>
        <w:pStyle w:val="1"/>
        <w:numPr>
          <w:ilvl w:val="0"/>
          <w:numId w:val="9"/>
        </w:numPr>
        <w:rPr>
          <w:rFonts w:ascii="Arial" w:hAnsi="Arial" w:cs="Arial"/>
          <w:sz w:val="22"/>
          <w:szCs w:val="22"/>
        </w:rPr>
      </w:pPr>
      <w:r w:rsidRPr="00CB74CB">
        <w:rPr>
          <w:rFonts w:ascii="Arial" w:hAnsi="Arial" w:cs="Arial"/>
          <w:sz w:val="22"/>
          <w:szCs w:val="22"/>
        </w:rPr>
        <w:t>обеспечение беспрепятственного доступа лицам с ограниченными возможностями передвижения к помещениям, в которых предоставляется Услуга (в том числе наличие бесплатных парковочных мест для специальных автотранспортных средств инвалидов);</w:t>
      </w:r>
    </w:p>
    <w:p w:rsidR="00B5595E" w:rsidRPr="00CB74CB" w:rsidRDefault="00B5595E" w:rsidP="00250014">
      <w:pPr>
        <w:pStyle w:val="1"/>
        <w:numPr>
          <w:ilvl w:val="0"/>
          <w:numId w:val="9"/>
        </w:numPr>
        <w:rPr>
          <w:rFonts w:ascii="Arial" w:hAnsi="Arial" w:cs="Arial"/>
          <w:sz w:val="22"/>
          <w:szCs w:val="22"/>
        </w:rPr>
      </w:pPr>
      <w:r w:rsidRPr="00CB74CB">
        <w:rPr>
          <w:rFonts w:ascii="Arial" w:hAnsi="Arial" w:cs="Arial"/>
          <w:sz w:val="22"/>
          <w:szCs w:val="22"/>
        </w:rPr>
        <w:t>соблюдение требований Регламента о порядке информирования об оказании Услуги</w:t>
      </w:r>
    </w:p>
    <w:p w:rsidR="00B5595E" w:rsidRPr="00CB74CB" w:rsidRDefault="00B5595E" w:rsidP="00250014">
      <w:pPr>
        <w:pStyle w:val="1"/>
        <w:numPr>
          <w:ilvl w:val="0"/>
          <w:numId w:val="0"/>
        </w:numPr>
        <w:ind w:left="720"/>
        <w:rPr>
          <w:rFonts w:ascii="Arial" w:hAnsi="Arial" w:cs="Arial"/>
          <w:sz w:val="22"/>
          <w:szCs w:val="22"/>
        </w:rPr>
      </w:pPr>
    </w:p>
    <w:p w:rsidR="00B5595E" w:rsidRPr="00CB74CB" w:rsidRDefault="00B5595E" w:rsidP="00250014">
      <w:pPr>
        <w:pStyle w:val="affff2"/>
        <w:rPr>
          <w:rFonts w:ascii="Arial" w:hAnsi="Arial" w:cs="Arial"/>
          <w:b/>
          <w:sz w:val="22"/>
          <w:szCs w:val="22"/>
        </w:rPr>
      </w:pPr>
      <w:r w:rsidRPr="00CB74CB">
        <w:rPr>
          <w:rFonts w:ascii="Arial" w:hAnsi="Arial" w:cs="Arial"/>
          <w:b/>
          <w:sz w:val="22"/>
          <w:szCs w:val="22"/>
        </w:rPr>
        <w:t>Показателями качества предоставления Услуги являются:</w:t>
      </w:r>
    </w:p>
    <w:p w:rsidR="00B5595E" w:rsidRPr="00CB74CB" w:rsidRDefault="00B5595E" w:rsidP="00250014">
      <w:pPr>
        <w:pStyle w:val="1"/>
        <w:numPr>
          <w:ilvl w:val="0"/>
          <w:numId w:val="10"/>
        </w:numPr>
        <w:rPr>
          <w:rFonts w:ascii="Arial" w:hAnsi="Arial" w:cs="Arial"/>
          <w:sz w:val="22"/>
          <w:szCs w:val="22"/>
        </w:rPr>
      </w:pPr>
      <w:r w:rsidRPr="00CB74CB">
        <w:rPr>
          <w:rFonts w:ascii="Arial" w:hAnsi="Arial" w:cs="Arial"/>
          <w:sz w:val="22"/>
          <w:szCs w:val="22"/>
        </w:rPr>
        <w:t>соблюдение сроков предоставления Услуги;</w:t>
      </w:r>
    </w:p>
    <w:p w:rsidR="00B5595E" w:rsidRPr="00CB74CB" w:rsidRDefault="00B5595E" w:rsidP="00250014">
      <w:pPr>
        <w:pStyle w:val="1"/>
        <w:rPr>
          <w:rFonts w:ascii="Arial" w:hAnsi="Arial" w:cs="Arial"/>
          <w:sz w:val="22"/>
          <w:szCs w:val="22"/>
        </w:rPr>
      </w:pPr>
      <w:r w:rsidRPr="00CB74CB">
        <w:rPr>
          <w:rFonts w:ascii="Arial" w:hAnsi="Arial" w:cs="Arial"/>
          <w:sz w:val="22"/>
          <w:szCs w:val="22"/>
        </w:rPr>
        <w:t>соблюдения установленного времени ожидания в очереди при подаче заявления и при получении результата предоставления Услуги;</w:t>
      </w:r>
    </w:p>
    <w:p w:rsidR="00B5595E" w:rsidRPr="00CB74CB" w:rsidRDefault="00B5595E" w:rsidP="00250014">
      <w:pPr>
        <w:pStyle w:val="1"/>
        <w:rPr>
          <w:rFonts w:ascii="Arial" w:hAnsi="Arial" w:cs="Arial"/>
          <w:sz w:val="22"/>
          <w:szCs w:val="22"/>
        </w:rPr>
      </w:pPr>
      <w:r w:rsidRPr="00CB74CB">
        <w:rPr>
          <w:rFonts w:ascii="Arial" w:hAnsi="Arial" w:cs="Arial"/>
          <w:sz w:val="22"/>
          <w:szCs w:val="22"/>
        </w:rPr>
        <w:t>соотношение количества рассмотренных в срок заявлений на предоставление Услуги к общему количеству заявлений, поступивших в связи с предоставлением Услуги;</w:t>
      </w:r>
    </w:p>
    <w:p w:rsidR="00B5595E" w:rsidRPr="00CB74CB" w:rsidRDefault="00B5595E" w:rsidP="00250014">
      <w:pPr>
        <w:pStyle w:val="1"/>
        <w:rPr>
          <w:rFonts w:ascii="Arial" w:hAnsi="Arial" w:cs="Arial"/>
          <w:sz w:val="22"/>
          <w:szCs w:val="22"/>
        </w:rPr>
      </w:pPr>
      <w:r w:rsidRPr="00CB74CB">
        <w:rPr>
          <w:rFonts w:ascii="Arial" w:hAnsi="Arial" w:cs="Arial"/>
          <w:sz w:val="22"/>
          <w:szCs w:val="22"/>
        </w:rPr>
        <w:t>своевременное направление уведомлений Заявителям о предоставлении или прекращении предоставления Услуги;</w:t>
      </w:r>
    </w:p>
    <w:p w:rsidR="00B5595E" w:rsidRPr="00CB74CB" w:rsidRDefault="00B5595E" w:rsidP="00250014">
      <w:pPr>
        <w:pStyle w:val="1"/>
        <w:rPr>
          <w:rFonts w:ascii="Arial" w:hAnsi="Arial" w:cs="Arial"/>
          <w:sz w:val="22"/>
          <w:szCs w:val="22"/>
        </w:rPr>
      </w:pPr>
      <w:r w:rsidRPr="00CB74CB">
        <w:rPr>
          <w:rFonts w:ascii="Arial" w:hAnsi="Arial" w:cs="Arial"/>
          <w:sz w:val="22"/>
          <w:szCs w:val="22"/>
        </w:rPr>
        <w:t>соотношение количества обоснованных жалоб граждан и организаций по вопросам качества и доступности предоставления Услуги к общему количеству жалоб.</w:t>
      </w:r>
    </w:p>
    <w:p w:rsidR="00B5595E" w:rsidRPr="00CB74CB" w:rsidRDefault="00B5595E">
      <w:pPr>
        <w:spacing w:after="0" w:line="240" w:lineRule="auto"/>
        <w:rPr>
          <w:rFonts w:ascii="Arial" w:hAnsi="Arial" w:cs="Arial"/>
        </w:rPr>
      </w:pPr>
      <w:r w:rsidRPr="00CB74CB">
        <w:rPr>
          <w:rFonts w:ascii="Arial" w:hAnsi="Arial" w:cs="Arial"/>
        </w:rPr>
        <w:br w:type="page"/>
      </w:r>
    </w:p>
    <w:p w:rsidR="00B5595E" w:rsidRPr="00CB74CB" w:rsidRDefault="00B5595E" w:rsidP="00D328FC">
      <w:pPr>
        <w:pStyle w:val="1-"/>
        <w:rPr>
          <w:rFonts w:ascii="Arial" w:hAnsi="Arial" w:cs="Arial"/>
          <w:sz w:val="22"/>
          <w:szCs w:val="22"/>
        </w:rPr>
      </w:pPr>
      <w:bookmarkStart w:id="239" w:name="Приложение10"/>
      <w:bookmarkStart w:id="240" w:name="_Toc437973326"/>
      <w:bookmarkStart w:id="241" w:name="_Toc438110068"/>
      <w:bookmarkStart w:id="242" w:name="_Toc438376280"/>
      <w:bookmarkStart w:id="243" w:name="_Toc441496576"/>
      <w:r w:rsidRPr="00CB74CB">
        <w:rPr>
          <w:rFonts w:ascii="Arial" w:hAnsi="Arial" w:cs="Arial"/>
          <w:sz w:val="22"/>
          <w:szCs w:val="22"/>
        </w:rPr>
        <w:lastRenderedPageBreak/>
        <w:t>Приложение № 10</w:t>
      </w:r>
      <w:bookmarkEnd w:id="239"/>
      <w:r w:rsidRPr="00CB74CB">
        <w:rPr>
          <w:rFonts w:ascii="Arial" w:hAnsi="Arial" w:cs="Arial"/>
          <w:sz w:val="22"/>
          <w:szCs w:val="22"/>
        </w:rPr>
        <w:t>. Требования к обеспечению доступности Услуги для инвалидов</w:t>
      </w:r>
      <w:bookmarkEnd w:id="240"/>
      <w:bookmarkEnd w:id="241"/>
      <w:bookmarkEnd w:id="242"/>
      <w:bookmarkEnd w:id="243"/>
    </w:p>
    <w:p w:rsidR="00B5595E" w:rsidRPr="00CB74CB" w:rsidRDefault="00B5595E" w:rsidP="006A51B5">
      <w:pPr>
        <w:pStyle w:val="1"/>
        <w:numPr>
          <w:ilvl w:val="0"/>
          <w:numId w:val="11"/>
        </w:numPr>
        <w:rPr>
          <w:rFonts w:ascii="Arial" w:hAnsi="Arial" w:cs="Arial"/>
          <w:sz w:val="22"/>
          <w:szCs w:val="22"/>
        </w:rPr>
      </w:pPr>
      <w:r w:rsidRPr="00CB74CB">
        <w:rPr>
          <w:rFonts w:ascii="Arial" w:hAnsi="Arial" w:cs="Arial"/>
          <w:sz w:val="22"/>
          <w:szCs w:val="22"/>
        </w:rPr>
        <w:t xml:space="preserve">Лицам с </w:t>
      </w:r>
      <w:r w:rsidRPr="00CB74CB">
        <w:rPr>
          <w:rFonts w:ascii="Arial" w:hAnsi="Arial" w:cs="Arial"/>
          <w:sz w:val="22"/>
          <w:szCs w:val="22"/>
          <w:lang w:val="en-US"/>
        </w:rPr>
        <w:t>I</w:t>
      </w:r>
      <w:r w:rsidRPr="00CB74CB">
        <w:rPr>
          <w:rFonts w:ascii="Arial" w:hAnsi="Arial" w:cs="Arial"/>
          <w:sz w:val="22"/>
          <w:szCs w:val="22"/>
        </w:rPr>
        <w:t xml:space="preserve"> и </w:t>
      </w:r>
      <w:r w:rsidRPr="00CB74CB">
        <w:rPr>
          <w:rFonts w:ascii="Arial" w:hAnsi="Arial" w:cs="Arial"/>
          <w:sz w:val="22"/>
          <w:szCs w:val="22"/>
          <w:lang w:val="en-US"/>
        </w:rPr>
        <w:t>II</w:t>
      </w:r>
      <w:r w:rsidRPr="00CB74CB">
        <w:rPr>
          <w:rFonts w:ascii="Arial" w:hAnsi="Arial" w:cs="Arial"/>
          <w:sz w:val="22"/>
          <w:szCs w:val="22"/>
        </w:rPr>
        <w:t xml:space="preserve"> группами инвалидности обеспечивается возможность получения Услуги по месту их пребывания с предварительной записью по телефону в МФЦ, а также посредством</w:t>
      </w:r>
      <w:r w:rsidR="00574E39" w:rsidRPr="00CB74CB">
        <w:rPr>
          <w:rFonts w:ascii="Arial" w:hAnsi="Arial" w:cs="Arial"/>
          <w:sz w:val="22"/>
          <w:szCs w:val="22"/>
        </w:rPr>
        <w:t xml:space="preserve"> </w:t>
      </w:r>
      <w:r w:rsidRPr="00CB74CB">
        <w:rPr>
          <w:rFonts w:ascii="Arial" w:hAnsi="Arial" w:cs="Arial"/>
          <w:sz w:val="22"/>
          <w:szCs w:val="22"/>
        </w:rPr>
        <w:t>РПГУ</w:t>
      </w:r>
      <w:r w:rsidR="00574E39" w:rsidRPr="00CB74CB">
        <w:rPr>
          <w:rFonts w:ascii="Arial" w:hAnsi="Arial" w:cs="Arial"/>
          <w:sz w:val="22"/>
          <w:szCs w:val="22"/>
        </w:rPr>
        <w:t>, МПУ</w:t>
      </w:r>
      <w:r w:rsidRPr="00CB74CB">
        <w:rPr>
          <w:rFonts w:ascii="Arial" w:hAnsi="Arial" w:cs="Arial"/>
          <w:sz w:val="22"/>
          <w:szCs w:val="22"/>
        </w:rPr>
        <w:t>.</w:t>
      </w:r>
    </w:p>
    <w:p w:rsidR="00B5595E" w:rsidRPr="00CB74CB" w:rsidRDefault="00B5595E" w:rsidP="00D328FC">
      <w:pPr>
        <w:pStyle w:val="1"/>
        <w:rPr>
          <w:rFonts w:ascii="Arial" w:hAnsi="Arial" w:cs="Arial"/>
          <w:sz w:val="22"/>
          <w:szCs w:val="22"/>
        </w:rPr>
      </w:pPr>
      <w:r w:rsidRPr="00CB74CB">
        <w:rPr>
          <w:rFonts w:ascii="Arial" w:hAnsi="Arial" w:cs="Arial"/>
          <w:sz w:val="22"/>
          <w:szCs w:val="22"/>
        </w:rPr>
        <w:t>При оказании Услуги Заявителю - инвалиду с нарушениями функции слуха и инвалидам с нарушениями функций одновременно слуха и зрения должен быть обеспечен сурдоперевод или тифлосурдоперевод процесса оказания Услуги, либо организована работа автоматизированной системы сурдоперевода или тифлосурдоперевода, произведено консультирование по интересующим его вопросам указанным способом.</w:t>
      </w:r>
    </w:p>
    <w:p w:rsidR="00B5595E" w:rsidRPr="00CB74CB" w:rsidRDefault="00B5595E" w:rsidP="00D328FC">
      <w:pPr>
        <w:pStyle w:val="1"/>
        <w:rPr>
          <w:rFonts w:ascii="Arial" w:hAnsi="Arial" w:cs="Arial"/>
          <w:sz w:val="22"/>
          <w:szCs w:val="22"/>
        </w:rPr>
      </w:pPr>
      <w:r w:rsidRPr="00CB74CB">
        <w:rPr>
          <w:rFonts w:ascii="Arial" w:hAnsi="Arial" w:cs="Arial"/>
          <w:sz w:val="22"/>
          <w:szCs w:val="22"/>
        </w:rPr>
        <w:t>В помещениях, предназначенных для приема Заявителей, должно быть организовано отдельное окно (место приема), приспособленное для приема инвалидов со стойкими расстройствами зрения и слуха, а также опорно-двигательной функции.</w:t>
      </w:r>
    </w:p>
    <w:p w:rsidR="00B5595E" w:rsidRPr="00CB74CB" w:rsidRDefault="00B5595E" w:rsidP="00D328FC">
      <w:pPr>
        <w:pStyle w:val="1"/>
        <w:rPr>
          <w:rFonts w:ascii="Arial" w:hAnsi="Arial" w:cs="Arial"/>
          <w:sz w:val="22"/>
          <w:szCs w:val="22"/>
        </w:rPr>
      </w:pPr>
      <w:r w:rsidRPr="00CB74CB">
        <w:rPr>
          <w:rFonts w:ascii="Arial" w:hAnsi="Arial" w:cs="Arial"/>
          <w:sz w:val="22"/>
          <w:szCs w:val="22"/>
        </w:rPr>
        <w:t>В помещениях, предназначенных для приема Заявителей, обеспечивается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тифлосурдопереводчика и собаки-проводника.</w:t>
      </w:r>
    </w:p>
    <w:p w:rsidR="00B5595E" w:rsidRPr="00CB74CB" w:rsidRDefault="00B5595E" w:rsidP="00D328FC">
      <w:pPr>
        <w:pStyle w:val="1"/>
        <w:rPr>
          <w:rFonts w:ascii="Arial" w:hAnsi="Arial" w:cs="Arial"/>
          <w:sz w:val="22"/>
          <w:szCs w:val="22"/>
        </w:rPr>
      </w:pPr>
      <w:r w:rsidRPr="00CB74CB">
        <w:rPr>
          <w:rFonts w:ascii="Arial" w:hAnsi="Arial" w:cs="Arial"/>
          <w:sz w:val="22"/>
          <w:szCs w:val="22"/>
        </w:rPr>
        <w:t xml:space="preserve">По желанию Заявителя заявление подготавливается сотрудником органа, предоставляющего Услугу или МФЦ, текст заявления зачитывается Заявителю, если он затрудняется это сделать самостоятельно. </w:t>
      </w:r>
    </w:p>
    <w:p w:rsidR="00B5595E" w:rsidRPr="00CB74CB" w:rsidRDefault="00B5595E" w:rsidP="00D328FC">
      <w:pPr>
        <w:pStyle w:val="1"/>
        <w:rPr>
          <w:rFonts w:ascii="Arial" w:hAnsi="Arial" w:cs="Arial"/>
          <w:sz w:val="22"/>
          <w:szCs w:val="22"/>
        </w:rPr>
      </w:pPr>
      <w:r w:rsidRPr="00CB74CB">
        <w:rPr>
          <w:rFonts w:ascii="Arial" w:hAnsi="Arial" w:cs="Arial"/>
          <w:sz w:val="22"/>
          <w:szCs w:val="22"/>
        </w:rPr>
        <w:t xml:space="preserve">Инвалидам, имеющим ограничения двигательной активности, препятствующие самостоятельному подписанию документов, предлагается обратиться к нотариусу для удостоверения подписи другого лица (рукоприкладчика), за инвалида.  </w:t>
      </w:r>
    </w:p>
    <w:p w:rsidR="00B5595E" w:rsidRPr="00CB74CB" w:rsidRDefault="00B5595E" w:rsidP="00D328FC">
      <w:pPr>
        <w:pStyle w:val="1"/>
        <w:rPr>
          <w:rFonts w:ascii="Arial" w:hAnsi="Arial" w:cs="Arial"/>
          <w:sz w:val="22"/>
          <w:szCs w:val="22"/>
        </w:rPr>
      </w:pPr>
      <w:r w:rsidRPr="00CB74CB">
        <w:rPr>
          <w:rFonts w:ascii="Arial" w:hAnsi="Arial" w:cs="Arial"/>
          <w:sz w:val="22"/>
          <w:szCs w:val="22"/>
        </w:rPr>
        <w:t>Здание (помещение) Администрации, Подразделения, МФЦ оборудуется информационной табличкой (вывеской), содержащей полное наименование МФЦ, а также информацию о режиме его работы.</w:t>
      </w:r>
    </w:p>
    <w:p w:rsidR="00B5595E" w:rsidRPr="00CB74CB" w:rsidRDefault="00B5595E" w:rsidP="00D328FC">
      <w:pPr>
        <w:pStyle w:val="1"/>
        <w:rPr>
          <w:rFonts w:ascii="Arial" w:hAnsi="Arial" w:cs="Arial"/>
          <w:sz w:val="22"/>
          <w:szCs w:val="22"/>
        </w:rPr>
      </w:pPr>
      <w:proofErr w:type="gramStart"/>
      <w:r w:rsidRPr="00CB74CB">
        <w:rPr>
          <w:rFonts w:ascii="Arial" w:hAnsi="Arial" w:cs="Arial"/>
          <w:sz w:val="22"/>
          <w:szCs w:val="22"/>
        </w:rPr>
        <w:t>Вход в здание (помещение) Администрации, Подразделения, МФЦ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в соответствии с требованиями Федерального закона от 30 декабря 2009 года № 384-ФЗ «Технический регламент о безопасности зданий и сооружений».</w:t>
      </w:r>
      <w:proofErr w:type="gramEnd"/>
    </w:p>
    <w:p w:rsidR="00B5595E" w:rsidRPr="00CB74CB" w:rsidRDefault="00B5595E" w:rsidP="003267F3">
      <w:pPr>
        <w:pStyle w:val="1"/>
        <w:rPr>
          <w:rFonts w:ascii="Arial" w:hAnsi="Arial" w:cs="Arial"/>
          <w:sz w:val="22"/>
          <w:szCs w:val="22"/>
        </w:rPr>
      </w:pPr>
      <w:r w:rsidRPr="00CB74CB">
        <w:rPr>
          <w:rFonts w:ascii="Arial" w:hAnsi="Arial" w:cs="Arial"/>
          <w:sz w:val="22"/>
          <w:szCs w:val="22"/>
        </w:rPr>
        <w:t>Помещения Администрации, Подразделения, и МФЦ, предназначенные для работы с Заявителями, располагаются на нижних этажах здания и имеют отдельный вход. В случае расположения Администрации, Подразделения, и МФЦ на втором этаже и выше, здание оснащается лифтом, эскалатором или иными автоматическими подъемными устройствами, в том числе для инвалидов.</w:t>
      </w:r>
    </w:p>
    <w:p w:rsidR="00B5595E" w:rsidRPr="00CB74CB" w:rsidRDefault="00B5595E" w:rsidP="00D328FC">
      <w:pPr>
        <w:pStyle w:val="1"/>
        <w:rPr>
          <w:rFonts w:ascii="Arial" w:hAnsi="Arial" w:cs="Arial"/>
          <w:sz w:val="22"/>
          <w:szCs w:val="22"/>
        </w:rPr>
      </w:pPr>
      <w:r w:rsidRPr="00CB74CB">
        <w:rPr>
          <w:rFonts w:ascii="Arial" w:hAnsi="Arial" w:cs="Arial"/>
          <w:sz w:val="22"/>
          <w:szCs w:val="22"/>
        </w:rPr>
        <w:t>В Администрации, Подразделения,  и МФЦ организуется бесплатный туалет для посетителей, в том числе туалет, предназначенный для инвалидов.</w:t>
      </w:r>
    </w:p>
    <w:p w:rsidR="00B5595E" w:rsidRPr="00CB74CB" w:rsidRDefault="00B5595E" w:rsidP="00D328FC">
      <w:pPr>
        <w:pStyle w:val="1"/>
        <w:rPr>
          <w:rFonts w:ascii="Arial" w:hAnsi="Arial" w:cs="Arial"/>
          <w:sz w:val="22"/>
          <w:szCs w:val="22"/>
        </w:rPr>
      </w:pPr>
      <w:r w:rsidRPr="00CB74CB">
        <w:rPr>
          <w:rFonts w:ascii="Arial" w:hAnsi="Arial" w:cs="Arial"/>
          <w:sz w:val="22"/>
          <w:szCs w:val="22"/>
        </w:rPr>
        <w:t>Специалистами Администрации, Подразделения, и МФЦ организуется работа по сопровождению инвалидов, имеющих стойкие расстройства функции зрения и самостоятельного передвижения, и оказание им помощи при обращении за Услугой и получения результата оказания Услуги; оказанию помощи инвалидам в преодолении барьеров, мешающих получению ими услуг наравне с другими.</w:t>
      </w:r>
    </w:p>
    <w:p w:rsidR="00B5595E" w:rsidRPr="00CB74CB" w:rsidRDefault="00B5595E">
      <w:pPr>
        <w:spacing w:after="0" w:line="240" w:lineRule="auto"/>
      </w:pPr>
      <w:r w:rsidRPr="00CB74CB">
        <w:br w:type="page"/>
      </w:r>
    </w:p>
    <w:p w:rsidR="00B5595E" w:rsidRPr="00DF0EF8" w:rsidRDefault="00B5595E" w:rsidP="00E0352F">
      <w:pPr>
        <w:pStyle w:val="1-"/>
        <w:tabs>
          <w:tab w:val="left" w:pos="709"/>
        </w:tabs>
        <w:rPr>
          <w:rFonts w:ascii="Arial" w:hAnsi="Arial" w:cs="Arial"/>
          <w:b w:val="0"/>
          <w:bCs w:val="0"/>
          <w:iCs w:val="0"/>
        </w:rPr>
      </w:pPr>
      <w:bookmarkStart w:id="244" w:name="Приложение11"/>
      <w:r w:rsidRPr="00DF0EF8">
        <w:rPr>
          <w:rFonts w:ascii="Arial" w:hAnsi="Arial" w:cs="Arial"/>
          <w:sz w:val="24"/>
        </w:rPr>
        <w:lastRenderedPageBreak/>
        <w:t>Приложение № 11</w:t>
      </w:r>
      <w:bookmarkEnd w:id="244"/>
      <w:r w:rsidRPr="00DF0EF8">
        <w:rPr>
          <w:rFonts w:ascii="Arial" w:hAnsi="Arial" w:cs="Arial"/>
          <w:sz w:val="24"/>
        </w:rPr>
        <w:t>. Блок-схема предоставления Услуги</w:t>
      </w:r>
    </w:p>
    <w:p w:rsidR="00B5595E" w:rsidRPr="00087B59" w:rsidRDefault="00DD67A5" w:rsidP="00E0352F">
      <w:pPr>
        <w:pStyle w:val="1-"/>
        <w:tabs>
          <w:tab w:val="left" w:pos="709"/>
        </w:tabs>
        <w:spacing w:before="0" w:after="0" w:line="240" w:lineRule="auto"/>
        <w:rPr>
          <w:sz w:val="24"/>
        </w:rPr>
      </w:pPr>
      <w:r w:rsidRPr="00DD67A5">
        <w:rPr>
          <w:noProof/>
        </w:rPr>
        <w:pict>
          <v:shapetype id="_x0000_t202" coordsize="21600,21600" o:spt="202" path="m,l,21600r21600,l21600,xe">
            <v:stroke joinstyle="miter"/>
            <v:path gradientshapeok="t" o:connecttype="rect"/>
          </v:shapetype>
          <v:shape id="Надпись 123" o:spid="_x0000_s1026" type="#_x0000_t202" style="position:absolute;left:0;text-align:left;margin-left:-49.2pt;margin-top:-.05pt;width:551.25pt;height:28.8pt;z-index:251633152;visibility:visible" strokeweight="1.5pt">
            <v:textbox>
              <w:txbxContent>
                <w:p w:rsidR="00A61D22" w:rsidRPr="00DF0EF8" w:rsidRDefault="00A61D22" w:rsidP="00AE4198">
                  <w:pPr>
                    <w:ind w:left="709"/>
                    <w:jc w:val="center"/>
                    <w:rPr>
                      <w:rFonts w:ascii="Arial" w:hAnsi="Arial" w:cs="Arial"/>
                      <w:smallCaps/>
                      <w:sz w:val="32"/>
                      <w:szCs w:val="32"/>
                    </w:rPr>
                  </w:pPr>
                  <w:r w:rsidRPr="00DF0EF8">
                    <w:rPr>
                      <w:rFonts w:ascii="Arial" w:hAnsi="Arial" w:cs="Arial"/>
                      <w:b/>
                      <w:bCs/>
                      <w:iCs/>
                      <w:smallCaps/>
                      <w:sz w:val="32"/>
                      <w:szCs w:val="32"/>
                    </w:rPr>
                    <w:t>заявитель</w:t>
                  </w:r>
                </w:p>
              </w:txbxContent>
            </v:textbox>
          </v:shape>
        </w:pict>
      </w:r>
      <w:r w:rsidR="00B5595E" w:rsidRPr="00835296">
        <w:rPr>
          <w:sz w:val="24"/>
        </w:rPr>
        <w:t>Приложение № 9. Блок-схема предоставления Услуги</w:t>
      </w:r>
      <w:bookmarkEnd w:id="0"/>
    </w:p>
    <w:p w:rsidR="00B5595E" w:rsidRPr="00E42ECF" w:rsidRDefault="00B5595E" w:rsidP="00E0352F">
      <w:pPr>
        <w:tabs>
          <w:tab w:val="left" w:pos="709"/>
          <w:tab w:val="left" w:pos="1260"/>
        </w:tabs>
        <w:suppressAutoHyphens/>
        <w:spacing w:after="0" w:line="240" w:lineRule="auto"/>
        <w:rPr>
          <w:rFonts w:ascii="Times New Roman" w:hAnsi="Times New Roman"/>
          <w:sz w:val="24"/>
          <w:szCs w:val="24"/>
        </w:rPr>
      </w:pPr>
    </w:p>
    <w:p w:rsidR="00B5595E" w:rsidRPr="00E42ECF" w:rsidRDefault="00DD67A5" w:rsidP="00E0352F">
      <w:pPr>
        <w:tabs>
          <w:tab w:val="left" w:pos="709"/>
          <w:tab w:val="left" w:pos="1260"/>
        </w:tabs>
        <w:suppressAutoHyphens/>
        <w:spacing w:after="0" w:line="240" w:lineRule="auto"/>
        <w:rPr>
          <w:rFonts w:ascii="Times New Roman" w:hAnsi="Times New Roman"/>
          <w:sz w:val="24"/>
          <w:szCs w:val="24"/>
        </w:rPr>
      </w:pPr>
      <w:r w:rsidRPr="00DD67A5">
        <w:rPr>
          <w:noProof/>
          <w:lang w:eastAsia="ru-RU"/>
        </w:rPr>
        <w:pict>
          <v:line id="Прямая соединительная линия 6" o:spid="_x0000_s1027" style="position:absolute;flip:y;z-index:251670016;visibility:visible" from="489.15pt,3.1pt" to="489.7pt,580.6pt">
            <v:stroke endarrow="block"/>
          </v:line>
        </w:pict>
      </w:r>
      <w:r w:rsidRPr="00DD67A5">
        <w:rPr>
          <w:noProof/>
          <w:lang w:eastAsia="ru-RU"/>
        </w:rPr>
        <w:pict>
          <v:line id="Прямая соединительная линия 9" o:spid="_x0000_s1028" style="position:absolute;flip:y;z-index:251668992;visibility:visible" from="-43.95pt,.85pt" to="-43.95pt,633.05pt">
            <v:stroke endarrow="block"/>
          </v:line>
        </w:pict>
      </w:r>
      <w:r w:rsidRPr="00DD67A5">
        <w:rPr>
          <w:noProof/>
          <w:lang w:eastAsia="ru-RU"/>
        </w:rPr>
        <w:pict>
          <v:line id="Прямая соединительная линия 31" o:spid="_x0000_s1029" style="position:absolute;flip:y;z-index:251681280;visibility:visible" from="463.95pt,3.2pt" to="465pt,198.3pt">
            <v:stroke endarrow="block"/>
          </v:line>
        </w:pict>
      </w:r>
      <w:r w:rsidRPr="00DD67A5">
        <w:rPr>
          <w:noProof/>
          <w:lang w:eastAsia="ru-RU"/>
        </w:rPr>
        <w:pict>
          <v:line id="Прямая соединительная линия 122" o:spid="_x0000_s1030" style="position:absolute;z-index:251642368;visibility:visible" from="309.75pt,1.2pt" to="309.75pt,17.1pt" strokeweight="1pt">
            <v:stroke endarrow="block"/>
          </v:line>
        </w:pict>
      </w:r>
      <w:r w:rsidRPr="00DD67A5">
        <w:rPr>
          <w:noProof/>
          <w:lang w:eastAsia="ru-RU"/>
        </w:rPr>
        <w:pict>
          <v:line id="Прямая соединительная линия 105" o:spid="_x0000_s1031" style="position:absolute;z-index:251655680;visibility:visible" from="111.95pt,1.25pt" to="111.95pt,17.15pt">
            <v:stroke endarrow="block"/>
          </v:line>
        </w:pict>
      </w:r>
    </w:p>
    <w:p w:rsidR="00B5595E" w:rsidRPr="00E42ECF" w:rsidRDefault="00DD67A5" w:rsidP="00E0352F">
      <w:pPr>
        <w:tabs>
          <w:tab w:val="left" w:pos="709"/>
          <w:tab w:val="left" w:pos="1260"/>
        </w:tabs>
        <w:suppressAutoHyphens/>
        <w:spacing w:after="0" w:line="240" w:lineRule="auto"/>
        <w:rPr>
          <w:rFonts w:ascii="Times New Roman" w:hAnsi="Times New Roman"/>
          <w:sz w:val="24"/>
          <w:szCs w:val="24"/>
        </w:rPr>
      </w:pPr>
      <w:r w:rsidRPr="00DD67A5">
        <w:rPr>
          <w:noProof/>
          <w:lang w:eastAsia="ru-RU"/>
        </w:rPr>
        <w:pict>
          <v:rect id="Прямоугольник 2" o:spid="_x0000_s1032" style="position:absolute;margin-left:252.95pt;margin-top:4.9pt;width:113.65pt;height:25pt;z-index:251666944;visibility:visible;v-text-anchor:middle" strokeweight="1.5pt">
            <v:textbox>
              <w:txbxContent>
                <w:p w:rsidR="00A61D22" w:rsidRPr="00DF0EF8" w:rsidRDefault="00A61D22" w:rsidP="00AE4198">
                  <w:pPr>
                    <w:jc w:val="center"/>
                    <w:rPr>
                      <w:rFonts w:ascii="Arial" w:hAnsi="Arial" w:cs="Arial"/>
                      <w:bCs/>
                      <w:smallCaps/>
                      <w:sz w:val="18"/>
                      <w:szCs w:val="18"/>
                    </w:rPr>
                  </w:pPr>
                  <w:r w:rsidRPr="00DF0EF8">
                    <w:rPr>
                      <w:rFonts w:ascii="Arial" w:hAnsi="Arial" w:cs="Arial"/>
                      <w:bCs/>
                      <w:smallCaps/>
                      <w:sz w:val="18"/>
                      <w:szCs w:val="18"/>
                    </w:rPr>
                    <w:t>лично</w:t>
                  </w:r>
                </w:p>
              </w:txbxContent>
            </v:textbox>
          </v:rect>
        </w:pict>
      </w:r>
      <w:r w:rsidRPr="00DD67A5">
        <w:rPr>
          <w:noProof/>
          <w:lang w:eastAsia="ru-RU"/>
        </w:rPr>
        <w:pict>
          <v:shape id="Надпись 110" o:spid="_x0000_s1033" type="#_x0000_t202" style="position:absolute;margin-left:23.35pt;margin-top:4.9pt;width:171.15pt;height:28.8pt;z-index:251650560;visibility:visible" filled="f" strokeweight="1.5pt">
            <v:textbox>
              <w:txbxContent>
                <w:p w:rsidR="00A61D22" w:rsidRPr="00DF0EF8" w:rsidRDefault="00A61D22" w:rsidP="00AE4198">
                  <w:pPr>
                    <w:jc w:val="center"/>
                    <w:rPr>
                      <w:rFonts w:ascii="Arial" w:hAnsi="Arial" w:cs="Arial"/>
                      <w:bCs/>
                      <w:smallCaps/>
                      <w:sz w:val="18"/>
                      <w:szCs w:val="18"/>
                    </w:rPr>
                  </w:pPr>
                  <w:r w:rsidRPr="00DF0EF8">
                    <w:rPr>
                      <w:rFonts w:ascii="Arial" w:hAnsi="Arial" w:cs="Arial"/>
                      <w:bCs/>
                      <w:smallCaps/>
                      <w:sz w:val="18"/>
                      <w:szCs w:val="18"/>
                    </w:rPr>
                    <w:t>через законного представителя или доверенное лицо</w:t>
                  </w:r>
                </w:p>
              </w:txbxContent>
            </v:textbox>
          </v:shape>
        </w:pict>
      </w:r>
    </w:p>
    <w:p w:rsidR="00B5595E" w:rsidRPr="00E42ECF" w:rsidRDefault="00B5595E" w:rsidP="00E0352F">
      <w:pPr>
        <w:tabs>
          <w:tab w:val="left" w:pos="709"/>
          <w:tab w:val="left" w:pos="1260"/>
        </w:tabs>
        <w:suppressAutoHyphens/>
        <w:spacing w:after="0" w:line="240" w:lineRule="auto"/>
        <w:rPr>
          <w:rFonts w:ascii="Times New Roman" w:hAnsi="Times New Roman"/>
          <w:sz w:val="24"/>
          <w:szCs w:val="24"/>
        </w:rPr>
      </w:pPr>
    </w:p>
    <w:p w:rsidR="00B5595E" w:rsidRPr="00E42ECF" w:rsidRDefault="00DD67A5" w:rsidP="00E0352F">
      <w:pPr>
        <w:tabs>
          <w:tab w:val="left" w:pos="709"/>
          <w:tab w:val="left" w:pos="1260"/>
        </w:tabs>
        <w:suppressAutoHyphens/>
        <w:spacing w:after="0" w:line="240" w:lineRule="auto"/>
        <w:rPr>
          <w:rFonts w:ascii="Times New Roman" w:hAnsi="Times New Roman"/>
          <w:color w:val="000000"/>
          <w:sz w:val="24"/>
          <w:szCs w:val="24"/>
          <w:lang w:eastAsia="ar-SA"/>
        </w:rPr>
      </w:pPr>
      <w:r w:rsidRPr="00DD67A5">
        <w:rPr>
          <w:noProof/>
          <w:lang w:eastAsia="ru-RU"/>
        </w:rPr>
        <w:pict>
          <v:line id="Прямая соединительная линия 118" o:spid="_x0000_s1034" style="position:absolute;z-index:251651584;visibility:visible" from="111.25pt,6.1pt" to="111.25pt,20.45pt">
            <v:stroke endarrow="block"/>
          </v:line>
        </w:pict>
      </w:r>
      <w:r w:rsidRPr="00DD67A5">
        <w:rPr>
          <w:noProof/>
          <w:lang w:eastAsia="ru-RU"/>
        </w:rPr>
        <w:pict>
          <v:line id="Прямая соединительная линия 5" o:spid="_x0000_s1035" style="position:absolute;z-index:251667968;visibility:visible" from="309.8pt,2.3pt" to="309.8pt,20.5pt">
            <v:stroke endarrow="block"/>
          </v:line>
        </w:pict>
      </w:r>
    </w:p>
    <w:p w:rsidR="00B5595E" w:rsidRPr="00E42ECF" w:rsidRDefault="00DD67A5" w:rsidP="00E0352F">
      <w:pPr>
        <w:tabs>
          <w:tab w:val="left" w:pos="709"/>
          <w:tab w:val="left" w:pos="1260"/>
        </w:tabs>
        <w:suppressAutoHyphens/>
        <w:spacing w:after="0" w:line="240" w:lineRule="auto"/>
        <w:rPr>
          <w:rFonts w:ascii="Times New Roman" w:hAnsi="Times New Roman"/>
          <w:color w:val="000000"/>
          <w:spacing w:val="-5"/>
          <w:sz w:val="24"/>
          <w:szCs w:val="24"/>
          <w:lang w:eastAsia="ar-SA"/>
        </w:rPr>
      </w:pPr>
      <w:r w:rsidRPr="00DD67A5">
        <w:rPr>
          <w:noProof/>
          <w:lang w:eastAsia="ru-RU"/>
        </w:rPr>
        <w:pict>
          <v:shape id="Надпись 119" o:spid="_x0000_s1036" type="#_x0000_t202" style="position:absolute;margin-left:26.1pt;margin-top:7.6pt;width:390pt;height:18pt;z-index:251639296;visibility:visible" filled="f" strokeweight="1.5pt">
            <v:textbox>
              <w:txbxContent>
                <w:p w:rsidR="00A61D22" w:rsidRPr="00DF0EF8" w:rsidRDefault="00A61D22" w:rsidP="00AE4198">
                  <w:pPr>
                    <w:jc w:val="center"/>
                    <w:rPr>
                      <w:rFonts w:ascii="Arial" w:hAnsi="Arial" w:cs="Arial"/>
                      <w:bCs/>
                      <w:smallCaps/>
                      <w:sz w:val="18"/>
                      <w:szCs w:val="18"/>
                    </w:rPr>
                  </w:pPr>
                  <w:r w:rsidRPr="00DF0EF8">
                    <w:rPr>
                      <w:rFonts w:ascii="Arial" w:hAnsi="Arial" w:cs="Arial"/>
                      <w:bCs/>
                      <w:smallCaps/>
                      <w:sz w:val="18"/>
                      <w:szCs w:val="18"/>
                    </w:rPr>
                    <w:t>представление заявления и документов на предоставление услуги</w:t>
                  </w:r>
                </w:p>
              </w:txbxContent>
            </v:textbox>
          </v:shape>
        </w:pict>
      </w:r>
    </w:p>
    <w:p w:rsidR="00B5595E" w:rsidRPr="00E42ECF" w:rsidRDefault="00DD67A5" w:rsidP="00E0352F">
      <w:pPr>
        <w:shd w:val="clear" w:color="auto" w:fill="FFFFFF"/>
        <w:tabs>
          <w:tab w:val="left" w:pos="331"/>
          <w:tab w:val="left" w:pos="709"/>
        </w:tabs>
        <w:suppressAutoHyphens/>
        <w:spacing w:after="0" w:line="240" w:lineRule="auto"/>
        <w:jc w:val="both"/>
        <w:rPr>
          <w:rFonts w:ascii="Times New Roman" w:hAnsi="Times New Roman"/>
          <w:color w:val="000000"/>
          <w:spacing w:val="-5"/>
          <w:sz w:val="24"/>
          <w:szCs w:val="24"/>
          <w:lang w:eastAsia="ar-SA"/>
        </w:rPr>
      </w:pPr>
      <w:r w:rsidRPr="00DD67A5">
        <w:rPr>
          <w:noProof/>
          <w:lang w:eastAsia="ru-RU"/>
        </w:rPr>
        <w:pict>
          <v:line id="Прямая соединительная линия 116" o:spid="_x0000_s1037" style="position:absolute;left:0;text-align:left;z-index:251653632;visibility:visible" from="62.7pt,10.55pt" to="62.7pt,31.85pt">
            <v:stroke endarrow="block"/>
          </v:line>
        </w:pict>
      </w:r>
    </w:p>
    <w:p w:rsidR="00B5595E" w:rsidRPr="00E42ECF" w:rsidRDefault="00DD67A5" w:rsidP="00E0352F">
      <w:pPr>
        <w:shd w:val="clear" w:color="auto" w:fill="FFFFFF"/>
        <w:tabs>
          <w:tab w:val="left" w:pos="331"/>
          <w:tab w:val="left" w:pos="709"/>
        </w:tabs>
        <w:suppressAutoHyphens/>
        <w:spacing w:after="0" w:line="240" w:lineRule="auto"/>
        <w:jc w:val="both"/>
        <w:rPr>
          <w:rFonts w:ascii="Times New Roman" w:hAnsi="Times New Roman"/>
          <w:color w:val="000000"/>
          <w:spacing w:val="-5"/>
          <w:sz w:val="24"/>
          <w:szCs w:val="24"/>
          <w:lang w:eastAsia="ar-SA"/>
        </w:rPr>
      </w:pPr>
      <w:r w:rsidRPr="00DD67A5">
        <w:rPr>
          <w:noProof/>
          <w:lang w:eastAsia="ru-RU"/>
        </w:rPr>
        <w:pict>
          <v:line id="Прямая соединительная линия 117" o:spid="_x0000_s1038" style="position:absolute;left:0;text-align:left;z-index:251652608;visibility:visible" from="274.8pt,.55pt" to="274.8pt,10.3pt">
            <v:stroke endarrow="block"/>
          </v:line>
        </w:pict>
      </w:r>
      <w:r w:rsidRPr="00DD67A5">
        <w:rPr>
          <w:noProof/>
          <w:lang w:eastAsia="ru-RU"/>
        </w:rPr>
        <w:pict>
          <v:shape id="Надпись 112" o:spid="_x0000_s1039" type="#_x0000_t202" style="position:absolute;left:0;text-align:left;margin-left:244.8pt;margin-top:10.45pt;width:60pt;height:18pt;z-index:251645440;visibility:visible" filled="f" strokeweight="1.5pt">
            <v:textbox>
              <w:txbxContent>
                <w:p w:rsidR="00A61D22" w:rsidRPr="00DF0EF8" w:rsidRDefault="00A61D22" w:rsidP="00E0352F">
                  <w:pPr>
                    <w:rPr>
                      <w:rFonts w:ascii="Arial" w:hAnsi="Arial" w:cs="Arial"/>
                      <w:bCs/>
                      <w:smallCaps/>
                      <w:sz w:val="18"/>
                      <w:szCs w:val="18"/>
                    </w:rPr>
                  </w:pPr>
                  <w:r w:rsidRPr="00DF0EF8">
                    <w:rPr>
                      <w:rFonts w:ascii="Arial" w:hAnsi="Arial" w:cs="Arial"/>
                      <w:bCs/>
                      <w:smallCaps/>
                      <w:sz w:val="18"/>
                      <w:szCs w:val="18"/>
                    </w:rPr>
                    <w:t>по почте</w:t>
                  </w:r>
                </w:p>
              </w:txbxContent>
            </v:textbox>
          </v:shape>
        </w:pict>
      </w:r>
      <w:r w:rsidRPr="00DD67A5">
        <w:rPr>
          <w:noProof/>
          <w:lang w:eastAsia="ru-RU"/>
        </w:rPr>
        <w:pict>
          <v:line id="Прямая соединительная линия 115" o:spid="_x0000_s1040" style="position:absolute;left:0;text-align:left;z-index:251654656;visibility:visible" from="372.2pt,-.05pt" to="372.2pt,42.35pt">
            <v:stroke endarrow="block"/>
          </v:line>
        </w:pict>
      </w:r>
    </w:p>
    <w:p w:rsidR="00B5595E" w:rsidRPr="00E42ECF" w:rsidRDefault="00DD67A5" w:rsidP="00E0352F">
      <w:pPr>
        <w:shd w:val="clear" w:color="auto" w:fill="FFFFFF"/>
        <w:tabs>
          <w:tab w:val="left" w:pos="331"/>
          <w:tab w:val="left" w:pos="709"/>
        </w:tabs>
        <w:suppressAutoHyphens/>
        <w:spacing w:after="0" w:line="240" w:lineRule="auto"/>
        <w:jc w:val="both"/>
        <w:rPr>
          <w:rFonts w:ascii="Times New Roman" w:hAnsi="Times New Roman"/>
          <w:color w:val="000000"/>
          <w:spacing w:val="-5"/>
          <w:sz w:val="24"/>
          <w:szCs w:val="24"/>
          <w:lang w:eastAsia="ar-SA"/>
        </w:rPr>
      </w:pPr>
      <w:r w:rsidRPr="00DD67A5">
        <w:rPr>
          <w:noProof/>
          <w:lang w:eastAsia="ru-RU"/>
        </w:rPr>
        <w:pict>
          <v:shape id="Надпись 111" o:spid="_x0000_s1041" type="#_x0000_t202" style="position:absolute;left:0;text-align:left;margin-left:-34.95pt;margin-top:4.75pt;width:147.35pt;height:55.15pt;z-index:251649536;visibility:visible" filled="f" strokeweight="1.5pt">
            <v:textbox>
              <w:txbxContent>
                <w:p w:rsidR="00A61D22" w:rsidRPr="00DF0EF8" w:rsidRDefault="00A61D22" w:rsidP="00AE4198">
                  <w:pPr>
                    <w:jc w:val="center"/>
                    <w:rPr>
                      <w:rFonts w:ascii="Arial" w:hAnsi="Arial" w:cs="Arial"/>
                      <w:bCs/>
                      <w:smallCaps/>
                      <w:sz w:val="18"/>
                      <w:szCs w:val="18"/>
                    </w:rPr>
                  </w:pPr>
                  <w:r w:rsidRPr="00DF0EF8">
                    <w:rPr>
                      <w:rFonts w:ascii="Arial" w:hAnsi="Arial" w:cs="Arial"/>
                      <w:bCs/>
                      <w:smallCaps/>
                      <w:sz w:val="18"/>
                      <w:szCs w:val="18"/>
                    </w:rPr>
                    <w:t xml:space="preserve">через многофункциональный центр в течение 1 рабочего дня </w:t>
                  </w:r>
                  <w:proofErr w:type="spellStart"/>
                  <w:r w:rsidRPr="00DF0EF8">
                    <w:rPr>
                      <w:rFonts w:ascii="Arial" w:hAnsi="Arial" w:cs="Arial"/>
                      <w:bCs/>
                      <w:smallCaps/>
                      <w:sz w:val="18"/>
                      <w:szCs w:val="18"/>
                    </w:rPr>
                    <w:t>перенаправляет</w:t>
                  </w:r>
                  <w:proofErr w:type="spellEnd"/>
                  <w:r w:rsidRPr="00DF0EF8">
                    <w:rPr>
                      <w:rFonts w:ascii="Arial" w:hAnsi="Arial" w:cs="Arial"/>
                      <w:bCs/>
                      <w:smallCaps/>
                      <w:sz w:val="18"/>
                      <w:szCs w:val="18"/>
                    </w:rPr>
                    <w:t xml:space="preserve"> их в администрацию</w:t>
                  </w:r>
                </w:p>
              </w:txbxContent>
            </v:textbox>
          </v:shape>
        </w:pict>
      </w:r>
    </w:p>
    <w:p w:rsidR="00B5595E" w:rsidRPr="00E42ECF" w:rsidRDefault="00DD67A5" w:rsidP="00E0352F">
      <w:pPr>
        <w:shd w:val="clear" w:color="auto" w:fill="FFFFFF"/>
        <w:tabs>
          <w:tab w:val="left" w:pos="331"/>
          <w:tab w:val="left" w:pos="709"/>
        </w:tabs>
        <w:suppressAutoHyphens/>
        <w:spacing w:after="0" w:line="240" w:lineRule="auto"/>
        <w:jc w:val="both"/>
        <w:rPr>
          <w:rFonts w:ascii="Times New Roman" w:hAnsi="Times New Roman"/>
          <w:color w:val="000000"/>
          <w:spacing w:val="-5"/>
          <w:sz w:val="24"/>
          <w:szCs w:val="24"/>
          <w:lang w:eastAsia="ar-SA"/>
        </w:rPr>
      </w:pPr>
      <w:r w:rsidRPr="00DD67A5">
        <w:rPr>
          <w:noProof/>
          <w:lang w:eastAsia="ru-RU"/>
        </w:rPr>
        <w:pict>
          <v:line id="Прямая соединительная линия 107" o:spid="_x0000_s1043" style="position:absolute;left:0;text-align:left;flip:x;z-index:251657728;visibility:visible" from="290.55pt,2.7pt" to="290.65pt,101.2pt">
            <v:stroke endarrow="block"/>
          </v:line>
        </w:pict>
      </w:r>
    </w:p>
    <w:p w:rsidR="00B5595E" w:rsidRPr="00E42ECF" w:rsidRDefault="00DD67A5" w:rsidP="00E0352F">
      <w:pPr>
        <w:shd w:val="clear" w:color="auto" w:fill="FFFFFF"/>
        <w:tabs>
          <w:tab w:val="left" w:pos="331"/>
          <w:tab w:val="left" w:pos="709"/>
        </w:tabs>
        <w:suppressAutoHyphens/>
        <w:spacing w:after="0" w:line="240" w:lineRule="auto"/>
        <w:jc w:val="both"/>
        <w:rPr>
          <w:rFonts w:ascii="Times New Roman" w:hAnsi="Times New Roman"/>
          <w:color w:val="000000"/>
          <w:spacing w:val="-5"/>
          <w:sz w:val="24"/>
          <w:szCs w:val="24"/>
          <w:lang w:eastAsia="ar-SA"/>
        </w:rPr>
      </w:pPr>
      <w:r w:rsidRPr="00DD67A5">
        <w:rPr>
          <w:noProof/>
          <w:lang w:eastAsia="ru-RU"/>
        </w:rPr>
        <w:pict>
          <v:shape id="Надпись 113" o:spid="_x0000_s1045" type="#_x0000_t202" style="position:absolute;left:0;text-align:left;margin-left:309.5pt;margin-top:1.6pt;width:2in;height:61.5pt;z-index:251648512;visibility:visible" filled="f" strokeweight="1.5pt">
            <v:textbox>
              <w:txbxContent>
                <w:p w:rsidR="00A61D22" w:rsidRPr="00DF0EF8" w:rsidRDefault="00A61D22" w:rsidP="00AE4198">
                  <w:pPr>
                    <w:spacing w:line="240" w:lineRule="auto"/>
                    <w:jc w:val="center"/>
                    <w:rPr>
                      <w:rFonts w:ascii="Arial" w:hAnsi="Arial" w:cs="Arial"/>
                      <w:bCs/>
                      <w:smallCaps/>
                      <w:sz w:val="18"/>
                      <w:szCs w:val="18"/>
                    </w:rPr>
                  </w:pPr>
                  <w:r w:rsidRPr="00DF0EF8">
                    <w:rPr>
                      <w:rFonts w:ascii="Arial" w:hAnsi="Arial" w:cs="Arial"/>
                      <w:bCs/>
                      <w:smallCaps/>
                      <w:sz w:val="18"/>
                      <w:szCs w:val="18"/>
                    </w:rPr>
                    <w:t>посредством портала государственных и муниципальных услуг московской области в день обращения</w:t>
                  </w:r>
                </w:p>
              </w:txbxContent>
            </v:textbox>
          </v:shape>
        </w:pict>
      </w:r>
    </w:p>
    <w:p w:rsidR="00B5595E" w:rsidRPr="00E42ECF" w:rsidRDefault="00B5595E" w:rsidP="00E0352F">
      <w:pPr>
        <w:shd w:val="clear" w:color="auto" w:fill="FFFFFF"/>
        <w:tabs>
          <w:tab w:val="left" w:pos="331"/>
          <w:tab w:val="left" w:pos="709"/>
        </w:tabs>
        <w:suppressAutoHyphens/>
        <w:spacing w:after="0" w:line="240" w:lineRule="auto"/>
        <w:jc w:val="both"/>
        <w:rPr>
          <w:rFonts w:ascii="Times New Roman" w:hAnsi="Times New Roman"/>
          <w:color w:val="000000"/>
          <w:spacing w:val="-5"/>
          <w:sz w:val="24"/>
          <w:szCs w:val="24"/>
          <w:lang w:eastAsia="ar-SA"/>
        </w:rPr>
      </w:pPr>
    </w:p>
    <w:p w:rsidR="00B5595E" w:rsidRPr="00E42ECF" w:rsidRDefault="00DD67A5" w:rsidP="00E0352F">
      <w:pPr>
        <w:shd w:val="clear" w:color="auto" w:fill="FFFFFF"/>
        <w:tabs>
          <w:tab w:val="left" w:pos="331"/>
          <w:tab w:val="left" w:pos="709"/>
        </w:tabs>
        <w:suppressAutoHyphens/>
        <w:spacing w:after="0" w:line="240" w:lineRule="auto"/>
        <w:jc w:val="both"/>
        <w:rPr>
          <w:rFonts w:ascii="Times New Roman" w:hAnsi="Times New Roman"/>
          <w:color w:val="000000"/>
          <w:spacing w:val="-5"/>
          <w:sz w:val="24"/>
          <w:szCs w:val="24"/>
          <w:lang w:eastAsia="ar-SA"/>
        </w:rPr>
      </w:pPr>
      <w:r w:rsidRPr="00DD67A5">
        <w:rPr>
          <w:noProof/>
          <w:lang w:eastAsia="ru-RU"/>
        </w:rPr>
        <w:pict>
          <v:line id="Прямая соединительная линия 66" o:spid="_x0000_s1046" style="position:absolute;left:0;text-align:left;z-index:251682304;visibility:visible" from="91.35pt,3.9pt" to="194.85pt,57.9pt">
            <v:stroke endarrow="block"/>
          </v:line>
        </w:pict>
      </w:r>
      <w:r w:rsidRPr="00DD67A5">
        <w:rPr>
          <w:noProof/>
          <w:lang w:eastAsia="ru-RU"/>
        </w:rPr>
        <w:pict>
          <v:line id="Прямая соединительная линия 104" o:spid="_x0000_s1047" style="position:absolute;left:0;text-align:left;flip:y;z-index:251656704;visibility:visible" from="-14.55pt,6.5pt" to="-14.55pt,14pt">
            <v:stroke endarrow="block"/>
          </v:line>
        </w:pict>
      </w:r>
    </w:p>
    <w:p w:rsidR="00B5595E" w:rsidRPr="00E42ECF" w:rsidRDefault="00DD67A5" w:rsidP="00E0352F">
      <w:pPr>
        <w:shd w:val="clear" w:color="auto" w:fill="FFFFFF"/>
        <w:tabs>
          <w:tab w:val="left" w:pos="331"/>
          <w:tab w:val="left" w:pos="709"/>
        </w:tabs>
        <w:suppressAutoHyphens/>
        <w:spacing w:after="0" w:line="240" w:lineRule="auto"/>
        <w:jc w:val="both"/>
        <w:rPr>
          <w:rFonts w:ascii="Times New Roman" w:hAnsi="Times New Roman"/>
          <w:color w:val="000000"/>
          <w:spacing w:val="-5"/>
          <w:sz w:val="24"/>
          <w:szCs w:val="24"/>
          <w:lang w:eastAsia="ar-SA"/>
        </w:rPr>
      </w:pPr>
      <w:r w:rsidRPr="00DD67A5">
        <w:rPr>
          <w:noProof/>
          <w:lang w:eastAsia="ru-RU"/>
        </w:rPr>
        <w:pict>
          <v:shape id="Надпись 84" o:spid="_x0000_s1049" type="#_x0000_t202" style="position:absolute;left:0;text-align:left;margin-left:-34.95pt;margin-top:1pt;width:127.5pt;height:161.9pt;z-index:251677184;visibility:visible" strokeweight="1.5pt">
            <v:textbox>
              <w:txbxContent>
                <w:p w:rsidR="00A61D22" w:rsidRPr="00BB3EFC" w:rsidRDefault="00A61D22" w:rsidP="00AE4198">
                  <w:pPr>
                    <w:jc w:val="center"/>
                    <w:rPr>
                      <w:rFonts w:ascii="Times New Roman" w:hAnsi="Times New Roman"/>
                      <w:bCs/>
                      <w:smallCaps/>
                      <w:sz w:val="18"/>
                      <w:szCs w:val="18"/>
                    </w:rPr>
                  </w:pPr>
                  <w:proofErr w:type="gramStart"/>
                  <w:r w:rsidRPr="00DF0EF8">
                    <w:rPr>
                      <w:rFonts w:ascii="Arial" w:hAnsi="Arial" w:cs="Arial"/>
                      <w:bCs/>
                      <w:smallCaps/>
                      <w:sz w:val="18"/>
                      <w:szCs w:val="18"/>
                    </w:rPr>
                    <w:t>при  подаче заявления  посредством РПГУ заявителем осуществляется предварительная запись в МФЦ. оригиналы необходимых документов заявитель приносит в МФЦ в назначенные дату и время приема, где они</w:t>
                  </w:r>
                  <w:r>
                    <w:rPr>
                      <w:rFonts w:ascii="Arial" w:hAnsi="Arial" w:cs="Arial"/>
                      <w:bCs/>
                      <w:smallCaps/>
                      <w:sz w:val="18"/>
                      <w:szCs w:val="18"/>
                    </w:rPr>
                    <w:t xml:space="preserve"> </w:t>
                  </w:r>
                  <w:r w:rsidRPr="00DF0EF8">
                    <w:rPr>
                      <w:rFonts w:ascii="Arial" w:hAnsi="Arial" w:cs="Arial"/>
                      <w:bCs/>
                      <w:smallCaps/>
                      <w:sz w:val="18"/>
                      <w:szCs w:val="18"/>
                    </w:rPr>
                    <w:t>сверяются с документами,</w:t>
                  </w:r>
                  <w:r>
                    <w:rPr>
                      <w:rFonts w:ascii="Arial" w:hAnsi="Arial" w:cs="Arial"/>
                      <w:bCs/>
                      <w:smallCaps/>
                      <w:sz w:val="18"/>
                      <w:szCs w:val="18"/>
                    </w:rPr>
                    <w:t xml:space="preserve"> </w:t>
                  </w:r>
                  <w:r w:rsidRPr="00DF0EF8">
                    <w:rPr>
                      <w:rFonts w:ascii="Arial" w:hAnsi="Arial" w:cs="Arial"/>
                      <w:bCs/>
                      <w:smallCaps/>
                      <w:sz w:val="18"/>
                      <w:szCs w:val="18"/>
                    </w:rPr>
                    <w:t>полученными в</w:t>
                  </w:r>
                  <w:r>
                    <w:rPr>
                      <w:rFonts w:ascii="Arial" w:hAnsi="Arial" w:cs="Arial"/>
                      <w:bCs/>
                      <w:smallCaps/>
                      <w:sz w:val="18"/>
                      <w:szCs w:val="18"/>
                    </w:rPr>
                    <w:t xml:space="preserve"> </w:t>
                  </w:r>
                  <w:r w:rsidRPr="00DF0EF8">
                    <w:rPr>
                      <w:rFonts w:ascii="Arial" w:hAnsi="Arial" w:cs="Arial"/>
                      <w:bCs/>
                      <w:smallCaps/>
                      <w:sz w:val="18"/>
                      <w:szCs w:val="18"/>
                    </w:rPr>
                    <w:t>электронном виде</w:t>
                  </w:r>
                  <w:r w:rsidRPr="00BB3EFC">
                    <w:rPr>
                      <w:rFonts w:ascii="Times New Roman" w:hAnsi="Times New Roman"/>
                      <w:bCs/>
                      <w:smallCaps/>
                      <w:sz w:val="18"/>
                      <w:szCs w:val="18"/>
                    </w:rPr>
                    <w:t>.</w:t>
                  </w:r>
                  <w:proofErr w:type="gramEnd"/>
                </w:p>
                <w:p w:rsidR="00A61D22" w:rsidRDefault="00A61D22" w:rsidP="00E0352F"/>
              </w:txbxContent>
            </v:textbox>
          </v:shape>
        </w:pict>
      </w:r>
    </w:p>
    <w:p w:rsidR="00B5595E" w:rsidRPr="00E42ECF" w:rsidRDefault="00DD67A5" w:rsidP="00E0352F">
      <w:pPr>
        <w:shd w:val="clear" w:color="auto" w:fill="FFFFFF"/>
        <w:tabs>
          <w:tab w:val="left" w:pos="331"/>
          <w:tab w:val="left" w:pos="709"/>
        </w:tabs>
        <w:suppressAutoHyphens/>
        <w:spacing w:after="0" w:line="240" w:lineRule="auto"/>
        <w:jc w:val="both"/>
        <w:rPr>
          <w:rFonts w:ascii="Times New Roman" w:hAnsi="Times New Roman"/>
          <w:color w:val="000000"/>
          <w:spacing w:val="-5"/>
          <w:sz w:val="24"/>
          <w:szCs w:val="24"/>
          <w:lang w:eastAsia="ar-SA"/>
        </w:rPr>
      </w:pPr>
      <w:r w:rsidRPr="00DD67A5">
        <w:rPr>
          <w:noProof/>
          <w:lang w:eastAsia="ru-RU"/>
        </w:rPr>
        <w:pict>
          <v:line id="Прямая соединительная линия 19" o:spid="_x0000_s1050" style="position:absolute;left:0;text-align:left;z-index:251683328;visibility:visible" from="383.7pt,9.9pt" to="383.7pt,77.05pt">
            <v:stroke endarrow="block"/>
          </v:line>
        </w:pict>
      </w:r>
      <w:r w:rsidRPr="00DD67A5">
        <w:rPr>
          <w:noProof/>
          <w:lang w:eastAsia="ru-RU"/>
        </w:rPr>
        <w:pict>
          <v:line id="Прямая соединительная линия 103" o:spid="_x0000_s1051" style="position:absolute;left:0;text-align:left;z-index:251658752;visibility:visible" from="372.45pt,10.5pt" to="372.45pt,34.5pt">
            <v:stroke endarrow="block"/>
          </v:line>
        </w:pict>
      </w:r>
    </w:p>
    <w:p w:rsidR="00B5595E" w:rsidRPr="00E42ECF" w:rsidRDefault="00DD67A5" w:rsidP="00E0352F">
      <w:pPr>
        <w:shd w:val="clear" w:color="auto" w:fill="FFFFFF"/>
        <w:tabs>
          <w:tab w:val="left" w:pos="331"/>
          <w:tab w:val="left" w:pos="709"/>
        </w:tabs>
        <w:suppressAutoHyphens/>
        <w:spacing w:after="0" w:line="240" w:lineRule="auto"/>
        <w:jc w:val="both"/>
        <w:rPr>
          <w:rFonts w:ascii="Times New Roman" w:hAnsi="Times New Roman"/>
          <w:color w:val="000000"/>
          <w:spacing w:val="-5"/>
          <w:sz w:val="24"/>
          <w:szCs w:val="24"/>
          <w:lang w:eastAsia="ar-SA"/>
        </w:rPr>
      </w:pPr>
      <w:r w:rsidRPr="00DD67A5">
        <w:rPr>
          <w:noProof/>
          <w:lang w:eastAsia="ru-RU"/>
        </w:rPr>
        <w:pict>
          <v:shape id="_x0000_s1052" type="#_x0000_t202" style="position:absolute;left:0;text-align:left;margin-left:393.3pt;margin-top:10.15pt;width:84pt;height:93pt;z-index:251678208;visibility:visible" strokeweight="1.5pt">
            <v:textbox>
              <w:txbxContent>
                <w:p w:rsidR="00A61D22" w:rsidRPr="00DF0EF8" w:rsidRDefault="00A61D22" w:rsidP="00AE4198">
                  <w:pPr>
                    <w:spacing w:line="240" w:lineRule="auto"/>
                    <w:jc w:val="center"/>
                    <w:rPr>
                      <w:rFonts w:ascii="Arial" w:hAnsi="Arial" w:cs="Arial"/>
                      <w:bCs/>
                      <w:smallCaps/>
                      <w:sz w:val="18"/>
                      <w:szCs w:val="18"/>
                    </w:rPr>
                  </w:pPr>
                  <w:r w:rsidRPr="00DF0EF8">
                    <w:rPr>
                      <w:rFonts w:ascii="Arial" w:hAnsi="Arial" w:cs="Arial"/>
                      <w:bCs/>
                      <w:smallCaps/>
                      <w:sz w:val="18"/>
                      <w:szCs w:val="18"/>
                    </w:rPr>
                    <w:t>если документы не  корректны,  формируется сообщение об основаниях для отказа в</w:t>
                  </w:r>
                  <w:r>
                    <w:rPr>
                      <w:rFonts w:ascii="Arial" w:hAnsi="Arial" w:cs="Arial"/>
                      <w:bCs/>
                      <w:smallCaps/>
                      <w:sz w:val="18"/>
                      <w:szCs w:val="18"/>
                    </w:rPr>
                    <w:t xml:space="preserve"> </w:t>
                  </w:r>
                  <w:r w:rsidRPr="00DF0EF8">
                    <w:rPr>
                      <w:rFonts w:ascii="Arial" w:hAnsi="Arial" w:cs="Arial"/>
                      <w:bCs/>
                      <w:smallCaps/>
                      <w:sz w:val="18"/>
                      <w:szCs w:val="18"/>
                    </w:rPr>
                    <w:t>оказании услуги</w:t>
                  </w:r>
                </w:p>
                <w:p w:rsidR="00A61D22" w:rsidRPr="0064185B" w:rsidRDefault="00A61D22" w:rsidP="00E0352F">
                  <w:pPr>
                    <w:pStyle w:val="1110"/>
                    <w:spacing w:line="240" w:lineRule="auto"/>
                    <w:ind w:left="-142"/>
                    <w:rPr>
                      <w:bCs/>
                      <w:smallCaps/>
                      <w:sz w:val="18"/>
                      <w:szCs w:val="18"/>
                    </w:rPr>
                  </w:pPr>
                </w:p>
                <w:p w:rsidR="00A61D22" w:rsidRDefault="00A61D22" w:rsidP="00E0352F"/>
              </w:txbxContent>
            </v:textbox>
          </v:shape>
        </w:pict>
      </w:r>
    </w:p>
    <w:p w:rsidR="00B5595E" w:rsidRPr="00E42ECF" w:rsidRDefault="00DD67A5" w:rsidP="00E0352F">
      <w:pPr>
        <w:shd w:val="clear" w:color="auto" w:fill="FFFFFF"/>
        <w:tabs>
          <w:tab w:val="left" w:pos="331"/>
          <w:tab w:val="left" w:pos="709"/>
        </w:tabs>
        <w:suppressAutoHyphens/>
        <w:spacing w:after="0" w:line="240" w:lineRule="auto"/>
        <w:jc w:val="both"/>
        <w:rPr>
          <w:rFonts w:ascii="Times New Roman" w:hAnsi="Times New Roman"/>
          <w:color w:val="000000"/>
          <w:spacing w:val="-5"/>
          <w:sz w:val="24"/>
          <w:szCs w:val="24"/>
          <w:lang w:eastAsia="ar-SA"/>
        </w:rPr>
      </w:pPr>
      <w:r w:rsidRPr="00DD67A5">
        <w:rPr>
          <w:noProof/>
          <w:lang w:eastAsia="ru-RU"/>
        </w:rPr>
        <w:pict>
          <v:shape id="Надпись 83" o:spid="_x0000_s1053" type="#_x0000_t202" style="position:absolute;left:0;text-align:left;margin-left:103.05pt;margin-top:7.6pt;width:276.75pt;height:27pt;z-index:251632128;visibility:visible" filled="f" strokeweight="1.5pt">
            <v:textbox>
              <w:txbxContent>
                <w:p w:rsidR="00A61D22" w:rsidRPr="00DF0EF8" w:rsidRDefault="00A61D22" w:rsidP="00AE4198">
                  <w:pPr>
                    <w:jc w:val="center"/>
                    <w:rPr>
                      <w:rFonts w:ascii="Arial" w:hAnsi="Arial" w:cs="Arial"/>
                      <w:sz w:val="32"/>
                      <w:szCs w:val="32"/>
                    </w:rPr>
                  </w:pPr>
                  <w:r w:rsidRPr="00DF0EF8">
                    <w:rPr>
                      <w:rFonts w:ascii="Arial" w:hAnsi="Arial" w:cs="Arial"/>
                      <w:sz w:val="32"/>
                      <w:szCs w:val="32"/>
                    </w:rPr>
                    <w:t>Орган местного самоуправления</w:t>
                  </w:r>
                </w:p>
              </w:txbxContent>
            </v:textbox>
          </v:shape>
        </w:pict>
      </w:r>
    </w:p>
    <w:p w:rsidR="00B5595E" w:rsidRPr="00E42ECF" w:rsidRDefault="00B5595E" w:rsidP="00E0352F">
      <w:pPr>
        <w:shd w:val="clear" w:color="auto" w:fill="FFFFFF"/>
        <w:tabs>
          <w:tab w:val="left" w:pos="331"/>
          <w:tab w:val="left" w:pos="709"/>
        </w:tabs>
        <w:suppressAutoHyphens/>
        <w:spacing w:after="0" w:line="240" w:lineRule="auto"/>
        <w:jc w:val="both"/>
        <w:rPr>
          <w:rFonts w:ascii="Times New Roman" w:hAnsi="Times New Roman"/>
          <w:color w:val="000000"/>
          <w:spacing w:val="-5"/>
          <w:sz w:val="24"/>
          <w:szCs w:val="24"/>
          <w:lang w:eastAsia="ar-SA"/>
        </w:rPr>
      </w:pPr>
    </w:p>
    <w:p w:rsidR="00B5595E" w:rsidRPr="00E42ECF" w:rsidRDefault="00DD67A5" w:rsidP="00E0352F">
      <w:pPr>
        <w:shd w:val="clear" w:color="auto" w:fill="FFFFFF"/>
        <w:tabs>
          <w:tab w:val="left" w:pos="331"/>
          <w:tab w:val="left" w:pos="709"/>
        </w:tabs>
        <w:suppressAutoHyphens/>
        <w:spacing w:after="0" w:line="240" w:lineRule="auto"/>
        <w:jc w:val="both"/>
        <w:rPr>
          <w:rFonts w:ascii="Times New Roman" w:hAnsi="Times New Roman"/>
          <w:color w:val="000000"/>
          <w:spacing w:val="-5"/>
          <w:sz w:val="24"/>
          <w:szCs w:val="24"/>
          <w:lang w:eastAsia="ar-SA"/>
        </w:rPr>
      </w:pPr>
      <w:r w:rsidRPr="00DD67A5">
        <w:rPr>
          <w:noProof/>
          <w:lang w:eastAsia="ru-RU"/>
        </w:rPr>
        <w:pict>
          <v:line id="Прямая соединительная линия 101" o:spid="_x0000_s1054" style="position:absolute;left:0;text-align:left;z-index:251643392;visibility:visible" from="228.45pt,8.3pt" to="228.45pt,42.95pt" strokeweight="1pt">
            <v:stroke endarrow="block"/>
          </v:line>
        </w:pict>
      </w:r>
    </w:p>
    <w:p w:rsidR="00B5595E" w:rsidRPr="00E42ECF" w:rsidRDefault="00DD67A5" w:rsidP="00E0352F">
      <w:pPr>
        <w:shd w:val="clear" w:color="auto" w:fill="FFFFFF"/>
        <w:tabs>
          <w:tab w:val="left" w:pos="331"/>
          <w:tab w:val="left" w:pos="709"/>
        </w:tabs>
        <w:suppressAutoHyphens/>
        <w:spacing w:after="0" w:line="240" w:lineRule="auto"/>
        <w:jc w:val="both"/>
        <w:rPr>
          <w:rFonts w:ascii="Times New Roman" w:hAnsi="Times New Roman"/>
          <w:color w:val="000000"/>
          <w:spacing w:val="-5"/>
          <w:sz w:val="24"/>
          <w:szCs w:val="24"/>
          <w:lang w:eastAsia="ar-SA"/>
        </w:rPr>
      </w:pPr>
      <w:r w:rsidRPr="00DD67A5">
        <w:rPr>
          <w:noProof/>
          <w:lang w:eastAsia="ru-RU"/>
        </w:rPr>
        <w:pict>
          <v:line id="Прямая соединительная линия 20" o:spid="_x0000_s1055" style="position:absolute;left:0;text-align:left;flip:x;z-index:251684352;visibility:visible" from="92.55pt,10.5pt" to="383.65pt,10.5pt">
            <v:stroke endarrow="block"/>
          </v:line>
        </w:pict>
      </w:r>
    </w:p>
    <w:p w:rsidR="00B5595E" w:rsidRPr="00E42ECF" w:rsidRDefault="00B5595E" w:rsidP="00E0352F">
      <w:pPr>
        <w:shd w:val="clear" w:color="auto" w:fill="FFFFFF"/>
        <w:tabs>
          <w:tab w:val="left" w:pos="331"/>
          <w:tab w:val="left" w:pos="709"/>
        </w:tabs>
        <w:suppressAutoHyphens/>
        <w:spacing w:after="0" w:line="240" w:lineRule="auto"/>
        <w:jc w:val="both"/>
        <w:rPr>
          <w:rFonts w:ascii="Times New Roman" w:hAnsi="Times New Roman"/>
          <w:color w:val="000000"/>
          <w:spacing w:val="-5"/>
          <w:sz w:val="24"/>
          <w:szCs w:val="24"/>
          <w:lang w:eastAsia="ar-SA"/>
        </w:rPr>
      </w:pPr>
    </w:p>
    <w:p w:rsidR="00B5595E" w:rsidRPr="00E42ECF" w:rsidRDefault="00DD67A5" w:rsidP="00E0352F">
      <w:pPr>
        <w:shd w:val="clear" w:color="auto" w:fill="FFFFFF"/>
        <w:tabs>
          <w:tab w:val="left" w:pos="331"/>
          <w:tab w:val="left" w:pos="709"/>
        </w:tabs>
        <w:suppressAutoHyphens/>
        <w:spacing w:after="0" w:line="240" w:lineRule="auto"/>
        <w:jc w:val="both"/>
        <w:rPr>
          <w:rFonts w:ascii="Times New Roman" w:hAnsi="Times New Roman"/>
          <w:color w:val="000000"/>
          <w:spacing w:val="-5"/>
          <w:sz w:val="24"/>
          <w:szCs w:val="24"/>
          <w:lang w:eastAsia="ar-SA"/>
        </w:rPr>
      </w:pPr>
      <w:r w:rsidRPr="00DD67A5">
        <w:rPr>
          <w:noProof/>
          <w:lang w:eastAsia="ru-RU"/>
        </w:rPr>
        <w:pict>
          <v:shape id="Надпись 102" o:spid="_x0000_s1056" type="#_x0000_t202" style="position:absolute;left:0;text-align:left;margin-left:96.3pt;margin-top:1.65pt;width:285.75pt;height:33.45pt;z-index:251641344;visibility:visible;v-text-anchor:middle" filled="f" strokeweight="1.5pt">
            <v:textbox>
              <w:txbxContent>
                <w:p w:rsidR="00A61D22" w:rsidRPr="00DF0EF8" w:rsidRDefault="00A61D22" w:rsidP="00AE4198">
                  <w:pPr>
                    <w:spacing w:line="240" w:lineRule="auto"/>
                    <w:jc w:val="center"/>
                    <w:rPr>
                      <w:rFonts w:ascii="Arial" w:hAnsi="Arial" w:cs="Arial"/>
                      <w:bCs/>
                      <w:smallCaps/>
                      <w:sz w:val="18"/>
                      <w:szCs w:val="18"/>
                    </w:rPr>
                  </w:pPr>
                  <w:r w:rsidRPr="00DF0EF8">
                    <w:rPr>
                      <w:rFonts w:ascii="Arial" w:hAnsi="Arial" w:cs="Arial"/>
                      <w:bCs/>
                      <w:smallCaps/>
                      <w:sz w:val="18"/>
                      <w:szCs w:val="18"/>
                    </w:rPr>
                    <w:t>регистрация поступивших документов и заявления (в течение 3 рабочих дней)</w:t>
                  </w:r>
                </w:p>
              </w:txbxContent>
            </v:textbox>
          </v:shape>
        </w:pict>
      </w:r>
    </w:p>
    <w:p w:rsidR="00B5595E" w:rsidRPr="00E42ECF" w:rsidRDefault="00DD67A5" w:rsidP="00E0352F">
      <w:pPr>
        <w:shd w:val="clear" w:color="auto" w:fill="FFFFFF"/>
        <w:tabs>
          <w:tab w:val="left" w:pos="331"/>
          <w:tab w:val="left" w:pos="709"/>
        </w:tabs>
        <w:suppressAutoHyphens/>
        <w:spacing w:after="0" w:line="240" w:lineRule="auto"/>
        <w:jc w:val="both"/>
        <w:rPr>
          <w:rFonts w:ascii="Times New Roman" w:hAnsi="Times New Roman"/>
          <w:color w:val="000000"/>
          <w:spacing w:val="-5"/>
          <w:sz w:val="24"/>
          <w:szCs w:val="24"/>
          <w:lang w:eastAsia="ar-SA"/>
        </w:rPr>
      </w:pPr>
      <w:r w:rsidRPr="00DD67A5">
        <w:rPr>
          <w:noProof/>
          <w:lang w:eastAsia="ru-RU"/>
        </w:rPr>
        <w:pict>
          <v:line id="Прямая соединительная линия 29" o:spid="_x0000_s1057" style="position:absolute;left:0;text-align:left;flip:x y;z-index:251679232;visibility:visible" from="464.7pt,6.85pt" to="465pt,73.7pt">
            <v:stroke endarrow="block"/>
          </v:line>
        </w:pict>
      </w:r>
    </w:p>
    <w:p w:rsidR="00B5595E" w:rsidRPr="00E42ECF" w:rsidRDefault="00DD67A5" w:rsidP="00E0352F">
      <w:pPr>
        <w:shd w:val="clear" w:color="auto" w:fill="FFFFFF"/>
        <w:tabs>
          <w:tab w:val="left" w:pos="331"/>
          <w:tab w:val="left" w:pos="709"/>
        </w:tabs>
        <w:suppressAutoHyphens/>
        <w:spacing w:after="0" w:line="240" w:lineRule="auto"/>
        <w:jc w:val="both"/>
        <w:rPr>
          <w:rFonts w:ascii="Times New Roman" w:hAnsi="Times New Roman"/>
          <w:color w:val="000000"/>
          <w:spacing w:val="-5"/>
          <w:sz w:val="24"/>
          <w:szCs w:val="24"/>
          <w:lang w:eastAsia="ar-SA"/>
        </w:rPr>
      </w:pPr>
      <w:r w:rsidRPr="00DD67A5">
        <w:rPr>
          <w:noProof/>
          <w:lang w:eastAsia="ru-RU"/>
        </w:rPr>
        <w:pict>
          <v:line id="Прямая соединительная линия 98" o:spid="_x0000_s1058" style="position:absolute;left:0;text-align:left;z-index:251644416;visibility:visible" from="228.45pt,9pt" to="228.45pt,34.4pt" strokeweight="1pt">
            <v:stroke endarrow="block"/>
          </v:line>
        </w:pict>
      </w:r>
    </w:p>
    <w:p w:rsidR="00B5595E" w:rsidRPr="00E42ECF" w:rsidRDefault="00B5595E" w:rsidP="00E0352F">
      <w:pPr>
        <w:shd w:val="clear" w:color="auto" w:fill="FFFFFF"/>
        <w:tabs>
          <w:tab w:val="left" w:pos="331"/>
          <w:tab w:val="left" w:pos="709"/>
        </w:tabs>
        <w:suppressAutoHyphens/>
        <w:spacing w:after="0" w:line="240" w:lineRule="auto"/>
        <w:jc w:val="both"/>
        <w:rPr>
          <w:rFonts w:ascii="Times New Roman" w:hAnsi="Times New Roman"/>
          <w:color w:val="000000"/>
          <w:spacing w:val="-5"/>
          <w:sz w:val="24"/>
          <w:szCs w:val="24"/>
          <w:lang w:eastAsia="ar-SA"/>
        </w:rPr>
      </w:pPr>
    </w:p>
    <w:p w:rsidR="00B5595E" w:rsidRPr="00E42ECF" w:rsidRDefault="00DD67A5" w:rsidP="00E0352F">
      <w:pPr>
        <w:shd w:val="clear" w:color="auto" w:fill="FFFFFF"/>
        <w:tabs>
          <w:tab w:val="left" w:pos="331"/>
          <w:tab w:val="left" w:pos="709"/>
          <w:tab w:val="left" w:pos="9075"/>
        </w:tabs>
        <w:suppressAutoHyphens/>
        <w:spacing w:after="0" w:line="240" w:lineRule="auto"/>
        <w:jc w:val="both"/>
        <w:rPr>
          <w:rFonts w:ascii="Times New Roman" w:hAnsi="Times New Roman"/>
          <w:color w:val="000000"/>
          <w:spacing w:val="-5"/>
          <w:sz w:val="24"/>
          <w:szCs w:val="24"/>
          <w:lang w:eastAsia="ar-SA"/>
        </w:rPr>
      </w:pPr>
      <w:r w:rsidRPr="00DD67A5">
        <w:rPr>
          <w:noProof/>
          <w:lang w:eastAsia="ru-RU"/>
        </w:rPr>
        <w:pict>
          <v:shape id="Надпись 100" o:spid="_x0000_s1059" type="#_x0000_t202" style="position:absolute;left:0;text-align:left;margin-left:9.3pt;margin-top:7.95pt;width:430.2pt;height:46.5pt;z-index:251640320;visibility:visible;v-text-anchor:middle" filled="f" strokeweight="1.5pt">
            <v:textbox>
              <w:txbxContent>
                <w:p w:rsidR="00A61D22" w:rsidRPr="00DF0EF8" w:rsidRDefault="00A61D22" w:rsidP="00AE4198">
                  <w:pPr>
                    <w:jc w:val="center"/>
                    <w:rPr>
                      <w:rFonts w:ascii="Arial" w:hAnsi="Arial" w:cs="Arial"/>
                      <w:bCs/>
                      <w:smallCaps/>
                      <w:sz w:val="18"/>
                      <w:szCs w:val="18"/>
                    </w:rPr>
                  </w:pPr>
                  <w:r w:rsidRPr="00DF0EF8">
                    <w:rPr>
                      <w:rFonts w:ascii="Arial" w:hAnsi="Arial" w:cs="Arial"/>
                      <w:bCs/>
                      <w:smallCaps/>
                      <w:sz w:val="18"/>
                      <w:szCs w:val="18"/>
                    </w:rPr>
                    <w:t>обработка и предварительное рассмотрение документов (в течение 1 рабочего дня) в целях выявления оснований для предоставления услуги или отказа в предоставлении услуги, в случае необходимости, направление межведомственных запросов (в течение 5 рабочих дней)</w:t>
                  </w:r>
                </w:p>
              </w:txbxContent>
            </v:textbox>
          </v:shape>
        </w:pict>
      </w:r>
    </w:p>
    <w:p w:rsidR="00B5595E" w:rsidRPr="00E42ECF" w:rsidRDefault="00B5595E" w:rsidP="00E0352F">
      <w:pPr>
        <w:shd w:val="clear" w:color="auto" w:fill="FFFFFF"/>
        <w:tabs>
          <w:tab w:val="left" w:pos="331"/>
          <w:tab w:val="left" w:pos="709"/>
        </w:tabs>
        <w:suppressAutoHyphens/>
        <w:spacing w:after="0" w:line="240" w:lineRule="auto"/>
        <w:jc w:val="both"/>
        <w:rPr>
          <w:rFonts w:ascii="Times New Roman" w:hAnsi="Times New Roman"/>
          <w:color w:val="000000"/>
          <w:spacing w:val="-5"/>
          <w:sz w:val="24"/>
          <w:szCs w:val="24"/>
          <w:lang w:eastAsia="ar-SA"/>
        </w:rPr>
      </w:pPr>
    </w:p>
    <w:p w:rsidR="00B5595E" w:rsidRPr="00E42ECF" w:rsidRDefault="00DD67A5" w:rsidP="00E0352F">
      <w:pPr>
        <w:shd w:val="clear" w:color="auto" w:fill="FFFFFF"/>
        <w:tabs>
          <w:tab w:val="left" w:pos="331"/>
          <w:tab w:val="left" w:pos="709"/>
        </w:tabs>
        <w:suppressAutoHyphens/>
        <w:spacing w:after="0" w:line="240" w:lineRule="auto"/>
        <w:jc w:val="both"/>
        <w:rPr>
          <w:rFonts w:ascii="Times New Roman" w:hAnsi="Times New Roman"/>
          <w:color w:val="000000"/>
          <w:spacing w:val="-5"/>
          <w:sz w:val="24"/>
          <w:szCs w:val="24"/>
          <w:lang w:eastAsia="ar-SA"/>
        </w:rPr>
      </w:pPr>
      <w:r w:rsidRPr="00DD67A5">
        <w:rPr>
          <w:noProof/>
          <w:lang w:eastAsia="ru-RU"/>
        </w:rPr>
        <w:pict>
          <v:line id="Прямая соединительная линия 30" o:spid="_x0000_s1060" style="position:absolute;left:0;text-align:left;flip:y;z-index:251680256;visibility:visible" from="439.2pt,7.05pt" to="464.7pt,7.15pt"/>
        </w:pict>
      </w:r>
    </w:p>
    <w:p w:rsidR="00B5595E" w:rsidRPr="00E42ECF" w:rsidRDefault="00B5595E" w:rsidP="00E0352F">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p>
    <w:p w:rsidR="00B5595E" w:rsidRPr="00E42ECF" w:rsidRDefault="00DD67A5" w:rsidP="00E0352F">
      <w:pPr>
        <w:tabs>
          <w:tab w:val="left" w:pos="709"/>
        </w:tabs>
        <w:autoSpaceDE w:val="0"/>
        <w:autoSpaceDN w:val="0"/>
        <w:adjustRightInd w:val="0"/>
        <w:spacing w:after="0" w:line="240" w:lineRule="auto"/>
        <w:jc w:val="both"/>
        <w:rPr>
          <w:rFonts w:ascii="Times New Roman" w:hAnsi="Times New Roman"/>
          <w:bCs/>
          <w:sz w:val="24"/>
          <w:szCs w:val="24"/>
        </w:rPr>
      </w:pPr>
      <w:r w:rsidRPr="00DD67A5">
        <w:rPr>
          <w:noProof/>
          <w:lang w:eastAsia="ru-RU"/>
        </w:rPr>
        <w:pict>
          <v:line id="Прямая соединительная линия 1" o:spid="_x0000_s1061" style="position:absolute;left:0;text-align:left;z-index:251659776;visibility:visible" from="229.55pt,-.15pt" to="229.55pt,17.25pt" strokeweight="1pt">
            <v:stroke endarrow="block"/>
          </v:line>
        </w:pict>
      </w:r>
    </w:p>
    <w:p w:rsidR="00B5595E" w:rsidRPr="00E42ECF" w:rsidRDefault="00DD67A5" w:rsidP="00E0352F">
      <w:pPr>
        <w:tabs>
          <w:tab w:val="left" w:pos="709"/>
        </w:tabs>
        <w:autoSpaceDE w:val="0"/>
        <w:autoSpaceDN w:val="0"/>
        <w:adjustRightInd w:val="0"/>
        <w:spacing w:after="0" w:line="240" w:lineRule="auto"/>
        <w:jc w:val="both"/>
        <w:rPr>
          <w:rFonts w:ascii="Times New Roman" w:hAnsi="Times New Roman"/>
          <w:bCs/>
          <w:sz w:val="24"/>
          <w:szCs w:val="24"/>
        </w:rPr>
      </w:pPr>
      <w:r w:rsidRPr="00DD67A5">
        <w:rPr>
          <w:noProof/>
          <w:lang w:eastAsia="ru-RU"/>
        </w:rPr>
        <w:pict>
          <v:shape id="Надпись 97" o:spid="_x0000_s1062" type="#_x0000_t202" style="position:absolute;left:0;text-align:left;margin-left:40.05pt;margin-top:3.45pt;width:368.15pt;height:57.75pt;z-index:251634176;visibility:visible" filled="f" strokeweight="1.5pt">
            <v:textbox>
              <w:txbxContent>
                <w:p w:rsidR="00A61D22" w:rsidRPr="00DF0EF8" w:rsidRDefault="00A61D22" w:rsidP="00AE4198">
                  <w:pPr>
                    <w:spacing w:line="240" w:lineRule="auto"/>
                    <w:jc w:val="center"/>
                    <w:rPr>
                      <w:rFonts w:ascii="Arial" w:hAnsi="Arial" w:cs="Arial"/>
                      <w:bCs/>
                      <w:smallCaps/>
                      <w:sz w:val="18"/>
                      <w:szCs w:val="18"/>
                    </w:rPr>
                  </w:pPr>
                  <w:r w:rsidRPr="00DF0EF8">
                    <w:rPr>
                      <w:rFonts w:ascii="Arial" w:hAnsi="Arial" w:cs="Arial"/>
                      <w:bCs/>
                      <w:smallCaps/>
                      <w:sz w:val="18"/>
                      <w:szCs w:val="18"/>
                    </w:rPr>
                    <w:t>принятие решения (в течение 5 календарных дней)</w:t>
                  </w:r>
                </w:p>
                <w:p w:rsidR="00A61D22" w:rsidRPr="00DC654E" w:rsidRDefault="00A61D22" w:rsidP="00E0352F">
                  <w:pPr>
                    <w:rPr>
                      <w:rFonts w:ascii="Times New Roman" w:hAnsi="Times New Roman"/>
                      <w:bCs/>
                      <w:smallCaps/>
                      <w:sz w:val="16"/>
                      <w:szCs w:val="16"/>
                    </w:rPr>
                  </w:pPr>
                </w:p>
                <w:p w:rsidR="00A61D22" w:rsidRPr="00243100" w:rsidRDefault="00A61D22" w:rsidP="00E0352F">
                  <w:pPr>
                    <w:rPr>
                      <w:smallCaps/>
                      <w:spacing w:val="60"/>
                      <w:sz w:val="19"/>
                      <w:szCs w:val="19"/>
                    </w:rPr>
                  </w:pPr>
                </w:p>
              </w:txbxContent>
            </v:textbox>
          </v:shape>
        </w:pict>
      </w:r>
    </w:p>
    <w:p w:rsidR="00B5595E" w:rsidRPr="00E42ECF" w:rsidRDefault="00B5595E" w:rsidP="00E0352F">
      <w:pPr>
        <w:tabs>
          <w:tab w:val="left" w:pos="709"/>
        </w:tabs>
        <w:autoSpaceDE w:val="0"/>
        <w:autoSpaceDN w:val="0"/>
        <w:adjustRightInd w:val="0"/>
        <w:spacing w:after="0" w:line="240" w:lineRule="auto"/>
        <w:jc w:val="both"/>
        <w:rPr>
          <w:rFonts w:ascii="Times New Roman" w:hAnsi="Times New Roman"/>
          <w:bCs/>
          <w:sz w:val="24"/>
          <w:szCs w:val="24"/>
        </w:rPr>
      </w:pPr>
    </w:p>
    <w:p w:rsidR="00B5595E" w:rsidRPr="00E42ECF" w:rsidRDefault="00DD67A5" w:rsidP="00E0352F">
      <w:pPr>
        <w:tabs>
          <w:tab w:val="left" w:pos="709"/>
        </w:tabs>
        <w:autoSpaceDE w:val="0"/>
        <w:autoSpaceDN w:val="0"/>
        <w:adjustRightInd w:val="0"/>
        <w:spacing w:after="0" w:line="240" w:lineRule="auto"/>
        <w:jc w:val="both"/>
        <w:rPr>
          <w:rFonts w:ascii="Times New Roman" w:hAnsi="Times New Roman"/>
          <w:bCs/>
          <w:sz w:val="24"/>
          <w:szCs w:val="24"/>
        </w:rPr>
      </w:pPr>
      <w:r w:rsidRPr="00DD67A5">
        <w:rPr>
          <w:noProof/>
          <w:lang w:eastAsia="ru-RU"/>
        </w:rPr>
        <w:pict>
          <v:shape id="Надпись 94" o:spid="_x0000_s1063" type="#_x0000_t202" style="position:absolute;left:0;text-align:left;margin-left:58.8pt;margin-top:.6pt;width:128.25pt;height:21pt;z-index:251637248;visibility:visible;v-text-anchor:middle" strokeweight="1.5pt">
            <v:textbox>
              <w:txbxContent>
                <w:p w:rsidR="00A61D22" w:rsidRPr="00DF0EF8" w:rsidRDefault="00A61D22" w:rsidP="00E0352F">
                  <w:pPr>
                    <w:rPr>
                      <w:rFonts w:ascii="Arial" w:hAnsi="Arial" w:cs="Arial"/>
                      <w:bCs/>
                      <w:smallCaps/>
                      <w:sz w:val="18"/>
                      <w:szCs w:val="18"/>
                    </w:rPr>
                  </w:pPr>
                  <w:r w:rsidRPr="00DF0EF8">
                    <w:rPr>
                      <w:rFonts w:ascii="Arial" w:hAnsi="Arial" w:cs="Arial"/>
                      <w:bCs/>
                      <w:smallCaps/>
                      <w:sz w:val="18"/>
                      <w:szCs w:val="18"/>
                    </w:rPr>
                    <w:t>о предоставлении услуги</w:t>
                  </w:r>
                </w:p>
              </w:txbxContent>
            </v:textbox>
          </v:shape>
        </w:pict>
      </w:r>
      <w:r w:rsidRPr="00DD67A5">
        <w:rPr>
          <w:noProof/>
          <w:lang w:eastAsia="ru-RU"/>
        </w:rPr>
        <w:pict>
          <v:shape id="Надпись 95" o:spid="_x0000_s1064" type="#_x0000_t202" style="position:absolute;left:0;text-align:left;margin-left:255.3pt;margin-top:1.35pt;width:138pt;height:20.25pt;z-index:251638272;visibility:visible;v-text-anchor:middle" strokeweight="1.5pt">
            <v:textbox>
              <w:txbxContent>
                <w:p w:rsidR="00A61D22" w:rsidRPr="00DF0EF8" w:rsidRDefault="00A61D22" w:rsidP="00AE4198">
                  <w:pPr>
                    <w:jc w:val="center"/>
                    <w:rPr>
                      <w:rFonts w:ascii="Arial" w:hAnsi="Arial" w:cs="Arial"/>
                      <w:bCs/>
                      <w:smallCaps/>
                      <w:sz w:val="18"/>
                      <w:szCs w:val="18"/>
                    </w:rPr>
                  </w:pPr>
                  <w:r w:rsidRPr="00DF0EF8">
                    <w:rPr>
                      <w:rFonts w:ascii="Arial" w:hAnsi="Arial" w:cs="Arial"/>
                      <w:bCs/>
                      <w:smallCaps/>
                      <w:sz w:val="18"/>
                      <w:szCs w:val="18"/>
                    </w:rPr>
                    <w:t>об отказе</w:t>
                  </w:r>
                </w:p>
                <w:p w:rsidR="00A61D22" w:rsidRPr="00E666DD" w:rsidRDefault="00A61D22" w:rsidP="00E0352F">
                  <w:pPr>
                    <w:rPr>
                      <w:rFonts w:ascii="Times New Roman" w:hAnsi="Times New Roman"/>
                      <w:bCs/>
                      <w:smallCaps/>
                      <w:sz w:val="18"/>
                      <w:szCs w:val="18"/>
                    </w:rPr>
                  </w:pPr>
                  <w:r w:rsidRPr="00E666DD">
                    <w:rPr>
                      <w:rFonts w:ascii="Times New Roman" w:hAnsi="Times New Roman"/>
                      <w:bCs/>
                      <w:smallCaps/>
                      <w:sz w:val="18"/>
                      <w:szCs w:val="18"/>
                    </w:rPr>
                    <w:t>в предоставлении услуги</w:t>
                  </w:r>
                </w:p>
              </w:txbxContent>
            </v:textbox>
          </v:shape>
        </w:pict>
      </w:r>
    </w:p>
    <w:p w:rsidR="00B5595E" w:rsidRPr="00E42ECF" w:rsidRDefault="00B5595E" w:rsidP="00E0352F">
      <w:pPr>
        <w:tabs>
          <w:tab w:val="left" w:pos="709"/>
        </w:tabs>
        <w:autoSpaceDE w:val="0"/>
        <w:autoSpaceDN w:val="0"/>
        <w:adjustRightInd w:val="0"/>
        <w:spacing w:after="0" w:line="240" w:lineRule="auto"/>
        <w:jc w:val="both"/>
        <w:rPr>
          <w:rFonts w:ascii="Times New Roman" w:hAnsi="Times New Roman"/>
          <w:bCs/>
          <w:sz w:val="24"/>
          <w:szCs w:val="24"/>
        </w:rPr>
      </w:pPr>
    </w:p>
    <w:p w:rsidR="00B5595E" w:rsidRPr="00E42ECF" w:rsidRDefault="00DD67A5" w:rsidP="00E0352F">
      <w:pPr>
        <w:tabs>
          <w:tab w:val="left" w:pos="709"/>
        </w:tabs>
        <w:autoSpaceDE w:val="0"/>
        <w:autoSpaceDN w:val="0"/>
        <w:adjustRightInd w:val="0"/>
        <w:spacing w:after="0" w:line="240" w:lineRule="auto"/>
        <w:jc w:val="both"/>
        <w:rPr>
          <w:rFonts w:ascii="Times New Roman" w:hAnsi="Times New Roman"/>
          <w:bCs/>
          <w:sz w:val="24"/>
          <w:szCs w:val="24"/>
        </w:rPr>
      </w:pPr>
      <w:r w:rsidRPr="00DD67A5">
        <w:rPr>
          <w:noProof/>
          <w:lang w:eastAsia="ru-RU"/>
        </w:rPr>
        <w:pict>
          <v:rect id="Прямоугольник 10" o:spid="_x0000_s1065" style="position:absolute;left:0;text-align:left;margin-left:-41.55pt;margin-top:89.55pt;width:253pt;height:42pt;z-index:251662848;visibility:visible;v-text-anchor:middle" strokeweight="1.5pt">
            <v:textbox>
              <w:txbxContent>
                <w:p w:rsidR="00A61D22" w:rsidRPr="00DF0EF8" w:rsidRDefault="00A61D22" w:rsidP="00AE4198">
                  <w:pPr>
                    <w:jc w:val="center"/>
                    <w:rPr>
                      <w:rFonts w:ascii="Arial" w:hAnsi="Arial" w:cs="Arial"/>
                      <w:bCs/>
                      <w:smallCaps/>
                      <w:sz w:val="18"/>
                      <w:szCs w:val="18"/>
                    </w:rPr>
                  </w:pPr>
                  <w:r w:rsidRPr="00DF0EF8">
                    <w:rPr>
                      <w:rFonts w:ascii="Arial" w:hAnsi="Arial" w:cs="Arial"/>
                      <w:bCs/>
                      <w:smallCaps/>
                      <w:sz w:val="18"/>
                      <w:szCs w:val="18"/>
                    </w:rPr>
                    <w:t>направление в МФЦ решения о предоставлении услуги или об отказе в предоставлении услуги</w:t>
                  </w:r>
                </w:p>
                <w:p w:rsidR="00A61D22" w:rsidRPr="00E666DD" w:rsidRDefault="00A61D22" w:rsidP="00E0352F">
                  <w:pPr>
                    <w:rPr>
                      <w:rFonts w:ascii="Times New Roman" w:hAnsi="Times New Roman"/>
                      <w:bCs/>
                      <w:smallCaps/>
                      <w:sz w:val="18"/>
                      <w:szCs w:val="18"/>
                    </w:rPr>
                  </w:pPr>
                  <w:r>
                    <w:rPr>
                      <w:rFonts w:ascii="Times New Roman" w:hAnsi="Times New Roman"/>
                      <w:bCs/>
                      <w:smallCaps/>
                      <w:sz w:val="18"/>
                      <w:szCs w:val="18"/>
                    </w:rPr>
                    <w:t>(в течение 1 рабочего дня)</w:t>
                  </w:r>
                </w:p>
                <w:p w:rsidR="00A61D22" w:rsidRPr="00FB09FB" w:rsidRDefault="00A61D22" w:rsidP="00E0352F">
                  <w:pPr>
                    <w:jc w:val="both"/>
                  </w:pPr>
                </w:p>
              </w:txbxContent>
            </v:textbox>
          </v:rect>
        </w:pict>
      </w:r>
      <w:r w:rsidRPr="00DD67A5">
        <w:rPr>
          <w:noProof/>
          <w:lang w:eastAsia="ru-RU"/>
        </w:rPr>
        <w:pict>
          <v:rect id="Прямоугольник 14" o:spid="_x0000_s1066" style="position:absolute;left:0;text-align:left;margin-left:219.55pt;margin-top:89.5pt;width:256.4pt;height:41.25pt;z-index:251665920;visibility:visible;v-text-anchor:middle" strokeweight="1.5pt">
            <v:textbox>
              <w:txbxContent>
                <w:p w:rsidR="00A61D22" w:rsidRPr="00DF0EF8" w:rsidRDefault="00A61D22" w:rsidP="00AE4198">
                  <w:pPr>
                    <w:jc w:val="center"/>
                    <w:rPr>
                      <w:rFonts w:ascii="Arial" w:hAnsi="Arial" w:cs="Arial"/>
                      <w:bCs/>
                      <w:smallCaps/>
                      <w:sz w:val="18"/>
                      <w:szCs w:val="18"/>
                    </w:rPr>
                  </w:pPr>
                  <w:r w:rsidRPr="00DF0EF8">
                    <w:rPr>
                      <w:rFonts w:ascii="Arial" w:hAnsi="Arial" w:cs="Arial"/>
                      <w:bCs/>
                      <w:smallCaps/>
                      <w:sz w:val="18"/>
                      <w:szCs w:val="18"/>
                    </w:rPr>
                    <w:t>предоставление заявителю посредством РПГУ</w:t>
                  </w:r>
                  <w:r>
                    <w:rPr>
                      <w:rFonts w:ascii="Arial" w:hAnsi="Arial" w:cs="Arial"/>
                      <w:bCs/>
                      <w:smallCaps/>
                      <w:sz w:val="18"/>
                      <w:szCs w:val="18"/>
                    </w:rPr>
                    <w:t>, МПУ</w:t>
                  </w:r>
                  <w:r w:rsidRPr="00DF0EF8">
                    <w:rPr>
                      <w:rFonts w:ascii="Arial" w:hAnsi="Arial" w:cs="Arial"/>
                      <w:bCs/>
                      <w:smallCaps/>
                      <w:sz w:val="18"/>
                      <w:szCs w:val="18"/>
                    </w:rPr>
                    <w:t xml:space="preserve"> решения о предоставлении услуги или об отказе в предоставлении услуги</w:t>
                  </w:r>
                </w:p>
                <w:p w:rsidR="00A61D22" w:rsidRDefault="00A61D22" w:rsidP="00E0352F"/>
              </w:txbxContent>
            </v:textbox>
          </v:rect>
        </w:pict>
      </w:r>
      <w:r w:rsidRPr="00DD67A5">
        <w:rPr>
          <w:noProof/>
          <w:lang w:eastAsia="ru-RU"/>
        </w:rPr>
        <w:pict>
          <v:shapetype id="_x0000_t32" coordsize="21600,21600" o:spt="32" o:oned="t" path="m,l21600,21600e" filled="f">
            <v:path arrowok="t" fillok="f" o:connecttype="none"/>
            <o:lock v:ext="edit" shapetype="t"/>
          </v:shapetype>
          <v:shape id="Прямая со стрелкой 8" o:spid="_x0000_s1067" type="#_x0000_t32" style="position:absolute;left:0;text-align:left;margin-left:331.95pt;margin-top:70.8pt;width:0;height:18.95pt;z-index:251661824;visibility:visible">
            <v:stroke endarrow="block"/>
          </v:shape>
        </w:pict>
      </w:r>
      <w:r w:rsidRPr="00DD67A5">
        <w:rPr>
          <w:noProof/>
          <w:lang w:eastAsia="ru-RU"/>
        </w:rPr>
        <w:pict>
          <v:shape id="Прямая со стрелкой 7" o:spid="_x0000_s1068" type="#_x0000_t32" style="position:absolute;left:0;text-align:left;margin-left:85.2pt;margin-top:70.95pt;width:49.25pt;height:18.15pt;z-index:251660800;visibility:visible">
            <v:stroke endarrow="block"/>
          </v:shape>
        </w:pict>
      </w:r>
      <w:r w:rsidRPr="00DD67A5">
        <w:rPr>
          <w:noProof/>
          <w:lang w:eastAsia="ru-RU"/>
        </w:rPr>
        <w:pict>
          <v:shape id="Прямая со стрелкой 11" o:spid="_x0000_s1069" type="#_x0000_t32" style="position:absolute;left:0;text-align:left;margin-left:182.7pt;margin-top:55.95pt;width:44.95pt;height:33.45pt;flip:x;z-index:251663872;visibility:visible">
            <v:stroke endarrow="block"/>
          </v:shape>
        </w:pict>
      </w:r>
      <w:r w:rsidRPr="00DD67A5">
        <w:rPr>
          <w:noProof/>
          <w:lang w:eastAsia="ru-RU"/>
        </w:rPr>
        <w:pict>
          <v:shape id="_x0000_s1070" type="#_x0000_t202" style="position:absolute;left:0;text-align:left;margin-left:228.75pt;margin-top:37.15pt;width:234.75pt;height:33.75pt;z-index:251635200;visibility:visible;v-text-anchor:middle" strokeweight="1.5pt">
            <v:textbox>
              <w:txbxContent>
                <w:p w:rsidR="00A61D22" w:rsidRPr="00DF0EF8" w:rsidRDefault="00A61D22" w:rsidP="00AE4198">
                  <w:pPr>
                    <w:spacing w:after="0"/>
                    <w:jc w:val="center"/>
                    <w:rPr>
                      <w:rFonts w:ascii="Arial" w:hAnsi="Arial" w:cs="Arial"/>
                    </w:rPr>
                  </w:pPr>
                  <w:r w:rsidRPr="00DF0EF8">
                    <w:rPr>
                      <w:rFonts w:ascii="Arial" w:hAnsi="Arial" w:cs="Arial"/>
                      <w:bCs/>
                      <w:smallCaps/>
                      <w:sz w:val="18"/>
                      <w:szCs w:val="18"/>
                    </w:rPr>
                    <w:t>решение об отказе в предоставлении услуги</w:t>
                  </w:r>
                </w:p>
              </w:txbxContent>
            </v:textbox>
          </v:shape>
        </w:pict>
      </w:r>
      <w:r w:rsidRPr="00DD67A5">
        <w:rPr>
          <w:noProof/>
          <w:lang w:eastAsia="ru-RU"/>
        </w:rPr>
        <w:pict>
          <v:line id="Прямая соединительная линия 91" o:spid="_x0000_s1071" style="position:absolute;left:0;text-align:left;z-index:251646464;visibility:visible" from="82.95pt,2.65pt" to="82.95pt,26.65pt">
            <v:stroke endarrow="block"/>
          </v:line>
        </w:pict>
      </w:r>
      <w:r w:rsidRPr="00DD67A5">
        <w:rPr>
          <w:noProof/>
          <w:lang w:eastAsia="ru-RU"/>
        </w:rPr>
        <w:pict>
          <v:line id="Прямая соединительная линия 92" o:spid="_x0000_s1072" style="position:absolute;left:0;text-align:left;z-index:251647488;visibility:visible" from="331.95pt,2.65pt" to="331.95pt,37.15pt">
            <v:stroke endarrow="block"/>
          </v:line>
        </w:pict>
      </w:r>
    </w:p>
    <w:p w:rsidR="00B5595E" w:rsidRPr="00E42ECF" w:rsidRDefault="00DD67A5" w:rsidP="00E0352F">
      <w:pPr>
        <w:tabs>
          <w:tab w:val="left" w:pos="709"/>
        </w:tabs>
        <w:autoSpaceDE w:val="0"/>
        <w:autoSpaceDN w:val="0"/>
        <w:adjustRightInd w:val="0"/>
        <w:spacing w:after="0" w:line="240" w:lineRule="auto"/>
        <w:jc w:val="both"/>
        <w:rPr>
          <w:rFonts w:ascii="Times New Roman" w:hAnsi="Times New Roman"/>
          <w:bCs/>
          <w:sz w:val="24"/>
          <w:szCs w:val="24"/>
        </w:rPr>
      </w:pPr>
      <w:r w:rsidRPr="00DD67A5">
        <w:rPr>
          <w:noProof/>
          <w:lang w:eastAsia="ru-RU"/>
        </w:rPr>
        <w:pict>
          <v:shape id="Надпись 86" o:spid="_x0000_s1073" type="#_x0000_t202" style="position:absolute;left:0;text-align:left;margin-left:-22.2pt;margin-top:13.2pt;width:224.25pt;height:43.5pt;z-index:251636224;visibility:visible;v-text-anchor:middle" strokeweight="1.5pt">
            <v:textbox>
              <w:txbxContent>
                <w:p w:rsidR="00A61D22" w:rsidRPr="00DF0EF8" w:rsidRDefault="00A61D22" w:rsidP="00AE4198">
                  <w:pPr>
                    <w:jc w:val="center"/>
                    <w:rPr>
                      <w:rFonts w:ascii="Arial" w:hAnsi="Arial" w:cs="Arial"/>
                      <w:sz w:val="18"/>
                      <w:szCs w:val="18"/>
                    </w:rPr>
                  </w:pPr>
                  <w:r w:rsidRPr="00DF0EF8">
                    <w:rPr>
                      <w:rFonts w:ascii="Arial" w:hAnsi="Arial" w:cs="Arial"/>
                      <w:bCs/>
                      <w:smallCaps/>
                      <w:sz w:val="18"/>
                      <w:szCs w:val="18"/>
                    </w:rPr>
                    <w:t xml:space="preserve">муниципальный  правовой акт о включении в Список граждан, имеющих право на приобретение жилья </w:t>
                  </w:r>
                  <w:proofErr w:type="spellStart"/>
                  <w:r w:rsidRPr="00DF0EF8">
                    <w:rPr>
                      <w:rFonts w:ascii="Arial" w:hAnsi="Arial" w:cs="Arial"/>
                      <w:bCs/>
                      <w:smallCaps/>
                      <w:sz w:val="18"/>
                      <w:szCs w:val="18"/>
                    </w:rPr>
                    <w:t>экономкласса</w:t>
                  </w:r>
                  <w:proofErr w:type="spellEnd"/>
                </w:p>
                <w:p w:rsidR="00A61D22" w:rsidRPr="00E666DD" w:rsidRDefault="00A61D22" w:rsidP="00E0352F">
                  <w:pPr>
                    <w:rPr>
                      <w:rFonts w:ascii="Times New Roman" w:hAnsi="Times New Roman"/>
                      <w:bCs/>
                      <w:smallCaps/>
                      <w:sz w:val="18"/>
                      <w:szCs w:val="18"/>
                    </w:rPr>
                  </w:pPr>
                </w:p>
              </w:txbxContent>
            </v:textbox>
          </v:shape>
        </w:pict>
      </w:r>
    </w:p>
    <w:p w:rsidR="00B5595E" w:rsidRPr="00E42ECF" w:rsidRDefault="00B5595E" w:rsidP="00E0352F">
      <w:pPr>
        <w:tabs>
          <w:tab w:val="left" w:pos="709"/>
        </w:tabs>
        <w:autoSpaceDE w:val="0"/>
        <w:autoSpaceDN w:val="0"/>
        <w:adjustRightInd w:val="0"/>
        <w:spacing w:after="0" w:line="240" w:lineRule="auto"/>
        <w:jc w:val="both"/>
        <w:rPr>
          <w:rFonts w:ascii="Times New Roman" w:hAnsi="Times New Roman"/>
          <w:bCs/>
          <w:sz w:val="24"/>
          <w:szCs w:val="24"/>
        </w:rPr>
      </w:pPr>
    </w:p>
    <w:p w:rsidR="00B5595E" w:rsidRPr="00E42ECF" w:rsidRDefault="00B5595E" w:rsidP="00E0352F">
      <w:pPr>
        <w:tabs>
          <w:tab w:val="left" w:pos="709"/>
        </w:tabs>
        <w:autoSpaceDE w:val="0"/>
        <w:autoSpaceDN w:val="0"/>
        <w:adjustRightInd w:val="0"/>
        <w:spacing w:after="0" w:line="240" w:lineRule="auto"/>
        <w:jc w:val="both"/>
        <w:rPr>
          <w:rFonts w:ascii="Times New Roman" w:hAnsi="Times New Roman"/>
          <w:bCs/>
          <w:sz w:val="24"/>
          <w:szCs w:val="24"/>
        </w:rPr>
      </w:pPr>
    </w:p>
    <w:p w:rsidR="00B5595E" w:rsidRPr="00E42ECF" w:rsidRDefault="00B5595E" w:rsidP="00E0352F">
      <w:pPr>
        <w:tabs>
          <w:tab w:val="left" w:pos="709"/>
        </w:tabs>
        <w:autoSpaceDE w:val="0"/>
        <w:autoSpaceDN w:val="0"/>
        <w:adjustRightInd w:val="0"/>
        <w:spacing w:after="0" w:line="240" w:lineRule="auto"/>
        <w:jc w:val="both"/>
        <w:rPr>
          <w:rFonts w:ascii="Times New Roman" w:hAnsi="Times New Roman"/>
          <w:bCs/>
          <w:sz w:val="24"/>
          <w:szCs w:val="24"/>
        </w:rPr>
      </w:pPr>
    </w:p>
    <w:p w:rsidR="00B5595E" w:rsidRPr="00E42ECF" w:rsidRDefault="00B5595E" w:rsidP="00E0352F">
      <w:pPr>
        <w:tabs>
          <w:tab w:val="left" w:pos="709"/>
        </w:tabs>
        <w:autoSpaceDE w:val="0"/>
        <w:autoSpaceDN w:val="0"/>
        <w:adjustRightInd w:val="0"/>
        <w:spacing w:after="0" w:line="240" w:lineRule="auto"/>
        <w:jc w:val="both"/>
        <w:rPr>
          <w:rFonts w:ascii="Times New Roman" w:hAnsi="Times New Roman"/>
          <w:bCs/>
          <w:sz w:val="24"/>
          <w:szCs w:val="24"/>
        </w:rPr>
      </w:pPr>
    </w:p>
    <w:p w:rsidR="00B5595E" w:rsidRPr="00E42ECF" w:rsidRDefault="00B5595E" w:rsidP="00E0352F">
      <w:pPr>
        <w:tabs>
          <w:tab w:val="left" w:pos="709"/>
        </w:tabs>
        <w:autoSpaceDE w:val="0"/>
        <w:autoSpaceDN w:val="0"/>
        <w:adjustRightInd w:val="0"/>
        <w:spacing w:after="0" w:line="240" w:lineRule="auto"/>
        <w:jc w:val="both"/>
        <w:rPr>
          <w:rFonts w:ascii="Times New Roman" w:hAnsi="Times New Roman"/>
          <w:bCs/>
          <w:sz w:val="24"/>
          <w:szCs w:val="24"/>
        </w:rPr>
      </w:pPr>
    </w:p>
    <w:p w:rsidR="00B5595E" w:rsidRPr="00E42ECF" w:rsidRDefault="00B5595E" w:rsidP="00E0352F">
      <w:pPr>
        <w:tabs>
          <w:tab w:val="left" w:pos="709"/>
        </w:tabs>
        <w:autoSpaceDE w:val="0"/>
        <w:autoSpaceDN w:val="0"/>
        <w:adjustRightInd w:val="0"/>
        <w:spacing w:after="0" w:line="240" w:lineRule="auto"/>
        <w:jc w:val="both"/>
        <w:rPr>
          <w:rFonts w:ascii="Times New Roman" w:hAnsi="Times New Roman"/>
          <w:bCs/>
          <w:sz w:val="24"/>
          <w:szCs w:val="24"/>
        </w:rPr>
      </w:pPr>
    </w:p>
    <w:p w:rsidR="00B5595E" w:rsidRPr="00E42ECF" w:rsidRDefault="00B5595E" w:rsidP="00E0352F">
      <w:pPr>
        <w:tabs>
          <w:tab w:val="left" w:pos="709"/>
        </w:tabs>
        <w:autoSpaceDE w:val="0"/>
        <w:autoSpaceDN w:val="0"/>
        <w:adjustRightInd w:val="0"/>
        <w:spacing w:after="0" w:line="240" w:lineRule="auto"/>
        <w:jc w:val="both"/>
        <w:rPr>
          <w:rFonts w:ascii="Times New Roman" w:hAnsi="Times New Roman"/>
          <w:bCs/>
          <w:sz w:val="24"/>
          <w:szCs w:val="24"/>
        </w:rPr>
      </w:pPr>
    </w:p>
    <w:p w:rsidR="00B5595E" w:rsidRPr="00E42ECF" w:rsidRDefault="00DD67A5" w:rsidP="00E0352F">
      <w:pPr>
        <w:tabs>
          <w:tab w:val="left" w:pos="709"/>
        </w:tabs>
        <w:spacing w:after="0" w:line="240" w:lineRule="auto"/>
        <w:jc w:val="right"/>
        <w:rPr>
          <w:rFonts w:ascii="Times New Roman" w:hAnsi="Times New Roman"/>
          <w:sz w:val="24"/>
          <w:szCs w:val="24"/>
        </w:rPr>
      </w:pPr>
      <w:r w:rsidRPr="00DD67A5">
        <w:rPr>
          <w:noProof/>
          <w:lang w:eastAsia="ru-RU"/>
        </w:rPr>
        <w:pict>
          <v:shape id="Прямая со стрелкой 18" o:spid="_x0000_s1074" type="#_x0000_t32" style="position:absolute;left:0;text-align:left;margin-left:92.55pt;margin-top:7.05pt;width:0;height:18pt;z-index:251674112;visibility:visible">
            <v:stroke endarrow="block"/>
          </v:shape>
        </w:pict>
      </w:r>
      <w:r w:rsidRPr="00DD67A5">
        <w:rPr>
          <w:noProof/>
          <w:lang w:eastAsia="ru-RU"/>
        </w:rPr>
        <w:pict>
          <v:line id="Прямая соединительная линия 68" o:spid="_x0000_s1075" style="position:absolute;left:0;text-align:left;z-index:251676160;visibility:visible" from="477.4pt,1.35pt" to="489.25pt,1.35pt"/>
        </w:pict>
      </w:r>
    </w:p>
    <w:p w:rsidR="00B5595E" w:rsidRPr="00E42ECF" w:rsidRDefault="00B5595E" w:rsidP="00E0352F">
      <w:pPr>
        <w:tabs>
          <w:tab w:val="left" w:pos="709"/>
        </w:tabs>
        <w:spacing w:after="0" w:line="240" w:lineRule="auto"/>
        <w:jc w:val="right"/>
        <w:rPr>
          <w:rFonts w:ascii="Times New Roman" w:hAnsi="Times New Roman"/>
          <w:sz w:val="24"/>
          <w:szCs w:val="24"/>
        </w:rPr>
      </w:pPr>
    </w:p>
    <w:p w:rsidR="00B5595E" w:rsidRDefault="00DD67A5" w:rsidP="00E0352F">
      <w:pPr>
        <w:tabs>
          <w:tab w:val="left" w:pos="709"/>
        </w:tabs>
        <w:spacing w:after="0" w:line="240" w:lineRule="auto"/>
        <w:rPr>
          <w:bCs/>
          <w:smallCaps/>
          <w:sz w:val="24"/>
          <w:szCs w:val="24"/>
        </w:rPr>
      </w:pPr>
      <w:r w:rsidRPr="00DD67A5">
        <w:rPr>
          <w:noProof/>
          <w:lang w:eastAsia="ru-RU"/>
        </w:rPr>
        <w:pict>
          <v:shape id="_x0000_s1076" type="#_x0000_t202" style="position:absolute;margin-left:-25.95pt;margin-top:-4.05pt;width:489.75pt;height:60pt;z-index:251631104;visibility:visible" filled="f" strokeweight="1.5pt">
            <v:textbox>
              <w:txbxContent>
                <w:p w:rsidR="00A61D22" w:rsidRPr="00DF0EF8" w:rsidRDefault="00A61D22" w:rsidP="00AE4198">
                  <w:pPr>
                    <w:jc w:val="center"/>
                    <w:rPr>
                      <w:rFonts w:ascii="Arial" w:hAnsi="Arial" w:cs="Arial"/>
                      <w:bCs/>
                      <w:smallCaps/>
                      <w:sz w:val="18"/>
                      <w:szCs w:val="18"/>
                    </w:rPr>
                  </w:pPr>
                  <w:r w:rsidRPr="00DF0EF8">
                    <w:rPr>
                      <w:rFonts w:ascii="Arial" w:hAnsi="Arial" w:cs="Arial"/>
                      <w:bCs/>
                      <w:smallCaps/>
                      <w:sz w:val="18"/>
                      <w:szCs w:val="18"/>
                    </w:rPr>
                    <w:t>при подаче заявителем заявления и документов в МФЦ</w:t>
                  </w:r>
                  <w:r>
                    <w:rPr>
                      <w:rFonts w:ascii="Arial" w:hAnsi="Arial" w:cs="Arial"/>
                      <w:bCs/>
                      <w:smallCaps/>
                      <w:sz w:val="18"/>
                      <w:szCs w:val="18"/>
                    </w:rPr>
                    <w:t xml:space="preserve"> </w:t>
                  </w:r>
                  <w:r w:rsidRPr="00DF0EF8">
                    <w:rPr>
                      <w:rFonts w:ascii="Arial" w:hAnsi="Arial" w:cs="Arial"/>
                      <w:bCs/>
                      <w:smallCaps/>
                      <w:sz w:val="18"/>
                      <w:szCs w:val="18"/>
                    </w:rPr>
                    <w:t>или направлении по почте</w:t>
                  </w:r>
                </w:p>
              </w:txbxContent>
            </v:textbox>
          </v:shape>
        </w:pict>
      </w:r>
      <w:r w:rsidRPr="00DD67A5">
        <w:rPr>
          <w:noProof/>
          <w:lang w:eastAsia="ru-RU"/>
        </w:rPr>
        <w:pict>
          <v:line id="Прямая соединительная линия 26" o:spid="_x0000_s1077" style="position:absolute;z-index:251675136;visibility:visible" from="-43.95pt,25.95pt" to="-25.95pt,25.95pt"/>
        </w:pict>
      </w:r>
      <w:r w:rsidRPr="00DD67A5">
        <w:rPr>
          <w:noProof/>
          <w:lang w:eastAsia="ru-RU"/>
        </w:rPr>
        <w:pict>
          <v:rect id="Прямоугольник 13" o:spid="_x0000_s1078" style="position:absolute;margin-left:34.65pt;margin-top:15.9pt;width:372.75pt;height:34.5pt;z-index:251664896;visibility:visible;v-text-anchor:middle" strokeweight="1.5pt">
            <v:textbox>
              <w:txbxContent>
                <w:p w:rsidR="00A61D22" w:rsidRPr="00DF0EF8" w:rsidRDefault="00A61D22" w:rsidP="00AE4198">
                  <w:pPr>
                    <w:spacing w:after="0"/>
                    <w:jc w:val="center"/>
                    <w:rPr>
                      <w:rFonts w:ascii="Arial" w:hAnsi="Arial" w:cs="Arial"/>
                      <w:bCs/>
                      <w:smallCaps/>
                      <w:sz w:val="18"/>
                      <w:szCs w:val="18"/>
                    </w:rPr>
                  </w:pPr>
                  <w:r w:rsidRPr="00DF0EF8">
                    <w:rPr>
                      <w:rFonts w:ascii="Arial" w:hAnsi="Arial" w:cs="Arial"/>
                      <w:bCs/>
                      <w:smallCaps/>
                      <w:sz w:val="18"/>
                      <w:szCs w:val="18"/>
                    </w:rPr>
                    <w:t>выдача заявителю в МФЦ  решения о предоставлении услуги или об отказе в предоставлении услуги</w:t>
                  </w:r>
                </w:p>
                <w:p w:rsidR="00A61D22" w:rsidRDefault="00A61D22" w:rsidP="00E0352F">
                  <w:pPr>
                    <w:rPr>
                      <w:rFonts w:ascii="Times New Roman" w:hAnsi="Times New Roman"/>
                      <w:bCs/>
                      <w:smallCaps/>
                      <w:sz w:val="18"/>
                      <w:szCs w:val="18"/>
                    </w:rPr>
                  </w:pPr>
                </w:p>
                <w:p w:rsidR="00A61D22" w:rsidRDefault="00A61D22" w:rsidP="00E0352F">
                  <w:pPr>
                    <w:rPr>
                      <w:rFonts w:ascii="Times New Roman" w:hAnsi="Times New Roman"/>
                      <w:bCs/>
                      <w:smallCaps/>
                      <w:sz w:val="18"/>
                      <w:szCs w:val="18"/>
                    </w:rPr>
                  </w:pPr>
                </w:p>
                <w:p w:rsidR="00A61D22" w:rsidRPr="00E666DD" w:rsidRDefault="00A61D22" w:rsidP="00E0352F">
                  <w:pPr>
                    <w:rPr>
                      <w:rFonts w:ascii="Times New Roman" w:hAnsi="Times New Roman"/>
                      <w:bCs/>
                      <w:smallCaps/>
                      <w:sz w:val="18"/>
                      <w:szCs w:val="18"/>
                    </w:rPr>
                  </w:pPr>
                </w:p>
              </w:txbxContent>
            </v:textbox>
          </v:rect>
        </w:pict>
      </w:r>
      <w:r w:rsidR="00B5595E" w:rsidRPr="00E42ECF">
        <w:rPr>
          <w:bCs/>
          <w:smallCaps/>
          <w:sz w:val="24"/>
          <w:szCs w:val="24"/>
        </w:rPr>
        <w:br w:type="page"/>
      </w:r>
    </w:p>
    <w:p w:rsidR="00B5595E" w:rsidRPr="00CB74CB" w:rsidRDefault="00B5595E" w:rsidP="005459B0">
      <w:pPr>
        <w:pStyle w:val="1-"/>
        <w:rPr>
          <w:rFonts w:ascii="Arial" w:hAnsi="Arial" w:cs="Arial"/>
          <w:b w:val="0"/>
          <w:sz w:val="22"/>
          <w:szCs w:val="22"/>
        </w:rPr>
      </w:pPr>
      <w:bookmarkStart w:id="245" w:name="Приложение12"/>
      <w:r w:rsidRPr="00CB74CB">
        <w:rPr>
          <w:rFonts w:ascii="Arial" w:hAnsi="Arial" w:cs="Arial"/>
          <w:sz w:val="22"/>
          <w:szCs w:val="22"/>
        </w:rPr>
        <w:lastRenderedPageBreak/>
        <w:t>Приложение № 12</w:t>
      </w:r>
      <w:bookmarkEnd w:id="245"/>
      <w:r w:rsidRPr="00CB74CB">
        <w:rPr>
          <w:rFonts w:ascii="Arial" w:hAnsi="Arial" w:cs="Arial"/>
          <w:sz w:val="22"/>
          <w:szCs w:val="22"/>
        </w:rPr>
        <w:t>.Форма заявления о предоставлении Услуги</w:t>
      </w:r>
    </w:p>
    <w:p w:rsidR="00B5595E" w:rsidRPr="00CB74CB" w:rsidRDefault="00B5595E" w:rsidP="005459B0">
      <w:pPr>
        <w:autoSpaceDE w:val="0"/>
        <w:autoSpaceDN w:val="0"/>
        <w:adjustRightInd w:val="0"/>
        <w:spacing w:after="0" w:line="240" w:lineRule="auto"/>
        <w:rPr>
          <w:rFonts w:ascii="Arial" w:hAnsi="Arial" w:cs="Arial"/>
          <w:b/>
          <w:bCs/>
        </w:rPr>
      </w:pPr>
    </w:p>
    <w:p w:rsidR="00B5595E" w:rsidRPr="00CB74CB" w:rsidRDefault="00B5595E" w:rsidP="005459B0">
      <w:pPr>
        <w:autoSpaceDE w:val="0"/>
        <w:autoSpaceDN w:val="0"/>
        <w:adjustRightInd w:val="0"/>
        <w:spacing w:after="0" w:line="240" w:lineRule="auto"/>
        <w:jc w:val="center"/>
        <w:rPr>
          <w:rFonts w:ascii="Arial" w:hAnsi="Arial" w:cs="Arial"/>
          <w:b/>
          <w:bCs/>
        </w:rPr>
      </w:pPr>
      <w:r w:rsidRPr="00CB74CB">
        <w:rPr>
          <w:rFonts w:ascii="Arial" w:hAnsi="Arial" w:cs="Arial"/>
          <w:b/>
          <w:bCs/>
        </w:rPr>
        <w:t>ЗАЯВЛЕНИЕ</w:t>
      </w:r>
    </w:p>
    <w:p w:rsidR="00B5595E" w:rsidRPr="00CB74CB" w:rsidRDefault="00B5595E" w:rsidP="005459B0">
      <w:pPr>
        <w:autoSpaceDE w:val="0"/>
        <w:autoSpaceDN w:val="0"/>
        <w:adjustRightInd w:val="0"/>
        <w:spacing w:after="0" w:line="240" w:lineRule="auto"/>
        <w:jc w:val="center"/>
        <w:rPr>
          <w:rFonts w:ascii="Arial" w:hAnsi="Arial" w:cs="Arial"/>
          <w:b/>
          <w:bCs/>
        </w:rPr>
      </w:pPr>
      <w:r w:rsidRPr="00CB74CB">
        <w:rPr>
          <w:rFonts w:ascii="Arial" w:hAnsi="Arial" w:cs="Arial"/>
          <w:b/>
          <w:bCs/>
        </w:rPr>
        <w:t xml:space="preserve">о включении в список граждан, имеющих право на приобретение жилья </w:t>
      </w:r>
    </w:p>
    <w:p w:rsidR="00B5595E" w:rsidRPr="00CB74CB" w:rsidRDefault="00B5595E" w:rsidP="005459B0">
      <w:pPr>
        <w:autoSpaceDE w:val="0"/>
        <w:autoSpaceDN w:val="0"/>
        <w:adjustRightInd w:val="0"/>
        <w:spacing w:after="0" w:line="240" w:lineRule="auto"/>
        <w:jc w:val="center"/>
        <w:rPr>
          <w:rFonts w:ascii="Arial" w:hAnsi="Arial" w:cs="Arial"/>
          <w:b/>
          <w:bCs/>
        </w:rPr>
      </w:pPr>
      <w:r w:rsidRPr="00CB74CB">
        <w:rPr>
          <w:rFonts w:ascii="Arial" w:hAnsi="Arial" w:cs="Arial"/>
          <w:b/>
          <w:bCs/>
        </w:rPr>
        <w:t>экономического класса</w:t>
      </w:r>
    </w:p>
    <w:p w:rsidR="00B5595E" w:rsidRPr="00DF0EF8" w:rsidRDefault="00B5595E" w:rsidP="005459B0">
      <w:pPr>
        <w:autoSpaceDE w:val="0"/>
        <w:autoSpaceDN w:val="0"/>
        <w:adjustRightInd w:val="0"/>
        <w:spacing w:after="0" w:line="240" w:lineRule="auto"/>
        <w:ind w:firstLine="540"/>
        <w:rPr>
          <w:rFonts w:ascii="Arial" w:hAnsi="Arial" w:cs="Arial"/>
          <w:sz w:val="20"/>
          <w:szCs w:val="20"/>
        </w:rPr>
      </w:pPr>
    </w:p>
    <w:p w:rsidR="00B5595E" w:rsidRPr="00DF0EF8" w:rsidRDefault="00B5595E" w:rsidP="005459B0">
      <w:pPr>
        <w:widowControl w:val="0"/>
        <w:autoSpaceDE w:val="0"/>
        <w:autoSpaceDN w:val="0"/>
        <w:adjustRightInd w:val="0"/>
        <w:spacing w:after="0" w:line="240" w:lineRule="auto"/>
        <w:rPr>
          <w:rFonts w:ascii="Arial" w:hAnsi="Arial" w:cs="Arial"/>
          <w:sz w:val="20"/>
          <w:szCs w:val="20"/>
          <w:lang w:eastAsia="ru-RU"/>
        </w:rPr>
      </w:pPr>
      <w:r w:rsidRPr="002F3ACB">
        <w:rPr>
          <w:rFonts w:ascii="Times New Roman" w:hAnsi="Times New Roman"/>
          <w:sz w:val="20"/>
          <w:szCs w:val="20"/>
          <w:lang w:eastAsia="ru-RU"/>
        </w:rPr>
        <w:t xml:space="preserve">                                                                                                           </w:t>
      </w:r>
      <w:r w:rsidRPr="00DF0EF8">
        <w:rPr>
          <w:rFonts w:ascii="Arial" w:hAnsi="Arial" w:cs="Arial"/>
          <w:sz w:val="20"/>
          <w:szCs w:val="20"/>
          <w:lang w:eastAsia="ru-RU"/>
        </w:rPr>
        <w:t>В __________________________________</w:t>
      </w:r>
    </w:p>
    <w:p w:rsidR="00B5595E" w:rsidRPr="00DF0EF8" w:rsidRDefault="00B5595E" w:rsidP="005459B0">
      <w:pPr>
        <w:widowControl w:val="0"/>
        <w:autoSpaceDE w:val="0"/>
        <w:autoSpaceDN w:val="0"/>
        <w:adjustRightInd w:val="0"/>
        <w:spacing w:after="0" w:line="240" w:lineRule="auto"/>
        <w:rPr>
          <w:rFonts w:ascii="Arial" w:hAnsi="Arial" w:cs="Arial"/>
          <w:sz w:val="20"/>
          <w:szCs w:val="20"/>
          <w:lang w:eastAsia="ru-RU"/>
        </w:rPr>
      </w:pPr>
      <w:r w:rsidRPr="00DF0EF8">
        <w:rPr>
          <w:rFonts w:ascii="Arial" w:hAnsi="Arial" w:cs="Arial"/>
          <w:sz w:val="20"/>
          <w:szCs w:val="20"/>
          <w:lang w:eastAsia="ru-RU"/>
        </w:rPr>
        <w:t xml:space="preserve">                                                                                                                    </w:t>
      </w:r>
      <w:proofErr w:type="gramStart"/>
      <w:r w:rsidRPr="00DF0EF8">
        <w:rPr>
          <w:rFonts w:ascii="Arial" w:hAnsi="Arial" w:cs="Arial"/>
          <w:sz w:val="20"/>
          <w:szCs w:val="20"/>
          <w:lang w:eastAsia="ru-RU"/>
        </w:rPr>
        <w:t>(наименование органа местного</w:t>
      </w:r>
      <w:proofErr w:type="gramEnd"/>
    </w:p>
    <w:p w:rsidR="00B5595E" w:rsidRPr="00DF0EF8" w:rsidRDefault="00B5595E" w:rsidP="005459B0">
      <w:pPr>
        <w:widowControl w:val="0"/>
        <w:autoSpaceDE w:val="0"/>
        <w:autoSpaceDN w:val="0"/>
        <w:adjustRightInd w:val="0"/>
        <w:spacing w:after="0" w:line="240" w:lineRule="auto"/>
        <w:ind w:left="5387"/>
        <w:rPr>
          <w:rFonts w:ascii="Arial" w:hAnsi="Arial" w:cs="Arial"/>
          <w:sz w:val="20"/>
          <w:szCs w:val="20"/>
          <w:lang w:eastAsia="ru-RU"/>
        </w:rPr>
      </w:pPr>
      <w:r w:rsidRPr="00DF0EF8">
        <w:rPr>
          <w:rFonts w:ascii="Arial" w:hAnsi="Arial" w:cs="Arial"/>
          <w:sz w:val="20"/>
          <w:szCs w:val="20"/>
          <w:lang w:eastAsia="ru-RU"/>
        </w:rPr>
        <w:t xml:space="preserve">____________________________________ самоуправления поселения, </w:t>
      </w:r>
    </w:p>
    <w:p w:rsidR="00B5595E" w:rsidRPr="00DF0EF8" w:rsidRDefault="00B5595E" w:rsidP="005459B0">
      <w:pPr>
        <w:widowControl w:val="0"/>
        <w:autoSpaceDE w:val="0"/>
        <w:autoSpaceDN w:val="0"/>
        <w:adjustRightInd w:val="0"/>
        <w:spacing w:after="0" w:line="240" w:lineRule="auto"/>
        <w:ind w:left="5387"/>
        <w:rPr>
          <w:rFonts w:ascii="Arial" w:hAnsi="Arial" w:cs="Arial"/>
          <w:sz w:val="20"/>
          <w:szCs w:val="20"/>
          <w:lang w:eastAsia="ru-RU"/>
        </w:rPr>
      </w:pPr>
      <w:r w:rsidRPr="00DF0EF8">
        <w:rPr>
          <w:rFonts w:ascii="Arial" w:hAnsi="Arial" w:cs="Arial"/>
          <w:sz w:val="20"/>
          <w:szCs w:val="20"/>
          <w:lang w:eastAsia="ru-RU"/>
        </w:rPr>
        <w:t>____________________________________</w:t>
      </w:r>
    </w:p>
    <w:p w:rsidR="00B5595E" w:rsidRPr="00DF0EF8" w:rsidRDefault="00B5595E" w:rsidP="005459B0">
      <w:pPr>
        <w:widowControl w:val="0"/>
        <w:autoSpaceDE w:val="0"/>
        <w:autoSpaceDN w:val="0"/>
        <w:adjustRightInd w:val="0"/>
        <w:spacing w:after="0" w:line="240" w:lineRule="auto"/>
        <w:ind w:left="5387"/>
        <w:rPr>
          <w:rFonts w:ascii="Arial" w:hAnsi="Arial" w:cs="Arial"/>
          <w:sz w:val="20"/>
          <w:szCs w:val="20"/>
          <w:lang w:eastAsia="ru-RU"/>
        </w:rPr>
      </w:pPr>
      <w:r w:rsidRPr="00DF0EF8">
        <w:rPr>
          <w:rFonts w:ascii="Arial" w:hAnsi="Arial" w:cs="Arial"/>
          <w:sz w:val="20"/>
          <w:szCs w:val="20"/>
          <w:lang w:eastAsia="ru-RU"/>
        </w:rPr>
        <w:t>городского округа Московской области)</w:t>
      </w:r>
    </w:p>
    <w:p w:rsidR="00B5595E" w:rsidRPr="00DF0EF8" w:rsidRDefault="00B5595E" w:rsidP="005459B0">
      <w:pPr>
        <w:widowControl w:val="0"/>
        <w:autoSpaceDE w:val="0"/>
        <w:autoSpaceDN w:val="0"/>
        <w:adjustRightInd w:val="0"/>
        <w:spacing w:after="0" w:line="240" w:lineRule="auto"/>
        <w:ind w:left="5387"/>
        <w:rPr>
          <w:rFonts w:ascii="Arial" w:hAnsi="Arial" w:cs="Arial"/>
          <w:sz w:val="20"/>
          <w:szCs w:val="20"/>
          <w:lang w:eastAsia="ru-RU"/>
        </w:rPr>
      </w:pPr>
      <w:r w:rsidRPr="00DF0EF8">
        <w:rPr>
          <w:rFonts w:ascii="Arial" w:hAnsi="Arial" w:cs="Arial"/>
          <w:sz w:val="20"/>
          <w:szCs w:val="20"/>
          <w:lang w:eastAsia="ru-RU"/>
        </w:rPr>
        <w:t>от __________________________________</w:t>
      </w:r>
    </w:p>
    <w:p w:rsidR="00B5595E" w:rsidRPr="00DF0EF8" w:rsidRDefault="00B5595E" w:rsidP="005459B0">
      <w:pPr>
        <w:widowControl w:val="0"/>
        <w:autoSpaceDE w:val="0"/>
        <w:autoSpaceDN w:val="0"/>
        <w:adjustRightInd w:val="0"/>
        <w:spacing w:after="0" w:line="240" w:lineRule="auto"/>
        <w:ind w:left="5387"/>
        <w:rPr>
          <w:rFonts w:ascii="Arial" w:hAnsi="Arial" w:cs="Arial"/>
          <w:sz w:val="20"/>
          <w:szCs w:val="20"/>
          <w:lang w:eastAsia="ru-RU"/>
        </w:rPr>
      </w:pPr>
      <w:r w:rsidRPr="00DF0EF8">
        <w:rPr>
          <w:rFonts w:ascii="Arial" w:hAnsi="Arial" w:cs="Arial"/>
          <w:sz w:val="20"/>
          <w:szCs w:val="20"/>
          <w:lang w:eastAsia="ru-RU"/>
        </w:rPr>
        <w:t xml:space="preserve">                            (Ф.И.О.)</w:t>
      </w:r>
    </w:p>
    <w:p w:rsidR="00B5595E" w:rsidRPr="00DF0EF8" w:rsidRDefault="00B5595E" w:rsidP="005459B0">
      <w:pPr>
        <w:widowControl w:val="0"/>
        <w:autoSpaceDE w:val="0"/>
        <w:autoSpaceDN w:val="0"/>
        <w:adjustRightInd w:val="0"/>
        <w:spacing w:after="0" w:line="240" w:lineRule="auto"/>
        <w:ind w:left="5387"/>
        <w:rPr>
          <w:rFonts w:ascii="Arial" w:hAnsi="Arial" w:cs="Arial"/>
          <w:sz w:val="20"/>
          <w:szCs w:val="20"/>
          <w:lang w:eastAsia="ru-RU"/>
        </w:rPr>
      </w:pPr>
      <w:r w:rsidRPr="00DF0EF8">
        <w:rPr>
          <w:rFonts w:ascii="Arial" w:hAnsi="Arial" w:cs="Arial"/>
          <w:sz w:val="20"/>
          <w:szCs w:val="20"/>
          <w:lang w:eastAsia="ru-RU"/>
        </w:rPr>
        <w:t xml:space="preserve">____________________________________, </w:t>
      </w:r>
    </w:p>
    <w:p w:rsidR="00B5595E" w:rsidRPr="00DF0EF8" w:rsidRDefault="00B5595E" w:rsidP="005459B0">
      <w:pPr>
        <w:widowControl w:val="0"/>
        <w:autoSpaceDE w:val="0"/>
        <w:autoSpaceDN w:val="0"/>
        <w:adjustRightInd w:val="0"/>
        <w:spacing w:after="0" w:line="240" w:lineRule="auto"/>
        <w:ind w:left="5387"/>
        <w:rPr>
          <w:rFonts w:ascii="Arial" w:hAnsi="Arial" w:cs="Arial"/>
          <w:sz w:val="20"/>
          <w:szCs w:val="20"/>
          <w:lang w:eastAsia="ru-RU"/>
        </w:rPr>
      </w:pPr>
      <w:r w:rsidRPr="00DF0EF8">
        <w:rPr>
          <w:rFonts w:ascii="Arial" w:hAnsi="Arial" w:cs="Arial"/>
          <w:sz w:val="20"/>
          <w:szCs w:val="20"/>
          <w:lang w:eastAsia="ru-RU"/>
        </w:rPr>
        <w:t xml:space="preserve">              проживающег</w:t>
      </w:r>
      <w:proofErr w:type="gramStart"/>
      <w:r w:rsidRPr="00DF0EF8">
        <w:rPr>
          <w:rFonts w:ascii="Arial" w:hAnsi="Arial" w:cs="Arial"/>
          <w:sz w:val="20"/>
          <w:szCs w:val="20"/>
          <w:lang w:eastAsia="ru-RU"/>
        </w:rPr>
        <w:t>о(</w:t>
      </w:r>
      <w:proofErr w:type="gramEnd"/>
      <w:r w:rsidRPr="00DF0EF8">
        <w:rPr>
          <w:rFonts w:ascii="Arial" w:hAnsi="Arial" w:cs="Arial"/>
          <w:sz w:val="20"/>
          <w:szCs w:val="20"/>
          <w:lang w:eastAsia="ru-RU"/>
        </w:rPr>
        <w:t>ей) по адресу:</w:t>
      </w:r>
    </w:p>
    <w:p w:rsidR="00B5595E" w:rsidRPr="00DF0EF8" w:rsidRDefault="00B5595E" w:rsidP="005459B0">
      <w:pPr>
        <w:widowControl w:val="0"/>
        <w:autoSpaceDE w:val="0"/>
        <w:autoSpaceDN w:val="0"/>
        <w:adjustRightInd w:val="0"/>
        <w:spacing w:after="0" w:line="240" w:lineRule="auto"/>
        <w:ind w:left="5387"/>
        <w:rPr>
          <w:rFonts w:ascii="Arial" w:hAnsi="Arial" w:cs="Arial"/>
          <w:sz w:val="20"/>
          <w:szCs w:val="20"/>
          <w:lang w:eastAsia="ru-RU"/>
        </w:rPr>
      </w:pPr>
      <w:r w:rsidRPr="00DF0EF8">
        <w:rPr>
          <w:rFonts w:ascii="Arial" w:hAnsi="Arial" w:cs="Arial"/>
          <w:sz w:val="20"/>
          <w:szCs w:val="20"/>
          <w:lang w:eastAsia="ru-RU"/>
        </w:rPr>
        <w:t>паспорт _____________________________</w:t>
      </w:r>
    </w:p>
    <w:p w:rsidR="00B5595E" w:rsidRPr="00DF0EF8" w:rsidRDefault="00B5595E" w:rsidP="005459B0">
      <w:pPr>
        <w:widowControl w:val="0"/>
        <w:autoSpaceDE w:val="0"/>
        <w:autoSpaceDN w:val="0"/>
        <w:adjustRightInd w:val="0"/>
        <w:spacing w:after="0" w:line="240" w:lineRule="auto"/>
        <w:ind w:left="5387"/>
        <w:rPr>
          <w:rFonts w:ascii="Arial" w:hAnsi="Arial" w:cs="Arial"/>
          <w:sz w:val="20"/>
          <w:szCs w:val="20"/>
          <w:lang w:eastAsia="ru-RU"/>
        </w:rPr>
      </w:pPr>
      <w:r w:rsidRPr="00DF0EF8">
        <w:rPr>
          <w:rFonts w:ascii="Arial" w:hAnsi="Arial" w:cs="Arial"/>
          <w:sz w:val="20"/>
          <w:szCs w:val="20"/>
          <w:lang w:eastAsia="ru-RU"/>
        </w:rPr>
        <w:t xml:space="preserve">                        </w:t>
      </w:r>
      <w:proofErr w:type="gramStart"/>
      <w:r w:rsidRPr="00DF0EF8">
        <w:rPr>
          <w:rFonts w:ascii="Arial" w:hAnsi="Arial" w:cs="Arial"/>
          <w:sz w:val="20"/>
          <w:szCs w:val="20"/>
          <w:lang w:eastAsia="ru-RU"/>
        </w:rPr>
        <w:t>(серия, номер,</w:t>
      </w:r>
      <w:proofErr w:type="gramEnd"/>
    </w:p>
    <w:p w:rsidR="00B5595E" w:rsidRPr="00DF0EF8" w:rsidRDefault="00B5595E" w:rsidP="005459B0">
      <w:pPr>
        <w:widowControl w:val="0"/>
        <w:autoSpaceDE w:val="0"/>
        <w:autoSpaceDN w:val="0"/>
        <w:adjustRightInd w:val="0"/>
        <w:spacing w:after="0" w:line="240" w:lineRule="auto"/>
        <w:ind w:left="5387"/>
        <w:rPr>
          <w:rFonts w:ascii="Arial" w:hAnsi="Arial" w:cs="Arial"/>
          <w:sz w:val="20"/>
          <w:szCs w:val="20"/>
          <w:lang w:eastAsia="ru-RU"/>
        </w:rPr>
      </w:pPr>
      <w:r w:rsidRPr="00DF0EF8">
        <w:rPr>
          <w:rFonts w:ascii="Arial" w:hAnsi="Arial" w:cs="Arial"/>
          <w:sz w:val="20"/>
          <w:szCs w:val="20"/>
          <w:lang w:eastAsia="ru-RU"/>
        </w:rPr>
        <w:t>____________________________________</w:t>
      </w:r>
    </w:p>
    <w:p w:rsidR="00B5595E" w:rsidRPr="00DF0EF8" w:rsidRDefault="00B5595E" w:rsidP="005459B0">
      <w:pPr>
        <w:widowControl w:val="0"/>
        <w:autoSpaceDE w:val="0"/>
        <w:autoSpaceDN w:val="0"/>
        <w:adjustRightInd w:val="0"/>
        <w:spacing w:after="0" w:line="240" w:lineRule="auto"/>
        <w:ind w:left="5387"/>
        <w:rPr>
          <w:rFonts w:ascii="Arial" w:hAnsi="Arial" w:cs="Arial"/>
          <w:sz w:val="20"/>
          <w:szCs w:val="20"/>
          <w:lang w:eastAsia="ru-RU"/>
        </w:rPr>
      </w:pPr>
      <w:r w:rsidRPr="00DF0EF8">
        <w:rPr>
          <w:rFonts w:ascii="Arial" w:hAnsi="Arial" w:cs="Arial"/>
          <w:sz w:val="20"/>
          <w:szCs w:val="20"/>
          <w:lang w:eastAsia="ru-RU"/>
        </w:rPr>
        <w:t xml:space="preserve">                     кем и когда </w:t>
      </w:r>
      <w:proofErr w:type="gramStart"/>
      <w:r w:rsidRPr="00DF0EF8">
        <w:rPr>
          <w:rFonts w:ascii="Arial" w:hAnsi="Arial" w:cs="Arial"/>
          <w:sz w:val="20"/>
          <w:szCs w:val="20"/>
          <w:lang w:eastAsia="ru-RU"/>
        </w:rPr>
        <w:t>выдан</w:t>
      </w:r>
      <w:proofErr w:type="gramEnd"/>
      <w:r w:rsidRPr="00DF0EF8">
        <w:rPr>
          <w:rFonts w:ascii="Arial" w:hAnsi="Arial" w:cs="Arial"/>
          <w:sz w:val="20"/>
          <w:szCs w:val="20"/>
          <w:lang w:eastAsia="ru-RU"/>
        </w:rPr>
        <w:t>)</w:t>
      </w:r>
    </w:p>
    <w:p w:rsidR="00B5595E" w:rsidRPr="002F3ACB" w:rsidRDefault="00B5595E" w:rsidP="005459B0">
      <w:pPr>
        <w:widowControl w:val="0"/>
        <w:autoSpaceDE w:val="0"/>
        <w:autoSpaceDN w:val="0"/>
        <w:adjustRightInd w:val="0"/>
        <w:spacing w:after="0" w:line="240" w:lineRule="auto"/>
        <w:ind w:left="5387"/>
        <w:rPr>
          <w:rFonts w:ascii="Times New Roman" w:hAnsi="Times New Roman"/>
          <w:sz w:val="20"/>
          <w:szCs w:val="20"/>
          <w:lang w:eastAsia="ru-RU"/>
        </w:rPr>
      </w:pPr>
      <w:r w:rsidRPr="002F3ACB">
        <w:rPr>
          <w:rFonts w:ascii="Times New Roman" w:hAnsi="Times New Roman"/>
          <w:sz w:val="20"/>
          <w:szCs w:val="20"/>
          <w:lang w:eastAsia="ru-RU"/>
        </w:rPr>
        <w:t>____________________________________</w:t>
      </w:r>
    </w:p>
    <w:p w:rsidR="00B5595E" w:rsidRPr="002F3ACB" w:rsidRDefault="00B5595E" w:rsidP="005459B0">
      <w:pPr>
        <w:widowControl w:val="0"/>
        <w:autoSpaceDE w:val="0"/>
        <w:autoSpaceDN w:val="0"/>
        <w:adjustRightInd w:val="0"/>
        <w:spacing w:after="0" w:line="240" w:lineRule="auto"/>
        <w:rPr>
          <w:rFonts w:ascii="Times New Roman" w:hAnsi="Times New Roman"/>
          <w:sz w:val="20"/>
          <w:szCs w:val="20"/>
          <w:lang w:eastAsia="ru-RU"/>
        </w:rPr>
      </w:pPr>
    </w:p>
    <w:p w:rsidR="00B5595E" w:rsidRPr="00DF0EF8" w:rsidRDefault="00B5595E" w:rsidP="005459B0">
      <w:pPr>
        <w:widowControl w:val="0"/>
        <w:autoSpaceDE w:val="0"/>
        <w:autoSpaceDN w:val="0"/>
        <w:adjustRightInd w:val="0"/>
        <w:spacing w:after="0" w:line="240" w:lineRule="auto"/>
        <w:rPr>
          <w:rFonts w:ascii="Arial" w:hAnsi="Arial" w:cs="Arial"/>
          <w:sz w:val="20"/>
          <w:szCs w:val="20"/>
          <w:lang w:eastAsia="ru-RU"/>
        </w:rPr>
      </w:pPr>
      <w:r w:rsidRPr="00DF0EF8">
        <w:rPr>
          <w:rFonts w:ascii="Arial" w:hAnsi="Arial" w:cs="Arial"/>
          <w:sz w:val="20"/>
          <w:szCs w:val="20"/>
          <w:lang w:eastAsia="ru-RU"/>
        </w:rPr>
        <w:t xml:space="preserve">          Прошу включить меня   _____________________________________________________________________</w:t>
      </w:r>
      <w:r w:rsidR="00DF0EF8">
        <w:rPr>
          <w:rFonts w:ascii="Arial" w:hAnsi="Arial" w:cs="Arial"/>
          <w:sz w:val="20"/>
          <w:szCs w:val="20"/>
          <w:lang w:eastAsia="ru-RU"/>
        </w:rPr>
        <w:t>______________________</w:t>
      </w:r>
    </w:p>
    <w:p w:rsidR="00B5595E" w:rsidRPr="00DF0EF8" w:rsidRDefault="00B5595E" w:rsidP="005459B0">
      <w:pPr>
        <w:widowControl w:val="0"/>
        <w:autoSpaceDE w:val="0"/>
        <w:autoSpaceDN w:val="0"/>
        <w:adjustRightInd w:val="0"/>
        <w:spacing w:after="0" w:line="240" w:lineRule="auto"/>
        <w:rPr>
          <w:rFonts w:ascii="Arial" w:hAnsi="Arial" w:cs="Arial"/>
          <w:sz w:val="20"/>
          <w:szCs w:val="20"/>
          <w:lang w:eastAsia="ru-RU"/>
        </w:rPr>
      </w:pPr>
      <w:r w:rsidRPr="00DF0EF8">
        <w:rPr>
          <w:rFonts w:ascii="Arial" w:hAnsi="Arial" w:cs="Arial"/>
          <w:sz w:val="20"/>
          <w:szCs w:val="20"/>
          <w:lang w:eastAsia="ru-RU"/>
        </w:rPr>
        <w:t xml:space="preserve">                                                                                     (фамилия, имя, отчество)</w:t>
      </w:r>
    </w:p>
    <w:p w:rsidR="00B5595E" w:rsidRPr="00DF0EF8" w:rsidRDefault="00B5595E" w:rsidP="005459B0">
      <w:pPr>
        <w:widowControl w:val="0"/>
        <w:autoSpaceDE w:val="0"/>
        <w:autoSpaceDN w:val="0"/>
        <w:adjustRightInd w:val="0"/>
        <w:spacing w:after="0" w:line="240" w:lineRule="auto"/>
        <w:jc w:val="center"/>
        <w:rPr>
          <w:rFonts w:ascii="Arial" w:hAnsi="Arial" w:cs="Arial"/>
          <w:sz w:val="20"/>
          <w:szCs w:val="20"/>
          <w:lang w:eastAsia="ru-RU"/>
        </w:rPr>
      </w:pPr>
      <w:r w:rsidRPr="00DF0EF8">
        <w:rPr>
          <w:rFonts w:ascii="Arial" w:hAnsi="Arial" w:cs="Arial"/>
          <w:sz w:val="20"/>
          <w:szCs w:val="20"/>
          <w:lang w:eastAsia="ru-RU"/>
        </w:rPr>
        <w:t>______________________________________________________________________</w:t>
      </w:r>
      <w:r w:rsidR="00DF0EF8">
        <w:rPr>
          <w:rFonts w:ascii="Arial" w:hAnsi="Arial" w:cs="Arial"/>
          <w:sz w:val="20"/>
          <w:szCs w:val="20"/>
          <w:lang w:eastAsia="ru-RU"/>
        </w:rPr>
        <w:t>_____________________</w:t>
      </w:r>
      <w:r w:rsidRPr="00DF0EF8">
        <w:rPr>
          <w:rFonts w:ascii="Arial" w:hAnsi="Arial" w:cs="Arial"/>
          <w:sz w:val="20"/>
          <w:szCs w:val="20"/>
          <w:lang w:eastAsia="ru-RU"/>
        </w:rPr>
        <w:t xml:space="preserve">(для </w:t>
      </w:r>
      <w:proofErr w:type="gramStart"/>
      <w:r w:rsidRPr="00DF0EF8">
        <w:rPr>
          <w:rFonts w:ascii="Arial" w:hAnsi="Arial" w:cs="Arial"/>
          <w:sz w:val="20"/>
          <w:szCs w:val="20"/>
          <w:lang w:eastAsia="ru-RU"/>
        </w:rPr>
        <w:t>работающих</w:t>
      </w:r>
      <w:proofErr w:type="gramEnd"/>
      <w:r w:rsidRPr="00DF0EF8">
        <w:rPr>
          <w:rFonts w:ascii="Arial" w:hAnsi="Arial" w:cs="Arial"/>
          <w:sz w:val="20"/>
          <w:szCs w:val="20"/>
          <w:lang w:eastAsia="ru-RU"/>
        </w:rPr>
        <w:t xml:space="preserve"> - основное место работы, должность, стаж в соответствующем учреждении)</w:t>
      </w:r>
    </w:p>
    <w:p w:rsidR="00B5595E" w:rsidRPr="00DF0EF8" w:rsidRDefault="00B5595E" w:rsidP="005459B0">
      <w:pPr>
        <w:widowControl w:val="0"/>
        <w:autoSpaceDE w:val="0"/>
        <w:autoSpaceDN w:val="0"/>
        <w:adjustRightInd w:val="0"/>
        <w:spacing w:after="0" w:line="240" w:lineRule="auto"/>
        <w:rPr>
          <w:rFonts w:ascii="Arial" w:hAnsi="Arial" w:cs="Arial"/>
          <w:sz w:val="20"/>
          <w:szCs w:val="20"/>
          <w:lang w:eastAsia="ru-RU"/>
        </w:rPr>
      </w:pPr>
      <w:r w:rsidRPr="00DF0EF8">
        <w:rPr>
          <w:rFonts w:ascii="Arial" w:hAnsi="Arial" w:cs="Arial"/>
          <w:sz w:val="20"/>
          <w:szCs w:val="20"/>
          <w:lang w:eastAsia="ru-RU"/>
        </w:rPr>
        <w:t>_________________________________________________________________________</w:t>
      </w:r>
      <w:r w:rsidR="00DF0EF8">
        <w:rPr>
          <w:rFonts w:ascii="Arial" w:hAnsi="Arial" w:cs="Arial"/>
          <w:sz w:val="20"/>
          <w:szCs w:val="20"/>
          <w:lang w:eastAsia="ru-RU"/>
        </w:rPr>
        <w:t>__________________</w:t>
      </w:r>
    </w:p>
    <w:p w:rsidR="00B5595E" w:rsidRPr="00DF0EF8" w:rsidRDefault="00B5595E" w:rsidP="005459B0">
      <w:pPr>
        <w:widowControl w:val="0"/>
        <w:autoSpaceDE w:val="0"/>
        <w:autoSpaceDN w:val="0"/>
        <w:adjustRightInd w:val="0"/>
        <w:spacing w:after="0" w:line="240" w:lineRule="auto"/>
        <w:rPr>
          <w:rFonts w:ascii="Arial" w:hAnsi="Arial" w:cs="Arial"/>
          <w:sz w:val="20"/>
          <w:szCs w:val="20"/>
          <w:lang w:eastAsia="ru-RU"/>
        </w:rPr>
      </w:pPr>
    </w:p>
    <w:p w:rsidR="00B5595E" w:rsidRPr="00DF0EF8" w:rsidRDefault="00B5595E" w:rsidP="005459B0">
      <w:pPr>
        <w:widowControl w:val="0"/>
        <w:autoSpaceDE w:val="0"/>
        <w:autoSpaceDN w:val="0"/>
        <w:adjustRightInd w:val="0"/>
        <w:spacing w:after="0" w:line="240" w:lineRule="auto"/>
        <w:rPr>
          <w:rFonts w:ascii="Arial" w:hAnsi="Arial" w:cs="Arial"/>
          <w:sz w:val="20"/>
          <w:szCs w:val="20"/>
          <w:lang w:eastAsia="ru-RU"/>
        </w:rPr>
      </w:pPr>
      <w:r w:rsidRPr="00DF0EF8">
        <w:rPr>
          <w:rFonts w:ascii="Arial" w:hAnsi="Arial" w:cs="Arial"/>
          <w:sz w:val="20"/>
          <w:szCs w:val="20"/>
          <w:lang w:eastAsia="ru-RU"/>
        </w:rPr>
        <w:t>_____________________________________________________________________</w:t>
      </w:r>
      <w:r w:rsidR="00DF0EF8">
        <w:rPr>
          <w:rFonts w:ascii="Arial" w:hAnsi="Arial" w:cs="Arial"/>
          <w:sz w:val="20"/>
          <w:szCs w:val="20"/>
          <w:lang w:eastAsia="ru-RU"/>
        </w:rPr>
        <w:t>______________________</w:t>
      </w:r>
    </w:p>
    <w:p w:rsidR="00B5595E" w:rsidRPr="00DF0EF8" w:rsidRDefault="00B5595E" w:rsidP="0029117D">
      <w:pPr>
        <w:spacing w:after="0"/>
        <w:ind w:firstLine="709"/>
        <w:jc w:val="both"/>
        <w:rPr>
          <w:rFonts w:ascii="Arial" w:hAnsi="Arial" w:cs="Arial"/>
          <w:sz w:val="20"/>
          <w:szCs w:val="20"/>
          <w:lang w:eastAsia="ru-RU"/>
        </w:rPr>
      </w:pPr>
      <w:r w:rsidRPr="00DF0EF8">
        <w:rPr>
          <w:rFonts w:ascii="Arial" w:hAnsi="Arial" w:cs="Arial"/>
          <w:sz w:val="20"/>
          <w:szCs w:val="20"/>
          <w:lang w:eastAsia="ru-RU"/>
        </w:rPr>
        <w:t xml:space="preserve">в список граждан, имеющих право на приобретение жилья экономического класса, построенного или строящегося на </w:t>
      </w:r>
      <w:r w:rsidR="0029117D" w:rsidRPr="0029117D">
        <w:rPr>
          <w:rFonts w:ascii="Arial" w:hAnsi="Arial" w:cs="Arial"/>
          <w:sz w:val="20"/>
          <w:szCs w:val="20"/>
          <w:lang w:eastAsia="ru-RU"/>
        </w:rPr>
        <w:t xml:space="preserve">земельных участках </w:t>
      </w:r>
      <w:r w:rsidR="0029117D" w:rsidRPr="0029117D">
        <w:rPr>
          <w:rFonts w:ascii="Arial" w:hAnsi="Arial" w:cs="Arial"/>
          <w:sz w:val="20"/>
          <w:szCs w:val="20"/>
        </w:rPr>
        <w:t>единого института развития в жилищной сфере</w:t>
      </w:r>
      <w:r w:rsidRPr="00DF0EF8">
        <w:rPr>
          <w:rFonts w:ascii="Arial" w:hAnsi="Arial" w:cs="Arial"/>
          <w:sz w:val="20"/>
          <w:szCs w:val="20"/>
          <w:lang w:eastAsia="ru-RU"/>
        </w:rPr>
        <w:t xml:space="preserve">. </w:t>
      </w:r>
    </w:p>
    <w:p w:rsidR="00B5595E" w:rsidRPr="00DF0EF8" w:rsidRDefault="00B5595E" w:rsidP="005459B0">
      <w:pPr>
        <w:widowControl w:val="0"/>
        <w:autoSpaceDE w:val="0"/>
        <w:autoSpaceDN w:val="0"/>
        <w:adjustRightInd w:val="0"/>
        <w:spacing w:after="0" w:line="240" w:lineRule="auto"/>
        <w:rPr>
          <w:rFonts w:ascii="Arial" w:hAnsi="Arial" w:cs="Arial"/>
          <w:sz w:val="20"/>
          <w:szCs w:val="20"/>
          <w:lang w:eastAsia="ru-RU"/>
        </w:rPr>
      </w:pPr>
      <w:r w:rsidRPr="00DF0EF8">
        <w:rPr>
          <w:rFonts w:ascii="Arial" w:hAnsi="Arial" w:cs="Arial"/>
          <w:sz w:val="20"/>
          <w:szCs w:val="20"/>
          <w:lang w:eastAsia="ru-RU"/>
        </w:rPr>
        <w:t>Состав моей семьи _____ челове</w:t>
      </w:r>
      <w:proofErr w:type="gramStart"/>
      <w:r w:rsidRPr="00DF0EF8">
        <w:rPr>
          <w:rFonts w:ascii="Arial" w:hAnsi="Arial" w:cs="Arial"/>
          <w:sz w:val="20"/>
          <w:szCs w:val="20"/>
          <w:lang w:eastAsia="ru-RU"/>
        </w:rPr>
        <w:t>к(</w:t>
      </w:r>
      <w:proofErr w:type="gramEnd"/>
      <w:r w:rsidRPr="00DF0EF8">
        <w:rPr>
          <w:rFonts w:ascii="Arial" w:hAnsi="Arial" w:cs="Arial"/>
          <w:sz w:val="20"/>
          <w:szCs w:val="20"/>
          <w:lang w:eastAsia="ru-RU"/>
        </w:rPr>
        <w:t>а):</w:t>
      </w:r>
    </w:p>
    <w:p w:rsidR="00B5595E" w:rsidRPr="00DF0EF8" w:rsidRDefault="00B5595E" w:rsidP="005459B0">
      <w:pPr>
        <w:widowControl w:val="0"/>
        <w:autoSpaceDE w:val="0"/>
        <w:autoSpaceDN w:val="0"/>
        <w:adjustRightInd w:val="0"/>
        <w:spacing w:after="0" w:line="240" w:lineRule="auto"/>
        <w:rPr>
          <w:rFonts w:ascii="Arial" w:hAnsi="Arial" w:cs="Arial"/>
          <w:sz w:val="20"/>
          <w:szCs w:val="20"/>
          <w:lang w:eastAsia="ru-RU"/>
        </w:rPr>
      </w:pPr>
    </w:p>
    <w:p w:rsidR="00B5595E" w:rsidRPr="00DF0EF8" w:rsidRDefault="00B5595E" w:rsidP="005459B0">
      <w:pPr>
        <w:widowControl w:val="0"/>
        <w:autoSpaceDE w:val="0"/>
        <w:autoSpaceDN w:val="0"/>
        <w:adjustRightInd w:val="0"/>
        <w:spacing w:after="0" w:line="240" w:lineRule="auto"/>
        <w:rPr>
          <w:rFonts w:ascii="Arial" w:hAnsi="Arial" w:cs="Arial"/>
          <w:sz w:val="20"/>
          <w:szCs w:val="20"/>
          <w:lang w:eastAsia="ru-RU"/>
        </w:rPr>
      </w:pPr>
      <w:r w:rsidRPr="00DF0EF8">
        <w:rPr>
          <w:rFonts w:ascii="Arial" w:hAnsi="Arial" w:cs="Arial"/>
          <w:sz w:val="20"/>
          <w:szCs w:val="20"/>
          <w:lang w:eastAsia="ru-RU"/>
        </w:rPr>
        <w:t>Заявитель  ____________________________________________________________</w:t>
      </w:r>
      <w:r w:rsidR="00DF0EF8">
        <w:rPr>
          <w:rFonts w:ascii="Arial" w:hAnsi="Arial" w:cs="Arial"/>
          <w:sz w:val="20"/>
          <w:szCs w:val="20"/>
          <w:lang w:eastAsia="ru-RU"/>
        </w:rPr>
        <w:t>_______________________________</w:t>
      </w:r>
    </w:p>
    <w:p w:rsidR="00B5595E" w:rsidRPr="00DF0EF8" w:rsidRDefault="00B5595E" w:rsidP="005459B0">
      <w:pPr>
        <w:widowControl w:val="0"/>
        <w:autoSpaceDE w:val="0"/>
        <w:autoSpaceDN w:val="0"/>
        <w:adjustRightInd w:val="0"/>
        <w:spacing w:after="0" w:line="240" w:lineRule="auto"/>
        <w:rPr>
          <w:rFonts w:ascii="Arial" w:hAnsi="Arial" w:cs="Arial"/>
          <w:sz w:val="20"/>
          <w:szCs w:val="20"/>
          <w:lang w:eastAsia="ru-RU"/>
        </w:rPr>
      </w:pPr>
      <w:r w:rsidRPr="00DF0EF8">
        <w:rPr>
          <w:rFonts w:ascii="Arial" w:hAnsi="Arial" w:cs="Arial"/>
          <w:sz w:val="20"/>
          <w:szCs w:val="20"/>
          <w:lang w:eastAsia="ru-RU"/>
        </w:rPr>
        <w:t xml:space="preserve">                                                                                    (Ф.И.О., дата рождения)</w:t>
      </w:r>
    </w:p>
    <w:p w:rsidR="00B5595E" w:rsidRPr="00DF0EF8" w:rsidRDefault="00B5595E" w:rsidP="005459B0">
      <w:pPr>
        <w:widowControl w:val="0"/>
        <w:autoSpaceDE w:val="0"/>
        <w:autoSpaceDN w:val="0"/>
        <w:adjustRightInd w:val="0"/>
        <w:spacing w:after="0" w:line="240" w:lineRule="auto"/>
        <w:rPr>
          <w:rFonts w:ascii="Arial" w:hAnsi="Arial" w:cs="Arial"/>
          <w:sz w:val="20"/>
          <w:szCs w:val="20"/>
          <w:lang w:eastAsia="ru-RU"/>
        </w:rPr>
      </w:pPr>
      <w:r w:rsidRPr="00DF0EF8">
        <w:rPr>
          <w:rFonts w:ascii="Arial" w:hAnsi="Arial" w:cs="Arial"/>
          <w:sz w:val="20"/>
          <w:szCs w:val="20"/>
          <w:lang w:eastAsia="ru-RU"/>
        </w:rPr>
        <w:t>супруга (супруг) _____________________________________________________________________</w:t>
      </w:r>
      <w:r w:rsidR="00DF0EF8">
        <w:rPr>
          <w:rFonts w:ascii="Arial" w:hAnsi="Arial" w:cs="Arial"/>
          <w:sz w:val="20"/>
          <w:szCs w:val="20"/>
          <w:lang w:eastAsia="ru-RU"/>
        </w:rPr>
        <w:t>______________________</w:t>
      </w:r>
    </w:p>
    <w:p w:rsidR="00B5595E" w:rsidRPr="00DF0EF8" w:rsidRDefault="00B5595E" w:rsidP="005459B0">
      <w:pPr>
        <w:widowControl w:val="0"/>
        <w:autoSpaceDE w:val="0"/>
        <w:autoSpaceDN w:val="0"/>
        <w:adjustRightInd w:val="0"/>
        <w:spacing w:after="0" w:line="240" w:lineRule="auto"/>
        <w:rPr>
          <w:rFonts w:ascii="Arial" w:hAnsi="Arial" w:cs="Arial"/>
          <w:sz w:val="20"/>
          <w:szCs w:val="20"/>
          <w:lang w:eastAsia="ru-RU"/>
        </w:rPr>
      </w:pPr>
      <w:r w:rsidRPr="00DF0EF8">
        <w:rPr>
          <w:rFonts w:ascii="Arial" w:hAnsi="Arial" w:cs="Arial"/>
          <w:sz w:val="20"/>
          <w:szCs w:val="20"/>
          <w:lang w:eastAsia="ru-RU"/>
        </w:rPr>
        <w:t xml:space="preserve">                                                                                    (Ф.И.О., дата рождения)</w:t>
      </w:r>
    </w:p>
    <w:p w:rsidR="00B5595E" w:rsidRPr="00DF0EF8" w:rsidRDefault="00B5595E" w:rsidP="005459B0">
      <w:pPr>
        <w:widowControl w:val="0"/>
        <w:autoSpaceDE w:val="0"/>
        <w:autoSpaceDN w:val="0"/>
        <w:adjustRightInd w:val="0"/>
        <w:spacing w:after="0" w:line="240" w:lineRule="auto"/>
        <w:rPr>
          <w:rFonts w:ascii="Arial" w:hAnsi="Arial" w:cs="Arial"/>
          <w:sz w:val="20"/>
          <w:szCs w:val="20"/>
          <w:lang w:eastAsia="ru-RU"/>
        </w:rPr>
      </w:pPr>
      <w:r w:rsidRPr="00DF0EF8">
        <w:rPr>
          <w:rFonts w:ascii="Arial" w:hAnsi="Arial" w:cs="Arial"/>
          <w:sz w:val="20"/>
          <w:szCs w:val="20"/>
          <w:lang w:eastAsia="ru-RU"/>
        </w:rPr>
        <w:t>_____________________________________________________________________</w:t>
      </w:r>
      <w:r w:rsidR="00DF0EF8">
        <w:rPr>
          <w:rFonts w:ascii="Arial" w:hAnsi="Arial" w:cs="Arial"/>
          <w:sz w:val="20"/>
          <w:szCs w:val="20"/>
          <w:lang w:eastAsia="ru-RU"/>
        </w:rPr>
        <w:t>______________________</w:t>
      </w:r>
      <w:r w:rsidRPr="00DF0EF8">
        <w:rPr>
          <w:rFonts w:ascii="Arial" w:hAnsi="Arial" w:cs="Arial"/>
          <w:sz w:val="20"/>
          <w:szCs w:val="20"/>
          <w:lang w:eastAsia="ru-RU"/>
        </w:rPr>
        <w:t>,</w:t>
      </w:r>
    </w:p>
    <w:p w:rsidR="00B5595E" w:rsidRPr="00DF0EF8" w:rsidRDefault="00B5595E" w:rsidP="005459B0">
      <w:pPr>
        <w:widowControl w:val="0"/>
        <w:autoSpaceDE w:val="0"/>
        <w:autoSpaceDN w:val="0"/>
        <w:adjustRightInd w:val="0"/>
        <w:spacing w:after="0" w:line="240" w:lineRule="auto"/>
        <w:rPr>
          <w:rFonts w:ascii="Arial" w:hAnsi="Arial" w:cs="Arial"/>
          <w:sz w:val="20"/>
          <w:szCs w:val="20"/>
          <w:lang w:eastAsia="ru-RU"/>
        </w:rPr>
      </w:pPr>
    </w:p>
    <w:p w:rsidR="00B5595E" w:rsidRPr="00DF0EF8" w:rsidRDefault="00B5595E" w:rsidP="005459B0">
      <w:pPr>
        <w:widowControl w:val="0"/>
        <w:autoSpaceDE w:val="0"/>
        <w:autoSpaceDN w:val="0"/>
        <w:adjustRightInd w:val="0"/>
        <w:spacing w:after="0" w:line="240" w:lineRule="auto"/>
        <w:rPr>
          <w:rFonts w:ascii="Arial" w:hAnsi="Arial" w:cs="Arial"/>
          <w:sz w:val="20"/>
          <w:szCs w:val="20"/>
          <w:lang w:eastAsia="ru-RU"/>
        </w:rPr>
      </w:pPr>
      <w:r w:rsidRPr="00DF0EF8">
        <w:rPr>
          <w:rFonts w:ascii="Arial" w:hAnsi="Arial" w:cs="Arial"/>
          <w:sz w:val="20"/>
          <w:szCs w:val="20"/>
          <w:lang w:eastAsia="ru-RU"/>
        </w:rPr>
        <w:t>наименование документа, удостоверяющего личность: ______________        _____________</w:t>
      </w:r>
      <w:r w:rsidR="00DF0EF8">
        <w:rPr>
          <w:rFonts w:ascii="Arial" w:hAnsi="Arial" w:cs="Arial"/>
          <w:sz w:val="20"/>
          <w:szCs w:val="20"/>
          <w:lang w:eastAsia="ru-RU"/>
        </w:rPr>
        <w:t>____</w:t>
      </w:r>
    </w:p>
    <w:p w:rsidR="00B5595E" w:rsidRPr="00DF0EF8" w:rsidRDefault="00B5595E" w:rsidP="005459B0">
      <w:pPr>
        <w:widowControl w:val="0"/>
        <w:autoSpaceDE w:val="0"/>
        <w:autoSpaceDN w:val="0"/>
        <w:adjustRightInd w:val="0"/>
        <w:spacing w:after="0" w:line="240" w:lineRule="auto"/>
        <w:rPr>
          <w:rFonts w:ascii="Arial" w:hAnsi="Arial" w:cs="Arial"/>
          <w:sz w:val="20"/>
          <w:szCs w:val="20"/>
          <w:lang w:eastAsia="ru-RU"/>
        </w:rPr>
      </w:pPr>
      <w:r w:rsidRPr="00DF0EF8">
        <w:rPr>
          <w:rFonts w:ascii="Arial" w:hAnsi="Arial" w:cs="Arial"/>
          <w:sz w:val="20"/>
          <w:szCs w:val="20"/>
          <w:lang w:eastAsia="ru-RU"/>
        </w:rPr>
        <w:t xml:space="preserve">                                                                                                                 (серия, номер)</w:t>
      </w:r>
    </w:p>
    <w:p w:rsidR="00B5595E" w:rsidRPr="00DF0EF8" w:rsidRDefault="00B5595E" w:rsidP="005459B0">
      <w:pPr>
        <w:widowControl w:val="0"/>
        <w:autoSpaceDE w:val="0"/>
        <w:autoSpaceDN w:val="0"/>
        <w:adjustRightInd w:val="0"/>
        <w:spacing w:after="0" w:line="240" w:lineRule="auto"/>
        <w:rPr>
          <w:rFonts w:ascii="Arial" w:hAnsi="Arial" w:cs="Arial"/>
          <w:sz w:val="20"/>
          <w:szCs w:val="20"/>
          <w:lang w:eastAsia="ru-RU"/>
        </w:rPr>
      </w:pPr>
      <w:r w:rsidRPr="00DF0EF8">
        <w:rPr>
          <w:rFonts w:ascii="Arial" w:hAnsi="Arial" w:cs="Arial"/>
          <w:sz w:val="20"/>
          <w:szCs w:val="20"/>
          <w:lang w:eastAsia="ru-RU"/>
        </w:rPr>
        <w:t>выдан _______________________________________________________________</w:t>
      </w:r>
      <w:r w:rsidR="00DF0EF8">
        <w:rPr>
          <w:rFonts w:ascii="Arial" w:hAnsi="Arial" w:cs="Arial"/>
          <w:sz w:val="20"/>
          <w:szCs w:val="20"/>
          <w:lang w:eastAsia="ru-RU"/>
        </w:rPr>
        <w:t>____________________________</w:t>
      </w:r>
    </w:p>
    <w:p w:rsidR="00B5595E" w:rsidRPr="00DF0EF8" w:rsidRDefault="00B5595E" w:rsidP="005459B0">
      <w:pPr>
        <w:widowControl w:val="0"/>
        <w:autoSpaceDE w:val="0"/>
        <w:autoSpaceDN w:val="0"/>
        <w:adjustRightInd w:val="0"/>
        <w:spacing w:after="0" w:line="240" w:lineRule="auto"/>
        <w:rPr>
          <w:rFonts w:ascii="Arial" w:hAnsi="Arial" w:cs="Arial"/>
          <w:sz w:val="20"/>
          <w:szCs w:val="20"/>
          <w:lang w:eastAsia="ru-RU"/>
        </w:rPr>
      </w:pPr>
      <w:r w:rsidRPr="00DF0EF8">
        <w:rPr>
          <w:rFonts w:ascii="Arial" w:hAnsi="Arial" w:cs="Arial"/>
          <w:sz w:val="20"/>
          <w:szCs w:val="20"/>
          <w:lang w:eastAsia="ru-RU"/>
        </w:rPr>
        <w:t xml:space="preserve">                                       (наименование органа, выдавшего документ)</w:t>
      </w:r>
    </w:p>
    <w:p w:rsidR="00B5595E" w:rsidRPr="00DF0EF8" w:rsidRDefault="00B5595E" w:rsidP="005459B0">
      <w:pPr>
        <w:widowControl w:val="0"/>
        <w:autoSpaceDE w:val="0"/>
        <w:autoSpaceDN w:val="0"/>
        <w:adjustRightInd w:val="0"/>
        <w:spacing w:after="0" w:line="240" w:lineRule="auto"/>
        <w:rPr>
          <w:rFonts w:ascii="Arial" w:hAnsi="Arial" w:cs="Arial"/>
          <w:sz w:val="20"/>
          <w:szCs w:val="20"/>
          <w:lang w:eastAsia="ru-RU"/>
        </w:rPr>
      </w:pPr>
      <w:r w:rsidRPr="00DF0EF8">
        <w:rPr>
          <w:rFonts w:ascii="Arial" w:hAnsi="Arial" w:cs="Arial"/>
          <w:sz w:val="20"/>
          <w:szCs w:val="20"/>
          <w:lang w:eastAsia="ru-RU"/>
        </w:rPr>
        <w:t>_______________________________________________________________________ «____»________________ 20 ___ г.</w:t>
      </w:r>
    </w:p>
    <w:p w:rsidR="00B5595E" w:rsidRPr="00DF0EF8" w:rsidRDefault="00B5595E" w:rsidP="005459B0">
      <w:pPr>
        <w:widowControl w:val="0"/>
        <w:autoSpaceDE w:val="0"/>
        <w:autoSpaceDN w:val="0"/>
        <w:adjustRightInd w:val="0"/>
        <w:spacing w:after="0" w:line="240" w:lineRule="auto"/>
        <w:rPr>
          <w:rFonts w:ascii="Arial" w:hAnsi="Arial" w:cs="Arial"/>
          <w:sz w:val="20"/>
          <w:szCs w:val="20"/>
          <w:lang w:eastAsia="ru-RU"/>
        </w:rPr>
      </w:pPr>
      <w:r w:rsidRPr="00DF0EF8">
        <w:rPr>
          <w:rFonts w:ascii="Arial" w:hAnsi="Arial" w:cs="Arial"/>
          <w:sz w:val="20"/>
          <w:szCs w:val="20"/>
          <w:lang w:eastAsia="ru-RU"/>
        </w:rPr>
        <w:t>проживает по адресу</w:t>
      </w:r>
      <w:proofErr w:type="gramStart"/>
      <w:r w:rsidRPr="00DF0EF8">
        <w:rPr>
          <w:rFonts w:ascii="Arial" w:hAnsi="Arial" w:cs="Arial"/>
          <w:sz w:val="20"/>
          <w:szCs w:val="20"/>
          <w:lang w:eastAsia="ru-RU"/>
        </w:rPr>
        <w:t>: ____________________________________________________________________</w:t>
      </w:r>
      <w:r w:rsidR="00DF0EF8">
        <w:rPr>
          <w:rFonts w:ascii="Arial" w:hAnsi="Arial" w:cs="Arial"/>
          <w:sz w:val="20"/>
          <w:szCs w:val="20"/>
          <w:lang w:eastAsia="ru-RU"/>
        </w:rPr>
        <w:t>_______________________</w:t>
      </w:r>
      <w:r w:rsidRPr="00DF0EF8">
        <w:rPr>
          <w:rFonts w:ascii="Arial" w:hAnsi="Arial" w:cs="Arial"/>
          <w:sz w:val="20"/>
          <w:szCs w:val="20"/>
          <w:lang w:eastAsia="ru-RU"/>
        </w:rPr>
        <w:t>;</w:t>
      </w:r>
      <w:proofErr w:type="gramEnd"/>
    </w:p>
    <w:p w:rsidR="00B5595E" w:rsidRPr="00DF0EF8" w:rsidRDefault="00B5595E" w:rsidP="005459B0">
      <w:pPr>
        <w:widowControl w:val="0"/>
        <w:autoSpaceDE w:val="0"/>
        <w:autoSpaceDN w:val="0"/>
        <w:adjustRightInd w:val="0"/>
        <w:spacing w:after="0" w:line="240" w:lineRule="auto"/>
        <w:rPr>
          <w:rFonts w:ascii="Arial" w:hAnsi="Arial" w:cs="Arial"/>
          <w:sz w:val="20"/>
          <w:szCs w:val="20"/>
          <w:lang w:eastAsia="ru-RU"/>
        </w:rPr>
      </w:pPr>
      <w:r w:rsidRPr="00DF0EF8">
        <w:rPr>
          <w:rFonts w:ascii="Arial" w:hAnsi="Arial" w:cs="Arial"/>
          <w:sz w:val="20"/>
          <w:szCs w:val="20"/>
          <w:lang w:eastAsia="ru-RU"/>
        </w:rPr>
        <w:t>дети:</w:t>
      </w:r>
    </w:p>
    <w:p w:rsidR="00B5595E" w:rsidRPr="00DF0EF8" w:rsidRDefault="00B5595E" w:rsidP="005459B0">
      <w:pPr>
        <w:widowControl w:val="0"/>
        <w:autoSpaceDE w:val="0"/>
        <w:autoSpaceDN w:val="0"/>
        <w:adjustRightInd w:val="0"/>
        <w:spacing w:after="0" w:line="240" w:lineRule="auto"/>
        <w:rPr>
          <w:rFonts w:ascii="Arial" w:hAnsi="Arial" w:cs="Arial"/>
          <w:sz w:val="20"/>
          <w:szCs w:val="20"/>
          <w:lang w:eastAsia="ru-RU"/>
        </w:rPr>
      </w:pPr>
      <w:r w:rsidRPr="00DF0EF8">
        <w:rPr>
          <w:rFonts w:ascii="Arial" w:hAnsi="Arial" w:cs="Arial"/>
          <w:sz w:val="20"/>
          <w:szCs w:val="20"/>
          <w:lang w:eastAsia="ru-RU"/>
        </w:rPr>
        <w:t>____________________________________________________________________</w:t>
      </w:r>
      <w:r w:rsidR="00DF0EF8">
        <w:rPr>
          <w:rFonts w:ascii="Arial" w:hAnsi="Arial" w:cs="Arial"/>
          <w:sz w:val="20"/>
          <w:szCs w:val="20"/>
          <w:lang w:eastAsia="ru-RU"/>
        </w:rPr>
        <w:t>_______________________</w:t>
      </w:r>
      <w:r w:rsidRPr="00DF0EF8">
        <w:rPr>
          <w:rFonts w:ascii="Arial" w:hAnsi="Arial" w:cs="Arial"/>
          <w:sz w:val="20"/>
          <w:szCs w:val="20"/>
          <w:lang w:eastAsia="ru-RU"/>
        </w:rPr>
        <w:t>,</w:t>
      </w:r>
    </w:p>
    <w:p w:rsidR="00B5595E" w:rsidRPr="00DF0EF8" w:rsidRDefault="00B5595E" w:rsidP="005459B0">
      <w:pPr>
        <w:widowControl w:val="0"/>
        <w:autoSpaceDE w:val="0"/>
        <w:autoSpaceDN w:val="0"/>
        <w:adjustRightInd w:val="0"/>
        <w:spacing w:after="0" w:line="240" w:lineRule="auto"/>
        <w:rPr>
          <w:rFonts w:ascii="Arial" w:hAnsi="Arial" w:cs="Arial"/>
          <w:sz w:val="20"/>
          <w:szCs w:val="20"/>
          <w:lang w:eastAsia="ru-RU"/>
        </w:rPr>
      </w:pPr>
      <w:r w:rsidRPr="00DF0EF8">
        <w:rPr>
          <w:rFonts w:ascii="Arial" w:hAnsi="Arial" w:cs="Arial"/>
          <w:sz w:val="20"/>
          <w:szCs w:val="20"/>
          <w:lang w:eastAsia="ru-RU"/>
        </w:rPr>
        <w:t xml:space="preserve">                                                             (Ф.И.О., дата рождения)</w:t>
      </w:r>
    </w:p>
    <w:p w:rsidR="00B5595E" w:rsidRPr="00DF0EF8" w:rsidRDefault="00B5595E" w:rsidP="005459B0">
      <w:pPr>
        <w:widowControl w:val="0"/>
        <w:autoSpaceDE w:val="0"/>
        <w:autoSpaceDN w:val="0"/>
        <w:adjustRightInd w:val="0"/>
        <w:spacing w:after="0" w:line="240" w:lineRule="auto"/>
        <w:rPr>
          <w:rFonts w:ascii="Arial" w:hAnsi="Arial" w:cs="Arial"/>
          <w:sz w:val="20"/>
          <w:szCs w:val="20"/>
          <w:lang w:eastAsia="ru-RU"/>
        </w:rPr>
      </w:pPr>
      <w:r w:rsidRPr="00DF0EF8">
        <w:rPr>
          <w:rFonts w:ascii="Arial" w:hAnsi="Arial" w:cs="Arial"/>
          <w:sz w:val="20"/>
          <w:szCs w:val="20"/>
          <w:lang w:eastAsia="ru-RU"/>
        </w:rPr>
        <w:t>наименование документа, удостоверяющего личность: _____________________________________________________________________</w:t>
      </w:r>
      <w:r w:rsidR="00DF0EF8">
        <w:rPr>
          <w:rFonts w:ascii="Arial" w:hAnsi="Arial" w:cs="Arial"/>
          <w:sz w:val="20"/>
          <w:szCs w:val="20"/>
          <w:lang w:eastAsia="ru-RU"/>
        </w:rPr>
        <w:t>______________________</w:t>
      </w:r>
    </w:p>
    <w:p w:rsidR="00B5595E" w:rsidRPr="00DF0EF8" w:rsidRDefault="00B5595E" w:rsidP="005459B0">
      <w:pPr>
        <w:widowControl w:val="0"/>
        <w:autoSpaceDE w:val="0"/>
        <w:autoSpaceDN w:val="0"/>
        <w:adjustRightInd w:val="0"/>
        <w:spacing w:after="0" w:line="240" w:lineRule="auto"/>
        <w:rPr>
          <w:rFonts w:ascii="Arial" w:hAnsi="Arial" w:cs="Arial"/>
          <w:sz w:val="20"/>
          <w:szCs w:val="20"/>
          <w:lang w:eastAsia="ru-RU"/>
        </w:rPr>
      </w:pPr>
      <w:r w:rsidRPr="00DF0EF8">
        <w:rPr>
          <w:rFonts w:ascii="Arial" w:hAnsi="Arial" w:cs="Arial"/>
          <w:sz w:val="20"/>
          <w:szCs w:val="20"/>
          <w:lang w:eastAsia="ru-RU"/>
        </w:rPr>
        <w:t xml:space="preserve">                                                                        (серия, номер)</w:t>
      </w:r>
    </w:p>
    <w:p w:rsidR="00B5595E" w:rsidRPr="00DF0EF8" w:rsidRDefault="00B5595E" w:rsidP="005459B0">
      <w:pPr>
        <w:widowControl w:val="0"/>
        <w:autoSpaceDE w:val="0"/>
        <w:autoSpaceDN w:val="0"/>
        <w:adjustRightInd w:val="0"/>
        <w:spacing w:after="0" w:line="240" w:lineRule="auto"/>
        <w:rPr>
          <w:rFonts w:ascii="Arial" w:hAnsi="Arial" w:cs="Arial"/>
          <w:sz w:val="20"/>
          <w:szCs w:val="20"/>
          <w:lang w:eastAsia="ru-RU"/>
        </w:rPr>
      </w:pPr>
      <w:r w:rsidRPr="00DF0EF8">
        <w:rPr>
          <w:rFonts w:ascii="Arial" w:hAnsi="Arial" w:cs="Arial"/>
          <w:sz w:val="20"/>
          <w:szCs w:val="20"/>
          <w:lang w:eastAsia="ru-RU"/>
        </w:rPr>
        <w:t>выдан  _______________________________________________________________</w:t>
      </w:r>
      <w:r w:rsidR="00DF0EF8">
        <w:rPr>
          <w:rFonts w:ascii="Arial" w:hAnsi="Arial" w:cs="Arial"/>
          <w:sz w:val="20"/>
          <w:szCs w:val="20"/>
          <w:lang w:eastAsia="ru-RU"/>
        </w:rPr>
        <w:t>____________________________</w:t>
      </w:r>
    </w:p>
    <w:p w:rsidR="00B5595E" w:rsidRPr="00DF0EF8" w:rsidRDefault="00B5595E" w:rsidP="005459B0">
      <w:pPr>
        <w:widowControl w:val="0"/>
        <w:autoSpaceDE w:val="0"/>
        <w:autoSpaceDN w:val="0"/>
        <w:adjustRightInd w:val="0"/>
        <w:spacing w:after="0" w:line="240" w:lineRule="auto"/>
        <w:rPr>
          <w:rFonts w:ascii="Arial" w:hAnsi="Arial" w:cs="Arial"/>
          <w:sz w:val="20"/>
          <w:szCs w:val="20"/>
          <w:lang w:eastAsia="ru-RU"/>
        </w:rPr>
      </w:pPr>
      <w:r w:rsidRPr="00DF0EF8">
        <w:rPr>
          <w:rFonts w:ascii="Arial" w:hAnsi="Arial" w:cs="Arial"/>
          <w:sz w:val="20"/>
          <w:szCs w:val="20"/>
          <w:lang w:eastAsia="ru-RU"/>
        </w:rPr>
        <w:t xml:space="preserve">                                            (наименование органа, выдавшего документ)</w:t>
      </w:r>
    </w:p>
    <w:p w:rsidR="00B5595E" w:rsidRPr="00DF0EF8" w:rsidRDefault="00B5595E" w:rsidP="005459B0">
      <w:pPr>
        <w:widowControl w:val="0"/>
        <w:autoSpaceDE w:val="0"/>
        <w:autoSpaceDN w:val="0"/>
        <w:adjustRightInd w:val="0"/>
        <w:spacing w:after="0" w:line="240" w:lineRule="auto"/>
        <w:rPr>
          <w:rFonts w:ascii="Arial" w:hAnsi="Arial" w:cs="Arial"/>
          <w:sz w:val="20"/>
          <w:szCs w:val="20"/>
          <w:lang w:eastAsia="ru-RU"/>
        </w:rPr>
      </w:pPr>
      <w:r w:rsidRPr="00DF0EF8">
        <w:rPr>
          <w:rFonts w:ascii="Arial" w:hAnsi="Arial" w:cs="Arial"/>
          <w:sz w:val="20"/>
          <w:szCs w:val="20"/>
          <w:lang w:eastAsia="ru-RU"/>
        </w:rPr>
        <w:t>_______________________________________________________________________ «____»________________ 20 ___ г.</w:t>
      </w:r>
    </w:p>
    <w:p w:rsidR="00B5595E" w:rsidRPr="00DF0EF8" w:rsidRDefault="00B5595E" w:rsidP="005459B0">
      <w:pPr>
        <w:widowControl w:val="0"/>
        <w:autoSpaceDE w:val="0"/>
        <w:autoSpaceDN w:val="0"/>
        <w:adjustRightInd w:val="0"/>
        <w:spacing w:after="0" w:line="240" w:lineRule="auto"/>
        <w:rPr>
          <w:rFonts w:ascii="Arial" w:hAnsi="Arial" w:cs="Arial"/>
          <w:sz w:val="20"/>
          <w:szCs w:val="20"/>
          <w:lang w:eastAsia="ru-RU"/>
        </w:rPr>
      </w:pPr>
      <w:r w:rsidRPr="00DF0EF8">
        <w:rPr>
          <w:rFonts w:ascii="Arial" w:hAnsi="Arial" w:cs="Arial"/>
          <w:sz w:val="20"/>
          <w:szCs w:val="20"/>
          <w:lang w:eastAsia="ru-RU"/>
        </w:rPr>
        <w:lastRenderedPageBreak/>
        <w:t>проживает по адресу</w:t>
      </w:r>
      <w:proofErr w:type="gramStart"/>
      <w:r w:rsidRPr="00DF0EF8">
        <w:rPr>
          <w:rFonts w:ascii="Arial" w:hAnsi="Arial" w:cs="Arial"/>
          <w:sz w:val="20"/>
          <w:szCs w:val="20"/>
          <w:lang w:eastAsia="ru-RU"/>
        </w:rPr>
        <w:t>: __________________________________________________________________</w:t>
      </w:r>
      <w:r w:rsidR="00DF0EF8">
        <w:rPr>
          <w:rFonts w:ascii="Arial" w:hAnsi="Arial" w:cs="Arial"/>
          <w:sz w:val="20"/>
          <w:szCs w:val="20"/>
          <w:lang w:eastAsia="ru-RU"/>
        </w:rPr>
        <w:t>________________________</w:t>
      </w:r>
      <w:r w:rsidRPr="00DF0EF8">
        <w:rPr>
          <w:rFonts w:ascii="Arial" w:hAnsi="Arial" w:cs="Arial"/>
          <w:sz w:val="20"/>
          <w:szCs w:val="20"/>
          <w:lang w:eastAsia="ru-RU"/>
        </w:rPr>
        <w:t>;</w:t>
      </w:r>
      <w:proofErr w:type="gramEnd"/>
    </w:p>
    <w:p w:rsidR="00B5595E" w:rsidRPr="00DF0EF8" w:rsidRDefault="00B5595E" w:rsidP="005459B0">
      <w:pPr>
        <w:widowControl w:val="0"/>
        <w:autoSpaceDE w:val="0"/>
        <w:autoSpaceDN w:val="0"/>
        <w:adjustRightInd w:val="0"/>
        <w:spacing w:after="0" w:line="240" w:lineRule="auto"/>
        <w:rPr>
          <w:rFonts w:ascii="Arial" w:hAnsi="Arial" w:cs="Arial"/>
          <w:sz w:val="20"/>
          <w:szCs w:val="20"/>
          <w:lang w:eastAsia="ru-RU"/>
        </w:rPr>
      </w:pPr>
      <w:r w:rsidRPr="00DF0EF8">
        <w:rPr>
          <w:rFonts w:ascii="Arial" w:hAnsi="Arial" w:cs="Arial"/>
          <w:sz w:val="20"/>
          <w:szCs w:val="20"/>
          <w:lang w:eastAsia="ru-RU"/>
        </w:rPr>
        <w:t>__________________________________________________________________</w:t>
      </w:r>
      <w:r w:rsidR="00DF0EF8">
        <w:rPr>
          <w:rFonts w:ascii="Arial" w:hAnsi="Arial" w:cs="Arial"/>
          <w:sz w:val="20"/>
          <w:szCs w:val="20"/>
          <w:lang w:eastAsia="ru-RU"/>
        </w:rPr>
        <w:t>_________________________</w:t>
      </w:r>
      <w:r w:rsidRPr="00DF0EF8">
        <w:rPr>
          <w:rFonts w:ascii="Arial" w:hAnsi="Arial" w:cs="Arial"/>
          <w:sz w:val="20"/>
          <w:szCs w:val="20"/>
          <w:lang w:eastAsia="ru-RU"/>
        </w:rPr>
        <w:t>,</w:t>
      </w:r>
    </w:p>
    <w:p w:rsidR="00B5595E" w:rsidRPr="00DF0EF8" w:rsidRDefault="00B5595E" w:rsidP="005459B0">
      <w:pPr>
        <w:widowControl w:val="0"/>
        <w:autoSpaceDE w:val="0"/>
        <w:autoSpaceDN w:val="0"/>
        <w:adjustRightInd w:val="0"/>
        <w:spacing w:after="0" w:line="240" w:lineRule="auto"/>
        <w:rPr>
          <w:rFonts w:ascii="Arial" w:hAnsi="Arial" w:cs="Arial"/>
          <w:sz w:val="20"/>
          <w:szCs w:val="20"/>
          <w:lang w:eastAsia="ru-RU"/>
        </w:rPr>
      </w:pPr>
      <w:r w:rsidRPr="00DF0EF8">
        <w:rPr>
          <w:rFonts w:ascii="Arial" w:hAnsi="Arial" w:cs="Arial"/>
          <w:sz w:val="20"/>
          <w:szCs w:val="20"/>
          <w:lang w:eastAsia="ru-RU"/>
        </w:rPr>
        <w:t xml:space="preserve">                                                                                    (Ф.И.О., дата рождения)</w:t>
      </w:r>
    </w:p>
    <w:p w:rsidR="00B5595E" w:rsidRPr="00DF0EF8" w:rsidRDefault="00B5595E" w:rsidP="005459B0">
      <w:pPr>
        <w:widowControl w:val="0"/>
        <w:autoSpaceDE w:val="0"/>
        <w:autoSpaceDN w:val="0"/>
        <w:adjustRightInd w:val="0"/>
        <w:spacing w:after="0" w:line="240" w:lineRule="auto"/>
        <w:rPr>
          <w:rFonts w:ascii="Arial" w:hAnsi="Arial" w:cs="Arial"/>
          <w:sz w:val="20"/>
          <w:szCs w:val="20"/>
          <w:lang w:eastAsia="ru-RU"/>
        </w:rPr>
      </w:pPr>
      <w:r w:rsidRPr="00DF0EF8">
        <w:rPr>
          <w:rFonts w:ascii="Arial" w:hAnsi="Arial" w:cs="Arial"/>
          <w:sz w:val="20"/>
          <w:szCs w:val="20"/>
          <w:lang w:eastAsia="ru-RU"/>
        </w:rPr>
        <w:t>наименование документа, удостоверяющего личность: ___________________________________________________________________</w:t>
      </w:r>
      <w:r w:rsidR="00DF0EF8">
        <w:rPr>
          <w:rFonts w:ascii="Arial" w:hAnsi="Arial" w:cs="Arial"/>
          <w:sz w:val="20"/>
          <w:szCs w:val="20"/>
          <w:lang w:eastAsia="ru-RU"/>
        </w:rPr>
        <w:t>________________________</w:t>
      </w:r>
    </w:p>
    <w:p w:rsidR="00B5595E" w:rsidRPr="00DF0EF8" w:rsidRDefault="00B5595E" w:rsidP="005459B0">
      <w:pPr>
        <w:widowControl w:val="0"/>
        <w:autoSpaceDE w:val="0"/>
        <w:autoSpaceDN w:val="0"/>
        <w:adjustRightInd w:val="0"/>
        <w:spacing w:after="0" w:line="240" w:lineRule="auto"/>
        <w:rPr>
          <w:rFonts w:ascii="Arial" w:hAnsi="Arial" w:cs="Arial"/>
          <w:sz w:val="20"/>
          <w:szCs w:val="20"/>
          <w:lang w:eastAsia="ru-RU"/>
        </w:rPr>
      </w:pPr>
      <w:r w:rsidRPr="00DF0EF8">
        <w:rPr>
          <w:rFonts w:ascii="Arial" w:hAnsi="Arial" w:cs="Arial"/>
          <w:sz w:val="20"/>
          <w:szCs w:val="20"/>
          <w:lang w:eastAsia="ru-RU"/>
        </w:rPr>
        <w:t xml:space="preserve">                                                                           (серия, номер)</w:t>
      </w:r>
    </w:p>
    <w:p w:rsidR="00B5595E" w:rsidRPr="00DF0EF8" w:rsidRDefault="00B5595E" w:rsidP="005459B0">
      <w:pPr>
        <w:widowControl w:val="0"/>
        <w:autoSpaceDE w:val="0"/>
        <w:autoSpaceDN w:val="0"/>
        <w:adjustRightInd w:val="0"/>
        <w:spacing w:after="0" w:line="240" w:lineRule="auto"/>
        <w:rPr>
          <w:rFonts w:ascii="Arial" w:hAnsi="Arial" w:cs="Arial"/>
          <w:sz w:val="20"/>
          <w:szCs w:val="20"/>
          <w:lang w:eastAsia="ru-RU"/>
        </w:rPr>
      </w:pPr>
      <w:r w:rsidRPr="00DF0EF8">
        <w:rPr>
          <w:rFonts w:ascii="Arial" w:hAnsi="Arial" w:cs="Arial"/>
          <w:sz w:val="20"/>
          <w:szCs w:val="20"/>
          <w:lang w:eastAsia="ru-RU"/>
        </w:rPr>
        <w:t>выдан _____________________________________________________________</w:t>
      </w:r>
      <w:r w:rsidR="00DF0EF8">
        <w:rPr>
          <w:rFonts w:ascii="Arial" w:hAnsi="Arial" w:cs="Arial"/>
          <w:sz w:val="20"/>
          <w:szCs w:val="20"/>
          <w:lang w:eastAsia="ru-RU"/>
        </w:rPr>
        <w:t>______________________________</w:t>
      </w:r>
    </w:p>
    <w:p w:rsidR="00B5595E" w:rsidRPr="00DF0EF8" w:rsidRDefault="00B5595E" w:rsidP="005459B0">
      <w:pPr>
        <w:widowControl w:val="0"/>
        <w:autoSpaceDE w:val="0"/>
        <w:autoSpaceDN w:val="0"/>
        <w:adjustRightInd w:val="0"/>
        <w:spacing w:after="0" w:line="240" w:lineRule="auto"/>
        <w:rPr>
          <w:rFonts w:ascii="Arial" w:hAnsi="Arial" w:cs="Arial"/>
          <w:sz w:val="20"/>
          <w:szCs w:val="20"/>
          <w:lang w:eastAsia="ru-RU"/>
        </w:rPr>
      </w:pPr>
      <w:r w:rsidRPr="00DF0EF8">
        <w:rPr>
          <w:rFonts w:ascii="Arial" w:hAnsi="Arial" w:cs="Arial"/>
          <w:sz w:val="20"/>
          <w:szCs w:val="20"/>
          <w:lang w:eastAsia="ru-RU"/>
        </w:rPr>
        <w:t xml:space="preserve">                                                                      (наименование органа, выдавшего документ)</w:t>
      </w:r>
    </w:p>
    <w:p w:rsidR="00B5595E" w:rsidRPr="00DF0EF8" w:rsidRDefault="00B5595E" w:rsidP="005459B0">
      <w:pPr>
        <w:widowControl w:val="0"/>
        <w:autoSpaceDE w:val="0"/>
        <w:autoSpaceDN w:val="0"/>
        <w:adjustRightInd w:val="0"/>
        <w:spacing w:after="0" w:line="240" w:lineRule="auto"/>
        <w:rPr>
          <w:rFonts w:ascii="Arial" w:hAnsi="Arial" w:cs="Arial"/>
          <w:sz w:val="20"/>
          <w:szCs w:val="20"/>
          <w:lang w:eastAsia="ru-RU"/>
        </w:rPr>
      </w:pPr>
      <w:r w:rsidRPr="00DF0EF8">
        <w:rPr>
          <w:rFonts w:ascii="Arial" w:hAnsi="Arial" w:cs="Arial"/>
          <w:sz w:val="20"/>
          <w:szCs w:val="20"/>
          <w:lang w:eastAsia="ru-RU"/>
        </w:rPr>
        <w:t>_________________________________________________</w:t>
      </w:r>
      <w:r w:rsidR="00DF0EF8">
        <w:rPr>
          <w:rFonts w:ascii="Arial" w:hAnsi="Arial" w:cs="Arial"/>
          <w:sz w:val="20"/>
          <w:szCs w:val="20"/>
          <w:lang w:eastAsia="ru-RU"/>
        </w:rPr>
        <w:t>____________________ «__</w:t>
      </w:r>
      <w:r w:rsidRPr="00DF0EF8">
        <w:rPr>
          <w:rFonts w:ascii="Arial" w:hAnsi="Arial" w:cs="Arial"/>
          <w:sz w:val="20"/>
          <w:szCs w:val="20"/>
          <w:lang w:eastAsia="ru-RU"/>
        </w:rPr>
        <w:t>___________ 20 ___ г.</w:t>
      </w:r>
    </w:p>
    <w:p w:rsidR="00B5595E" w:rsidRPr="00DF0EF8" w:rsidRDefault="00B5595E" w:rsidP="005459B0">
      <w:pPr>
        <w:widowControl w:val="0"/>
        <w:autoSpaceDE w:val="0"/>
        <w:autoSpaceDN w:val="0"/>
        <w:adjustRightInd w:val="0"/>
        <w:spacing w:after="0" w:line="240" w:lineRule="auto"/>
        <w:rPr>
          <w:rFonts w:ascii="Arial" w:hAnsi="Arial" w:cs="Arial"/>
          <w:sz w:val="20"/>
          <w:szCs w:val="20"/>
          <w:lang w:eastAsia="ru-RU"/>
        </w:rPr>
      </w:pPr>
    </w:p>
    <w:p w:rsidR="00B5595E" w:rsidRPr="00DF0EF8" w:rsidRDefault="00B5595E" w:rsidP="005459B0">
      <w:pPr>
        <w:widowControl w:val="0"/>
        <w:autoSpaceDE w:val="0"/>
        <w:autoSpaceDN w:val="0"/>
        <w:adjustRightInd w:val="0"/>
        <w:spacing w:after="0" w:line="240" w:lineRule="auto"/>
        <w:rPr>
          <w:rFonts w:ascii="Arial" w:hAnsi="Arial" w:cs="Arial"/>
          <w:sz w:val="20"/>
          <w:szCs w:val="20"/>
          <w:lang w:eastAsia="ru-RU"/>
        </w:rPr>
      </w:pPr>
      <w:r w:rsidRPr="00DF0EF8">
        <w:rPr>
          <w:rFonts w:ascii="Arial" w:hAnsi="Arial" w:cs="Arial"/>
          <w:sz w:val="20"/>
          <w:szCs w:val="20"/>
          <w:lang w:eastAsia="ru-RU"/>
        </w:rPr>
        <w:t>проживает по адресу</w:t>
      </w:r>
      <w:proofErr w:type="gramStart"/>
      <w:r w:rsidRPr="00DF0EF8">
        <w:rPr>
          <w:rFonts w:ascii="Arial" w:hAnsi="Arial" w:cs="Arial"/>
          <w:sz w:val="20"/>
          <w:szCs w:val="20"/>
          <w:lang w:eastAsia="ru-RU"/>
        </w:rPr>
        <w:t>: _______________________________________________________</w:t>
      </w:r>
      <w:r w:rsidR="00DF0EF8">
        <w:rPr>
          <w:rFonts w:ascii="Arial" w:hAnsi="Arial" w:cs="Arial"/>
          <w:sz w:val="20"/>
          <w:szCs w:val="20"/>
          <w:lang w:eastAsia="ru-RU"/>
        </w:rPr>
        <w:t>_________________________</w:t>
      </w:r>
      <w:r w:rsidRPr="00DF0EF8">
        <w:rPr>
          <w:rFonts w:ascii="Arial" w:hAnsi="Arial" w:cs="Arial"/>
          <w:sz w:val="20"/>
          <w:szCs w:val="20"/>
          <w:lang w:eastAsia="ru-RU"/>
        </w:rPr>
        <w:t>___________;</w:t>
      </w:r>
      <w:proofErr w:type="gramEnd"/>
    </w:p>
    <w:p w:rsidR="00B5595E" w:rsidRPr="00DF0EF8" w:rsidRDefault="00B5595E" w:rsidP="005459B0">
      <w:pPr>
        <w:widowControl w:val="0"/>
        <w:autoSpaceDE w:val="0"/>
        <w:autoSpaceDN w:val="0"/>
        <w:adjustRightInd w:val="0"/>
        <w:spacing w:after="0" w:line="240" w:lineRule="auto"/>
        <w:rPr>
          <w:rFonts w:ascii="Arial" w:hAnsi="Arial" w:cs="Arial"/>
          <w:sz w:val="20"/>
          <w:szCs w:val="20"/>
          <w:lang w:eastAsia="ru-RU"/>
        </w:rPr>
      </w:pPr>
    </w:p>
    <w:p w:rsidR="00B5595E" w:rsidRPr="00DF0EF8" w:rsidRDefault="00B5595E" w:rsidP="005459B0">
      <w:pPr>
        <w:widowControl w:val="0"/>
        <w:autoSpaceDE w:val="0"/>
        <w:autoSpaceDN w:val="0"/>
        <w:adjustRightInd w:val="0"/>
        <w:spacing w:after="0" w:line="240" w:lineRule="auto"/>
        <w:rPr>
          <w:rFonts w:ascii="Arial" w:hAnsi="Arial" w:cs="Arial"/>
          <w:sz w:val="20"/>
          <w:szCs w:val="20"/>
          <w:lang w:eastAsia="ru-RU"/>
        </w:rPr>
      </w:pPr>
      <w:r w:rsidRPr="00DF0EF8">
        <w:rPr>
          <w:rFonts w:ascii="Arial" w:hAnsi="Arial" w:cs="Arial"/>
          <w:sz w:val="20"/>
          <w:szCs w:val="20"/>
          <w:lang w:eastAsia="ru-RU"/>
        </w:rPr>
        <w:t>Кроме того, со мной проживают иные члены семьи:</w:t>
      </w:r>
    </w:p>
    <w:p w:rsidR="00B5595E" w:rsidRPr="00DF0EF8" w:rsidRDefault="00B5595E" w:rsidP="005459B0">
      <w:pPr>
        <w:widowControl w:val="0"/>
        <w:autoSpaceDE w:val="0"/>
        <w:autoSpaceDN w:val="0"/>
        <w:adjustRightInd w:val="0"/>
        <w:spacing w:after="0" w:line="240" w:lineRule="auto"/>
        <w:rPr>
          <w:rFonts w:ascii="Arial" w:hAnsi="Arial" w:cs="Arial"/>
          <w:sz w:val="20"/>
          <w:szCs w:val="20"/>
          <w:lang w:eastAsia="ru-RU"/>
        </w:rPr>
      </w:pPr>
      <w:r w:rsidRPr="00DF0EF8">
        <w:rPr>
          <w:rFonts w:ascii="Arial" w:hAnsi="Arial" w:cs="Arial"/>
          <w:sz w:val="20"/>
          <w:szCs w:val="20"/>
          <w:lang w:eastAsia="ru-RU"/>
        </w:rPr>
        <w:t>___________________________</w:t>
      </w:r>
      <w:r w:rsidR="00DF0EF8">
        <w:rPr>
          <w:rFonts w:ascii="Arial" w:hAnsi="Arial" w:cs="Arial"/>
          <w:sz w:val="20"/>
          <w:szCs w:val="20"/>
          <w:lang w:eastAsia="ru-RU"/>
        </w:rPr>
        <w:t>_________________________</w:t>
      </w:r>
      <w:r w:rsidRPr="00DF0EF8">
        <w:rPr>
          <w:rFonts w:ascii="Arial" w:hAnsi="Arial" w:cs="Arial"/>
          <w:sz w:val="20"/>
          <w:szCs w:val="20"/>
          <w:lang w:eastAsia="ru-RU"/>
        </w:rPr>
        <w:t>_______________________________________,</w:t>
      </w:r>
    </w:p>
    <w:p w:rsidR="00B5595E" w:rsidRPr="00DF0EF8" w:rsidRDefault="00B5595E" w:rsidP="005459B0">
      <w:pPr>
        <w:widowControl w:val="0"/>
        <w:autoSpaceDE w:val="0"/>
        <w:autoSpaceDN w:val="0"/>
        <w:adjustRightInd w:val="0"/>
        <w:spacing w:after="0" w:line="240" w:lineRule="auto"/>
        <w:rPr>
          <w:rFonts w:ascii="Arial" w:hAnsi="Arial" w:cs="Arial"/>
          <w:sz w:val="20"/>
          <w:szCs w:val="20"/>
          <w:lang w:eastAsia="ru-RU"/>
        </w:rPr>
      </w:pPr>
      <w:r w:rsidRPr="00DF0EF8">
        <w:rPr>
          <w:rFonts w:ascii="Arial" w:hAnsi="Arial" w:cs="Arial"/>
          <w:sz w:val="20"/>
          <w:szCs w:val="20"/>
          <w:lang w:eastAsia="ru-RU"/>
        </w:rPr>
        <w:t xml:space="preserve">                                                                                     (Ф.И.О., дата рождения)</w:t>
      </w:r>
    </w:p>
    <w:p w:rsidR="00B5595E" w:rsidRPr="00DF0EF8" w:rsidRDefault="00B5595E" w:rsidP="005459B0">
      <w:pPr>
        <w:widowControl w:val="0"/>
        <w:autoSpaceDE w:val="0"/>
        <w:autoSpaceDN w:val="0"/>
        <w:adjustRightInd w:val="0"/>
        <w:spacing w:after="0" w:line="240" w:lineRule="auto"/>
        <w:rPr>
          <w:rFonts w:ascii="Arial" w:hAnsi="Arial" w:cs="Arial"/>
          <w:sz w:val="20"/>
          <w:szCs w:val="20"/>
          <w:lang w:eastAsia="ru-RU"/>
        </w:rPr>
      </w:pPr>
      <w:r w:rsidRPr="00DF0EF8">
        <w:rPr>
          <w:rFonts w:ascii="Arial" w:hAnsi="Arial" w:cs="Arial"/>
          <w:sz w:val="20"/>
          <w:szCs w:val="20"/>
          <w:lang w:eastAsia="ru-RU"/>
        </w:rPr>
        <w:t>наименование документа, удостоверяющего личность: ______________________</w:t>
      </w:r>
      <w:r w:rsidR="00DF0EF8">
        <w:rPr>
          <w:rFonts w:ascii="Arial" w:hAnsi="Arial" w:cs="Arial"/>
          <w:sz w:val="20"/>
          <w:szCs w:val="20"/>
          <w:lang w:eastAsia="ru-RU"/>
        </w:rPr>
        <w:t>________________________</w:t>
      </w:r>
      <w:r w:rsidRPr="00DF0EF8">
        <w:rPr>
          <w:rFonts w:ascii="Arial" w:hAnsi="Arial" w:cs="Arial"/>
          <w:sz w:val="20"/>
          <w:szCs w:val="20"/>
          <w:lang w:eastAsia="ru-RU"/>
        </w:rPr>
        <w:t>_____________________________________________</w:t>
      </w:r>
    </w:p>
    <w:p w:rsidR="00B5595E" w:rsidRPr="00DF0EF8" w:rsidRDefault="00B5595E" w:rsidP="005459B0">
      <w:pPr>
        <w:widowControl w:val="0"/>
        <w:autoSpaceDE w:val="0"/>
        <w:autoSpaceDN w:val="0"/>
        <w:adjustRightInd w:val="0"/>
        <w:spacing w:after="0" w:line="240" w:lineRule="auto"/>
        <w:rPr>
          <w:rFonts w:ascii="Arial" w:hAnsi="Arial" w:cs="Arial"/>
          <w:sz w:val="20"/>
          <w:szCs w:val="20"/>
          <w:lang w:eastAsia="ru-RU"/>
        </w:rPr>
      </w:pPr>
      <w:r w:rsidRPr="00DF0EF8">
        <w:rPr>
          <w:rFonts w:ascii="Arial" w:hAnsi="Arial" w:cs="Arial"/>
          <w:sz w:val="20"/>
          <w:szCs w:val="20"/>
          <w:lang w:eastAsia="ru-RU"/>
        </w:rPr>
        <w:t xml:space="preserve">                                                                        (серия, номер)</w:t>
      </w:r>
    </w:p>
    <w:p w:rsidR="00B5595E" w:rsidRPr="00DF0EF8" w:rsidRDefault="00B5595E" w:rsidP="005459B0">
      <w:pPr>
        <w:widowControl w:val="0"/>
        <w:autoSpaceDE w:val="0"/>
        <w:autoSpaceDN w:val="0"/>
        <w:adjustRightInd w:val="0"/>
        <w:spacing w:after="0" w:line="240" w:lineRule="auto"/>
        <w:rPr>
          <w:rFonts w:ascii="Arial" w:hAnsi="Arial" w:cs="Arial"/>
          <w:sz w:val="20"/>
          <w:szCs w:val="20"/>
          <w:lang w:eastAsia="ru-RU"/>
        </w:rPr>
      </w:pPr>
      <w:r w:rsidRPr="00DF0EF8">
        <w:rPr>
          <w:rFonts w:ascii="Arial" w:hAnsi="Arial" w:cs="Arial"/>
          <w:sz w:val="20"/>
          <w:szCs w:val="20"/>
          <w:lang w:eastAsia="ru-RU"/>
        </w:rPr>
        <w:t>выдан _____________________________________</w:t>
      </w:r>
      <w:r w:rsidR="00DF0EF8">
        <w:rPr>
          <w:rFonts w:ascii="Arial" w:hAnsi="Arial" w:cs="Arial"/>
          <w:sz w:val="20"/>
          <w:szCs w:val="20"/>
          <w:lang w:eastAsia="ru-RU"/>
        </w:rPr>
        <w:t>_____________________________</w:t>
      </w:r>
      <w:r w:rsidRPr="00DF0EF8">
        <w:rPr>
          <w:rFonts w:ascii="Arial" w:hAnsi="Arial" w:cs="Arial"/>
          <w:sz w:val="20"/>
          <w:szCs w:val="20"/>
          <w:lang w:eastAsia="ru-RU"/>
        </w:rPr>
        <w:t>________________________</w:t>
      </w:r>
    </w:p>
    <w:p w:rsidR="00B5595E" w:rsidRPr="00DF0EF8" w:rsidRDefault="00B5595E" w:rsidP="005459B0">
      <w:pPr>
        <w:widowControl w:val="0"/>
        <w:autoSpaceDE w:val="0"/>
        <w:autoSpaceDN w:val="0"/>
        <w:adjustRightInd w:val="0"/>
        <w:spacing w:after="0" w:line="240" w:lineRule="auto"/>
        <w:rPr>
          <w:rFonts w:ascii="Arial" w:hAnsi="Arial" w:cs="Arial"/>
          <w:sz w:val="20"/>
          <w:szCs w:val="20"/>
          <w:lang w:eastAsia="ru-RU"/>
        </w:rPr>
      </w:pPr>
      <w:r w:rsidRPr="00DF0EF8">
        <w:rPr>
          <w:rFonts w:ascii="Arial" w:hAnsi="Arial" w:cs="Arial"/>
          <w:sz w:val="20"/>
          <w:szCs w:val="20"/>
          <w:lang w:eastAsia="ru-RU"/>
        </w:rPr>
        <w:t xml:space="preserve">                                                                       (наименование органа, выдавшего документ)</w:t>
      </w:r>
    </w:p>
    <w:p w:rsidR="00B5595E" w:rsidRPr="00DF0EF8" w:rsidRDefault="00B5595E" w:rsidP="005459B0">
      <w:pPr>
        <w:widowControl w:val="0"/>
        <w:autoSpaceDE w:val="0"/>
        <w:autoSpaceDN w:val="0"/>
        <w:adjustRightInd w:val="0"/>
        <w:spacing w:after="0" w:line="240" w:lineRule="auto"/>
        <w:rPr>
          <w:rFonts w:ascii="Arial" w:hAnsi="Arial" w:cs="Arial"/>
          <w:sz w:val="20"/>
          <w:szCs w:val="20"/>
          <w:lang w:eastAsia="ru-RU"/>
        </w:rPr>
      </w:pPr>
      <w:r w:rsidRPr="00DF0EF8">
        <w:rPr>
          <w:rFonts w:ascii="Arial" w:hAnsi="Arial" w:cs="Arial"/>
          <w:sz w:val="20"/>
          <w:szCs w:val="20"/>
          <w:lang w:eastAsia="ru-RU"/>
        </w:rPr>
        <w:t>_____________________________________________________________________</w:t>
      </w:r>
      <w:r w:rsidR="00DF0EF8">
        <w:rPr>
          <w:rFonts w:ascii="Arial" w:hAnsi="Arial" w:cs="Arial"/>
          <w:sz w:val="20"/>
          <w:szCs w:val="20"/>
          <w:lang w:eastAsia="ru-RU"/>
        </w:rPr>
        <w:t xml:space="preserve"> «</w:t>
      </w:r>
      <w:r w:rsidRPr="00DF0EF8">
        <w:rPr>
          <w:rFonts w:ascii="Arial" w:hAnsi="Arial" w:cs="Arial"/>
          <w:sz w:val="20"/>
          <w:szCs w:val="20"/>
          <w:lang w:eastAsia="ru-RU"/>
        </w:rPr>
        <w:t>____________ 20 ___ г.</w:t>
      </w:r>
    </w:p>
    <w:p w:rsidR="00B5595E" w:rsidRPr="00DF0EF8" w:rsidRDefault="00B5595E" w:rsidP="005459B0">
      <w:pPr>
        <w:widowControl w:val="0"/>
        <w:autoSpaceDE w:val="0"/>
        <w:autoSpaceDN w:val="0"/>
        <w:adjustRightInd w:val="0"/>
        <w:spacing w:after="0" w:line="240" w:lineRule="auto"/>
        <w:rPr>
          <w:rFonts w:ascii="Arial" w:hAnsi="Arial" w:cs="Arial"/>
          <w:sz w:val="20"/>
          <w:szCs w:val="20"/>
          <w:lang w:eastAsia="ru-RU"/>
        </w:rPr>
      </w:pPr>
    </w:p>
    <w:p w:rsidR="00B5595E" w:rsidRPr="00DF0EF8" w:rsidRDefault="00B5595E" w:rsidP="005459B0">
      <w:pPr>
        <w:widowControl w:val="0"/>
        <w:autoSpaceDE w:val="0"/>
        <w:autoSpaceDN w:val="0"/>
        <w:adjustRightInd w:val="0"/>
        <w:spacing w:after="0" w:line="240" w:lineRule="auto"/>
        <w:rPr>
          <w:rFonts w:ascii="Arial" w:hAnsi="Arial" w:cs="Arial"/>
          <w:sz w:val="20"/>
          <w:szCs w:val="20"/>
          <w:lang w:eastAsia="ru-RU"/>
        </w:rPr>
      </w:pPr>
      <w:r w:rsidRPr="00DF0EF8">
        <w:rPr>
          <w:rFonts w:ascii="Arial" w:hAnsi="Arial" w:cs="Arial"/>
          <w:sz w:val="20"/>
          <w:szCs w:val="20"/>
          <w:lang w:eastAsia="ru-RU"/>
        </w:rPr>
        <w:t>проживает по адресу: __</w:t>
      </w:r>
      <w:r w:rsidR="00DF0EF8">
        <w:rPr>
          <w:rFonts w:ascii="Arial" w:hAnsi="Arial" w:cs="Arial"/>
          <w:sz w:val="20"/>
          <w:szCs w:val="20"/>
          <w:lang w:eastAsia="ru-RU"/>
        </w:rPr>
        <w:t>________________________</w:t>
      </w:r>
      <w:r w:rsidRPr="00DF0EF8">
        <w:rPr>
          <w:rFonts w:ascii="Arial" w:hAnsi="Arial" w:cs="Arial"/>
          <w:sz w:val="20"/>
          <w:szCs w:val="20"/>
          <w:lang w:eastAsia="ru-RU"/>
        </w:rPr>
        <w:t>_________________________________________________________________</w:t>
      </w:r>
    </w:p>
    <w:p w:rsidR="00B5595E" w:rsidRPr="00DF0EF8" w:rsidRDefault="00B5595E" w:rsidP="005459B0">
      <w:pPr>
        <w:widowControl w:val="0"/>
        <w:autoSpaceDE w:val="0"/>
        <w:autoSpaceDN w:val="0"/>
        <w:adjustRightInd w:val="0"/>
        <w:spacing w:after="0" w:line="240" w:lineRule="auto"/>
        <w:rPr>
          <w:rFonts w:ascii="Arial" w:hAnsi="Arial" w:cs="Arial"/>
          <w:sz w:val="20"/>
          <w:szCs w:val="20"/>
          <w:lang w:eastAsia="ru-RU"/>
        </w:rPr>
      </w:pPr>
      <w:r w:rsidRPr="00DF0EF8">
        <w:rPr>
          <w:rFonts w:ascii="Arial" w:hAnsi="Arial" w:cs="Arial"/>
          <w:sz w:val="20"/>
          <w:szCs w:val="20"/>
          <w:lang w:eastAsia="ru-RU"/>
        </w:rPr>
        <w:t>и т.д.</w:t>
      </w:r>
    </w:p>
    <w:p w:rsidR="00B5595E" w:rsidRPr="00DF0EF8" w:rsidRDefault="00B5595E" w:rsidP="005459B0">
      <w:pPr>
        <w:widowControl w:val="0"/>
        <w:autoSpaceDE w:val="0"/>
        <w:autoSpaceDN w:val="0"/>
        <w:adjustRightInd w:val="0"/>
        <w:spacing w:after="0" w:line="240" w:lineRule="auto"/>
        <w:rPr>
          <w:rFonts w:ascii="Arial" w:hAnsi="Arial" w:cs="Arial"/>
          <w:sz w:val="20"/>
          <w:szCs w:val="20"/>
          <w:lang w:eastAsia="ru-RU"/>
        </w:rPr>
      </w:pPr>
      <w:r w:rsidRPr="00DF0EF8">
        <w:rPr>
          <w:rFonts w:ascii="Arial" w:hAnsi="Arial" w:cs="Arial"/>
          <w:sz w:val="20"/>
          <w:szCs w:val="20"/>
          <w:lang w:eastAsia="ru-RU"/>
        </w:rPr>
        <w:t xml:space="preserve">         Категория в соответствии  с перечнем категорий, установленных </w:t>
      </w:r>
      <w:proofErr w:type="gramStart"/>
      <w:r w:rsidRPr="00DF0EF8">
        <w:rPr>
          <w:rFonts w:ascii="Arial" w:hAnsi="Arial" w:cs="Arial"/>
          <w:sz w:val="20"/>
          <w:szCs w:val="20"/>
          <w:lang w:eastAsia="ru-RU"/>
        </w:rPr>
        <w:t>п</w:t>
      </w:r>
      <w:proofErr w:type="gramEnd"/>
      <w:r w:rsidR="00DD67A5">
        <w:fldChar w:fldCharType="begin"/>
      </w:r>
      <w:r w:rsidR="00DD67A5">
        <w:instrText>HYPERLINK "consultantplus://offline/ref=3C369D15AA7EF96923F19DBD8416E19D715612B211F2BB6F0F7CED734B2808P"</w:instrText>
      </w:r>
      <w:r w:rsidR="00DD67A5">
        <w:fldChar w:fldCharType="separate"/>
      </w:r>
      <w:r w:rsidRPr="00DF0EF8">
        <w:rPr>
          <w:rFonts w:ascii="Arial" w:hAnsi="Arial" w:cs="Arial"/>
          <w:sz w:val="20"/>
          <w:szCs w:val="20"/>
          <w:lang w:eastAsia="ru-RU"/>
        </w:rPr>
        <w:t>остановлением</w:t>
      </w:r>
      <w:r w:rsidR="00DD67A5">
        <w:fldChar w:fldCharType="end"/>
      </w:r>
      <w:r w:rsidRPr="00DF0EF8">
        <w:rPr>
          <w:rFonts w:ascii="Arial" w:hAnsi="Arial" w:cs="Arial"/>
          <w:sz w:val="20"/>
          <w:szCs w:val="20"/>
          <w:lang w:eastAsia="ru-RU"/>
        </w:rPr>
        <w:t xml:space="preserve"> Правительства Российской Федерации от 25.10.2012 № 1099 «О  некоторых  вопросах  реализации Федерального </w:t>
      </w:r>
      <w:hyperlink r:id="rId32" w:history="1">
        <w:r w:rsidRPr="00DF0EF8">
          <w:rPr>
            <w:rFonts w:ascii="Arial" w:hAnsi="Arial" w:cs="Arial"/>
            <w:sz w:val="20"/>
            <w:szCs w:val="20"/>
            <w:lang w:eastAsia="ru-RU"/>
          </w:rPr>
          <w:t>закона</w:t>
        </w:r>
      </w:hyperlink>
      <w:r w:rsidRPr="00DF0EF8">
        <w:rPr>
          <w:rFonts w:ascii="Arial" w:hAnsi="Arial" w:cs="Arial"/>
          <w:sz w:val="20"/>
          <w:szCs w:val="20"/>
          <w:lang w:eastAsia="ru-RU"/>
        </w:rPr>
        <w:t xml:space="preserve"> «О содействии развитию  жилищного  строительства"  в  части  обеспечения  права отдельных категорий граждан на приобретение жилья экономического класса» * ______________________</w:t>
      </w:r>
    </w:p>
    <w:p w:rsidR="00B5595E" w:rsidRPr="00DF0EF8" w:rsidRDefault="00B5595E" w:rsidP="0029117D">
      <w:pPr>
        <w:spacing w:after="0"/>
        <w:ind w:firstLine="709"/>
        <w:jc w:val="both"/>
        <w:rPr>
          <w:rFonts w:ascii="Arial" w:hAnsi="Arial" w:cs="Arial"/>
          <w:sz w:val="20"/>
          <w:szCs w:val="20"/>
          <w:lang w:eastAsia="ru-RU"/>
        </w:rPr>
      </w:pPr>
      <w:r w:rsidRPr="00DF0EF8">
        <w:rPr>
          <w:rFonts w:ascii="Arial" w:hAnsi="Arial" w:cs="Arial"/>
          <w:sz w:val="20"/>
          <w:szCs w:val="20"/>
          <w:lang w:eastAsia="ru-RU"/>
        </w:rPr>
        <w:t xml:space="preserve">         Характеристика жилого помещения, которое предполагается приобрести из числа  жилья  экономического класса, построенного или строящегося на </w:t>
      </w:r>
      <w:r w:rsidR="0029117D" w:rsidRPr="0029117D">
        <w:rPr>
          <w:rFonts w:ascii="Arial" w:hAnsi="Arial" w:cs="Arial"/>
          <w:sz w:val="20"/>
          <w:szCs w:val="20"/>
          <w:lang w:eastAsia="ru-RU"/>
        </w:rPr>
        <w:t xml:space="preserve">земельных участках </w:t>
      </w:r>
      <w:r w:rsidR="0029117D" w:rsidRPr="0029117D">
        <w:rPr>
          <w:rFonts w:ascii="Arial" w:hAnsi="Arial" w:cs="Arial"/>
          <w:sz w:val="20"/>
          <w:szCs w:val="20"/>
        </w:rPr>
        <w:t>единого института развития в жилищной сфере</w:t>
      </w:r>
      <w:r w:rsidRPr="00DF0EF8">
        <w:rPr>
          <w:rFonts w:ascii="Arial" w:hAnsi="Arial" w:cs="Arial"/>
          <w:sz w:val="20"/>
          <w:szCs w:val="20"/>
          <w:lang w:eastAsia="ru-RU"/>
        </w:rPr>
        <w:t>:</w:t>
      </w:r>
    </w:p>
    <w:p w:rsidR="00B5595E" w:rsidRPr="00DF0EF8" w:rsidRDefault="00B5595E" w:rsidP="005459B0">
      <w:pPr>
        <w:widowControl w:val="0"/>
        <w:autoSpaceDE w:val="0"/>
        <w:autoSpaceDN w:val="0"/>
        <w:adjustRightInd w:val="0"/>
        <w:spacing w:after="0" w:line="240" w:lineRule="auto"/>
        <w:rPr>
          <w:rFonts w:ascii="Arial" w:hAnsi="Arial" w:cs="Arial"/>
          <w:sz w:val="20"/>
          <w:szCs w:val="20"/>
          <w:lang w:eastAsia="ru-RU"/>
        </w:rPr>
      </w:pPr>
      <w:r w:rsidRPr="00DF0EF8">
        <w:rPr>
          <w:rFonts w:ascii="Arial" w:hAnsi="Arial" w:cs="Arial"/>
          <w:sz w:val="20"/>
          <w:szCs w:val="20"/>
          <w:lang w:eastAsia="ru-RU"/>
        </w:rPr>
        <w:t>Тип жилого помещения __________________________________________________________________________________________</w:t>
      </w:r>
    </w:p>
    <w:p w:rsidR="00B5595E" w:rsidRPr="00DF0EF8" w:rsidRDefault="00B5595E" w:rsidP="005459B0">
      <w:pPr>
        <w:widowControl w:val="0"/>
        <w:autoSpaceDE w:val="0"/>
        <w:autoSpaceDN w:val="0"/>
        <w:adjustRightInd w:val="0"/>
        <w:spacing w:after="0" w:line="240" w:lineRule="auto"/>
        <w:rPr>
          <w:rFonts w:ascii="Arial" w:hAnsi="Arial" w:cs="Arial"/>
          <w:sz w:val="20"/>
          <w:szCs w:val="20"/>
          <w:lang w:eastAsia="ru-RU"/>
        </w:rPr>
      </w:pPr>
      <w:r w:rsidRPr="00DF0EF8">
        <w:rPr>
          <w:rFonts w:ascii="Arial" w:hAnsi="Arial" w:cs="Arial"/>
          <w:sz w:val="20"/>
          <w:szCs w:val="20"/>
          <w:lang w:eastAsia="ru-RU"/>
        </w:rPr>
        <w:t>Общая площадь  __________________________________________________________________________________________</w:t>
      </w:r>
    </w:p>
    <w:p w:rsidR="00B5595E" w:rsidRPr="00DF0EF8" w:rsidRDefault="00B5595E" w:rsidP="005459B0">
      <w:pPr>
        <w:widowControl w:val="0"/>
        <w:autoSpaceDE w:val="0"/>
        <w:autoSpaceDN w:val="0"/>
        <w:adjustRightInd w:val="0"/>
        <w:spacing w:after="0" w:line="240" w:lineRule="auto"/>
        <w:rPr>
          <w:rFonts w:ascii="Arial" w:hAnsi="Arial" w:cs="Arial"/>
          <w:sz w:val="20"/>
          <w:szCs w:val="20"/>
          <w:lang w:eastAsia="ru-RU"/>
        </w:rPr>
      </w:pPr>
      <w:r w:rsidRPr="00DF0EF8">
        <w:rPr>
          <w:rFonts w:ascii="Arial" w:hAnsi="Arial" w:cs="Arial"/>
          <w:sz w:val="20"/>
          <w:szCs w:val="20"/>
          <w:lang w:eastAsia="ru-RU"/>
        </w:rPr>
        <w:t>Количество комнат  __________________________________________________________________________________________</w:t>
      </w:r>
    </w:p>
    <w:p w:rsidR="00B5595E" w:rsidRPr="00DF0EF8" w:rsidRDefault="00B5595E" w:rsidP="005459B0">
      <w:pPr>
        <w:widowControl w:val="0"/>
        <w:autoSpaceDE w:val="0"/>
        <w:autoSpaceDN w:val="0"/>
        <w:adjustRightInd w:val="0"/>
        <w:spacing w:after="0" w:line="240" w:lineRule="auto"/>
        <w:rPr>
          <w:rFonts w:ascii="Arial" w:hAnsi="Arial" w:cs="Arial"/>
          <w:sz w:val="20"/>
          <w:szCs w:val="20"/>
          <w:lang w:eastAsia="ru-RU"/>
        </w:rPr>
      </w:pPr>
      <w:r w:rsidRPr="00DF0EF8">
        <w:rPr>
          <w:rFonts w:ascii="Arial" w:hAnsi="Arial" w:cs="Arial"/>
          <w:sz w:val="20"/>
          <w:szCs w:val="20"/>
          <w:lang w:eastAsia="ru-RU"/>
        </w:rPr>
        <w:t>Сведения о платежеспособности подтверждаю соответствующими документами.</w:t>
      </w:r>
    </w:p>
    <w:p w:rsidR="00B5595E" w:rsidRPr="00DF0EF8" w:rsidRDefault="00B5595E" w:rsidP="005459B0">
      <w:pPr>
        <w:widowControl w:val="0"/>
        <w:autoSpaceDE w:val="0"/>
        <w:autoSpaceDN w:val="0"/>
        <w:adjustRightInd w:val="0"/>
        <w:spacing w:after="0" w:line="240" w:lineRule="auto"/>
        <w:rPr>
          <w:rFonts w:ascii="Arial" w:hAnsi="Arial" w:cs="Arial"/>
          <w:sz w:val="20"/>
          <w:szCs w:val="20"/>
          <w:lang w:eastAsia="ru-RU"/>
        </w:rPr>
      </w:pPr>
      <w:r w:rsidRPr="00DF0EF8">
        <w:rPr>
          <w:rFonts w:ascii="Arial" w:hAnsi="Arial" w:cs="Arial"/>
          <w:sz w:val="20"/>
          <w:szCs w:val="20"/>
          <w:lang w:eastAsia="ru-RU"/>
        </w:rPr>
        <w:t xml:space="preserve">          К заявлению прилагаю документы:</w:t>
      </w:r>
    </w:p>
    <w:p w:rsidR="00B5595E" w:rsidRPr="00DF0EF8" w:rsidRDefault="00B5595E" w:rsidP="005459B0">
      <w:pPr>
        <w:widowControl w:val="0"/>
        <w:autoSpaceDE w:val="0"/>
        <w:autoSpaceDN w:val="0"/>
        <w:adjustRightInd w:val="0"/>
        <w:spacing w:after="0" w:line="240" w:lineRule="auto"/>
        <w:rPr>
          <w:rFonts w:ascii="Arial" w:hAnsi="Arial" w:cs="Arial"/>
          <w:sz w:val="20"/>
          <w:szCs w:val="20"/>
          <w:lang w:eastAsia="ru-RU"/>
        </w:rPr>
      </w:pPr>
      <w:r w:rsidRPr="00DF0EF8">
        <w:rPr>
          <w:rFonts w:ascii="Arial" w:hAnsi="Arial" w:cs="Arial"/>
          <w:sz w:val="20"/>
          <w:szCs w:val="20"/>
          <w:lang w:eastAsia="ru-RU"/>
        </w:rPr>
        <w:t xml:space="preserve">1) ________________________________________________________________________________________;                             </w:t>
      </w:r>
    </w:p>
    <w:p w:rsidR="00B5595E" w:rsidRPr="00DF0EF8" w:rsidRDefault="00B5595E" w:rsidP="005459B0">
      <w:pPr>
        <w:widowControl w:val="0"/>
        <w:autoSpaceDE w:val="0"/>
        <w:autoSpaceDN w:val="0"/>
        <w:adjustRightInd w:val="0"/>
        <w:spacing w:after="0" w:line="240" w:lineRule="auto"/>
        <w:rPr>
          <w:rFonts w:ascii="Arial" w:hAnsi="Arial" w:cs="Arial"/>
          <w:sz w:val="20"/>
          <w:szCs w:val="20"/>
          <w:lang w:eastAsia="ru-RU"/>
        </w:rPr>
      </w:pPr>
      <w:r w:rsidRPr="00DF0EF8">
        <w:rPr>
          <w:rFonts w:ascii="Arial" w:hAnsi="Arial" w:cs="Arial"/>
          <w:sz w:val="20"/>
          <w:szCs w:val="20"/>
          <w:lang w:eastAsia="ru-RU"/>
        </w:rPr>
        <w:t xml:space="preserve">                                         (наименование и номер документа, кем и когда выдан)</w:t>
      </w:r>
    </w:p>
    <w:p w:rsidR="00B5595E" w:rsidRPr="00DF0EF8" w:rsidRDefault="00B5595E" w:rsidP="005459B0">
      <w:pPr>
        <w:widowControl w:val="0"/>
        <w:autoSpaceDE w:val="0"/>
        <w:autoSpaceDN w:val="0"/>
        <w:adjustRightInd w:val="0"/>
        <w:spacing w:after="0" w:line="240" w:lineRule="auto"/>
        <w:rPr>
          <w:rFonts w:ascii="Arial" w:hAnsi="Arial" w:cs="Arial"/>
          <w:sz w:val="20"/>
          <w:szCs w:val="20"/>
          <w:lang w:eastAsia="ru-RU"/>
        </w:rPr>
      </w:pPr>
      <w:r w:rsidRPr="00DF0EF8">
        <w:rPr>
          <w:rFonts w:ascii="Arial" w:hAnsi="Arial" w:cs="Arial"/>
          <w:sz w:val="20"/>
          <w:szCs w:val="20"/>
          <w:lang w:eastAsia="ru-RU"/>
        </w:rPr>
        <w:t>2) ________________________________________________________________________________________;</w:t>
      </w:r>
    </w:p>
    <w:p w:rsidR="00B5595E" w:rsidRPr="00DF0EF8" w:rsidRDefault="00B5595E" w:rsidP="005459B0">
      <w:pPr>
        <w:widowControl w:val="0"/>
        <w:autoSpaceDE w:val="0"/>
        <w:autoSpaceDN w:val="0"/>
        <w:adjustRightInd w:val="0"/>
        <w:spacing w:after="0" w:line="240" w:lineRule="auto"/>
        <w:rPr>
          <w:rFonts w:ascii="Arial" w:hAnsi="Arial" w:cs="Arial"/>
          <w:sz w:val="20"/>
          <w:szCs w:val="20"/>
          <w:lang w:eastAsia="ru-RU"/>
        </w:rPr>
      </w:pPr>
      <w:r w:rsidRPr="00DF0EF8">
        <w:rPr>
          <w:rFonts w:ascii="Arial" w:hAnsi="Arial" w:cs="Arial"/>
          <w:sz w:val="20"/>
          <w:szCs w:val="20"/>
          <w:lang w:eastAsia="ru-RU"/>
        </w:rPr>
        <w:t xml:space="preserve">                                                              (наименование и номер документа, кем и когда выдан)</w:t>
      </w:r>
    </w:p>
    <w:p w:rsidR="00B5595E" w:rsidRPr="00DF0EF8" w:rsidRDefault="00B5595E" w:rsidP="005459B0">
      <w:pPr>
        <w:widowControl w:val="0"/>
        <w:autoSpaceDE w:val="0"/>
        <w:autoSpaceDN w:val="0"/>
        <w:adjustRightInd w:val="0"/>
        <w:spacing w:after="0" w:line="240" w:lineRule="auto"/>
        <w:rPr>
          <w:rFonts w:ascii="Arial" w:hAnsi="Arial" w:cs="Arial"/>
          <w:sz w:val="20"/>
          <w:szCs w:val="20"/>
          <w:lang w:eastAsia="ru-RU"/>
        </w:rPr>
      </w:pPr>
      <w:r w:rsidRPr="00DF0EF8">
        <w:rPr>
          <w:rFonts w:ascii="Arial" w:hAnsi="Arial" w:cs="Arial"/>
          <w:sz w:val="20"/>
          <w:szCs w:val="20"/>
          <w:lang w:eastAsia="ru-RU"/>
        </w:rPr>
        <w:t>3) ________________________________________________________________________________________;</w:t>
      </w:r>
    </w:p>
    <w:p w:rsidR="00B5595E" w:rsidRPr="00DF0EF8" w:rsidRDefault="00B5595E" w:rsidP="005459B0">
      <w:pPr>
        <w:widowControl w:val="0"/>
        <w:autoSpaceDE w:val="0"/>
        <w:autoSpaceDN w:val="0"/>
        <w:adjustRightInd w:val="0"/>
        <w:spacing w:after="0" w:line="240" w:lineRule="auto"/>
        <w:rPr>
          <w:rFonts w:ascii="Arial" w:hAnsi="Arial" w:cs="Arial"/>
          <w:sz w:val="20"/>
          <w:szCs w:val="20"/>
          <w:lang w:eastAsia="ru-RU"/>
        </w:rPr>
      </w:pPr>
      <w:r w:rsidRPr="00DF0EF8">
        <w:rPr>
          <w:rFonts w:ascii="Arial" w:hAnsi="Arial" w:cs="Arial"/>
          <w:sz w:val="20"/>
          <w:szCs w:val="20"/>
          <w:lang w:eastAsia="ru-RU"/>
        </w:rPr>
        <w:t xml:space="preserve">                                                              (наименование и номер документа, кем и когда выдан)</w:t>
      </w:r>
    </w:p>
    <w:p w:rsidR="00B5595E" w:rsidRPr="00DF0EF8" w:rsidRDefault="00B5595E" w:rsidP="005459B0">
      <w:pPr>
        <w:widowControl w:val="0"/>
        <w:autoSpaceDE w:val="0"/>
        <w:autoSpaceDN w:val="0"/>
        <w:adjustRightInd w:val="0"/>
        <w:spacing w:after="0" w:line="240" w:lineRule="auto"/>
        <w:rPr>
          <w:rFonts w:ascii="Arial" w:hAnsi="Arial" w:cs="Arial"/>
          <w:sz w:val="20"/>
          <w:szCs w:val="20"/>
          <w:lang w:eastAsia="ru-RU"/>
        </w:rPr>
      </w:pPr>
      <w:r w:rsidRPr="00DF0EF8">
        <w:rPr>
          <w:rFonts w:ascii="Arial" w:hAnsi="Arial" w:cs="Arial"/>
          <w:sz w:val="20"/>
          <w:szCs w:val="20"/>
          <w:lang w:eastAsia="ru-RU"/>
        </w:rPr>
        <w:t>4) ________________________________________________________________________________________;</w:t>
      </w:r>
    </w:p>
    <w:p w:rsidR="00B5595E" w:rsidRPr="00DF0EF8" w:rsidRDefault="00B5595E" w:rsidP="005459B0">
      <w:pPr>
        <w:widowControl w:val="0"/>
        <w:autoSpaceDE w:val="0"/>
        <w:autoSpaceDN w:val="0"/>
        <w:adjustRightInd w:val="0"/>
        <w:spacing w:after="0" w:line="240" w:lineRule="auto"/>
        <w:rPr>
          <w:rFonts w:ascii="Arial" w:hAnsi="Arial" w:cs="Arial"/>
          <w:sz w:val="20"/>
          <w:szCs w:val="20"/>
          <w:lang w:eastAsia="ru-RU"/>
        </w:rPr>
      </w:pPr>
      <w:r w:rsidRPr="00DF0EF8">
        <w:rPr>
          <w:rFonts w:ascii="Arial" w:hAnsi="Arial" w:cs="Arial"/>
          <w:sz w:val="20"/>
          <w:szCs w:val="20"/>
          <w:lang w:eastAsia="ru-RU"/>
        </w:rPr>
        <w:t xml:space="preserve">                                                              (наименование и номер документа, кем и когда выдан)</w:t>
      </w:r>
    </w:p>
    <w:p w:rsidR="00B5595E" w:rsidRPr="00DF0EF8" w:rsidRDefault="00B5595E" w:rsidP="005459B0">
      <w:pPr>
        <w:widowControl w:val="0"/>
        <w:autoSpaceDE w:val="0"/>
        <w:autoSpaceDN w:val="0"/>
        <w:adjustRightInd w:val="0"/>
        <w:spacing w:after="0" w:line="240" w:lineRule="auto"/>
        <w:rPr>
          <w:rFonts w:ascii="Arial" w:hAnsi="Arial" w:cs="Arial"/>
          <w:sz w:val="20"/>
          <w:szCs w:val="20"/>
          <w:lang w:eastAsia="ru-RU"/>
        </w:rPr>
      </w:pPr>
      <w:r w:rsidRPr="00DF0EF8">
        <w:rPr>
          <w:rFonts w:ascii="Arial" w:hAnsi="Arial" w:cs="Arial"/>
          <w:sz w:val="20"/>
          <w:szCs w:val="20"/>
          <w:lang w:eastAsia="ru-RU"/>
        </w:rPr>
        <w:t>5) ________________________________________________________________________________________;</w:t>
      </w:r>
    </w:p>
    <w:p w:rsidR="00B5595E" w:rsidRPr="00DF0EF8" w:rsidRDefault="00B5595E" w:rsidP="005459B0">
      <w:pPr>
        <w:widowControl w:val="0"/>
        <w:autoSpaceDE w:val="0"/>
        <w:autoSpaceDN w:val="0"/>
        <w:adjustRightInd w:val="0"/>
        <w:spacing w:after="0" w:line="240" w:lineRule="auto"/>
        <w:rPr>
          <w:rFonts w:ascii="Arial" w:hAnsi="Arial" w:cs="Arial"/>
          <w:sz w:val="20"/>
          <w:szCs w:val="20"/>
          <w:lang w:eastAsia="ru-RU"/>
        </w:rPr>
      </w:pPr>
      <w:r w:rsidRPr="00DF0EF8">
        <w:rPr>
          <w:rFonts w:ascii="Arial" w:hAnsi="Arial" w:cs="Arial"/>
          <w:sz w:val="20"/>
          <w:szCs w:val="20"/>
          <w:lang w:eastAsia="ru-RU"/>
        </w:rPr>
        <w:t xml:space="preserve">                                                              (наименование и номер документа, кем и когда выдан)</w:t>
      </w:r>
    </w:p>
    <w:p w:rsidR="00B5595E" w:rsidRPr="00DF0EF8" w:rsidRDefault="00B5595E" w:rsidP="005459B0">
      <w:pPr>
        <w:widowControl w:val="0"/>
        <w:autoSpaceDE w:val="0"/>
        <w:autoSpaceDN w:val="0"/>
        <w:adjustRightInd w:val="0"/>
        <w:spacing w:after="0" w:line="240" w:lineRule="auto"/>
        <w:rPr>
          <w:rFonts w:ascii="Arial" w:hAnsi="Arial" w:cs="Arial"/>
          <w:sz w:val="20"/>
          <w:szCs w:val="20"/>
          <w:lang w:eastAsia="ru-RU"/>
        </w:rPr>
      </w:pPr>
      <w:r w:rsidRPr="00DF0EF8">
        <w:rPr>
          <w:rFonts w:ascii="Arial" w:hAnsi="Arial" w:cs="Arial"/>
          <w:sz w:val="20"/>
          <w:szCs w:val="20"/>
          <w:lang w:eastAsia="ru-RU"/>
        </w:rPr>
        <w:t>и т.д.</w:t>
      </w:r>
    </w:p>
    <w:p w:rsidR="00B5595E" w:rsidRPr="00DF0EF8" w:rsidRDefault="00B5595E" w:rsidP="005459B0">
      <w:pPr>
        <w:widowControl w:val="0"/>
        <w:autoSpaceDE w:val="0"/>
        <w:autoSpaceDN w:val="0"/>
        <w:adjustRightInd w:val="0"/>
        <w:spacing w:after="0" w:line="240" w:lineRule="auto"/>
        <w:jc w:val="both"/>
        <w:rPr>
          <w:rFonts w:ascii="Arial" w:hAnsi="Arial" w:cs="Arial"/>
          <w:sz w:val="20"/>
          <w:szCs w:val="20"/>
          <w:lang w:eastAsia="ru-RU"/>
        </w:rPr>
      </w:pPr>
      <w:r w:rsidRPr="00DF0EF8">
        <w:rPr>
          <w:rFonts w:ascii="Arial" w:hAnsi="Arial" w:cs="Arial"/>
          <w:sz w:val="20"/>
          <w:szCs w:val="20"/>
          <w:lang w:eastAsia="ru-RU"/>
        </w:rPr>
        <w:t xml:space="preserve">          Об изменении места жительства, состава семьи, семейного положения, места работы (службы), а также в случае улучшения жилищных условий, когда норма общей площади жилого помещения на одного члена семьи превысит норму предоставления жилых помещений по договору социального найма, обязуюсь проинформировать не позднее 30 дней со дня возникновения таких изменений. </w:t>
      </w:r>
    </w:p>
    <w:p w:rsidR="00B5595E" w:rsidRPr="00DF0EF8" w:rsidRDefault="00B5595E" w:rsidP="005459B0">
      <w:pPr>
        <w:widowControl w:val="0"/>
        <w:autoSpaceDE w:val="0"/>
        <w:autoSpaceDN w:val="0"/>
        <w:adjustRightInd w:val="0"/>
        <w:spacing w:after="0" w:line="240" w:lineRule="auto"/>
        <w:jc w:val="both"/>
        <w:rPr>
          <w:rFonts w:ascii="Arial" w:hAnsi="Arial" w:cs="Arial"/>
          <w:sz w:val="20"/>
          <w:szCs w:val="20"/>
          <w:lang w:eastAsia="ru-RU"/>
        </w:rPr>
      </w:pPr>
    </w:p>
    <w:p w:rsidR="00B5595E" w:rsidRPr="00DF0EF8" w:rsidRDefault="00B5595E" w:rsidP="0029117D">
      <w:pPr>
        <w:spacing w:after="0"/>
        <w:ind w:firstLine="709"/>
        <w:jc w:val="both"/>
        <w:rPr>
          <w:rFonts w:ascii="Arial" w:hAnsi="Arial" w:cs="Arial"/>
          <w:sz w:val="20"/>
          <w:szCs w:val="20"/>
        </w:rPr>
      </w:pPr>
      <w:proofErr w:type="gramStart"/>
      <w:r w:rsidRPr="00DF0EF8">
        <w:rPr>
          <w:rFonts w:ascii="Arial" w:hAnsi="Arial" w:cs="Arial"/>
          <w:sz w:val="20"/>
          <w:szCs w:val="20"/>
        </w:rPr>
        <w:t xml:space="preserve">С правилами приобретения жилых помещений, которые соответствуют условиям отнесения к жилью экономического класса, построенных или строящихся на </w:t>
      </w:r>
      <w:r w:rsidR="0029117D" w:rsidRPr="0029117D">
        <w:rPr>
          <w:rFonts w:ascii="Arial" w:hAnsi="Arial" w:cs="Arial"/>
          <w:sz w:val="20"/>
          <w:szCs w:val="20"/>
          <w:lang w:eastAsia="ru-RU"/>
        </w:rPr>
        <w:t xml:space="preserve">земельных участках </w:t>
      </w:r>
      <w:r w:rsidR="0029117D" w:rsidRPr="0029117D">
        <w:rPr>
          <w:rFonts w:ascii="Arial" w:hAnsi="Arial" w:cs="Arial"/>
          <w:sz w:val="20"/>
          <w:szCs w:val="20"/>
        </w:rPr>
        <w:t>единого института развития в жилищной сфере</w:t>
      </w:r>
      <w:r w:rsidRPr="00DF0EF8">
        <w:rPr>
          <w:rFonts w:ascii="Arial" w:hAnsi="Arial" w:cs="Arial"/>
          <w:sz w:val="20"/>
          <w:szCs w:val="20"/>
        </w:rPr>
        <w:t xml:space="preserve"> на территории муниципального образования, находящегося в границах Московской </w:t>
      </w:r>
      <w:r w:rsidRPr="00DF0EF8">
        <w:rPr>
          <w:rFonts w:ascii="Arial" w:hAnsi="Arial" w:cs="Arial"/>
          <w:sz w:val="20"/>
          <w:szCs w:val="20"/>
        </w:rPr>
        <w:lastRenderedPageBreak/>
        <w:t xml:space="preserve">области, в соответствии с нормами Федерального </w:t>
      </w:r>
      <w:hyperlink r:id="rId33" w:history="1">
        <w:r w:rsidRPr="00DF0EF8">
          <w:rPr>
            <w:rFonts w:ascii="Arial" w:hAnsi="Arial" w:cs="Arial"/>
            <w:sz w:val="20"/>
            <w:szCs w:val="20"/>
          </w:rPr>
          <w:t>закона</w:t>
        </w:r>
      </w:hyperlink>
      <w:r w:rsidRPr="00DF0EF8">
        <w:rPr>
          <w:rFonts w:ascii="Arial" w:hAnsi="Arial" w:cs="Arial"/>
          <w:sz w:val="20"/>
          <w:szCs w:val="20"/>
        </w:rPr>
        <w:t xml:space="preserve"> от 24.07.2008 № 161-ФЗ «О содействии развитию жилищного строительства» (с последующими изменениями) ознакомлен (ознакомлены) и обязуюсь (обязуемся) их выполнять.</w:t>
      </w:r>
      <w:proofErr w:type="gramEnd"/>
    </w:p>
    <w:p w:rsidR="00B5595E" w:rsidRPr="00DF0EF8" w:rsidRDefault="00B5595E" w:rsidP="005459B0">
      <w:pPr>
        <w:widowControl w:val="0"/>
        <w:autoSpaceDE w:val="0"/>
        <w:autoSpaceDN w:val="0"/>
        <w:adjustRightInd w:val="0"/>
        <w:spacing w:after="0" w:line="240" w:lineRule="auto"/>
        <w:ind w:firstLine="567"/>
        <w:jc w:val="both"/>
        <w:rPr>
          <w:rFonts w:ascii="Arial" w:hAnsi="Arial" w:cs="Arial"/>
          <w:sz w:val="20"/>
          <w:szCs w:val="20"/>
          <w:lang w:eastAsia="ru-RU"/>
        </w:rPr>
      </w:pPr>
    </w:p>
    <w:p w:rsidR="00B5595E" w:rsidRPr="00DF0EF8" w:rsidRDefault="00B5595E" w:rsidP="005459B0">
      <w:pPr>
        <w:widowControl w:val="0"/>
        <w:autoSpaceDE w:val="0"/>
        <w:autoSpaceDN w:val="0"/>
        <w:adjustRightInd w:val="0"/>
        <w:spacing w:after="0" w:line="240" w:lineRule="auto"/>
        <w:ind w:firstLine="567"/>
        <w:jc w:val="both"/>
        <w:rPr>
          <w:rFonts w:ascii="Arial" w:hAnsi="Arial" w:cs="Arial"/>
          <w:sz w:val="20"/>
          <w:szCs w:val="20"/>
          <w:lang w:eastAsia="ru-RU"/>
        </w:rPr>
      </w:pPr>
      <w:r w:rsidRPr="00DF0EF8">
        <w:rPr>
          <w:rFonts w:ascii="Arial" w:hAnsi="Arial" w:cs="Arial"/>
          <w:sz w:val="20"/>
          <w:szCs w:val="20"/>
          <w:lang w:eastAsia="ru-RU"/>
        </w:rPr>
        <w:t>Я, ____________________</w:t>
      </w:r>
      <w:r w:rsidR="0078227D">
        <w:rPr>
          <w:rFonts w:ascii="Arial" w:hAnsi="Arial" w:cs="Arial"/>
          <w:sz w:val="20"/>
          <w:szCs w:val="20"/>
          <w:lang w:eastAsia="ru-RU"/>
        </w:rPr>
        <w:t>___________________________</w:t>
      </w:r>
      <w:r w:rsidRPr="00DF0EF8">
        <w:rPr>
          <w:rFonts w:ascii="Arial" w:hAnsi="Arial" w:cs="Arial"/>
          <w:sz w:val="20"/>
          <w:szCs w:val="20"/>
          <w:lang w:eastAsia="ru-RU"/>
        </w:rPr>
        <w:t xml:space="preserve">____________________________________, </w:t>
      </w:r>
    </w:p>
    <w:p w:rsidR="00B5595E" w:rsidRPr="00DF0EF8" w:rsidRDefault="00B5595E" w:rsidP="005459B0">
      <w:pPr>
        <w:widowControl w:val="0"/>
        <w:autoSpaceDE w:val="0"/>
        <w:autoSpaceDN w:val="0"/>
        <w:adjustRightInd w:val="0"/>
        <w:spacing w:after="0" w:line="240" w:lineRule="auto"/>
        <w:jc w:val="both"/>
        <w:rPr>
          <w:rFonts w:ascii="Arial" w:hAnsi="Arial" w:cs="Arial"/>
          <w:sz w:val="20"/>
          <w:szCs w:val="20"/>
          <w:lang w:eastAsia="ru-RU"/>
        </w:rPr>
      </w:pPr>
      <w:r w:rsidRPr="00DF0EF8">
        <w:rPr>
          <w:rFonts w:ascii="Arial" w:hAnsi="Arial" w:cs="Arial"/>
          <w:sz w:val="20"/>
          <w:szCs w:val="20"/>
          <w:lang w:eastAsia="ru-RU"/>
        </w:rPr>
        <w:t xml:space="preserve">                                                                 (фамилия, имя, отчество)</w:t>
      </w:r>
    </w:p>
    <w:p w:rsidR="00B5595E" w:rsidRPr="00DF0EF8" w:rsidRDefault="0078227D" w:rsidP="0029117D">
      <w:pPr>
        <w:spacing w:after="0"/>
        <w:jc w:val="both"/>
        <w:rPr>
          <w:rFonts w:ascii="Arial" w:hAnsi="Arial" w:cs="Arial"/>
          <w:sz w:val="20"/>
          <w:szCs w:val="20"/>
          <w:lang w:eastAsia="ru-RU"/>
        </w:rPr>
      </w:pPr>
      <w:proofErr w:type="gramStart"/>
      <w:r w:rsidRPr="00DF0EF8">
        <w:rPr>
          <w:rFonts w:ascii="Arial" w:hAnsi="Arial" w:cs="Arial"/>
          <w:sz w:val="20"/>
          <w:szCs w:val="20"/>
          <w:lang w:eastAsia="ru-RU"/>
        </w:rPr>
        <w:t xml:space="preserve">и члены моей семьи даем </w:t>
      </w:r>
      <w:r w:rsidR="0029117D" w:rsidRPr="00DF0EF8">
        <w:rPr>
          <w:rFonts w:ascii="Arial" w:hAnsi="Arial" w:cs="Arial"/>
          <w:sz w:val="20"/>
          <w:szCs w:val="20"/>
          <w:lang w:eastAsia="ru-RU"/>
        </w:rPr>
        <w:t xml:space="preserve">согласие </w:t>
      </w:r>
      <w:r w:rsidR="00B5595E" w:rsidRPr="00DF0EF8">
        <w:rPr>
          <w:rFonts w:ascii="Arial" w:hAnsi="Arial" w:cs="Arial"/>
          <w:sz w:val="20"/>
          <w:szCs w:val="20"/>
          <w:lang w:eastAsia="ru-RU"/>
        </w:rPr>
        <w:t xml:space="preserve">в соответствии со </w:t>
      </w:r>
      <w:hyperlink r:id="rId34" w:history="1">
        <w:r w:rsidR="00B5595E" w:rsidRPr="00DF0EF8">
          <w:rPr>
            <w:rFonts w:ascii="Arial" w:hAnsi="Arial" w:cs="Arial"/>
            <w:sz w:val="20"/>
            <w:szCs w:val="20"/>
            <w:lang w:eastAsia="ru-RU"/>
          </w:rPr>
          <w:t>статьей 9</w:t>
        </w:r>
      </w:hyperlink>
      <w:r w:rsidR="00B5595E" w:rsidRPr="00DF0EF8">
        <w:rPr>
          <w:rFonts w:ascii="Arial" w:hAnsi="Arial" w:cs="Arial"/>
          <w:sz w:val="20"/>
          <w:szCs w:val="20"/>
          <w:lang w:eastAsia="ru-RU"/>
        </w:rPr>
        <w:t xml:space="preserve"> Федерального закона от 27.07.2006 № 152-ФЗ «О персональных данных» на автоматизированную, а также без использования средств автоматизации обработку и использование моих персональных данных, содержащихся в настоящем заявлении и прилагаемых к нему документах, с целью приобретения мною жилья экономического класса, построенного или строящегося на </w:t>
      </w:r>
      <w:r w:rsidR="0029117D" w:rsidRPr="0029117D">
        <w:rPr>
          <w:rFonts w:ascii="Arial" w:hAnsi="Arial" w:cs="Arial"/>
          <w:sz w:val="20"/>
          <w:szCs w:val="20"/>
          <w:lang w:eastAsia="ru-RU"/>
        </w:rPr>
        <w:t xml:space="preserve">земельных участках </w:t>
      </w:r>
      <w:r w:rsidR="0029117D" w:rsidRPr="0029117D">
        <w:rPr>
          <w:rFonts w:ascii="Arial" w:hAnsi="Arial" w:cs="Arial"/>
          <w:sz w:val="20"/>
          <w:szCs w:val="20"/>
        </w:rPr>
        <w:t>единого института развития в жилищной</w:t>
      </w:r>
      <w:proofErr w:type="gramEnd"/>
      <w:r w:rsidR="0029117D" w:rsidRPr="0029117D">
        <w:rPr>
          <w:rFonts w:ascii="Arial" w:hAnsi="Arial" w:cs="Arial"/>
          <w:sz w:val="20"/>
          <w:szCs w:val="20"/>
        </w:rPr>
        <w:t xml:space="preserve"> сфере</w:t>
      </w:r>
      <w:r w:rsidR="00B5595E" w:rsidRPr="00DF0EF8">
        <w:rPr>
          <w:rFonts w:ascii="Arial" w:hAnsi="Arial" w:cs="Arial"/>
          <w:sz w:val="20"/>
          <w:szCs w:val="20"/>
          <w:lang w:eastAsia="ru-RU"/>
        </w:rPr>
        <w:t>.</w:t>
      </w:r>
    </w:p>
    <w:p w:rsidR="00B5595E" w:rsidRPr="00DF0EF8" w:rsidRDefault="00B5595E" w:rsidP="005459B0">
      <w:pPr>
        <w:autoSpaceDE w:val="0"/>
        <w:autoSpaceDN w:val="0"/>
        <w:adjustRightInd w:val="0"/>
        <w:spacing w:after="0" w:line="240" w:lineRule="auto"/>
        <w:ind w:firstLine="540"/>
        <w:jc w:val="both"/>
        <w:rPr>
          <w:rFonts w:ascii="Arial" w:hAnsi="Arial" w:cs="Arial"/>
          <w:sz w:val="20"/>
          <w:szCs w:val="20"/>
        </w:rPr>
      </w:pPr>
      <w:r w:rsidRPr="00DF0EF8">
        <w:rPr>
          <w:rFonts w:ascii="Arial" w:hAnsi="Arial" w:cs="Arial"/>
          <w:sz w:val="20"/>
          <w:szCs w:val="20"/>
        </w:rPr>
        <w:t>Настоящее согласие дается на период до истечения сроков хранения соответствующей информации или документов, содержащих указанную информацию, определяемых в соответствии с законодательством Российской Федерации.</w:t>
      </w:r>
    </w:p>
    <w:p w:rsidR="0029117D" w:rsidRDefault="0029117D" w:rsidP="005459B0">
      <w:pPr>
        <w:widowControl w:val="0"/>
        <w:autoSpaceDE w:val="0"/>
        <w:autoSpaceDN w:val="0"/>
        <w:adjustRightInd w:val="0"/>
        <w:spacing w:after="0" w:line="240" w:lineRule="auto"/>
        <w:jc w:val="both"/>
        <w:rPr>
          <w:rFonts w:ascii="Arial" w:hAnsi="Arial" w:cs="Arial"/>
          <w:sz w:val="20"/>
          <w:szCs w:val="20"/>
          <w:lang w:eastAsia="ru-RU"/>
        </w:rPr>
      </w:pPr>
    </w:p>
    <w:p w:rsidR="0029117D" w:rsidRDefault="0029117D" w:rsidP="005459B0">
      <w:pPr>
        <w:widowControl w:val="0"/>
        <w:autoSpaceDE w:val="0"/>
        <w:autoSpaceDN w:val="0"/>
        <w:adjustRightInd w:val="0"/>
        <w:spacing w:after="0" w:line="240" w:lineRule="auto"/>
        <w:jc w:val="both"/>
        <w:rPr>
          <w:rFonts w:ascii="Arial" w:hAnsi="Arial" w:cs="Arial"/>
          <w:sz w:val="20"/>
          <w:szCs w:val="20"/>
          <w:lang w:eastAsia="ru-RU"/>
        </w:rPr>
      </w:pPr>
    </w:p>
    <w:p w:rsidR="00B5595E" w:rsidRDefault="00B5595E" w:rsidP="005459B0">
      <w:pPr>
        <w:widowControl w:val="0"/>
        <w:autoSpaceDE w:val="0"/>
        <w:autoSpaceDN w:val="0"/>
        <w:adjustRightInd w:val="0"/>
        <w:spacing w:after="0" w:line="240" w:lineRule="auto"/>
        <w:jc w:val="both"/>
        <w:rPr>
          <w:rFonts w:ascii="Arial" w:hAnsi="Arial" w:cs="Arial"/>
          <w:sz w:val="20"/>
          <w:szCs w:val="20"/>
          <w:lang w:eastAsia="ru-RU"/>
        </w:rPr>
      </w:pPr>
      <w:r w:rsidRPr="00DF0EF8">
        <w:rPr>
          <w:rFonts w:ascii="Arial" w:hAnsi="Arial" w:cs="Arial"/>
          <w:sz w:val="20"/>
          <w:szCs w:val="20"/>
          <w:lang w:eastAsia="ru-RU"/>
        </w:rPr>
        <w:t>«____» ____________ 20___ г.                  Подпись заявителя __________________</w:t>
      </w:r>
    </w:p>
    <w:p w:rsidR="0078227D" w:rsidRDefault="0078227D" w:rsidP="005459B0">
      <w:pPr>
        <w:widowControl w:val="0"/>
        <w:autoSpaceDE w:val="0"/>
        <w:autoSpaceDN w:val="0"/>
        <w:adjustRightInd w:val="0"/>
        <w:spacing w:after="0" w:line="240" w:lineRule="auto"/>
        <w:jc w:val="both"/>
        <w:rPr>
          <w:rFonts w:ascii="Arial" w:hAnsi="Arial" w:cs="Arial"/>
          <w:sz w:val="20"/>
          <w:szCs w:val="20"/>
          <w:lang w:eastAsia="ru-RU"/>
        </w:rPr>
      </w:pPr>
    </w:p>
    <w:p w:rsidR="0078227D" w:rsidRPr="0078227D" w:rsidRDefault="0078227D" w:rsidP="005459B0">
      <w:pPr>
        <w:widowControl w:val="0"/>
        <w:autoSpaceDE w:val="0"/>
        <w:autoSpaceDN w:val="0"/>
        <w:adjustRightInd w:val="0"/>
        <w:spacing w:after="0" w:line="240" w:lineRule="auto"/>
        <w:jc w:val="both"/>
        <w:rPr>
          <w:rFonts w:ascii="Arial" w:hAnsi="Arial" w:cs="Arial"/>
          <w:sz w:val="20"/>
          <w:szCs w:val="20"/>
          <w:lang w:eastAsia="ru-RU"/>
        </w:rPr>
      </w:pPr>
    </w:p>
    <w:tbl>
      <w:tblPr>
        <w:tblW w:w="10236" w:type="dxa"/>
        <w:tblInd w:w="28" w:type="dxa"/>
        <w:tblLayout w:type="fixed"/>
        <w:tblCellMar>
          <w:left w:w="28" w:type="dxa"/>
          <w:right w:w="28" w:type="dxa"/>
        </w:tblCellMar>
        <w:tblLook w:val="0000"/>
      </w:tblPr>
      <w:tblGrid>
        <w:gridCol w:w="6195"/>
        <w:gridCol w:w="240"/>
        <w:gridCol w:w="3801"/>
      </w:tblGrid>
      <w:tr w:rsidR="0078227D" w:rsidRPr="0078227D" w:rsidTr="00A61D22">
        <w:tc>
          <w:tcPr>
            <w:tcW w:w="6195" w:type="dxa"/>
            <w:tcBorders>
              <w:top w:val="single" w:sz="4" w:space="0" w:color="auto"/>
              <w:left w:val="nil"/>
              <w:bottom w:val="nil"/>
              <w:right w:val="nil"/>
            </w:tcBorders>
          </w:tcPr>
          <w:p w:rsidR="0078227D" w:rsidRPr="0078227D" w:rsidRDefault="0078227D" w:rsidP="00A61D22">
            <w:pPr>
              <w:jc w:val="center"/>
              <w:rPr>
                <w:rFonts w:ascii="Arial" w:hAnsi="Arial" w:cs="Arial"/>
                <w:sz w:val="19"/>
                <w:szCs w:val="19"/>
              </w:rPr>
            </w:pPr>
            <w:r w:rsidRPr="0078227D">
              <w:rPr>
                <w:rFonts w:ascii="Arial" w:hAnsi="Arial" w:cs="Arial"/>
                <w:sz w:val="19"/>
                <w:szCs w:val="19"/>
              </w:rPr>
              <w:t>(Ф.И.О. совершеннолетнего члена семьи заявителя)</w:t>
            </w:r>
          </w:p>
        </w:tc>
        <w:tc>
          <w:tcPr>
            <w:tcW w:w="240" w:type="dxa"/>
            <w:tcBorders>
              <w:left w:val="nil"/>
              <w:bottom w:val="nil"/>
              <w:right w:val="nil"/>
            </w:tcBorders>
          </w:tcPr>
          <w:p w:rsidR="0078227D" w:rsidRPr="0078227D" w:rsidRDefault="0078227D" w:rsidP="00A61D22">
            <w:pPr>
              <w:jc w:val="center"/>
              <w:rPr>
                <w:rFonts w:ascii="Arial" w:hAnsi="Arial" w:cs="Arial"/>
                <w:sz w:val="19"/>
                <w:szCs w:val="19"/>
              </w:rPr>
            </w:pPr>
          </w:p>
        </w:tc>
        <w:tc>
          <w:tcPr>
            <w:tcW w:w="3801" w:type="dxa"/>
            <w:tcBorders>
              <w:top w:val="single" w:sz="4" w:space="0" w:color="auto"/>
              <w:left w:val="nil"/>
              <w:bottom w:val="nil"/>
              <w:right w:val="nil"/>
            </w:tcBorders>
          </w:tcPr>
          <w:p w:rsidR="0078227D" w:rsidRPr="0078227D" w:rsidRDefault="0078227D" w:rsidP="00A61D22">
            <w:pPr>
              <w:jc w:val="center"/>
              <w:rPr>
                <w:rFonts w:ascii="Arial" w:hAnsi="Arial" w:cs="Arial"/>
                <w:sz w:val="19"/>
                <w:szCs w:val="19"/>
              </w:rPr>
            </w:pPr>
            <w:r w:rsidRPr="0078227D">
              <w:rPr>
                <w:rFonts w:ascii="Arial" w:hAnsi="Arial" w:cs="Arial"/>
                <w:sz w:val="19"/>
                <w:szCs w:val="19"/>
              </w:rPr>
              <w:t>(подпись)</w:t>
            </w:r>
          </w:p>
        </w:tc>
      </w:tr>
      <w:tr w:rsidR="0078227D" w:rsidRPr="0078227D" w:rsidTr="00A61D22">
        <w:tc>
          <w:tcPr>
            <w:tcW w:w="6195" w:type="dxa"/>
            <w:tcBorders>
              <w:top w:val="single" w:sz="4" w:space="0" w:color="auto"/>
              <w:left w:val="nil"/>
              <w:bottom w:val="nil"/>
              <w:right w:val="nil"/>
            </w:tcBorders>
          </w:tcPr>
          <w:p w:rsidR="0078227D" w:rsidRPr="0078227D" w:rsidRDefault="0078227D" w:rsidP="00A61D22">
            <w:pPr>
              <w:jc w:val="center"/>
              <w:rPr>
                <w:rFonts w:ascii="Arial" w:hAnsi="Arial" w:cs="Arial"/>
                <w:sz w:val="19"/>
                <w:szCs w:val="19"/>
              </w:rPr>
            </w:pPr>
            <w:r w:rsidRPr="0078227D">
              <w:rPr>
                <w:rFonts w:ascii="Arial" w:hAnsi="Arial" w:cs="Arial"/>
                <w:sz w:val="19"/>
                <w:szCs w:val="19"/>
              </w:rPr>
              <w:t>(Ф.И.О. совершеннолетнего члена семьи заявителя)</w:t>
            </w:r>
          </w:p>
        </w:tc>
        <w:tc>
          <w:tcPr>
            <w:tcW w:w="240" w:type="dxa"/>
            <w:tcBorders>
              <w:left w:val="nil"/>
              <w:bottom w:val="nil"/>
              <w:right w:val="nil"/>
            </w:tcBorders>
          </w:tcPr>
          <w:p w:rsidR="0078227D" w:rsidRPr="0078227D" w:rsidRDefault="0078227D" w:rsidP="00A61D22">
            <w:pPr>
              <w:jc w:val="center"/>
              <w:rPr>
                <w:rFonts w:ascii="Arial" w:hAnsi="Arial" w:cs="Arial"/>
                <w:sz w:val="19"/>
                <w:szCs w:val="19"/>
              </w:rPr>
            </w:pPr>
          </w:p>
        </w:tc>
        <w:tc>
          <w:tcPr>
            <w:tcW w:w="3801" w:type="dxa"/>
            <w:tcBorders>
              <w:top w:val="single" w:sz="4" w:space="0" w:color="auto"/>
              <w:left w:val="nil"/>
              <w:bottom w:val="nil"/>
              <w:right w:val="nil"/>
            </w:tcBorders>
          </w:tcPr>
          <w:p w:rsidR="0078227D" w:rsidRPr="0078227D" w:rsidRDefault="0078227D" w:rsidP="00A61D22">
            <w:pPr>
              <w:jc w:val="center"/>
              <w:rPr>
                <w:rFonts w:ascii="Arial" w:hAnsi="Arial" w:cs="Arial"/>
                <w:sz w:val="19"/>
                <w:szCs w:val="19"/>
              </w:rPr>
            </w:pPr>
            <w:r w:rsidRPr="0078227D">
              <w:rPr>
                <w:rFonts w:ascii="Arial" w:hAnsi="Arial" w:cs="Arial"/>
                <w:sz w:val="19"/>
                <w:szCs w:val="19"/>
              </w:rPr>
              <w:t>(подпись)</w:t>
            </w:r>
          </w:p>
        </w:tc>
      </w:tr>
      <w:tr w:rsidR="0078227D" w:rsidRPr="0078227D" w:rsidTr="00A61D22">
        <w:tc>
          <w:tcPr>
            <w:tcW w:w="6195" w:type="dxa"/>
            <w:tcBorders>
              <w:top w:val="single" w:sz="4" w:space="0" w:color="auto"/>
              <w:left w:val="nil"/>
              <w:bottom w:val="nil"/>
              <w:right w:val="nil"/>
            </w:tcBorders>
          </w:tcPr>
          <w:p w:rsidR="0078227D" w:rsidRPr="0078227D" w:rsidRDefault="0078227D" w:rsidP="00A61D22">
            <w:pPr>
              <w:jc w:val="center"/>
              <w:rPr>
                <w:rFonts w:ascii="Arial" w:hAnsi="Arial" w:cs="Arial"/>
                <w:sz w:val="19"/>
                <w:szCs w:val="19"/>
              </w:rPr>
            </w:pPr>
            <w:r w:rsidRPr="0078227D">
              <w:rPr>
                <w:rFonts w:ascii="Arial" w:hAnsi="Arial" w:cs="Arial"/>
                <w:sz w:val="19"/>
                <w:szCs w:val="19"/>
              </w:rPr>
              <w:t>(Ф.И.О. совершеннолетнего члена семьи заявителя)</w:t>
            </w:r>
          </w:p>
        </w:tc>
        <w:tc>
          <w:tcPr>
            <w:tcW w:w="240" w:type="dxa"/>
            <w:tcBorders>
              <w:left w:val="nil"/>
              <w:bottom w:val="nil"/>
              <w:right w:val="nil"/>
            </w:tcBorders>
          </w:tcPr>
          <w:p w:rsidR="0078227D" w:rsidRPr="0078227D" w:rsidRDefault="0078227D" w:rsidP="00A61D22">
            <w:pPr>
              <w:jc w:val="center"/>
              <w:rPr>
                <w:rFonts w:ascii="Arial" w:hAnsi="Arial" w:cs="Arial"/>
                <w:sz w:val="19"/>
                <w:szCs w:val="19"/>
              </w:rPr>
            </w:pPr>
          </w:p>
        </w:tc>
        <w:tc>
          <w:tcPr>
            <w:tcW w:w="3801" w:type="dxa"/>
            <w:tcBorders>
              <w:top w:val="single" w:sz="4" w:space="0" w:color="auto"/>
              <w:left w:val="nil"/>
              <w:bottom w:val="nil"/>
              <w:right w:val="nil"/>
            </w:tcBorders>
          </w:tcPr>
          <w:p w:rsidR="0078227D" w:rsidRPr="0078227D" w:rsidRDefault="0078227D" w:rsidP="00A61D22">
            <w:pPr>
              <w:jc w:val="center"/>
              <w:rPr>
                <w:rFonts w:ascii="Arial" w:hAnsi="Arial" w:cs="Arial"/>
                <w:sz w:val="19"/>
                <w:szCs w:val="19"/>
              </w:rPr>
            </w:pPr>
            <w:r w:rsidRPr="0078227D">
              <w:rPr>
                <w:rFonts w:ascii="Arial" w:hAnsi="Arial" w:cs="Arial"/>
                <w:sz w:val="19"/>
                <w:szCs w:val="19"/>
              </w:rPr>
              <w:t>(подпись)</w:t>
            </w:r>
          </w:p>
        </w:tc>
      </w:tr>
      <w:tr w:rsidR="0078227D" w:rsidRPr="0078227D" w:rsidTr="00A61D22">
        <w:tc>
          <w:tcPr>
            <w:tcW w:w="6195" w:type="dxa"/>
            <w:tcBorders>
              <w:top w:val="single" w:sz="4" w:space="0" w:color="auto"/>
              <w:left w:val="nil"/>
              <w:bottom w:val="nil"/>
              <w:right w:val="nil"/>
            </w:tcBorders>
          </w:tcPr>
          <w:p w:rsidR="0078227D" w:rsidRPr="0078227D" w:rsidRDefault="0078227D" w:rsidP="00A61D22">
            <w:pPr>
              <w:jc w:val="center"/>
              <w:rPr>
                <w:rFonts w:ascii="Arial" w:hAnsi="Arial" w:cs="Arial"/>
                <w:sz w:val="19"/>
                <w:szCs w:val="19"/>
              </w:rPr>
            </w:pPr>
            <w:r w:rsidRPr="0078227D">
              <w:rPr>
                <w:rFonts w:ascii="Arial" w:hAnsi="Arial" w:cs="Arial"/>
                <w:sz w:val="19"/>
                <w:szCs w:val="19"/>
              </w:rPr>
              <w:t>(Ф.И.О. совершеннолетнего члена семьи заявителя)</w:t>
            </w:r>
          </w:p>
        </w:tc>
        <w:tc>
          <w:tcPr>
            <w:tcW w:w="240" w:type="dxa"/>
            <w:tcBorders>
              <w:left w:val="nil"/>
              <w:bottom w:val="nil"/>
              <w:right w:val="nil"/>
            </w:tcBorders>
          </w:tcPr>
          <w:p w:rsidR="0078227D" w:rsidRPr="0078227D" w:rsidRDefault="0078227D" w:rsidP="00A61D22">
            <w:pPr>
              <w:jc w:val="center"/>
              <w:rPr>
                <w:rFonts w:ascii="Arial" w:hAnsi="Arial" w:cs="Arial"/>
                <w:sz w:val="19"/>
                <w:szCs w:val="19"/>
              </w:rPr>
            </w:pPr>
          </w:p>
        </w:tc>
        <w:tc>
          <w:tcPr>
            <w:tcW w:w="3801" w:type="dxa"/>
            <w:tcBorders>
              <w:top w:val="single" w:sz="4" w:space="0" w:color="auto"/>
              <w:left w:val="nil"/>
              <w:bottom w:val="nil"/>
              <w:right w:val="nil"/>
            </w:tcBorders>
          </w:tcPr>
          <w:p w:rsidR="0078227D" w:rsidRPr="0078227D" w:rsidRDefault="0078227D" w:rsidP="00A61D22">
            <w:pPr>
              <w:jc w:val="center"/>
              <w:rPr>
                <w:rFonts w:ascii="Arial" w:hAnsi="Arial" w:cs="Arial"/>
                <w:sz w:val="19"/>
                <w:szCs w:val="19"/>
              </w:rPr>
            </w:pPr>
            <w:r w:rsidRPr="0078227D">
              <w:rPr>
                <w:rFonts w:ascii="Arial" w:hAnsi="Arial" w:cs="Arial"/>
                <w:sz w:val="19"/>
                <w:szCs w:val="19"/>
              </w:rPr>
              <w:t>(подпись)</w:t>
            </w:r>
          </w:p>
        </w:tc>
      </w:tr>
    </w:tbl>
    <w:p w:rsidR="0078227D" w:rsidRPr="0078227D" w:rsidRDefault="0078227D" w:rsidP="0078227D">
      <w:pPr>
        <w:spacing w:before="20"/>
        <w:jc w:val="both"/>
        <w:rPr>
          <w:rFonts w:ascii="Arial" w:hAnsi="Arial" w:cs="Arial"/>
          <w:sz w:val="20"/>
          <w:szCs w:val="20"/>
        </w:rPr>
      </w:pPr>
      <w:r w:rsidRPr="0078227D">
        <w:rPr>
          <w:rFonts w:ascii="Arial" w:hAnsi="Arial" w:cs="Arial"/>
          <w:sz w:val="20"/>
          <w:szCs w:val="20"/>
        </w:rPr>
        <w:t>Заявление и прилагаемые к нему документы приняты</w:t>
      </w:r>
    </w:p>
    <w:tbl>
      <w:tblPr>
        <w:tblW w:w="10236" w:type="dxa"/>
        <w:tblInd w:w="28" w:type="dxa"/>
        <w:tblLayout w:type="fixed"/>
        <w:tblCellMar>
          <w:left w:w="28" w:type="dxa"/>
          <w:right w:w="28" w:type="dxa"/>
        </w:tblCellMar>
        <w:tblLook w:val="0000"/>
      </w:tblPr>
      <w:tblGrid>
        <w:gridCol w:w="168"/>
        <w:gridCol w:w="587"/>
        <w:gridCol w:w="364"/>
        <w:gridCol w:w="1551"/>
        <w:gridCol w:w="438"/>
        <w:gridCol w:w="327"/>
        <w:gridCol w:w="129"/>
        <w:gridCol w:w="76"/>
        <w:gridCol w:w="260"/>
        <w:gridCol w:w="2055"/>
        <w:gridCol w:w="240"/>
        <w:gridCol w:w="4041"/>
      </w:tblGrid>
      <w:tr w:rsidR="0078227D" w:rsidRPr="0078227D" w:rsidTr="00A61D22">
        <w:trPr>
          <w:cantSplit/>
        </w:trPr>
        <w:tc>
          <w:tcPr>
            <w:tcW w:w="168" w:type="dxa"/>
            <w:tcBorders>
              <w:top w:val="nil"/>
              <w:left w:val="nil"/>
              <w:bottom w:val="nil"/>
              <w:right w:val="nil"/>
            </w:tcBorders>
            <w:vAlign w:val="bottom"/>
          </w:tcPr>
          <w:p w:rsidR="0078227D" w:rsidRPr="0078227D" w:rsidRDefault="0078227D" w:rsidP="00A61D22">
            <w:pPr>
              <w:spacing w:before="20"/>
              <w:jc w:val="both"/>
              <w:rPr>
                <w:rFonts w:ascii="Arial" w:hAnsi="Arial" w:cs="Arial"/>
                <w:sz w:val="20"/>
                <w:szCs w:val="20"/>
              </w:rPr>
            </w:pPr>
            <w:r w:rsidRPr="0078227D">
              <w:rPr>
                <w:rFonts w:ascii="Arial" w:hAnsi="Arial" w:cs="Arial"/>
                <w:sz w:val="20"/>
                <w:szCs w:val="20"/>
              </w:rPr>
              <w:t>«</w:t>
            </w:r>
          </w:p>
        </w:tc>
        <w:tc>
          <w:tcPr>
            <w:tcW w:w="587" w:type="dxa"/>
            <w:tcBorders>
              <w:top w:val="nil"/>
              <w:left w:val="nil"/>
              <w:bottom w:val="single" w:sz="4" w:space="0" w:color="auto"/>
              <w:right w:val="nil"/>
            </w:tcBorders>
            <w:vAlign w:val="bottom"/>
          </w:tcPr>
          <w:p w:rsidR="0078227D" w:rsidRPr="0078227D" w:rsidRDefault="0078227D" w:rsidP="00A61D22">
            <w:pPr>
              <w:spacing w:before="20"/>
              <w:jc w:val="center"/>
              <w:rPr>
                <w:rFonts w:ascii="Arial" w:hAnsi="Arial" w:cs="Arial"/>
                <w:sz w:val="20"/>
                <w:szCs w:val="20"/>
              </w:rPr>
            </w:pPr>
          </w:p>
        </w:tc>
        <w:tc>
          <w:tcPr>
            <w:tcW w:w="364" w:type="dxa"/>
            <w:tcBorders>
              <w:top w:val="nil"/>
              <w:left w:val="nil"/>
              <w:bottom w:val="nil"/>
              <w:right w:val="nil"/>
            </w:tcBorders>
            <w:vAlign w:val="bottom"/>
          </w:tcPr>
          <w:p w:rsidR="0078227D" w:rsidRPr="0078227D" w:rsidRDefault="0078227D" w:rsidP="00A61D22">
            <w:pPr>
              <w:spacing w:before="20"/>
              <w:jc w:val="both"/>
              <w:rPr>
                <w:rFonts w:ascii="Arial" w:hAnsi="Arial" w:cs="Arial"/>
                <w:sz w:val="20"/>
                <w:szCs w:val="20"/>
              </w:rPr>
            </w:pPr>
            <w:r w:rsidRPr="0078227D">
              <w:rPr>
                <w:rFonts w:ascii="Arial" w:hAnsi="Arial" w:cs="Arial"/>
                <w:sz w:val="20"/>
                <w:szCs w:val="20"/>
              </w:rPr>
              <w:t>»</w:t>
            </w:r>
          </w:p>
        </w:tc>
        <w:tc>
          <w:tcPr>
            <w:tcW w:w="1551" w:type="dxa"/>
            <w:tcBorders>
              <w:top w:val="nil"/>
              <w:left w:val="nil"/>
              <w:bottom w:val="single" w:sz="4" w:space="0" w:color="auto"/>
              <w:right w:val="nil"/>
            </w:tcBorders>
            <w:vAlign w:val="bottom"/>
          </w:tcPr>
          <w:p w:rsidR="0078227D" w:rsidRPr="0078227D" w:rsidRDefault="0078227D" w:rsidP="00A61D22">
            <w:pPr>
              <w:spacing w:before="20"/>
              <w:jc w:val="both"/>
              <w:rPr>
                <w:rFonts w:ascii="Arial" w:hAnsi="Arial" w:cs="Arial"/>
                <w:sz w:val="20"/>
                <w:szCs w:val="20"/>
              </w:rPr>
            </w:pPr>
          </w:p>
        </w:tc>
        <w:tc>
          <w:tcPr>
            <w:tcW w:w="438" w:type="dxa"/>
            <w:tcBorders>
              <w:top w:val="nil"/>
              <w:left w:val="nil"/>
              <w:bottom w:val="nil"/>
              <w:right w:val="nil"/>
            </w:tcBorders>
            <w:vAlign w:val="bottom"/>
          </w:tcPr>
          <w:p w:rsidR="0078227D" w:rsidRPr="0078227D" w:rsidRDefault="0078227D" w:rsidP="00A61D22">
            <w:pPr>
              <w:spacing w:before="20"/>
              <w:jc w:val="right"/>
              <w:rPr>
                <w:rFonts w:ascii="Arial" w:hAnsi="Arial" w:cs="Arial"/>
                <w:sz w:val="20"/>
                <w:szCs w:val="20"/>
              </w:rPr>
            </w:pPr>
            <w:r w:rsidRPr="0078227D">
              <w:rPr>
                <w:rFonts w:ascii="Arial" w:hAnsi="Arial" w:cs="Arial"/>
                <w:sz w:val="20"/>
                <w:szCs w:val="20"/>
              </w:rPr>
              <w:t>20</w:t>
            </w:r>
          </w:p>
        </w:tc>
        <w:tc>
          <w:tcPr>
            <w:tcW w:w="456" w:type="dxa"/>
            <w:gridSpan w:val="2"/>
            <w:tcBorders>
              <w:top w:val="nil"/>
              <w:left w:val="nil"/>
              <w:bottom w:val="single" w:sz="4" w:space="0" w:color="auto"/>
              <w:right w:val="nil"/>
            </w:tcBorders>
            <w:vAlign w:val="bottom"/>
          </w:tcPr>
          <w:p w:rsidR="0078227D" w:rsidRPr="0078227D" w:rsidRDefault="0078227D" w:rsidP="00A61D22">
            <w:pPr>
              <w:spacing w:before="20"/>
              <w:jc w:val="both"/>
              <w:rPr>
                <w:rFonts w:ascii="Arial" w:hAnsi="Arial" w:cs="Arial"/>
                <w:sz w:val="20"/>
                <w:szCs w:val="20"/>
              </w:rPr>
            </w:pPr>
          </w:p>
        </w:tc>
        <w:tc>
          <w:tcPr>
            <w:tcW w:w="336" w:type="dxa"/>
            <w:gridSpan w:val="2"/>
            <w:tcBorders>
              <w:top w:val="nil"/>
              <w:left w:val="nil"/>
              <w:bottom w:val="nil"/>
              <w:right w:val="nil"/>
            </w:tcBorders>
            <w:vAlign w:val="bottom"/>
          </w:tcPr>
          <w:p w:rsidR="0078227D" w:rsidRPr="0078227D" w:rsidRDefault="0078227D" w:rsidP="00A61D22">
            <w:pPr>
              <w:spacing w:before="20"/>
              <w:jc w:val="both"/>
              <w:rPr>
                <w:rFonts w:ascii="Arial" w:hAnsi="Arial" w:cs="Arial"/>
                <w:sz w:val="20"/>
                <w:szCs w:val="20"/>
              </w:rPr>
            </w:pPr>
            <w:proofErr w:type="gramStart"/>
            <w:r w:rsidRPr="0078227D">
              <w:rPr>
                <w:rFonts w:ascii="Arial" w:hAnsi="Arial" w:cs="Arial"/>
                <w:sz w:val="20"/>
                <w:szCs w:val="20"/>
              </w:rPr>
              <w:t>г</w:t>
            </w:r>
            <w:proofErr w:type="gramEnd"/>
            <w:r w:rsidRPr="0078227D">
              <w:rPr>
                <w:rFonts w:ascii="Arial" w:hAnsi="Arial" w:cs="Arial"/>
                <w:sz w:val="20"/>
                <w:szCs w:val="20"/>
              </w:rPr>
              <w:t>.</w:t>
            </w:r>
          </w:p>
        </w:tc>
        <w:tc>
          <w:tcPr>
            <w:tcW w:w="6336" w:type="dxa"/>
            <w:gridSpan w:val="3"/>
            <w:tcBorders>
              <w:top w:val="nil"/>
              <w:left w:val="nil"/>
              <w:bottom w:val="nil"/>
              <w:right w:val="nil"/>
            </w:tcBorders>
            <w:vAlign w:val="bottom"/>
          </w:tcPr>
          <w:p w:rsidR="0078227D" w:rsidRPr="0078227D" w:rsidRDefault="0078227D" w:rsidP="00A61D22">
            <w:pPr>
              <w:spacing w:before="20"/>
              <w:jc w:val="both"/>
              <w:rPr>
                <w:rFonts w:ascii="Arial" w:hAnsi="Arial" w:cs="Arial"/>
                <w:sz w:val="20"/>
                <w:szCs w:val="20"/>
              </w:rPr>
            </w:pPr>
          </w:p>
        </w:tc>
      </w:tr>
      <w:tr w:rsidR="0078227D" w:rsidRPr="0078227D" w:rsidTr="00A61D22">
        <w:tc>
          <w:tcPr>
            <w:tcW w:w="3435" w:type="dxa"/>
            <w:gridSpan w:val="6"/>
            <w:tcBorders>
              <w:left w:val="nil"/>
              <w:bottom w:val="single" w:sz="4" w:space="0" w:color="auto"/>
              <w:right w:val="nil"/>
            </w:tcBorders>
            <w:vAlign w:val="bottom"/>
          </w:tcPr>
          <w:p w:rsidR="0078227D" w:rsidRPr="0078227D" w:rsidRDefault="0078227D" w:rsidP="00A61D22">
            <w:pPr>
              <w:spacing w:before="20"/>
              <w:jc w:val="center"/>
              <w:rPr>
                <w:rFonts w:ascii="Arial" w:hAnsi="Arial" w:cs="Arial"/>
                <w:sz w:val="20"/>
                <w:szCs w:val="20"/>
              </w:rPr>
            </w:pPr>
          </w:p>
        </w:tc>
        <w:tc>
          <w:tcPr>
            <w:tcW w:w="205" w:type="dxa"/>
            <w:gridSpan w:val="2"/>
            <w:tcBorders>
              <w:left w:val="nil"/>
              <w:right w:val="nil"/>
            </w:tcBorders>
            <w:vAlign w:val="bottom"/>
          </w:tcPr>
          <w:p w:rsidR="0078227D" w:rsidRPr="0078227D" w:rsidRDefault="0078227D" w:rsidP="00A61D22">
            <w:pPr>
              <w:spacing w:before="20"/>
              <w:jc w:val="center"/>
              <w:rPr>
                <w:rFonts w:ascii="Arial" w:hAnsi="Arial" w:cs="Arial"/>
                <w:sz w:val="20"/>
                <w:szCs w:val="20"/>
              </w:rPr>
            </w:pPr>
          </w:p>
        </w:tc>
        <w:tc>
          <w:tcPr>
            <w:tcW w:w="2315" w:type="dxa"/>
            <w:gridSpan w:val="2"/>
            <w:tcBorders>
              <w:left w:val="nil"/>
              <w:bottom w:val="single" w:sz="4" w:space="0" w:color="auto"/>
              <w:right w:val="nil"/>
            </w:tcBorders>
            <w:vAlign w:val="bottom"/>
          </w:tcPr>
          <w:p w:rsidR="0078227D" w:rsidRPr="0078227D" w:rsidRDefault="0078227D" w:rsidP="00A61D22">
            <w:pPr>
              <w:spacing w:before="20"/>
              <w:jc w:val="center"/>
              <w:rPr>
                <w:rFonts w:ascii="Arial" w:hAnsi="Arial" w:cs="Arial"/>
                <w:sz w:val="20"/>
                <w:szCs w:val="20"/>
              </w:rPr>
            </w:pPr>
          </w:p>
        </w:tc>
        <w:tc>
          <w:tcPr>
            <w:tcW w:w="240" w:type="dxa"/>
            <w:tcBorders>
              <w:left w:val="nil"/>
              <w:right w:val="nil"/>
            </w:tcBorders>
            <w:vAlign w:val="bottom"/>
          </w:tcPr>
          <w:p w:rsidR="0078227D" w:rsidRPr="0078227D" w:rsidRDefault="0078227D" w:rsidP="00A61D22">
            <w:pPr>
              <w:spacing w:before="20"/>
              <w:jc w:val="center"/>
              <w:rPr>
                <w:rFonts w:ascii="Arial" w:hAnsi="Arial" w:cs="Arial"/>
                <w:sz w:val="20"/>
                <w:szCs w:val="20"/>
              </w:rPr>
            </w:pPr>
          </w:p>
        </w:tc>
        <w:tc>
          <w:tcPr>
            <w:tcW w:w="4041" w:type="dxa"/>
            <w:tcBorders>
              <w:left w:val="nil"/>
              <w:bottom w:val="single" w:sz="4" w:space="0" w:color="auto"/>
              <w:right w:val="nil"/>
            </w:tcBorders>
            <w:vAlign w:val="bottom"/>
          </w:tcPr>
          <w:p w:rsidR="0078227D" w:rsidRPr="0078227D" w:rsidRDefault="0078227D" w:rsidP="00A61D22">
            <w:pPr>
              <w:spacing w:before="20"/>
              <w:jc w:val="center"/>
              <w:rPr>
                <w:rFonts w:ascii="Arial" w:hAnsi="Arial" w:cs="Arial"/>
                <w:sz w:val="20"/>
                <w:szCs w:val="20"/>
              </w:rPr>
            </w:pPr>
          </w:p>
        </w:tc>
      </w:tr>
      <w:tr w:rsidR="0078227D" w:rsidRPr="0078227D" w:rsidTr="00A61D22">
        <w:tc>
          <w:tcPr>
            <w:tcW w:w="3435" w:type="dxa"/>
            <w:gridSpan w:val="6"/>
            <w:tcBorders>
              <w:top w:val="single" w:sz="4" w:space="0" w:color="auto"/>
              <w:left w:val="nil"/>
              <w:bottom w:val="nil"/>
              <w:right w:val="nil"/>
            </w:tcBorders>
          </w:tcPr>
          <w:p w:rsidR="0078227D" w:rsidRPr="0078227D" w:rsidRDefault="0078227D" w:rsidP="00A61D22">
            <w:pPr>
              <w:jc w:val="center"/>
              <w:rPr>
                <w:rFonts w:ascii="Arial" w:hAnsi="Arial" w:cs="Arial"/>
                <w:sz w:val="20"/>
                <w:szCs w:val="20"/>
              </w:rPr>
            </w:pPr>
            <w:r w:rsidRPr="0078227D">
              <w:rPr>
                <w:rFonts w:ascii="Arial" w:hAnsi="Arial" w:cs="Arial"/>
                <w:sz w:val="20"/>
                <w:szCs w:val="20"/>
              </w:rPr>
              <w:t>(должность лица, принявшего заявление)</w:t>
            </w:r>
          </w:p>
        </w:tc>
        <w:tc>
          <w:tcPr>
            <w:tcW w:w="205" w:type="dxa"/>
            <w:gridSpan w:val="2"/>
            <w:tcBorders>
              <w:left w:val="nil"/>
              <w:bottom w:val="nil"/>
              <w:right w:val="nil"/>
            </w:tcBorders>
          </w:tcPr>
          <w:p w:rsidR="0078227D" w:rsidRPr="0078227D" w:rsidRDefault="0078227D" w:rsidP="00A61D22">
            <w:pPr>
              <w:jc w:val="center"/>
              <w:rPr>
                <w:rFonts w:ascii="Arial" w:hAnsi="Arial" w:cs="Arial"/>
                <w:sz w:val="20"/>
                <w:szCs w:val="20"/>
              </w:rPr>
            </w:pPr>
          </w:p>
        </w:tc>
        <w:tc>
          <w:tcPr>
            <w:tcW w:w="2315" w:type="dxa"/>
            <w:gridSpan w:val="2"/>
            <w:tcBorders>
              <w:top w:val="single" w:sz="4" w:space="0" w:color="auto"/>
              <w:left w:val="nil"/>
              <w:bottom w:val="nil"/>
              <w:right w:val="nil"/>
            </w:tcBorders>
          </w:tcPr>
          <w:p w:rsidR="0078227D" w:rsidRPr="0078227D" w:rsidRDefault="0078227D" w:rsidP="00A61D22">
            <w:pPr>
              <w:jc w:val="center"/>
              <w:rPr>
                <w:rFonts w:ascii="Arial" w:hAnsi="Arial" w:cs="Arial"/>
                <w:sz w:val="20"/>
                <w:szCs w:val="20"/>
              </w:rPr>
            </w:pPr>
            <w:r w:rsidRPr="0078227D">
              <w:rPr>
                <w:rFonts w:ascii="Arial" w:hAnsi="Arial" w:cs="Arial"/>
                <w:sz w:val="20"/>
                <w:szCs w:val="20"/>
              </w:rPr>
              <w:t>(подпись)</w:t>
            </w:r>
          </w:p>
        </w:tc>
        <w:tc>
          <w:tcPr>
            <w:tcW w:w="240" w:type="dxa"/>
            <w:tcBorders>
              <w:left w:val="nil"/>
              <w:bottom w:val="nil"/>
              <w:right w:val="nil"/>
            </w:tcBorders>
          </w:tcPr>
          <w:p w:rsidR="0078227D" w:rsidRPr="0078227D" w:rsidRDefault="0078227D" w:rsidP="00A61D22">
            <w:pPr>
              <w:jc w:val="center"/>
              <w:rPr>
                <w:rFonts w:ascii="Arial" w:hAnsi="Arial" w:cs="Arial"/>
                <w:sz w:val="20"/>
                <w:szCs w:val="20"/>
              </w:rPr>
            </w:pPr>
          </w:p>
        </w:tc>
        <w:tc>
          <w:tcPr>
            <w:tcW w:w="4041" w:type="dxa"/>
            <w:tcBorders>
              <w:top w:val="single" w:sz="4" w:space="0" w:color="auto"/>
              <w:left w:val="nil"/>
              <w:bottom w:val="nil"/>
              <w:right w:val="nil"/>
            </w:tcBorders>
          </w:tcPr>
          <w:p w:rsidR="0078227D" w:rsidRPr="0078227D" w:rsidRDefault="0078227D" w:rsidP="00A61D22">
            <w:pPr>
              <w:jc w:val="center"/>
              <w:rPr>
                <w:rFonts w:ascii="Arial" w:hAnsi="Arial" w:cs="Arial"/>
                <w:sz w:val="20"/>
                <w:szCs w:val="20"/>
              </w:rPr>
            </w:pPr>
            <w:r w:rsidRPr="0078227D">
              <w:rPr>
                <w:rFonts w:ascii="Arial" w:hAnsi="Arial" w:cs="Arial"/>
                <w:sz w:val="20"/>
                <w:szCs w:val="20"/>
              </w:rPr>
              <w:t>(расшифровка подписи)</w:t>
            </w:r>
          </w:p>
        </w:tc>
      </w:tr>
    </w:tbl>
    <w:p w:rsidR="0078227D" w:rsidRPr="0078227D" w:rsidRDefault="0078227D" w:rsidP="0078227D">
      <w:pPr>
        <w:spacing w:before="180"/>
        <w:ind w:firstLine="652"/>
        <w:jc w:val="both"/>
        <w:rPr>
          <w:rFonts w:ascii="Arial" w:hAnsi="Arial" w:cs="Arial"/>
          <w:sz w:val="20"/>
          <w:szCs w:val="20"/>
        </w:rPr>
      </w:pPr>
      <w:r w:rsidRPr="0078227D">
        <w:rPr>
          <w:rFonts w:ascii="Arial" w:hAnsi="Arial" w:cs="Arial"/>
          <w:sz w:val="20"/>
          <w:szCs w:val="20"/>
        </w:rPr>
        <w:t>&lt;*&gt;</w:t>
      </w:r>
      <w:r w:rsidRPr="0078227D">
        <w:rPr>
          <w:rFonts w:ascii="Arial" w:hAnsi="Arial" w:cs="Arial"/>
          <w:sz w:val="20"/>
          <w:szCs w:val="20"/>
          <w:lang w:val="en-US"/>
        </w:rPr>
        <w:t> </w:t>
      </w:r>
      <w:r w:rsidRPr="0078227D">
        <w:rPr>
          <w:rFonts w:ascii="Arial" w:hAnsi="Arial" w:cs="Arial"/>
          <w:sz w:val="20"/>
          <w:szCs w:val="20"/>
        </w:rPr>
        <w:t>Указывается цифра, соответствующих категорий граждан, перечень которых утвержден постановлением Правительства Российской Федерации от 25.10.2012 № 1099 «О некоторых вопросах реализации Федерального закона «О содействии развитию жилищного строительства» в части обеспечения права отдельных категорий граждан на приобретение жилья экономического класса» (далее - Перечень):</w:t>
      </w:r>
    </w:p>
    <w:p w:rsidR="0078227D" w:rsidRPr="0078227D" w:rsidRDefault="0078227D" w:rsidP="0078227D">
      <w:pPr>
        <w:widowControl w:val="0"/>
        <w:ind w:firstLine="652"/>
        <w:jc w:val="both"/>
        <w:rPr>
          <w:rFonts w:ascii="Arial" w:hAnsi="Arial" w:cs="Arial"/>
          <w:sz w:val="20"/>
          <w:szCs w:val="20"/>
        </w:rPr>
      </w:pPr>
      <w:proofErr w:type="gramStart"/>
      <w:r w:rsidRPr="0078227D">
        <w:rPr>
          <w:rFonts w:ascii="Arial" w:hAnsi="Arial" w:cs="Arial"/>
          <w:sz w:val="20"/>
          <w:szCs w:val="20"/>
        </w:rPr>
        <w:t>«1»</w:t>
      </w:r>
      <w:r w:rsidRPr="0078227D">
        <w:rPr>
          <w:rFonts w:ascii="Arial" w:hAnsi="Arial" w:cs="Arial"/>
          <w:sz w:val="20"/>
          <w:szCs w:val="20"/>
          <w:lang w:val="en-US"/>
        </w:rPr>
        <w:t> </w:t>
      </w:r>
      <w:r w:rsidRPr="0078227D">
        <w:rPr>
          <w:rFonts w:ascii="Arial" w:hAnsi="Arial" w:cs="Arial"/>
          <w:sz w:val="20"/>
          <w:szCs w:val="20"/>
        </w:rPr>
        <w:t>-</w:t>
      </w:r>
      <w:r w:rsidRPr="0078227D">
        <w:rPr>
          <w:rFonts w:ascii="Arial" w:hAnsi="Arial" w:cs="Arial"/>
          <w:sz w:val="20"/>
          <w:szCs w:val="20"/>
          <w:lang w:val="en-US"/>
        </w:rPr>
        <w:t> </w:t>
      </w:r>
      <w:r w:rsidRPr="0078227D">
        <w:rPr>
          <w:rFonts w:ascii="Arial" w:hAnsi="Arial" w:cs="Arial"/>
          <w:sz w:val="20"/>
          <w:szCs w:val="20"/>
        </w:rPr>
        <w:t>граждане, состоящие на учете в качестве нуждающихся в жилых помещениях, предоставляемых по договорам социального найма, по основаниям, которые установлены статьей 51 Жилищного кодекса Российской Федерации и (или) федеральным законом, указом Президента Российской Федерации, а также граждане, признанные нуждающимися в жилых помещениях, предоставляемых по договорам социального найма, по указанным основаниям, но не состоящие на таком учете;</w:t>
      </w:r>
      <w:proofErr w:type="gramEnd"/>
    </w:p>
    <w:p w:rsidR="0078227D" w:rsidRPr="0078227D" w:rsidRDefault="0078227D" w:rsidP="0078227D">
      <w:pPr>
        <w:widowControl w:val="0"/>
        <w:ind w:firstLine="652"/>
        <w:jc w:val="both"/>
        <w:rPr>
          <w:rFonts w:ascii="Arial" w:hAnsi="Arial" w:cs="Arial"/>
          <w:sz w:val="20"/>
          <w:szCs w:val="20"/>
        </w:rPr>
      </w:pPr>
      <w:proofErr w:type="gramStart"/>
      <w:r w:rsidRPr="0078227D">
        <w:rPr>
          <w:rFonts w:ascii="Arial" w:hAnsi="Arial" w:cs="Arial"/>
          <w:sz w:val="20"/>
          <w:szCs w:val="20"/>
        </w:rPr>
        <w:t>«2»</w:t>
      </w:r>
      <w:r w:rsidRPr="0078227D">
        <w:rPr>
          <w:rFonts w:ascii="Arial" w:hAnsi="Arial" w:cs="Arial"/>
          <w:sz w:val="20"/>
          <w:szCs w:val="20"/>
          <w:lang w:val="en-US"/>
        </w:rPr>
        <w:t> </w:t>
      </w:r>
      <w:r w:rsidRPr="0078227D">
        <w:rPr>
          <w:rFonts w:ascii="Arial" w:hAnsi="Arial" w:cs="Arial"/>
          <w:sz w:val="20"/>
          <w:szCs w:val="20"/>
        </w:rPr>
        <w:t>-</w:t>
      </w:r>
      <w:r w:rsidRPr="0078227D">
        <w:rPr>
          <w:rFonts w:ascii="Arial" w:hAnsi="Arial" w:cs="Arial"/>
          <w:sz w:val="20"/>
          <w:szCs w:val="20"/>
          <w:lang w:val="en-US"/>
        </w:rPr>
        <w:t> </w:t>
      </w:r>
      <w:r w:rsidRPr="0078227D">
        <w:rPr>
          <w:rFonts w:ascii="Arial" w:hAnsi="Arial" w:cs="Arial"/>
          <w:sz w:val="20"/>
          <w:szCs w:val="20"/>
        </w:rPr>
        <w:t>граждане, имеющие обеспеченность общей площадью жилых помещений в расчете на гражданина и каждого совместно проживающего с гражданином члена его семьи, не превышающей максимального размера, установленного нормативным правовым актом Московской области - участника программы «Жилье для российской семьи»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но не более 18 кв. метров</w:t>
      </w:r>
      <w:proofErr w:type="gramEnd"/>
      <w:r w:rsidRPr="0078227D">
        <w:rPr>
          <w:rFonts w:ascii="Arial" w:hAnsi="Arial" w:cs="Arial"/>
          <w:sz w:val="20"/>
          <w:szCs w:val="20"/>
        </w:rPr>
        <w:t xml:space="preserve"> </w:t>
      </w:r>
      <w:proofErr w:type="gramStart"/>
      <w:r w:rsidRPr="0078227D">
        <w:rPr>
          <w:rFonts w:ascii="Arial" w:hAnsi="Arial" w:cs="Arial"/>
          <w:sz w:val="20"/>
          <w:szCs w:val="20"/>
        </w:rPr>
        <w:t>в расчете на одного человека (не более 32 кв. метров на одиноко проживающего гражданина), в случае если доходы гражданина и указанных членов его семьи и стоимость имущества, находящегося в собственности гражданина и (или) таких членов его семьи и подлежащего налогообложению, не превышают максимального уровня, установленного нормативным правовым актом Московской области - участника указанной программы;</w:t>
      </w:r>
      <w:proofErr w:type="gramEnd"/>
    </w:p>
    <w:p w:rsidR="0078227D" w:rsidRPr="0078227D" w:rsidRDefault="0078227D" w:rsidP="0078227D">
      <w:pPr>
        <w:widowControl w:val="0"/>
        <w:ind w:firstLine="652"/>
        <w:jc w:val="both"/>
        <w:rPr>
          <w:rFonts w:ascii="Arial" w:hAnsi="Arial" w:cs="Arial"/>
          <w:sz w:val="20"/>
          <w:szCs w:val="20"/>
        </w:rPr>
      </w:pPr>
      <w:r w:rsidRPr="0078227D">
        <w:rPr>
          <w:rFonts w:ascii="Arial" w:hAnsi="Arial" w:cs="Arial"/>
          <w:sz w:val="20"/>
          <w:szCs w:val="20"/>
        </w:rPr>
        <w:t>«3»</w:t>
      </w:r>
      <w:r w:rsidRPr="0078227D">
        <w:rPr>
          <w:rFonts w:ascii="Arial" w:hAnsi="Arial" w:cs="Arial"/>
          <w:sz w:val="20"/>
          <w:szCs w:val="20"/>
          <w:lang w:val="en-US"/>
        </w:rPr>
        <w:t> </w:t>
      </w:r>
      <w:r w:rsidRPr="0078227D">
        <w:rPr>
          <w:rFonts w:ascii="Arial" w:hAnsi="Arial" w:cs="Arial"/>
          <w:sz w:val="20"/>
          <w:szCs w:val="20"/>
        </w:rPr>
        <w:t>-</w:t>
      </w:r>
      <w:r w:rsidRPr="0078227D">
        <w:rPr>
          <w:rFonts w:ascii="Arial" w:hAnsi="Arial" w:cs="Arial"/>
          <w:sz w:val="20"/>
          <w:szCs w:val="20"/>
          <w:lang w:val="en-US"/>
        </w:rPr>
        <w:t> </w:t>
      </w:r>
      <w:r w:rsidRPr="0078227D">
        <w:rPr>
          <w:rFonts w:ascii="Arial" w:hAnsi="Arial" w:cs="Arial"/>
          <w:sz w:val="20"/>
          <w:szCs w:val="20"/>
        </w:rPr>
        <w:t xml:space="preserve">граждане, проживающие в жилом помещении, которое в установленном порядке признано </w:t>
      </w:r>
      <w:r w:rsidRPr="0078227D">
        <w:rPr>
          <w:rFonts w:ascii="Arial" w:hAnsi="Arial" w:cs="Arial"/>
          <w:sz w:val="20"/>
          <w:szCs w:val="20"/>
        </w:rPr>
        <w:lastRenderedPageBreak/>
        <w:t>непригодным для проживания, либо в жилом помещении в многоквартирном доме, который в установленном порядке признан аварийным и подлежащим сносу или реконструкции, - независимо от размеров занимаемого жилого помещения;</w:t>
      </w:r>
    </w:p>
    <w:p w:rsidR="0078227D" w:rsidRPr="0078227D" w:rsidRDefault="0078227D" w:rsidP="0078227D">
      <w:pPr>
        <w:widowControl w:val="0"/>
        <w:ind w:firstLine="652"/>
        <w:jc w:val="both"/>
        <w:rPr>
          <w:rFonts w:ascii="Arial" w:hAnsi="Arial" w:cs="Arial"/>
          <w:sz w:val="20"/>
          <w:szCs w:val="20"/>
        </w:rPr>
      </w:pPr>
      <w:proofErr w:type="gramStart"/>
      <w:r w:rsidRPr="0078227D">
        <w:rPr>
          <w:rFonts w:ascii="Arial" w:hAnsi="Arial" w:cs="Arial"/>
          <w:sz w:val="20"/>
          <w:szCs w:val="20"/>
        </w:rPr>
        <w:t>«4»</w:t>
      </w:r>
      <w:r w:rsidRPr="0078227D">
        <w:rPr>
          <w:rFonts w:ascii="Arial" w:hAnsi="Arial" w:cs="Arial"/>
          <w:sz w:val="20"/>
          <w:szCs w:val="20"/>
          <w:lang w:val="en-US"/>
        </w:rPr>
        <w:t> </w:t>
      </w:r>
      <w:r w:rsidRPr="0078227D">
        <w:rPr>
          <w:rFonts w:ascii="Arial" w:hAnsi="Arial" w:cs="Arial"/>
          <w:sz w:val="20"/>
          <w:szCs w:val="20"/>
        </w:rPr>
        <w:t>-</w:t>
      </w:r>
      <w:r w:rsidRPr="0078227D">
        <w:rPr>
          <w:rFonts w:ascii="Arial" w:hAnsi="Arial" w:cs="Arial"/>
          <w:sz w:val="20"/>
          <w:szCs w:val="20"/>
          <w:lang w:val="en-US"/>
        </w:rPr>
        <w:t> </w:t>
      </w:r>
      <w:r w:rsidRPr="0078227D">
        <w:rPr>
          <w:rFonts w:ascii="Arial" w:hAnsi="Arial" w:cs="Arial"/>
          <w:sz w:val="20"/>
          <w:szCs w:val="20"/>
        </w:rPr>
        <w:t>граждане, которые в установленном законодательством Российской Федерации, законодательством субъектов Российской Федерации, муниципальными правовыми актами порядке являются участниками государственных или муниципальных программ и имеют право на получение социальных выплат (субсидий) на приобретение (строительство) жилых помещений за счет средств бюджетов всех уровней;</w:t>
      </w:r>
      <w:proofErr w:type="gramEnd"/>
    </w:p>
    <w:p w:rsidR="0078227D" w:rsidRPr="0078227D" w:rsidRDefault="0078227D" w:rsidP="0078227D">
      <w:pPr>
        <w:widowControl w:val="0"/>
        <w:ind w:firstLine="652"/>
        <w:jc w:val="both"/>
        <w:rPr>
          <w:rFonts w:ascii="Arial" w:hAnsi="Arial" w:cs="Arial"/>
          <w:sz w:val="20"/>
          <w:szCs w:val="20"/>
        </w:rPr>
      </w:pPr>
      <w:r w:rsidRPr="0078227D">
        <w:rPr>
          <w:rFonts w:ascii="Arial" w:hAnsi="Arial" w:cs="Arial"/>
          <w:sz w:val="20"/>
          <w:szCs w:val="20"/>
        </w:rPr>
        <w:t>«5»</w:t>
      </w:r>
      <w:r w:rsidRPr="0078227D">
        <w:rPr>
          <w:rFonts w:ascii="Arial" w:hAnsi="Arial" w:cs="Arial"/>
          <w:sz w:val="20"/>
          <w:szCs w:val="20"/>
          <w:lang w:val="en-US"/>
        </w:rPr>
        <w:t> </w:t>
      </w:r>
      <w:r w:rsidRPr="0078227D">
        <w:rPr>
          <w:rFonts w:ascii="Arial" w:hAnsi="Arial" w:cs="Arial"/>
          <w:sz w:val="20"/>
          <w:szCs w:val="20"/>
        </w:rPr>
        <w:t>-</w:t>
      </w:r>
      <w:r w:rsidRPr="0078227D">
        <w:rPr>
          <w:rFonts w:ascii="Arial" w:hAnsi="Arial" w:cs="Arial"/>
          <w:sz w:val="20"/>
          <w:szCs w:val="20"/>
          <w:lang w:val="en-US"/>
        </w:rPr>
        <w:t> </w:t>
      </w:r>
      <w:r w:rsidRPr="0078227D">
        <w:rPr>
          <w:rFonts w:ascii="Arial" w:hAnsi="Arial" w:cs="Arial"/>
          <w:sz w:val="20"/>
          <w:szCs w:val="20"/>
        </w:rPr>
        <w:t>граждане, имеющие 3 и более детей, - независимо от размеров занимаемого жилого помещения;</w:t>
      </w:r>
    </w:p>
    <w:p w:rsidR="0078227D" w:rsidRPr="0078227D" w:rsidRDefault="0078227D" w:rsidP="0078227D">
      <w:pPr>
        <w:widowControl w:val="0"/>
        <w:ind w:firstLine="652"/>
        <w:jc w:val="both"/>
        <w:rPr>
          <w:rFonts w:ascii="Arial" w:hAnsi="Arial" w:cs="Arial"/>
          <w:sz w:val="20"/>
          <w:szCs w:val="20"/>
        </w:rPr>
      </w:pPr>
      <w:r w:rsidRPr="0078227D">
        <w:rPr>
          <w:rFonts w:ascii="Arial" w:hAnsi="Arial" w:cs="Arial"/>
          <w:sz w:val="20"/>
          <w:szCs w:val="20"/>
        </w:rPr>
        <w:t>«6»</w:t>
      </w:r>
      <w:r w:rsidRPr="0078227D">
        <w:rPr>
          <w:rFonts w:ascii="Arial" w:hAnsi="Arial" w:cs="Arial"/>
          <w:sz w:val="20"/>
          <w:szCs w:val="20"/>
          <w:lang w:val="en-US"/>
        </w:rPr>
        <w:t> </w:t>
      </w:r>
      <w:r w:rsidRPr="0078227D">
        <w:rPr>
          <w:rFonts w:ascii="Arial" w:hAnsi="Arial" w:cs="Arial"/>
          <w:sz w:val="20"/>
          <w:szCs w:val="20"/>
        </w:rPr>
        <w:t>-</w:t>
      </w:r>
      <w:r w:rsidRPr="0078227D">
        <w:rPr>
          <w:rFonts w:ascii="Arial" w:hAnsi="Arial" w:cs="Arial"/>
          <w:sz w:val="20"/>
          <w:szCs w:val="20"/>
          <w:lang w:val="en-US"/>
        </w:rPr>
        <w:t> </w:t>
      </w:r>
      <w:r w:rsidRPr="0078227D">
        <w:rPr>
          <w:rFonts w:ascii="Arial" w:hAnsi="Arial" w:cs="Arial"/>
          <w:sz w:val="20"/>
          <w:szCs w:val="20"/>
        </w:rPr>
        <w:t>граждане, имеющие 1 ребенка и более, при этом возраст каждого из супругов либо одного родителя в неполной семье не превышает 35 лет;</w:t>
      </w:r>
    </w:p>
    <w:p w:rsidR="0078227D" w:rsidRPr="0078227D" w:rsidRDefault="0078227D" w:rsidP="0078227D">
      <w:pPr>
        <w:widowControl w:val="0"/>
        <w:ind w:firstLine="652"/>
        <w:jc w:val="both"/>
        <w:rPr>
          <w:rFonts w:ascii="Arial" w:hAnsi="Arial" w:cs="Arial"/>
          <w:sz w:val="20"/>
          <w:szCs w:val="20"/>
        </w:rPr>
      </w:pPr>
      <w:r w:rsidRPr="0078227D">
        <w:rPr>
          <w:rFonts w:ascii="Arial" w:hAnsi="Arial" w:cs="Arial"/>
          <w:sz w:val="20"/>
          <w:szCs w:val="20"/>
        </w:rPr>
        <w:t>«7»</w:t>
      </w:r>
      <w:r w:rsidRPr="0078227D">
        <w:rPr>
          <w:rFonts w:ascii="Arial" w:hAnsi="Arial" w:cs="Arial"/>
          <w:sz w:val="20"/>
          <w:szCs w:val="20"/>
          <w:lang w:val="en-US"/>
        </w:rPr>
        <w:t> </w:t>
      </w:r>
      <w:r w:rsidRPr="0078227D">
        <w:rPr>
          <w:rFonts w:ascii="Arial" w:hAnsi="Arial" w:cs="Arial"/>
          <w:sz w:val="20"/>
          <w:szCs w:val="20"/>
        </w:rPr>
        <w:t>-</w:t>
      </w:r>
      <w:r w:rsidRPr="0078227D">
        <w:rPr>
          <w:rFonts w:ascii="Arial" w:hAnsi="Arial" w:cs="Arial"/>
          <w:sz w:val="20"/>
          <w:szCs w:val="20"/>
          <w:lang w:val="en-US"/>
        </w:rPr>
        <w:t> </w:t>
      </w:r>
      <w:r w:rsidRPr="0078227D">
        <w:rPr>
          <w:rFonts w:ascii="Arial" w:hAnsi="Arial" w:cs="Arial"/>
          <w:sz w:val="20"/>
          <w:szCs w:val="20"/>
        </w:rPr>
        <w:t>граждане - участники накопительно-ипотечной системы жилищного обеспечения военнослужащих;</w:t>
      </w:r>
    </w:p>
    <w:p w:rsidR="0078227D" w:rsidRPr="0078227D" w:rsidRDefault="0078227D" w:rsidP="0078227D">
      <w:pPr>
        <w:widowControl w:val="0"/>
        <w:ind w:firstLine="652"/>
        <w:jc w:val="both"/>
        <w:rPr>
          <w:rFonts w:ascii="Arial" w:hAnsi="Arial" w:cs="Arial"/>
          <w:sz w:val="20"/>
          <w:szCs w:val="20"/>
        </w:rPr>
      </w:pPr>
      <w:r w:rsidRPr="0078227D">
        <w:rPr>
          <w:rFonts w:ascii="Arial" w:hAnsi="Arial" w:cs="Arial"/>
          <w:sz w:val="20"/>
          <w:szCs w:val="20"/>
        </w:rPr>
        <w:t>«8»</w:t>
      </w:r>
      <w:r w:rsidRPr="0078227D">
        <w:rPr>
          <w:rFonts w:ascii="Arial" w:hAnsi="Arial" w:cs="Arial"/>
          <w:sz w:val="20"/>
          <w:szCs w:val="20"/>
          <w:lang w:val="en-US"/>
        </w:rPr>
        <w:t> </w:t>
      </w:r>
      <w:r w:rsidRPr="0078227D">
        <w:rPr>
          <w:rFonts w:ascii="Arial" w:hAnsi="Arial" w:cs="Arial"/>
          <w:sz w:val="20"/>
          <w:szCs w:val="20"/>
        </w:rPr>
        <w:t>-</w:t>
      </w:r>
      <w:r w:rsidRPr="0078227D">
        <w:rPr>
          <w:rFonts w:ascii="Arial" w:hAnsi="Arial" w:cs="Arial"/>
          <w:sz w:val="20"/>
          <w:szCs w:val="20"/>
          <w:lang w:val="en-US"/>
        </w:rPr>
        <w:t> </w:t>
      </w:r>
      <w:r w:rsidRPr="0078227D">
        <w:rPr>
          <w:rFonts w:ascii="Arial" w:hAnsi="Arial" w:cs="Arial"/>
          <w:sz w:val="20"/>
          <w:szCs w:val="20"/>
        </w:rPr>
        <w:t>граждане, для которых работа в федеральных органах государственной власти, органах государственной власти субъектов Российской Федерации, органах местного самоуправления является основным местом работы;</w:t>
      </w:r>
    </w:p>
    <w:p w:rsidR="0078227D" w:rsidRPr="0078227D" w:rsidRDefault="0078227D" w:rsidP="0078227D">
      <w:pPr>
        <w:widowControl w:val="0"/>
        <w:ind w:firstLine="652"/>
        <w:jc w:val="both"/>
        <w:rPr>
          <w:rFonts w:ascii="Arial" w:hAnsi="Arial" w:cs="Arial"/>
          <w:sz w:val="20"/>
          <w:szCs w:val="20"/>
        </w:rPr>
      </w:pPr>
      <w:proofErr w:type="gramStart"/>
      <w:r w:rsidRPr="0078227D">
        <w:rPr>
          <w:rFonts w:ascii="Arial" w:hAnsi="Arial" w:cs="Arial"/>
          <w:sz w:val="20"/>
          <w:szCs w:val="20"/>
        </w:rPr>
        <w:t>«9»</w:t>
      </w:r>
      <w:r w:rsidRPr="0078227D">
        <w:rPr>
          <w:rFonts w:ascii="Arial" w:hAnsi="Arial" w:cs="Arial"/>
          <w:sz w:val="20"/>
          <w:szCs w:val="20"/>
          <w:lang w:val="en-US"/>
        </w:rPr>
        <w:t> </w:t>
      </w:r>
      <w:r w:rsidRPr="0078227D">
        <w:rPr>
          <w:rFonts w:ascii="Arial" w:hAnsi="Arial" w:cs="Arial"/>
          <w:sz w:val="20"/>
          <w:szCs w:val="20"/>
        </w:rPr>
        <w:t>-</w:t>
      </w:r>
      <w:r w:rsidRPr="0078227D">
        <w:rPr>
          <w:rFonts w:ascii="Arial" w:hAnsi="Arial" w:cs="Arial"/>
          <w:sz w:val="20"/>
          <w:szCs w:val="20"/>
          <w:lang w:val="en-US"/>
        </w:rPr>
        <w:t> </w:t>
      </w:r>
      <w:r w:rsidRPr="0078227D">
        <w:rPr>
          <w:rFonts w:ascii="Arial" w:hAnsi="Arial" w:cs="Arial"/>
          <w:sz w:val="20"/>
          <w:szCs w:val="20"/>
        </w:rPr>
        <w:t>граждане, для которых работа в государственных и муниципальных учреждениях, являющихся научными организациями или организациями научного обслуживания, в качестве научных работников, специалистов научной организации или работников сферы научного обслуживания, в государственных и муниципальных образовательных организациях, государственных и муниципальных учреждениях здравоохранения, культуры, социальной защиты, занятости населения, физической культуры и спорта является основным местом работы;</w:t>
      </w:r>
      <w:proofErr w:type="gramEnd"/>
    </w:p>
    <w:p w:rsidR="0078227D" w:rsidRPr="0078227D" w:rsidRDefault="0078227D" w:rsidP="0078227D">
      <w:pPr>
        <w:widowControl w:val="0"/>
        <w:ind w:firstLine="652"/>
        <w:jc w:val="both"/>
        <w:rPr>
          <w:rFonts w:ascii="Arial" w:hAnsi="Arial" w:cs="Arial"/>
          <w:sz w:val="20"/>
          <w:szCs w:val="20"/>
        </w:rPr>
      </w:pPr>
      <w:r w:rsidRPr="0078227D">
        <w:rPr>
          <w:rFonts w:ascii="Arial" w:hAnsi="Arial" w:cs="Arial"/>
          <w:sz w:val="20"/>
          <w:szCs w:val="20"/>
        </w:rPr>
        <w:t>«10»</w:t>
      </w:r>
      <w:r w:rsidRPr="0078227D">
        <w:rPr>
          <w:rFonts w:ascii="Arial" w:hAnsi="Arial" w:cs="Arial"/>
          <w:sz w:val="20"/>
          <w:szCs w:val="20"/>
          <w:lang w:val="en-US"/>
        </w:rPr>
        <w:t> </w:t>
      </w:r>
      <w:r w:rsidRPr="0078227D">
        <w:rPr>
          <w:rFonts w:ascii="Arial" w:hAnsi="Arial" w:cs="Arial"/>
          <w:sz w:val="20"/>
          <w:szCs w:val="20"/>
        </w:rPr>
        <w:t>-</w:t>
      </w:r>
      <w:r w:rsidRPr="0078227D">
        <w:rPr>
          <w:rFonts w:ascii="Arial" w:hAnsi="Arial" w:cs="Arial"/>
          <w:sz w:val="20"/>
          <w:szCs w:val="20"/>
          <w:lang w:val="en-US"/>
        </w:rPr>
        <w:t> </w:t>
      </w:r>
      <w:r w:rsidRPr="0078227D">
        <w:rPr>
          <w:rFonts w:ascii="Arial" w:hAnsi="Arial" w:cs="Arial"/>
          <w:sz w:val="20"/>
          <w:szCs w:val="20"/>
        </w:rPr>
        <w:t>граждане, для которых работа в градообразующих организациях, в том числе входящих в состав научно-производственных комплексов наукоградов, независимо от организационно-правовой формы таких организаций является основным местом работы;</w:t>
      </w:r>
    </w:p>
    <w:p w:rsidR="0078227D" w:rsidRPr="0078227D" w:rsidRDefault="0078227D" w:rsidP="0078227D">
      <w:pPr>
        <w:widowControl w:val="0"/>
        <w:ind w:firstLine="652"/>
        <w:jc w:val="both"/>
        <w:rPr>
          <w:rFonts w:ascii="Arial" w:hAnsi="Arial" w:cs="Arial"/>
          <w:sz w:val="20"/>
          <w:szCs w:val="20"/>
        </w:rPr>
      </w:pPr>
      <w:r w:rsidRPr="0078227D">
        <w:rPr>
          <w:rFonts w:ascii="Arial" w:hAnsi="Arial" w:cs="Arial"/>
          <w:sz w:val="20"/>
          <w:szCs w:val="20"/>
        </w:rPr>
        <w:t>«11»</w:t>
      </w:r>
      <w:r w:rsidRPr="0078227D">
        <w:rPr>
          <w:rFonts w:ascii="Arial" w:hAnsi="Arial" w:cs="Arial"/>
          <w:sz w:val="20"/>
          <w:szCs w:val="20"/>
          <w:lang w:val="en-US"/>
        </w:rPr>
        <w:t> </w:t>
      </w:r>
      <w:r w:rsidRPr="0078227D">
        <w:rPr>
          <w:rFonts w:ascii="Arial" w:hAnsi="Arial" w:cs="Arial"/>
          <w:sz w:val="20"/>
          <w:szCs w:val="20"/>
        </w:rPr>
        <w:t>-</w:t>
      </w:r>
      <w:r w:rsidRPr="0078227D">
        <w:rPr>
          <w:rFonts w:ascii="Arial" w:hAnsi="Arial" w:cs="Arial"/>
          <w:sz w:val="20"/>
          <w:szCs w:val="20"/>
          <w:lang w:val="en-US"/>
        </w:rPr>
        <w:t> </w:t>
      </w:r>
      <w:r w:rsidRPr="0078227D">
        <w:rPr>
          <w:rFonts w:ascii="Arial" w:hAnsi="Arial" w:cs="Arial"/>
          <w:sz w:val="20"/>
          <w:szCs w:val="20"/>
        </w:rPr>
        <w:t>граждане, для которых работа в организациях оборонно-промышленного комплекса, включенных в установленном Правительством Российской Федерации порядке в сводный реестр организаций оборонно-промышленного комплекса, независимо от организационно-правовой формы таких организаций является основным местом работы;</w:t>
      </w:r>
    </w:p>
    <w:p w:rsidR="0078227D" w:rsidRPr="0078227D" w:rsidRDefault="0078227D" w:rsidP="0078227D">
      <w:pPr>
        <w:widowControl w:val="0"/>
        <w:ind w:firstLine="652"/>
        <w:jc w:val="both"/>
        <w:rPr>
          <w:rFonts w:ascii="Arial" w:hAnsi="Arial" w:cs="Arial"/>
          <w:sz w:val="20"/>
          <w:szCs w:val="20"/>
        </w:rPr>
      </w:pPr>
      <w:r w:rsidRPr="0078227D">
        <w:rPr>
          <w:rFonts w:ascii="Arial" w:hAnsi="Arial" w:cs="Arial"/>
          <w:sz w:val="20"/>
          <w:szCs w:val="20"/>
        </w:rPr>
        <w:t>«12»</w:t>
      </w:r>
      <w:r w:rsidRPr="0078227D">
        <w:rPr>
          <w:rFonts w:ascii="Arial" w:hAnsi="Arial" w:cs="Arial"/>
          <w:sz w:val="20"/>
          <w:szCs w:val="20"/>
          <w:lang w:val="en-US"/>
        </w:rPr>
        <w:t> </w:t>
      </w:r>
      <w:r w:rsidRPr="0078227D">
        <w:rPr>
          <w:rFonts w:ascii="Arial" w:hAnsi="Arial" w:cs="Arial"/>
          <w:sz w:val="20"/>
          <w:szCs w:val="20"/>
        </w:rPr>
        <w:t>-</w:t>
      </w:r>
      <w:r w:rsidRPr="0078227D">
        <w:rPr>
          <w:rFonts w:ascii="Arial" w:hAnsi="Arial" w:cs="Arial"/>
          <w:sz w:val="20"/>
          <w:szCs w:val="20"/>
          <w:lang w:val="en-US"/>
        </w:rPr>
        <w:t> </w:t>
      </w:r>
      <w:r w:rsidRPr="0078227D">
        <w:rPr>
          <w:rFonts w:ascii="Arial" w:hAnsi="Arial" w:cs="Arial"/>
          <w:sz w:val="20"/>
          <w:szCs w:val="20"/>
        </w:rPr>
        <w:t>граждане, для которых работа в научных организациях, которым Правительством Российской Федерации присвоен статус государственных научных центров, независимо от организационно-правовой формы таких организаций является основным местом работы;</w:t>
      </w:r>
    </w:p>
    <w:p w:rsidR="0078227D" w:rsidRPr="0078227D" w:rsidRDefault="0078227D" w:rsidP="0078227D">
      <w:pPr>
        <w:widowControl w:val="0"/>
        <w:ind w:firstLine="652"/>
        <w:jc w:val="both"/>
        <w:rPr>
          <w:rFonts w:ascii="Arial" w:hAnsi="Arial" w:cs="Arial"/>
          <w:sz w:val="20"/>
          <w:szCs w:val="20"/>
        </w:rPr>
      </w:pPr>
      <w:r w:rsidRPr="0078227D">
        <w:rPr>
          <w:rFonts w:ascii="Arial" w:hAnsi="Arial" w:cs="Arial"/>
          <w:sz w:val="20"/>
          <w:szCs w:val="20"/>
        </w:rPr>
        <w:t>«13»</w:t>
      </w:r>
      <w:r w:rsidRPr="0078227D">
        <w:rPr>
          <w:rFonts w:ascii="Arial" w:hAnsi="Arial" w:cs="Arial"/>
          <w:sz w:val="20"/>
          <w:szCs w:val="20"/>
          <w:lang w:val="en-US"/>
        </w:rPr>
        <w:t> </w:t>
      </w:r>
      <w:r w:rsidRPr="0078227D">
        <w:rPr>
          <w:rFonts w:ascii="Arial" w:hAnsi="Arial" w:cs="Arial"/>
          <w:sz w:val="20"/>
          <w:szCs w:val="20"/>
        </w:rPr>
        <w:t>-</w:t>
      </w:r>
      <w:r w:rsidRPr="0078227D">
        <w:rPr>
          <w:rFonts w:ascii="Arial" w:hAnsi="Arial" w:cs="Arial"/>
          <w:sz w:val="20"/>
          <w:szCs w:val="20"/>
          <w:lang w:val="en-US"/>
        </w:rPr>
        <w:t> </w:t>
      </w:r>
      <w:r w:rsidRPr="0078227D">
        <w:rPr>
          <w:rFonts w:ascii="Arial" w:hAnsi="Arial" w:cs="Arial"/>
          <w:sz w:val="20"/>
          <w:szCs w:val="20"/>
        </w:rPr>
        <w:t>граждане, для которых работа в организациях, созданных государственными академиями наук (за исключением организаций социальной сферы) и не указанных в подпунктах «з», «и», «л» Перечня, является основным местом работы;</w:t>
      </w:r>
    </w:p>
    <w:p w:rsidR="0078227D" w:rsidRPr="0078227D" w:rsidRDefault="0078227D" w:rsidP="0078227D">
      <w:pPr>
        <w:widowControl w:val="0"/>
        <w:ind w:firstLine="652"/>
        <w:jc w:val="both"/>
        <w:rPr>
          <w:rFonts w:ascii="Arial" w:hAnsi="Arial" w:cs="Arial"/>
          <w:sz w:val="20"/>
          <w:szCs w:val="20"/>
        </w:rPr>
      </w:pPr>
      <w:proofErr w:type="gramStart"/>
      <w:r w:rsidRPr="0078227D">
        <w:rPr>
          <w:rFonts w:ascii="Arial" w:hAnsi="Arial" w:cs="Arial"/>
          <w:sz w:val="20"/>
          <w:szCs w:val="20"/>
        </w:rPr>
        <w:t>«14»</w:t>
      </w:r>
      <w:r w:rsidRPr="0078227D">
        <w:rPr>
          <w:rFonts w:ascii="Arial" w:hAnsi="Arial" w:cs="Arial"/>
          <w:sz w:val="20"/>
          <w:szCs w:val="20"/>
          <w:lang w:val="en-US"/>
        </w:rPr>
        <w:t> </w:t>
      </w:r>
      <w:r w:rsidRPr="0078227D">
        <w:rPr>
          <w:rFonts w:ascii="Arial" w:hAnsi="Arial" w:cs="Arial"/>
          <w:sz w:val="20"/>
          <w:szCs w:val="20"/>
        </w:rPr>
        <w:t>-</w:t>
      </w:r>
      <w:r w:rsidRPr="0078227D">
        <w:rPr>
          <w:rFonts w:ascii="Arial" w:hAnsi="Arial" w:cs="Arial"/>
          <w:sz w:val="20"/>
          <w:szCs w:val="20"/>
          <w:lang w:val="en-US"/>
        </w:rPr>
        <w:t> </w:t>
      </w:r>
      <w:r w:rsidRPr="0078227D">
        <w:rPr>
          <w:rFonts w:ascii="Arial" w:hAnsi="Arial" w:cs="Arial"/>
          <w:sz w:val="20"/>
          <w:szCs w:val="20"/>
        </w:rPr>
        <w:t>граждане, для которых работа в государственных унитарных предприятиях, являющихся научными организациями или организациями научного обслуживания, которые осуществляют научную, научно-техническую, инновационную деятельность, экспериментальные разработки, испытания, подготовку кадров по приоритетным направлениям развития науки, технологий и техники в Российской Федерации, утвержденным Указом Президента Российской Федерации от 7 июля 2011 г. № 899, и которые не указаны в подпунктах «и»</w:t>
      </w:r>
      <w:r w:rsidRPr="0078227D">
        <w:rPr>
          <w:rFonts w:ascii="Arial" w:hAnsi="Arial" w:cs="Arial"/>
          <w:sz w:val="20"/>
          <w:szCs w:val="20"/>
          <w:lang w:val="en-US"/>
        </w:rPr>
        <w:t> </w:t>
      </w:r>
      <w:r w:rsidRPr="0078227D">
        <w:rPr>
          <w:rFonts w:ascii="Arial" w:hAnsi="Arial" w:cs="Arial"/>
          <w:sz w:val="20"/>
          <w:szCs w:val="20"/>
        </w:rPr>
        <w:t>-</w:t>
      </w:r>
      <w:r w:rsidRPr="0078227D">
        <w:rPr>
          <w:rFonts w:ascii="Arial" w:hAnsi="Arial" w:cs="Arial"/>
          <w:sz w:val="20"/>
          <w:szCs w:val="20"/>
          <w:lang w:val="en-US"/>
        </w:rPr>
        <w:t> </w:t>
      </w:r>
      <w:r w:rsidRPr="0078227D">
        <w:rPr>
          <w:rFonts w:ascii="Arial" w:hAnsi="Arial" w:cs="Arial"/>
          <w:sz w:val="20"/>
          <w:szCs w:val="20"/>
        </w:rPr>
        <w:t>«м» Перечня, является основным</w:t>
      </w:r>
      <w:proofErr w:type="gramEnd"/>
      <w:r w:rsidRPr="0078227D">
        <w:rPr>
          <w:rFonts w:ascii="Arial" w:hAnsi="Arial" w:cs="Arial"/>
          <w:sz w:val="20"/>
          <w:szCs w:val="20"/>
        </w:rPr>
        <w:t xml:space="preserve"> местом работы;</w:t>
      </w:r>
    </w:p>
    <w:p w:rsidR="0078227D" w:rsidRPr="0078227D" w:rsidRDefault="0078227D" w:rsidP="0078227D">
      <w:pPr>
        <w:widowControl w:val="0"/>
        <w:ind w:firstLine="652"/>
        <w:jc w:val="both"/>
        <w:rPr>
          <w:rFonts w:ascii="Arial" w:hAnsi="Arial" w:cs="Arial"/>
          <w:sz w:val="20"/>
          <w:szCs w:val="20"/>
        </w:rPr>
      </w:pPr>
      <w:proofErr w:type="gramStart"/>
      <w:r w:rsidRPr="0078227D">
        <w:rPr>
          <w:rFonts w:ascii="Arial" w:hAnsi="Arial" w:cs="Arial"/>
          <w:sz w:val="20"/>
          <w:szCs w:val="20"/>
        </w:rPr>
        <w:t>«15»</w:t>
      </w:r>
      <w:r w:rsidRPr="0078227D">
        <w:rPr>
          <w:rFonts w:ascii="Arial" w:hAnsi="Arial" w:cs="Arial"/>
          <w:sz w:val="20"/>
          <w:szCs w:val="20"/>
          <w:lang w:val="en-US"/>
        </w:rPr>
        <w:t> </w:t>
      </w:r>
      <w:r w:rsidRPr="0078227D">
        <w:rPr>
          <w:rFonts w:ascii="Arial" w:hAnsi="Arial" w:cs="Arial"/>
          <w:sz w:val="20"/>
          <w:szCs w:val="20"/>
        </w:rPr>
        <w:t>-</w:t>
      </w:r>
      <w:r w:rsidRPr="0078227D">
        <w:rPr>
          <w:rFonts w:ascii="Arial" w:hAnsi="Arial" w:cs="Arial"/>
          <w:sz w:val="20"/>
          <w:szCs w:val="20"/>
          <w:lang w:val="en-US"/>
        </w:rPr>
        <w:t> </w:t>
      </w:r>
      <w:r w:rsidRPr="0078227D">
        <w:rPr>
          <w:rFonts w:ascii="Arial" w:hAnsi="Arial" w:cs="Arial"/>
          <w:sz w:val="20"/>
          <w:szCs w:val="20"/>
        </w:rPr>
        <w:t xml:space="preserve">граждане, для которых работа в организациях - участниках программ развития пилотных инновационных территориальных кластеров, реализуемых на территориях субъектов Российской Федерации по перечню согласно приложению к Правилам распределения и предоставления субсидий из федерального бюджета бюджетам субъектов Российской Федерации на реализацию мероприятий, </w:t>
      </w:r>
      <w:r w:rsidRPr="0078227D">
        <w:rPr>
          <w:rFonts w:ascii="Arial" w:hAnsi="Arial" w:cs="Arial"/>
          <w:sz w:val="20"/>
          <w:szCs w:val="20"/>
        </w:rPr>
        <w:lastRenderedPageBreak/>
        <w:t>предусмотренных программами развития пилотных инновационных территориальных кластеров, утвержденным постановлением Правительства Российской Федерации от 6 марта 2013 г. № 188 «Об утверждении</w:t>
      </w:r>
      <w:proofErr w:type="gramEnd"/>
      <w:r w:rsidRPr="0078227D">
        <w:rPr>
          <w:rFonts w:ascii="Arial" w:hAnsi="Arial" w:cs="Arial"/>
          <w:sz w:val="20"/>
          <w:szCs w:val="20"/>
        </w:rPr>
        <w:t xml:space="preserve"> Правил распределения и предоставления субсидий из федерального бюджета бюджетам субъектов Российской Федерации на реализацию мероприятий, предусмотренных программами развития пилотных инновационных территориальных кластеров», является основным местом работы;</w:t>
      </w:r>
    </w:p>
    <w:p w:rsidR="0078227D" w:rsidRPr="0078227D" w:rsidRDefault="0078227D" w:rsidP="0078227D">
      <w:pPr>
        <w:widowControl w:val="0"/>
        <w:ind w:firstLine="652"/>
        <w:jc w:val="both"/>
        <w:rPr>
          <w:rFonts w:ascii="Arial" w:hAnsi="Arial" w:cs="Arial"/>
          <w:sz w:val="20"/>
          <w:szCs w:val="20"/>
        </w:rPr>
      </w:pPr>
      <w:r w:rsidRPr="0078227D">
        <w:rPr>
          <w:rFonts w:ascii="Arial" w:hAnsi="Arial" w:cs="Arial"/>
          <w:sz w:val="20"/>
          <w:szCs w:val="20"/>
        </w:rPr>
        <w:t>«16»</w:t>
      </w:r>
      <w:r w:rsidRPr="0078227D">
        <w:rPr>
          <w:rFonts w:ascii="Arial" w:hAnsi="Arial" w:cs="Arial"/>
          <w:sz w:val="20"/>
          <w:szCs w:val="20"/>
          <w:lang w:val="en-US"/>
        </w:rPr>
        <w:t> </w:t>
      </w:r>
      <w:r w:rsidRPr="0078227D">
        <w:rPr>
          <w:rFonts w:ascii="Arial" w:hAnsi="Arial" w:cs="Arial"/>
          <w:sz w:val="20"/>
          <w:szCs w:val="20"/>
        </w:rPr>
        <w:t>-</w:t>
      </w:r>
      <w:r w:rsidRPr="0078227D">
        <w:rPr>
          <w:rFonts w:ascii="Arial" w:hAnsi="Arial" w:cs="Arial"/>
          <w:sz w:val="20"/>
          <w:szCs w:val="20"/>
          <w:lang w:val="en-US"/>
        </w:rPr>
        <w:t> </w:t>
      </w:r>
      <w:r w:rsidRPr="0078227D">
        <w:rPr>
          <w:rFonts w:ascii="Arial" w:hAnsi="Arial" w:cs="Arial"/>
          <w:sz w:val="20"/>
          <w:szCs w:val="20"/>
        </w:rPr>
        <w:t>граждане, являющиеся ветеранами боевых действий, - независимо от размеров занимаемого жилого помещения;</w:t>
      </w:r>
    </w:p>
    <w:p w:rsidR="0078227D" w:rsidRPr="0078227D" w:rsidRDefault="0078227D" w:rsidP="0078227D">
      <w:pPr>
        <w:widowControl w:val="0"/>
        <w:ind w:firstLine="652"/>
        <w:jc w:val="both"/>
        <w:rPr>
          <w:rFonts w:ascii="Arial" w:hAnsi="Arial" w:cs="Arial"/>
          <w:sz w:val="20"/>
          <w:szCs w:val="20"/>
        </w:rPr>
      </w:pPr>
      <w:r w:rsidRPr="0078227D">
        <w:rPr>
          <w:rFonts w:ascii="Arial" w:hAnsi="Arial" w:cs="Arial"/>
          <w:sz w:val="20"/>
          <w:szCs w:val="20"/>
        </w:rPr>
        <w:t>«17»</w:t>
      </w:r>
      <w:r w:rsidRPr="0078227D">
        <w:rPr>
          <w:rFonts w:ascii="Arial" w:hAnsi="Arial" w:cs="Arial"/>
          <w:sz w:val="20"/>
          <w:szCs w:val="20"/>
          <w:lang w:val="en-US"/>
        </w:rPr>
        <w:t> </w:t>
      </w:r>
      <w:r w:rsidRPr="0078227D">
        <w:rPr>
          <w:rFonts w:ascii="Arial" w:hAnsi="Arial" w:cs="Arial"/>
          <w:sz w:val="20"/>
          <w:szCs w:val="20"/>
        </w:rPr>
        <w:t>-</w:t>
      </w:r>
      <w:r w:rsidRPr="0078227D">
        <w:rPr>
          <w:rFonts w:ascii="Arial" w:hAnsi="Arial" w:cs="Arial"/>
          <w:sz w:val="20"/>
          <w:szCs w:val="20"/>
          <w:lang w:val="en-US"/>
        </w:rPr>
        <w:t> </w:t>
      </w:r>
      <w:r w:rsidRPr="0078227D">
        <w:rPr>
          <w:rFonts w:ascii="Arial" w:hAnsi="Arial" w:cs="Arial"/>
          <w:sz w:val="20"/>
          <w:szCs w:val="20"/>
        </w:rPr>
        <w:t>граждане, имеющие 2 и более несовершеннолетних детей и являющиеся получателями материнского (семейного) капитала в соответствии с Федеральным законом «О дополнительных мерах государственной поддержки семей, имеющих детей», при условии использования такого материнского (семейного) капитала на приобретение (строительство) жилья экономического класса, - независимо от размеров занимаемого жилого помещения;</w:t>
      </w:r>
    </w:p>
    <w:p w:rsidR="0078227D" w:rsidRPr="0078227D" w:rsidRDefault="0078227D" w:rsidP="0078227D">
      <w:pPr>
        <w:widowControl w:val="0"/>
        <w:ind w:firstLine="652"/>
        <w:jc w:val="both"/>
        <w:rPr>
          <w:rFonts w:ascii="Arial" w:hAnsi="Arial" w:cs="Arial"/>
          <w:sz w:val="20"/>
          <w:szCs w:val="20"/>
        </w:rPr>
      </w:pPr>
      <w:r w:rsidRPr="0078227D">
        <w:rPr>
          <w:rFonts w:ascii="Arial" w:hAnsi="Arial" w:cs="Arial"/>
          <w:sz w:val="20"/>
          <w:szCs w:val="20"/>
        </w:rPr>
        <w:t>«18»</w:t>
      </w:r>
      <w:r w:rsidRPr="0078227D">
        <w:rPr>
          <w:rFonts w:ascii="Arial" w:hAnsi="Arial" w:cs="Arial"/>
          <w:sz w:val="20"/>
          <w:szCs w:val="20"/>
          <w:lang w:val="en-US"/>
        </w:rPr>
        <w:t> </w:t>
      </w:r>
      <w:r w:rsidRPr="0078227D">
        <w:rPr>
          <w:rFonts w:ascii="Arial" w:hAnsi="Arial" w:cs="Arial"/>
          <w:sz w:val="20"/>
          <w:szCs w:val="20"/>
        </w:rPr>
        <w:t>-</w:t>
      </w:r>
      <w:r w:rsidRPr="0078227D">
        <w:rPr>
          <w:rFonts w:ascii="Arial" w:hAnsi="Arial" w:cs="Arial"/>
          <w:sz w:val="20"/>
          <w:szCs w:val="20"/>
          <w:lang w:val="en-US"/>
        </w:rPr>
        <w:t> </w:t>
      </w:r>
      <w:r w:rsidRPr="0078227D">
        <w:rPr>
          <w:rFonts w:ascii="Arial" w:hAnsi="Arial" w:cs="Arial"/>
          <w:sz w:val="20"/>
          <w:szCs w:val="20"/>
        </w:rPr>
        <w:t>граждане, являющиеся инвалидами, или членами семей которых являются дети-инвалиды, - независимо от размера занимаемого жилого помещения.</w:t>
      </w:r>
    </w:p>
    <w:p w:rsidR="0078227D" w:rsidRDefault="0078227D" w:rsidP="005459B0">
      <w:pPr>
        <w:widowControl w:val="0"/>
        <w:autoSpaceDE w:val="0"/>
        <w:autoSpaceDN w:val="0"/>
        <w:adjustRightInd w:val="0"/>
        <w:spacing w:after="0" w:line="240" w:lineRule="auto"/>
        <w:jc w:val="both"/>
        <w:rPr>
          <w:rFonts w:ascii="Arial" w:hAnsi="Arial" w:cs="Arial"/>
          <w:sz w:val="20"/>
          <w:szCs w:val="20"/>
          <w:lang w:eastAsia="ru-RU"/>
        </w:rPr>
      </w:pPr>
    </w:p>
    <w:p w:rsidR="0078227D" w:rsidRPr="00DF0EF8" w:rsidRDefault="0078227D" w:rsidP="005459B0">
      <w:pPr>
        <w:widowControl w:val="0"/>
        <w:autoSpaceDE w:val="0"/>
        <w:autoSpaceDN w:val="0"/>
        <w:adjustRightInd w:val="0"/>
        <w:spacing w:after="0" w:line="240" w:lineRule="auto"/>
        <w:jc w:val="both"/>
        <w:rPr>
          <w:rFonts w:ascii="Arial" w:hAnsi="Arial" w:cs="Arial"/>
          <w:sz w:val="20"/>
          <w:szCs w:val="20"/>
          <w:lang w:eastAsia="ru-RU"/>
        </w:rPr>
      </w:pPr>
    </w:p>
    <w:p w:rsidR="00B5595E" w:rsidRDefault="00B5595E" w:rsidP="005459B0">
      <w:pPr>
        <w:spacing w:after="0" w:line="240" w:lineRule="auto"/>
      </w:pPr>
      <w:r>
        <w:br w:type="page"/>
      </w:r>
    </w:p>
    <w:p w:rsidR="00B5595E" w:rsidRPr="00CB74CB" w:rsidRDefault="00B5595E" w:rsidP="004A0BD2">
      <w:pPr>
        <w:spacing w:line="240" w:lineRule="auto"/>
        <w:jc w:val="center"/>
        <w:outlineLvl w:val="0"/>
        <w:rPr>
          <w:rFonts w:ascii="Arial" w:hAnsi="Arial" w:cs="Arial"/>
          <w:b/>
        </w:rPr>
      </w:pPr>
      <w:bookmarkStart w:id="246" w:name="Приложение13"/>
      <w:r w:rsidRPr="00CB74CB">
        <w:rPr>
          <w:rFonts w:ascii="Arial" w:hAnsi="Arial" w:cs="Arial"/>
          <w:b/>
        </w:rPr>
        <w:lastRenderedPageBreak/>
        <w:t>Приложение № 13</w:t>
      </w:r>
      <w:bookmarkEnd w:id="246"/>
      <w:r w:rsidRPr="00CB74CB">
        <w:rPr>
          <w:rFonts w:ascii="Arial" w:hAnsi="Arial" w:cs="Arial"/>
          <w:b/>
        </w:rPr>
        <w:t>.Форма решения об отказе в предоставлении Услуги</w:t>
      </w:r>
    </w:p>
    <w:p w:rsidR="00B5595E" w:rsidRPr="00DF0EF8" w:rsidRDefault="00B5595E" w:rsidP="004A0BD2">
      <w:pPr>
        <w:spacing w:line="240" w:lineRule="auto"/>
        <w:jc w:val="center"/>
        <w:outlineLvl w:val="0"/>
        <w:rPr>
          <w:rFonts w:ascii="Arial" w:hAnsi="Arial" w:cs="Arial"/>
          <w:sz w:val="20"/>
          <w:szCs w:val="20"/>
        </w:rPr>
      </w:pPr>
    </w:p>
    <w:p w:rsidR="00B5595E" w:rsidRPr="00DF0EF8" w:rsidRDefault="00B5595E" w:rsidP="004A0BD2">
      <w:pPr>
        <w:pBdr>
          <w:top w:val="single" w:sz="4" w:space="1" w:color="auto"/>
        </w:pBdr>
        <w:spacing w:line="240" w:lineRule="auto"/>
        <w:ind w:left="4678"/>
        <w:rPr>
          <w:rFonts w:ascii="Arial" w:hAnsi="Arial" w:cs="Arial"/>
          <w:sz w:val="20"/>
          <w:szCs w:val="20"/>
        </w:rPr>
      </w:pPr>
    </w:p>
    <w:p w:rsidR="00B5595E" w:rsidRPr="00DF0EF8" w:rsidRDefault="00B5595E" w:rsidP="004A0BD2">
      <w:pPr>
        <w:pBdr>
          <w:top w:val="single" w:sz="4" w:space="1" w:color="auto"/>
        </w:pBdr>
        <w:spacing w:line="240" w:lineRule="auto"/>
        <w:ind w:left="4678"/>
        <w:rPr>
          <w:rFonts w:ascii="Arial" w:hAnsi="Arial" w:cs="Arial"/>
          <w:sz w:val="18"/>
          <w:szCs w:val="18"/>
        </w:rPr>
      </w:pPr>
      <w:r w:rsidRPr="00DF0EF8">
        <w:rPr>
          <w:rFonts w:ascii="Arial" w:hAnsi="Arial" w:cs="Arial"/>
          <w:sz w:val="18"/>
          <w:szCs w:val="18"/>
        </w:rPr>
        <w:t>_______________________________________________________                      (Ф.И.О., адрес заявителя (представителя) заявителя)</w:t>
      </w:r>
    </w:p>
    <w:p w:rsidR="00B5595E" w:rsidRPr="00DF0EF8" w:rsidRDefault="00B5595E" w:rsidP="004A0BD2">
      <w:pPr>
        <w:spacing w:line="240" w:lineRule="auto"/>
        <w:ind w:left="4678"/>
        <w:rPr>
          <w:rFonts w:ascii="Arial" w:hAnsi="Arial" w:cs="Arial"/>
          <w:sz w:val="20"/>
          <w:szCs w:val="20"/>
        </w:rPr>
      </w:pPr>
    </w:p>
    <w:p w:rsidR="00B5595E" w:rsidRPr="00DF0EF8" w:rsidRDefault="00B5595E" w:rsidP="00125FB4">
      <w:pPr>
        <w:pBdr>
          <w:top w:val="single" w:sz="4" w:space="1" w:color="auto"/>
        </w:pBdr>
        <w:spacing w:line="240" w:lineRule="auto"/>
        <w:ind w:left="4678"/>
        <w:rPr>
          <w:rFonts w:ascii="Arial" w:hAnsi="Arial" w:cs="Arial"/>
          <w:sz w:val="18"/>
          <w:szCs w:val="18"/>
        </w:rPr>
      </w:pPr>
      <w:r w:rsidRPr="00DF0EF8">
        <w:rPr>
          <w:rFonts w:ascii="Arial" w:hAnsi="Arial" w:cs="Arial"/>
          <w:sz w:val="18"/>
          <w:szCs w:val="18"/>
        </w:rPr>
        <w:t>(регистрационный номер Заявления)</w:t>
      </w:r>
    </w:p>
    <w:p w:rsidR="00B5595E" w:rsidRPr="00CB74CB" w:rsidRDefault="00B5595E" w:rsidP="00125FB4">
      <w:pPr>
        <w:spacing w:line="240" w:lineRule="auto"/>
        <w:jc w:val="center"/>
        <w:rPr>
          <w:rFonts w:ascii="Arial" w:hAnsi="Arial" w:cs="Arial"/>
          <w:lang w:eastAsia="ru-RU"/>
        </w:rPr>
      </w:pPr>
      <w:r w:rsidRPr="00CB74CB">
        <w:rPr>
          <w:rFonts w:ascii="Arial" w:hAnsi="Arial" w:cs="Arial"/>
          <w:b/>
          <w:bCs/>
        </w:rPr>
        <w:t>Решение об отказе</w:t>
      </w:r>
      <w:r w:rsidRPr="00CB74CB">
        <w:rPr>
          <w:rFonts w:ascii="Arial" w:hAnsi="Arial" w:cs="Arial"/>
          <w:b/>
          <w:bCs/>
        </w:rPr>
        <w:br/>
      </w:r>
      <w:r w:rsidRPr="00CB74CB">
        <w:rPr>
          <w:rFonts w:ascii="Arial" w:hAnsi="Arial" w:cs="Arial"/>
          <w:lang w:eastAsia="ru-RU"/>
        </w:rPr>
        <w:t xml:space="preserve">во включении </w:t>
      </w:r>
      <w:r w:rsidR="0078227D" w:rsidRPr="00CB74CB">
        <w:rPr>
          <w:rFonts w:ascii="Arial" w:hAnsi="Arial" w:cs="Arial"/>
          <w:lang w:eastAsia="ru-RU"/>
        </w:rPr>
        <w:t xml:space="preserve">граждан </w:t>
      </w:r>
      <w:r w:rsidRPr="00CB74CB">
        <w:rPr>
          <w:rFonts w:ascii="Arial" w:hAnsi="Arial" w:cs="Arial"/>
          <w:lang w:eastAsia="ru-RU"/>
        </w:rPr>
        <w:t xml:space="preserve">в Список граждан, имеющих право на приобретение жилья экономического класса, построенного или строящегося на земельных участках </w:t>
      </w:r>
      <w:r w:rsidR="0029117D" w:rsidRPr="00CB74CB">
        <w:rPr>
          <w:rFonts w:ascii="Arial" w:hAnsi="Arial" w:cs="Arial"/>
        </w:rPr>
        <w:t>единого института развития в жилищной сфере</w:t>
      </w:r>
    </w:p>
    <w:p w:rsidR="00B5595E" w:rsidRPr="00CB74CB" w:rsidRDefault="00B5595E" w:rsidP="00125FB4">
      <w:pPr>
        <w:spacing w:line="240" w:lineRule="auto"/>
        <w:jc w:val="center"/>
        <w:rPr>
          <w:rFonts w:ascii="Arial" w:hAnsi="Arial" w:cs="Arial"/>
          <w:lang w:eastAsia="ru-RU"/>
        </w:rPr>
      </w:pPr>
      <w:r w:rsidRPr="00CB74CB">
        <w:rPr>
          <w:rFonts w:ascii="Arial" w:hAnsi="Arial" w:cs="Arial"/>
          <w:lang w:eastAsia="ru-RU"/>
        </w:rPr>
        <w:t>от _______________ № _____________</w:t>
      </w:r>
    </w:p>
    <w:p w:rsidR="00C35C0D" w:rsidRPr="00C35C0D" w:rsidRDefault="00C35C0D" w:rsidP="00125FB4">
      <w:pPr>
        <w:spacing w:line="240" w:lineRule="auto"/>
        <w:jc w:val="center"/>
        <w:rPr>
          <w:rFonts w:ascii="Arial" w:hAnsi="Arial" w:cs="Arial"/>
          <w:sz w:val="16"/>
          <w:szCs w:val="16"/>
          <w:lang w:eastAsia="ru-RU"/>
        </w:rPr>
      </w:pPr>
    </w:p>
    <w:p w:rsidR="00B5595E" w:rsidRPr="00DF0EF8" w:rsidRDefault="00B5595E" w:rsidP="00125FB4">
      <w:pPr>
        <w:pBdr>
          <w:top w:val="single" w:sz="4" w:space="1" w:color="auto"/>
        </w:pBdr>
        <w:spacing w:line="240" w:lineRule="auto"/>
        <w:rPr>
          <w:rFonts w:ascii="Arial" w:hAnsi="Arial" w:cs="Arial"/>
          <w:sz w:val="18"/>
          <w:szCs w:val="18"/>
        </w:rPr>
      </w:pPr>
      <w:r w:rsidRPr="00DF0EF8">
        <w:rPr>
          <w:rFonts w:ascii="Arial" w:hAnsi="Arial" w:cs="Arial"/>
          <w:sz w:val="18"/>
          <w:szCs w:val="18"/>
        </w:rPr>
        <w:t>(наименование органа местного самоуправления муниципального образования)</w:t>
      </w:r>
    </w:p>
    <w:p w:rsidR="00B5595E" w:rsidRPr="00DF0EF8" w:rsidRDefault="00B5595E" w:rsidP="0045159F">
      <w:pPr>
        <w:tabs>
          <w:tab w:val="right" w:pos="9923"/>
        </w:tabs>
        <w:spacing w:line="240" w:lineRule="auto"/>
        <w:rPr>
          <w:rFonts w:ascii="Arial" w:hAnsi="Arial" w:cs="Arial"/>
          <w:sz w:val="18"/>
          <w:szCs w:val="18"/>
        </w:rPr>
      </w:pPr>
      <w:r w:rsidRPr="00CB74CB">
        <w:rPr>
          <w:rFonts w:ascii="Arial" w:hAnsi="Arial" w:cs="Arial"/>
        </w:rPr>
        <w:t>сообщает, что__</w:t>
      </w:r>
      <w:r w:rsidRPr="00DF0EF8">
        <w:rPr>
          <w:rFonts w:ascii="Arial" w:hAnsi="Arial" w:cs="Arial"/>
          <w:sz w:val="28"/>
          <w:szCs w:val="28"/>
        </w:rPr>
        <w:t>__________________________________________________________</w:t>
      </w:r>
      <w:r w:rsidRPr="00DF0EF8">
        <w:rPr>
          <w:rFonts w:ascii="Arial" w:hAnsi="Arial" w:cs="Arial"/>
          <w:sz w:val="28"/>
          <w:szCs w:val="28"/>
        </w:rPr>
        <w:br/>
      </w:r>
      <w:r w:rsidRPr="00DF0EF8">
        <w:rPr>
          <w:rFonts w:ascii="Arial" w:hAnsi="Arial" w:cs="Arial"/>
          <w:sz w:val="18"/>
          <w:szCs w:val="18"/>
        </w:rPr>
        <w:t>(Ф.И.О. заявителя в дательном падеже, наименование, номер и дата выдачи документа</w:t>
      </w:r>
      <w:proofErr w:type="gramStart"/>
      <w:r w:rsidRPr="00DF0EF8">
        <w:rPr>
          <w:rFonts w:ascii="Arial" w:hAnsi="Arial" w:cs="Arial"/>
          <w:sz w:val="18"/>
          <w:szCs w:val="18"/>
        </w:rPr>
        <w:t>,п</w:t>
      </w:r>
      <w:proofErr w:type="gramEnd"/>
      <w:r w:rsidRPr="00DF0EF8">
        <w:rPr>
          <w:rFonts w:ascii="Arial" w:hAnsi="Arial" w:cs="Arial"/>
          <w:sz w:val="18"/>
          <w:szCs w:val="18"/>
        </w:rPr>
        <w:t>одтверждающего личность</w:t>
      </w:r>
    </w:p>
    <w:p w:rsidR="00B5595E" w:rsidRPr="00DF0EF8" w:rsidRDefault="00B5595E" w:rsidP="0045159F">
      <w:pPr>
        <w:tabs>
          <w:tab w:val="right" w:pos="9923"/>
        </w:tabs>
        <w:spacing w:line="240" w:lineRule="auto"/>
        <w:rPr>
          <w:rFonts w:ascii="Arial" w:hAnsi="Arial" w:cs="Arial"/>
          <w:sz w:val="18"/>
          <w:szCs w:val="18"/>
        </w:rPr>
      </w:pPr>
    </w:p>
    <w:p w:rsidR="00B5595E" w:rsidRPr="00DF0EF8" w:rsidRDefault="00B5595E" w:rsidP="0045159F">
      <w:pPr>
        <w:pBdr>
          <w:top w:val="single" w:sz="4" w:space="1" w:color="auto"/>
        </w:pBdr>
        <w:tabs>
          <w:tab w:val="left" w:pos="8805"/>
        </w:tabs>
        <w:spacing w:line="240" w:lineRule="auto"/>
        <w:rPr>
          <w:rFonts w:ascii="Arial" w:hAnsi="Arial" w:cs="Arial"/>
          <w:sz w:val="24"/>
          <w:szCs w:val="24"/>
        </w:rPr>
      </w:pPr>
      <w:r w:rsidRPr="00DF0EF8">
        <w:rPr>
          <w:rFonts w:ascii="Arial" w:hAnsi="Arial" w:cs="Arial"/>
          <w:sz w:val="18"/>
          <w:szCs w:val="18"/>
        </w:rPr>
        <w:tab/>
      </w:r>
      <w:r w:rsidRPr="00DF0EF8">
        <w:rPr>
          <w:rFonts w:ascii="Arial" w:hAnsi="Arial" w:cs="Arial"/>
          <w:sz w:val="28"/>
          <w:szCs w:val="28"/>
        </w:rPr>
        <w:tab/>
      </w:r>
    </w:p>
    <w:p w:rsidR="00B5595E" w:rsidRPr="00CB74CB" w:rsidRDefault="00B5595E" w:rsidP="00125FB4">
      <w:pPr>
        <w:pBdr>
          <w:top w:val="single" w:sz="4" w:space="1" w:color="auto"/>
        </w:pBdr>
        <w:spacing w:after="0" w:line="240" w:lineRule="auto"/>
        <w:ind w:right="113"/>
        <w:jc w:val="both"/>
        <w:rPr>
          <w:rFonts w:ascii="Arial" w:hAnsi="Arial" w:cs="Arial"/>
        </w:rPr>
      </w:pPr>
      <w:r w:rsidRPr="00CB74CB">
        <w:rPr>
          <w:rFonts w:ascii="Arial" w:hAnsi="Arial" w:cs="Arial"/>
        </w:rPr>
        <w:t xml:space="preserve">отказано во включении в Список граждан, имеющих право на приобретение жилья экономического класса, построенного или строящегося на земельных участках </w:t>
      </w:r>
      <w:r w:rsidR="0029117D" w:rsidRPr="00CB74CB">
        <w:rPr>
          <w:rFonts w:ascii="Arial" w:hAnsi="Arial" w:cs="Arial"/>
        </w:rPr>
        <w:t xml:space="preserve">единого института развития в жилищной сфере </w:t>
      </w:r>
      <w:r w:rsidRPr="00CB74CB">
        <w:rPr>
          <w:rFonts w:ascii="Arial" w:hAnsi="Arial" w:cs="Arial"/>
        </w:rPr>
        <w:t>по следующей причине (нужное подчеркнуть):</w:t>
      </w:r>
    </w:p>
    <w:p w:rsidR="00B5595E" w:rsidRPr="00DF0EF8" w:rsidRDefault="00B5595E" w:rsidP="004A0BD2">
      <w:pPr>
        <w:pStyle w:val="2f"/>
        <w:numPr>
          <w:ilvl w:val="0"/>
          <w:numId w:val="25"/>
        </w:numPr>
        <w:spacing w:after="0"/>
        <w:ind w:left="0" w:firstLine="851"/>
        <w:jc w:val="both"/>
        <w:rPr>
          <w:rFonts w:ascii="Arial" w:hAnsi="Arial" w:cs="Arial"/>
          <w:sz w:val="20"/>
          <w:szCs w:val="20"/>
          <w:lang w:eastAsia="ru-RU"/>
        </w:rPr>
      </w:pPr>
      <w:r w:rsidRPr="00DF0EF8">
        <w:rPr>
          <w:rFonts w:ascii="Arial" w:hAnsi="Arial" w:cs="Arial"/>
          <w:sz w:val="20"/>
          <w:szCs w:val="20"/>
          <w:lang w:eastAsia="ru-RU"/>
        </w:rPr>
        <w:t>гражданин не относится ни к одной из категорий граждан, имеющих право на приобретение жилья экономического класса, указанных в Приложении № 2 к Регламенту;</w:t>
      </w:r>
    </w:p>
    <w:p w:rsidR="00B5595E" w:rsidRPr="00DF0EF8" w:rsidRDefault="00B5595E" w:rsidP="004A0BD2">
      <w:pPr>
        <w:pStyle w:val="2f"/>
        <w:numPr>
          <w:ilvl w:val="0"/>
          <w:numId w:val="25"/>
        </w:numPr>
        <w:spacing w:after="0"/>
        <w:ind w:left="0" w:firstLine="851"/>
        <w:jc w:val="both"/>
        <w:rPr>
          <w:rFonts w:ascii="Arial" w:hAnsi="Arial" w:cs="Arial"/>
          <w:sz w:val="20"/>
          <w:szCs w:val="20"/>
          <w:lang w:eastAsia="ru-RU"/>
        </w:rPr>
      </w:pPr>
      <w:r w:rsidRPr="00DF0EF8">
        <w:rPr>
          <w:rFonts w:ascii="Arial" w:hAnsi="Arial" w:cs="Arial"/>
          <w:sz w:val="20"/>
          <w:szCs w:val="20"/>
          <w:lang w:eastAsia="ru-RU"/>
        </w:rPr>
        <w:t xml:space="preserve">отсутствуют </w:t>
      </w:r>
      <w:r w:rsidR="0078227D">
        <w:rPr>
          <w:rFonts w:ascii="Arial" w:hAnsi="Arial" w:cs="Arial"/>
          <w:sz w:val="20"/>
          <w:szCs w:val="20"/>
          <w:lang w:eastAsia="ru-RU"/>
        </w:rPr>
        <w:t xml:space="preserve">определенные Правительством Российской Федерации в соответствии со ст.16.6  Федерального закона № 161-ФЗ </w:t>
      </w:r>
      <w:r w:rsidRPr="00DF0EF8">
        <w:rPr>
          <w:rFonts w:ascii="Arial" w:hAnsi="Arial" w:cs="Arial"/>
          <w:sz w:val="20"/>
          <w:szCs w:val="20"/>
          <w:lang w:eastAsia="ru-RU"/>
        </w:rPr>
        <w:t>основания включения гражданина в Список</w:t>
      </w:r>
      <w:r w:rsidR="0078227D">
        <w:rPr>
          <w:rFonts w:ascii="Arial" w:hAnsi="Arial" w:cs="Arial"/>
          <w:sz w:val="20"/>
          <w:szCs w:val="20"/>
          <w:lang w:eastAsia="ru-RU"/>
        </w:rPr>
        <w:t xml:space="preserve"> граждан, имеющих право на приобретение жилья экономического класса</w:t>
      </w:r>
      <w:r w:rsidRPr="00DF0EF8">
        <w:rPr>
          <w:rFonts w:ascii="Arial" w:hAnsi="Arial" w:cs="Arial"/>
          <w:sz w:val="20"/>
          <w:szCs w:val="20"/>
          <w:lang w:eastAsia="ru-RU"/>
        </w:rPr>
        <w:t>;</w:t>
      </w:r>
    </w:p>
    <w:p w:rsidR="00B5595E" w:rsidRPr="00DF0EF8" w:rsidRDefault="00B5595E" w:rsidP="004A0BD2">
      <w:pPr>
        <w:pStyle w:val="2f"/>
        <w:numPr>
          <w:ilvl w:val="0"/>
          <w:numId w:val="25"/>
        </w:numPr>
        <w:spacing w:after="0"/>
        <w:ind w:left="0" w:firstLine="851"/>
        <w:jc w:val="both"/>
        <w:rPr>
          <w:rFonts w:ascii="Arial" w:hAnsi="Arial" w:cs="Arial"/>
          <w:sz w:val="20"/>
          <w:szCs w:val="20"/>
          <w:lang w:eastAsia="ru-RU"/>
        </w:rPr>
      </w:pPr>
      <w:r w:rsidRPr="00DF0EF8">
        <w:rPr>
          <w:rFonts w:ascii="Arial" w:hAnsi="Arial" w:cs="Arial"/>
          <w:sz w:val="20"/>
          <w:szCs w:val="20"/>
          <w:lang w:eastAsia="ru-RU"/>
        </w:rPr>
        <w:t>представленные гражданином документы содержат недостоверные сведения о гражданине и (или) членах его семьи;</w:t>
      </w:r>
    </w:p>
    <w:p w:rsidR="00B5595E" w:rsidRPr="00C35C0D" w:rsidRDefault="00B5595E" w:rsidP="004A0BD2">
      <w:pPr>
        <w:pStyle w:val="2f"/>
        <w:numPr>
          <w:ilvl w:val="0"/>
          <w:numId w:val="25"/>
        </w:numPr>
        <w:spacing w:after="0"/>
        <w:ind w:left="0" w:firstLine="851"/>
        <w:jc w:val="both"/>
        <w:rPr>
          <w:rFonts w:ascii="Arial" w:hAnsi="Arial" w:cs="Arial"/>
          <w:sz w:val="20"/>
          <w:szCs w:val="20"/>
          <w:lang w:eastAsia="ru-RU"/>
        </w:rPr>
      </w:pPr>
      <w:r w:rsidRPr="00C35C0D">
        <w:rPr>
          <w:rFonts w:ascii="Arial" w:hAnsi="Arial" w:cs="Arial"/>
          <w:sz w:val="20"/>
          <w:szCs w:val="20"/>
          <w:lang w:eastAsia="ru-RU"/>
        </w:rPr>
        <w:t xml:space="preserve">невозможно включить гражданина в Список </w:t>
      </w:r>
      <w:r w:rsidR="00C35C0D" w:rsidRPr="00C35C0D">
        <w:rPr>
          <w:rFonts w:ascii="Arial" w:hAnsi="Arial" w:cs="Arial"/>
          <w:sz w:val="20"/>
          <w:szCs w:val="20"/>
          <w:lang w:eastAsia="ru-RU"/>
        </w:rPr>
        <w:t>граждан, имеющих право на приобретение жилья экономического класса</w:t>
      </w:r>
      <w:r w:rsidR="00C35C0D">
        <w:rPr>
          <w:rFonts w:ascii="Arial" w:hAnsi="Arial" w:cs="Arial"/>
          <w:sz w:val="20"/>
          <w:szCs w:val="20"/>
          <w:lang w:eastAsia="ru-RU"/>
        </w:rPr>
        <w:t xml:space="preserve"> </w:t>
      </w:r>
      <w:r w:rsidRPr="00C35C0D">
        <w:rPr>
          <w:rFonts w:ascii="Arial" w:hAnsi="Arial" w:cs="Arial"/>
          <w:sz w:val="20"/>
          <w:szCs w:val="20"/>
          <w:lang w:eastAsia="ru-RU"/>
        </w:rPr>
        <w:t xml:space="preserve">в соответствии со </w:t>
      </w:r>
      <w:hyperlink r:id="rId35" w:history="1">
        <w:r w:rsidRPr="00C35C0D">
          <w:rPr>
            <w:rFonts w:ascii="Arial" w:hAnsi="Arial" w:cs="Arial"/>
            <w:sz w:val="20"/>
            <w:szCs w:val="20"/>
            <w:lang w:eastAsia="ru-RU"/>
          </w:rPr>
          <w:t>статьей 5</w:t>
        </w:r>
      </w:hyperlink>
      <w:r w:rsidRPr="00C35C0D">
        <w:rPr>
          <w:rFonts w:ascii="Arial" w:hAnsi="Arial" w:cs="Arial"/>
          <w:sz w:val="20"/>
          <w:szCs w:val="20"/>
          <w:lang w:eastAsia="ru-RU"/>
        </w:rPr>
        <w:t xml:space="preserve"> Закона Московской области от 12.12.2013 № 156/2013-ОЗ «О формировании списков граждан, имеющих право на приобретение жилья экономического класса, построенного или строящегося на земельных участках </w:t>
      </w:r>
      <w:r w:rsidR="0029117D" w:rsidRPr="00C35C0D">
        <w:rPr>
          <w:rFonts w:ascii="Arial" w:hAnsi="Arial" w:cs="Arial"/>
          <w:sz w:val="20"/>
          <w:szCs w:val="20"/>
        </w:rPr>
        <w:t>единого института развития в жилищной сфере</w:t>
      </w:r>
      <w:r w:rsidRPr="00C35C0D">
        <w:rPr>
          <w:rFonts w:ascii="Arial" w:hAnsi="Arial" w:cs="Arial"/>
          <w:sz w:val="20"/>
          <w:szCs w:val="20"/>
          <w:lang w:eastAsia="ru-RU"/>
        </w:rPr>
        <w:t>».</w:t>
      </w:r>
    </w:p>
    <w:p w:rsidR="00B5595E" w:rsidRPr="00DF0EF8" w:rsidRDefault="00B5595E" w:rsidP="00125FB4">
      <w:pPr>
        <w:spacing w:after="0" w:line="240" w:lineRule="auto"/>
        <w:ind w:right="4960"/>
        <w:jc w:val="both"/>
        <w:rPr>
          <w:rFonts w:ascii="Arial" w:hAnsi="Arial" w:cs="Arial"/>
          <w:sz w:val="26"/>
          <w:szCs w:val="26"/>
        </w:rPr>
      </w:pPr>
    </w:p>
    <w:p w:rsidR="00B5595E" w:rsidRPr="0029117D" w:rsidRDefault="00B5595E" w:rsidP="00125FB4">
      <w:pPr>
        <w:spacing w:after="0" w:line="240" w:lineRule="auto"/>
        <w:ind w:right="4960"/>
        <w:rPr>
          <w:rFonts w:ascii="Arial" w:hAnsi="Arial" w:cs="Arial"/>
          <w:sz w:val="24"/>
          <w:szCs w:val="24"/>
        </w:rPr>
      </w:pPr>
      <w:r w:rsidRPr="00CB74CB">
        <w:rPr>
          <w:rFonts w:ascii="Arial" w:hAnsi="Arial" w:cs="Arial"/>
        </w:rPr>
        <w:t>Уполномоченное лицо органа местного самоуправления муниципального</w:t>
      </w:r>
      <w:r w:rsidRPr="0029117D">
        <w:rPr>
          <w:rFonts w:ascii="Arial" w:hAnsi="Arial" w:cs="Arial"/>
          <w:sz w:val="24"/>
          <w:szCs w:val="24"/>
        </w:rPr>
        <w:t xml:space="preserve"> образования Московской области</w:t>
      </w:r>
    </w:p>
    <w:tbl>
      <w:tblPr>
        <w:tblW w:w="0" w:type="auto"/>
        <w:tblLayout w:type="fixed"/>
        <w:tblCellMar>
          <w:left w:w="28" w:type="dxa"/>
          <w:right w:w="28" w:type="dxa"/>
        </w:tblCellMar>
        <w:tblLook w:val="00A0"/>
      </w:tblPr>
      <w:tblGrid>
        <w:gridCol w:w="5954"/>
        <w:gridCol w:w="1758"/>
        <w:gridCol w:w="2268"/>
      </w:tblGrid>
      <w:tr w:rsidR="00B5595E" w:rsidRPr="00DF0EF8" w:rsidTr="00E3439E">
        <w:tc>
          <w:tcPr>
            <w:tcW w:w="5954" w:type="dxa"/>
            <w:tcBorders>
              <w:top w:val="nil"/>
              <w:left w:val="nil"/>
              <w:bottom w:val="single" w:sz="4" w:space="0" w:color="auto"/>
              <w:right w:val="nil"/>
            </w:tcBorders>
            <w:vAlign w:val="bottom"/>
          </w:tcPr>
          <w:p w:rsidR="00B5595E" w:rsidRPr="00DF0EF8" w:rsidRDefault="00B5595E" w:rsidP="00E3439E">
            <w:pPr>
              <w:spacing w:line="240" w:lineRule="auto"/>
              <w:rPr>
                <w:rFonts w:ascii="Arial" w:hAnsi="Arial" w:cs="Arial"/>
                <w:sz w:val="28"/>
                <w:szCs w:val="28"/>
              </w:rPr>
            </w:pPr>
          </w:p>
        </w:tc>
        <w:tc>
          <w:tcPr>
            <w:tcW w:w="1758" w:type="dxa"/>
            <w:vAlign w:val="bottom"/>
          </w:tcPr>
          <w:p w:rsidR="00B5595E" w:rsidRPr="00DF0EF8" w:rsidRDefault="00B5595E" w:rsidP="00E3439E">
            <w:pPr>
              <w:spacing w:line="240" w:lineRule="auto"/>
              <w:rPr>
                <w:rFonts w:ascii="Arial" w:hAnsi="Arial" w:cs="Arial"/>
                <w:sz w:val="28"/>
                <w:szCs w:val="28"/>
              </w:rPr>
            </w:pPr>
          </w:p>
        </w:tc>
        <w:tc>
          <w:tcPr>
            <w:tcW w:w="2268" w:type="dxa"/>
            <w:tcBorders>
              <w:top w:val="nil"/>
              <w:left w:val="nil"/>
              <w:bottom w:val="single" w:sz="4" w:space="0" w:color="auto"/>
              <w:right w:val="nil"/>
            </w:tcBorders>
            <w:vAlign w:val="bottom"/>
          </w:tcPr>
          <w:p w:rsidR="00B5595E" w:rsidRPr="00DF0EF8" w:rsidRDefault="00B5595E" w:rsidP="00E3439E">
            <w:pPr>
              <w:spacing w:line="240" w:lineRule="auto"/>
              <w:rPr>
                <w:rFonts w:ascii="Arial" w:hAnsi="Arial" w:cs="Arial"/>
                <w:sz w:val="28"/>
                <w:szCs w:val="28"/>
              </w:rPr>
            </w:pPr>
          </w:p>
        </w:tc>
      </w:tr>
      <w:tr w:rsidR="00B5595E" w:rsidRPr="00DF0EF8" w:rsidTr="00E3439E">
        <w:tc>
          <w:tcPr>
            <w:tcW w:w="5954" w:type="dxa"/>
          </w:tcPr>
          <w:p w:rsidR="00B5595E" w:rsidRPr="00DF0EF8" w:rsidRDefault="00B5595E" w:rsidP="00E3439E">
            <w:pPr>
              <w:spacing w:line="240" w:lineRule="auto"/>
              <w:rPr>
                <w:rFonts w:ascii="Arial" w:hAnsi="Arial" w:cs="Arial"/>
                <w:sz w:val="18"/>
                <w:szCs w:val="18"/>
              </w:rPr>
            </w:pPr>
            <w:r w:rsidRPr="00DF0EF8">
              <w:rPr>
                <w:rFonts w:ascii="Arial" w:hAnsi="Arial" w:cs="Arial"/>
                <w:sz w:val="18"/>
                <w:szCs w:val="18"/>
              </w:rPr>
              <w:t>(должность, Ф.И.О.)</w:t>
            </w:r>
          </w:p>
        </w:tc>
        <w:tc>
          <w:tcPr>
            <w:tcW w:w="1758" w:type="dxa"/>
          </w:tcPr>
          <w:p w:rsidR="00B5595E" w:rsidRPr="00DF0EF8" w:rsidRDefault="00B5595E" w:rsidP="00E3439E">
            <w:pPr>
              <w:spacing w:line="240" w:lineRule="auto"/>
              <w:rPr>
                <w:rFonts w:ascii="Arial" w:hAnsi="Arial" w:cs="Arial"/>
                <w:sz w:val="28"/>
                <w:szCs w:val="28"/>
              </w:rPr>
            </w:pPr>
          </w:p>
        </w:tc>
        <w:tc>
          <w:tcPr>
            <w:tcW w:w="2268" w:type="dxa"/>
          </w:tcPr>
          <w:p w:rsidR="00B5595E" w:rsidRPr="00DF0EF8" w:rsidRDefault="00B5595E" w:rsidP="00E3439E">
            <w:pPr>
              <w:spacing w:line="240" w:lineRule="auto"/>
              <w:rPr>
                <w:rFonts w:ascii="Arial" w:hAnsi="Arial" w:cs="Arial"/>
                <w:sz w:val="18"/>
                <w:szCs w:val="18"/>
              </w:rPr>
            </w:pPr>
            <w:r w:rsidRPr="00DF0EF8">
              <w:rPr>
                <w:rFonts w:ascii="Arial" w:hAnsi="Arial" w:cs="Arial"/>
                <w:sz w:val="18"/>
                <w:szCs w:val="18"/>
              </w:rPr>
              <w:t>(подпись)</w:t>
            </w:r>
          </w:p>
        </w:tc>
      </w:tr>
    </w:tbl>
    <w:p w:rsidR="00B5595E" w:rsidRPr="00CB74CB" w:rsidRDefault="00B5595E" w:rsidP="004A0BD2">
      <w:pPr>
        <w:spacing w:line="240" w:lineRule="auto"/>
        <w:rPr>
          <w:rFonts w:ascii="Arial" w:hAnsi="Arial" w:cs="Arial"/>
        </w:rPr>
      </w:pPr>
      <w:r w:rsidRPr="00CB74CB">
        <w:rPr>
          <w:rFonts w:ascii="Arial" w:hAnsi="Arial" w:cs="Arial"/>
        </w:rPr>
        <w:t>М.П.</w:t>
      </w:r>
      <w:bookmarkStart w:id="247" w:name="_Ref437561820"/>
      <w:bookmarkStart w:id="248" w:name="_Toc437973310"/>
      <w:bookmarkStart w:id="249" w:name="_Toc438110052"/>
      <w:bookmarkStart w:id="250" w:name="_Toc438376264"/>
      <w:bookmarkStart w:id="251" w:name="_Toc441496580"/>
      <w:bookmarkEnd w:id="1"/>
      <w:bookmarkEnd w:id="229"/>
      <w:bookmarkEnd w:id="230"/>
      <w:bookmarkEnd w:id="231"/>
      <w:bookmarkEnd w:id="232"/>
    </w:p>
    <w:p w:rsidR="00B5595E" w:rsidRPr="00DF0EF8" w:rsidRDefault="00B5595E">
      <w:pPr>
        <w:spacing w:after="0" w:line="240" w:lineRule="auto"/>
        <w:rPr>
          <w:rFonts w:ascii="Arial" w:hAnsi="Arial" w:cs="Arial"/>
          <w:sz w:val="28"/>
          <w:szCs w:val="28"/>
        </w:rPr>
      </w:pPr>
      <w:r w:rsidRPr="00DF0EF8">
        <w:rPr>
          <w:rFonts w:ascii="Arial" w:hAnsi="Arial" w:cs="Arial"/>
          <w:sz w:val="28"/>
          <w:szCs w:val="28"/>
        </w:rPr>
        <w:br w:type="page"/>
      </w:r>
    </w:p>
    <w:p w:rsidR="00B5595E" w:rsidRPr="00DF0EF8" w:rsidRDefault="00B5595E" w:rsidP="004A0BD2">
      <w:pPr>
        <w:spacing w:line="240" w:lineRule="auto"/>
        <w:rPr>
          <w:rFonts w:ascii="Arial" w:hAnsi="Arial" w:cs="Arial"/>
          <w:sz w:val="28"/>
          <w:szCs w:val="28"/>
        </w:rPr>
      </w:pPr>
    </w:p>
    <w:p w:rsidR="00B5595E" w:rsidRPr="00CB74CB" w:rsidRDefault="00B5595E" w:rsidP="00DF0EF8">
      <w:pPr>
        <w:spacing w:line="240" w:lineRule="auto"/>
        <w:jc w:val="center"/>
        <w:outlineLvl w:val="0"/>
        <w:rPr>
          <w:rFonts w:ascii="Arial" w:hAnsi="Arial" w:cs="Arial"/>
          <w:b/>
        </w:rPr>
      </w:pPr>
      <w:bookmarkStart w:id="252" w:name="Приложение13_1"/>
      <w:bookmarkStart w:id="253" w:name="_Toc460406476"/>
      <w:r w:rsidRPr="00CB74CB">
        <w:rPr>
          <w:rFonts w:ascii="Arial" w:hAnsi="Arial" w:cs="Arial"/>
          <w:b/>
        </w:rPr>
        <w:t>Приложение № 13.1.</w:t>
      </w:r>
      <w:bookmarkEnd w:id="252"/>
      <w:r w:rsidRPr="00CB74CB">
        <w:rPr>
          <w:rFonts w:ascii="Arial" w:hAnsi="Arial" w:cs="Arial"/>
          <w:b/>
        </w:rPr>
        <w:t>Форма уведомления об отказе в приеме документов, необходимых для предоставления Услуги</w:t>
      </w:r>
      <w:bookmarkEnd w:id="253"/>
    </w:p>
    <w:p w:rsidR="00B5595E" w:rsidRPr="00CB74CB" w:rsidRDefault="00B5595E" w:rsidP="00E44C97">
      <w:pPr>
        <w:spacing w:line="240" w:lineRule="auto"/>
        <w:ind w:left="5103"/>
        <w:rPr>
          <w:rFonts w:ascii="Arial" w:hAnsi="Arial" w:cs="Arial"/>
        </w:rPr>
      </w:pPr>
    </w:p>
    <w:p w:rsidR="00B5595E" w:rsidRPr="00CB74CB" w:rsidRDefault="00B5595E" w:rsidP="00E44C97">
      <w:pPr>
        <w:spacing w:after="0" w:line="240" w:lineRule="auto"/>
        <w:ind w:left="5103"/>
        <w:rPr>
          <w:rFonts w:ascii="Arial" w:hAnsi="Arial" w:cs="Arial"/>
        </w:rPr>
      </w:pPr>
      <w:r w:rsidRPr="00CB74CB">
        <w:rPr>
          <w:rFonts w:ascii="Arial" w:hAnsi="Arial" w:cs="Arial"/>
        </w:rPr>
        <w:t>Кому</w:t>
      </w:r>
    </w:p>
    <w:p w:rsidR="00B5595E" w:rsidRPr="00DF0EF8" w:rsidRDefault="00B5595E" w:rsidP="00E44C97">
      <w:pPr>
        <w:pBdr>
          <w:top w:val="single" w:sz="4" w:space="1" w:color="auto"/>
        </w:pBdr>
        <w:spacing w:after="0" w:line="240" w:lineRule="auto"/>
        <w:ind w:left="5103"/>
        <w:rPr>
          <w:rFonts w:ascii="Arial" w:hAnsi="Arial" w:cs="Arial"/>
          <w:sz w:val="16"/>
          <w:szCs w:val="16"/>
        </w:rPr>
      </w:pPr>
      <w:r w:rsidRPr="00DF0EF8">
        <w:rPr>
          <w:rFonts w:ascii="Arial" w:hAnsi="Arial" w:cs="Arial"/>
          <w:sz w:val="16"/>
          <w:szCs w:val="16"/>
        </w:rPr>
        <w:t>(Ф.И.О., адрес заявителя (представителя) заявителя)</w:t>
      </w:r>
    </w:p>
    <w:p w:rsidR="00B5595E" w:rsidRPr="00DF0EF8" w:rsidRDefault="00B5595E" w:rsidP="00E44C97">
      <w:pPr>
        <w:spacing w:after="0" w:line="240" w:lineRule="auto"/>
        <w:ind w:left="5103"/>
        <w:rPr>
          <w:rFonts w:ascii="Arial" w:hAnsi="Arial" w:cs="Arial"/>
          <w:sz w:val="16"/>
          <w:szCs w:val="16"/>
        </w:rPr>
      </w:pPr>
    </w:p>
    <w:p w:rsidR="00B5595E" w:rsidRPr="00DF0EF8" w:rsidRDefault="00B5595E" w:rsidP="00E44C97">
      <w:pPr>
        <w:pBdr>
          <w:top w:val="single" w:sz="4" w:space="1" w:color="auto"/>
        </w:pBdr>
        <w:spacing w:after="0" w:line="240" w:lineRule="auto"/>
        <w:ind w:left="5103"/>
        <w:rPr>
          <w:rFonts w:ascii="Arial" w:hAnsi="Arial" w:cs="Arial"/>
          <w:sz w:val="16"/>
          <w:szCs w:val="16"/>
        </w:rPr>
      </w:pPr>
      <w:r w:rsidRPr="00DF0EF8">
        <w:rPr>
          <w:rFonts w:ascii="Arial" w:hAnsi="Arial" w:cs="Arial"/>
          <w:sz w:val="16"/>
          <w:szCs w:val="16"/>
        </w:rPr>
        <w:t>(почтовый индекс, адрес Заявителя)</w:t>
      </w:r>
    </w:p>
    <w:p w:rsidR="00B5595E" w:rsidRPr="00DF0EF8" w:rsidRDefault="00B5595E" w:rsidP="00E44C97">
      <w:pPr>
        <w:spacing w:after="0" w:line="240" w:lineRule="auto"/>
        <w:ind w:left="5103"/>
        <w:rPr>
          <w:rFonts w:ascii="Arial" w:hAnsi="Arial" w:cs="Arial"/>
          <w:sz w:val="16"/>
          <w:szCs w:val="16"/>
        </w:rPr>
      </w:pPr>
    </w:p>
    <w:p w:rsidR="00B5595E" w:rsidRPr="00DF0EF8" w:rsidRDefault="00B5595E" w:rsidP="00E44C97">
      <w:pPr>
        <w:pBdr>
          <w:top w:val="single" w:sz="4" w:space="1" w:color="auto"/>
        </w:pBdr>
        <w:spacing w:after="0" w:line="240" w:lineRule="auto"/>
        <w:ind w:left="5103"/>
        <w:rPr>
          <w:rFonts w:ascii="Arial" w:hAnsi="Arial" w:cs="Arial"/>
          <w:sz w:val="16"/>
          <w:szCs w:val="16"/>
        </w:rPr>
      </w:pPr>
      <w:r w:rsidRPr="00DF0EF8">
        <w:rPr>
          <w:rFonts w:ascii="Arial" w:hAnsi="Arial" w:cs="Arial"/>
          <w:sz w:val="16"/>
          <w:szCs w:val="16"/>
        </w:rPr>
        <w:t>(регистрационный номер Заявления)</w:t>
      </w:r>
    </w:p>
    <w:p w:rsidR="00B5595E" w:rsidRPr="00DF0EF8" w:rsidRDefault="00B5595E" w:rsidP="00E44C97">
      <w:pPr>
        <w:spacing w:after="0" w:line="240" w:lineRule="auto"/>
        <w:jc w:val="center"/>
        <w:rPr>
          <w:rFonts w:ascii="Arial" w:hAnsi="Arial" w:cs="Arial"/>
          <w:b/>
          <w:bCs/>
          <w:sz w:val="24"/>
          <w:szCs w:val="24"/>
        </w:rPr>
      </w:pPr>
    </w:p>
    <w:p w:rsidR="00B5595E" w:rsidRPr="00CB74CB" w:rsidRDefault="00B5595E" w:rsidP="00E44C97">
      <w:pPr>
        <w:spacing w:after="0" w:line="240" w:lineRule="auto"/>
        <w:jc w:val="center"/>
        <w:rPr>
          <w:rFonts w:ascii="Arial" w:hAnsi="Arial" w:cs="Arial"/>
          <w:b/>
          <w:bCs/>
        </w:rPr>
      </w:pPr>
    </w:p>
    <w:p w:rsidR="00B5595E" w:rsidRPr="00CB74CB" w:rsidRDefault="00B5595E" w:rsidP="00E44C97">
      <w:pPr>
        <w:spacing w:after="0" w:line="240" w:lineRule="auto"/>
        <w:jc w:val="center"/>
        <w:rPr>
          <w:rFonts w:ascii="Arial" w:hAnsi="Arial" w:cs="Arial"/>
          <w:b/>
          <w:bCs/>
        </w:rPr>
      </w:pPr>
      <w:r w:rsidRPr="00CB74CB">
        <w:rPr>
          <w:rFonts w:ascii="Arial" w:hAnsi="Arial" w:cs="Arial"/>
          <w:b/>
          <w:bCs/>
        </w:rPr>
        <w:t>Уведомление</w:t>
      </w:r>
    </w:p>
    <w:p w:rsidR="00B5595E" w:rsidRPr="00CB74CB" w:rsidRDefault="00B5595E" w:rsidP="00E44C97">
      <w:pPr>
        <w:spacing w:after="0" w:line="240" w:lineRule="auto"/>
        <w:jc w:val="center"/>
        <w:rPr>
          <w:rFonts w:ascii="Arial" w:hAnsi="Arial" w:cs="Arial"/>
          <w:b/>
          <w:bCs/>
        </w:rPr>
      </w:pPr>
      <w:r w:rsidRPr="00CB74CB">
        <w:rPr>
          <w:rFonts w:ascii="Arial" w:hAnsi="Arial" w:cs="Arial"/>
          <w:b/>
          <w:bCs/>
        </w:rPr>
        <w:t>об отказе в приеме документов, необходимых для предоставления Услуги</w:t>
      </w:r>
    </w:p>
    <w:p w:rsidR="00B5595E" w:rsidRPr="00CB74CB" w:rsidRDefault="00B5595E" w:rsidP="00E44C97">
      <w:pPr>
        <w:spacing w:after="0" w:line="240" w:lineRule="auto"/>
        <w:rPr>
          <w:rFonts w:ascii="Arial" w:hAnsi="Arial" w:cs="Arial"/>
          <w:b/>
          <w:bCs/>
        </w:rPr>
      </w:pPr>
    </w:p>
    <w:tbl>
      <w:tblPr>
        <w:tblW w:w="0" w:type="auto"/>
        <w:jc w:val="center"/>
        <w:tblLayout w:type="fixed"/>
        <w:tblCellMar>
          <w:left w:w="28" w:type="dxa"/>
          <w:right w:w="28" w:type="dxa"/>
        </w:tblCellMar>
        <w:tblLook w:val="00A0"/>
      </w:tblPr>
      <w:tblGrid>
        <w:gridCol w:w="651"/>
        <w:gridCol w:w="1588"/>
        <w:gridCol w:w="1134"/>
        <w:gridCol w:w="1134"/>
      </w:tblGrid>
      <w:tr w:rsidR="00B5595E" w:rsidRPr="00CB74CB" w:rsidTr="002F67E0">
        <w:trPr>
          <w:jc w:val="center"/>
        </w:trPr>
        <w:tc>
          <w:tcPr>
            <w:tcW w:w="651" w:type="dxa"/>
            <w:vAlign w:val="bottom"/>
          </w:tcPr>
          <w:p w:rsidR="00B5595E" w:rsidRPr="00CB74CB" w:rsidRDefault="00B5595E" w:rsidP="00E44C97">
            <w:pPr>
              <w:spacing w:after="0" w:line="240" w:lineRule="auto"/>
              <w:ind w:right="57"/>
              <w:jc w:val="right"/>
              <w:rPr>
                <w:rFonts w:ascii="Arial" w:hAnsi="Arial" w:cs="Arial"/>
              </w:rPr>
            </w:pPr>
            <w:r w:rsidRPr="00CB74CB">
              <w:rPr>
                <w:rFonts w:ascii="Arial" w:hAnsi="Arial" w:cs="Arial"/>
              </w:rPr>
              <w:t>от</w:t>
            </w:r>
          </w:p>
        </w:tc>
        <w:tc>
          <w:tcPr>
            <w:tcW w:w="1588" w:type="dxa"/>
            <w:tcBorders>
              <w:top w:val="nil"/>
              <w:left w:val="nil"/>
              <w:bottom w:val="single" w:sz="4" w:space="0" w:color="auto"/>
              <w:right w:val="nil"/>
            </w:tcBorders>
            <w:vAlign w:val="bottom"/>
          </w:tcPr>
          <w:p w:rsidR="00B5595E" w:rsidRPr="00CB74CB" w:rsidRDefault="00B5595E" w:rsidP="00E44C97">
            <w:pPr>
              <w:spacing w:after="0" w:line="240" w:lineRule="auto"/>
              <w:rPr>
                <w:rFonts w:ascii="Arial" w:hAnsi="Arial" w:cs="Arial"/>
              </w:rPr>
            </w:pPr>
          </w:p>
        </w:tc>
        <w:tc>
          <w:tcPr>
            <w:tcW w:w="1134" w:type="dxa"/>
            <w:vAlign w:val="bottom"/>
          </w:tcPr>
          <w:p w:rsidR="00B5595E" w:rsidRPr="00CB74CB" w:rsidRDefault="00B5595E" w:rsidP="00E44C97">
            <w:pPr>
              <w:spacing w:after="0" w:line="240" w:lineRule="auto"/>
              <w:ind w:right="57"/>
              <w:jc w:val="right"/>
              <w:rPr>
                <w:rFonts w:ascii="Arial" w:hAnsi="Arial" w:cs="Arial"/>
              </w:rPr>
            </w:pPr>
            <w:r w:rsidRPr="00CB74CB">
              <w:rPr>
                <w:rFonts w:ascii="Arial" w:hAnsi="Arial" w:cs="Arial"/>
              </w:rPr>
              <w:t>№</w:t>
            </w:r>
          </w:p>
        </w:tc>
        <w:tc>
          <w:tcPr>
            <w:tcW w:w="1134" w:type="dxa"/>
            <w:tcBorders>
              <w:top w:val="nil"/>
              <w:left w:val="nil"/>
              <w:bottom w:val="single" w:sz="4" w:space="0" w:color="auto"/>
              <w:right w:val="nil"/>
            </w:tcBorders>
            <w:vAlign w:val="bottom"/>
          </w:tcPr>
          <w:p w:rsidR="00B5595E" w:rsidRPr="00CB74CB" w:rsidRDefault="00B5595E" w:rsidP="00E44C97">
            <w:pPr>
              <w:spacing w:after="0" w:line="240" w:lineRule="auto"/>
              <w:rPr>
                <w:rFonts w:ascii="Arial" w:hAnsi="Arial" w:cs="Arial"/>
              </w:rPr>
            </w:pPr>
          </w:p>
        </w:tc>
      </w:tr>
    </w:tbl>
    <w:p w:rsidR="00B5595E" w:rsidRPr="00CB74CB" w:rsidRDefault="00B5595E" w:rsidP="00E44C97">
      <w:pPr>
        <w:spacing w:after="0" w:line="240" w:lineRule="auto"/>
        <w:jc w:val="both"/>
        <w:rPr>
          <w:rFonts w:ascii="Arial" w:hAnsi="Arial" w:cs="Arial"/>
        </w:rPr>
      </w:pPr>
    </w:p>
    <w:p w:rsidR="00B5595E" w:rsidRPr="00DF0EF8" w:rsidRDefault="00B5595E" w:rsidP="00E44C97">
      <w:pPr>
        <w:spacing w:after="0" w:line="240" w:lineRule="auto"/>
        <w:jc w:val="both"/>
        <w:rPr>
          <w:rFonts w:ascii="Arial" w:hAnsi="Arial" w:cs="Arial"/>
          <w:sz w:val="24"/>
          <w:szCs w:val="24"/>
        </w:rPr>
      </w:pPr>
    </w:p>
    <w:p w:rsidR="00B5595E" w:rsidRPr="00DF0EF8" w:rsidRDefault="00B5595E" w:rsidP="00E44C97">
      <w:pPr>
        <w:pBdr>
          <w:top w:val="single" w:sz="4" w:space="1" w:color="auto"/>
        </w:pBdr>
        <w:spacing w:after="0" w:line="240" w:lineRule="auto"/>
        <w:jc w:val="both"/>
        <w:rPr>
          <w:rFonts w:ascii="Arial" w:hAnsi="Arial" w:cs="Arial"/>
          <w:sz w:val="20"/>
          <w:szCs w:val="20"/>
        </w:rPr>
      </w:pPr>
      <w:r w:rsidRPr="00DF0EF8">
        <w:rPr>
          <w:rFonts w:ascii="Arial" w:hAnsi="Arial" w:cs="Arial"/>
          <w:sz w:val="20"/>
          <w:szCs w:val="20"/>
        </w:rPr>
        <w:t>(наименование органа местного самоуправления муниципального образования)</w:t>
      </w:r>
    </w:p>
    <w:p w:rsidR="00B5595E" w:rsidRPr="00CB74CB" w:rsidRDefault="00B5595E" w:rsidP="00E44C97">
      <w:pPr>
        <w:pBdr>
          <w:top w:val="single" w:sz="4" w:space="1" w:color="auto"/>
        </w:pBdr>
        <w:spacing w:after="0" w:line="240" w:lineRule="auto"/>
        <w:jc w:val="both"/>
        <w:rPr>
          <w:rFonts w:ascii="Arial" w:hAnsi="Arial" w:cs="Arial"/>
        </w:rPr>
      </w:pPr>
      <w:r w:rsidRPr="00CB74CB">
        <w:rPr>
          <w:rFonts w:ascii="Arial" w:hAnsi="Arial" w:cs="Arial"/>
        </w:rPr>
        <w:t xml:space="preserve">уведомляет Вас об отказе в приеме документов, необходимых для предоставления муниципальной услуги: </w:t>
      </w:r>
    </w:p>
    <w:p w:rsidR="00B5595E" w:rsidRPr="00DF0EF8" w:rsidRDefault="00B5595E" w:rsidP="00E44C97">
      <w:pPr>
        <w:pBdr>
          <w:top w:val="single" w:sz="4" w:space="1" w:color="auto"/>
        </w:pBdr>
        <w:spacing w:after="0" w:line="240" w:lineRule="auto"/>
        <w:jc w:val="both"/>
        <w:rPr>
          <w:rFonts w:ascii="Arial" w:hAnsi="Arial" w:cs="Arial"/>
          <w:sz w:val="24"/>
          <w:szCs w:val="24"/>
        </w:rPr>
      </w:pPr>
      <w:r w:rsidRPr="00DF0EF8">
        <w:rPr>
          <w:rFonts w:ascii="Arial" w:hAnsi="Arial" w:cs="Arial"/>
          <w:sz w:val="24"/>
          <w:szCs w:val="24"/>
        </w:rPr>
        <w:t xml:space="preserve">___________________________________________________________________________________ </w:t>
      </w:r>
    </w:p>
    <w:p w:rsidR="00B5595E" w:rsidRPr="00DF0EF8" w:rsidRDefault="00B5595E" w:rsidP="00E44C97">
      <w:pPr>
        <w:pBdr>
          <w:top w:val="single" w:sz="4" w:space="1" w:color="auto"/>
        </w:pBdr>
        <w:spacing w:after="0" w:line="240" w:lineRule="auto"/>
        <w:jc w:val="both"/>
        <w:rPr>
          <w:rFonts w:ascii="Arial" w:hAnsi="Arial" w:cs="Arial"/>
          <w:sz w:val="20"/>
          <w:szCs w:val="20"/>
        </w:rPr>
      </w:pPr>
      <w:r w:rsidRPr="00DF0EF8">
        <w:rPr>
          <w:rFonts w:ascii="Arial" w:hAnsi="Arial" w:cs="Arial"/>
          <w:sz w:val="20"/>
          <w:szCs w:val="20"/>
        </w:rPr>
        <w:t xml:space="preserve">                                                                 (наименование услуги) </w:t>
      </w:r>
    </w:p>
    <w:p w:rsidR="00B5595E" w:rsidRPr="00DF0EF8" w:rsidRDefault="00B5595E" w:rsidP="00E44C97">
      <w:pPr>
        <w:tabs>
          <w:tab w:val="right" w:pos="9923"/>
        </w:tabs>
        <w:spacing w:after="0" w:line="240" w:lineRule="auto"/>
        <w:ind w:right="-143"/>
        <w:jc w:val="both"/>
        <w:rPr>
          <w:rFonts w:ascii="Arial" w:hAnsi="Arial" w:cs="Arial"/>
          <w:sz w:val="24"/>
          <w:szCs w:val="24"/>
        </w:rPr>
      </w:pPr>
      <w:r w:rsidRPr="00DF0EF8">
        <w:rPr>
          <w:rFonts w:ascii="Arial" w:hAnsi="Arial" w:cs="Arial"/>
          <w:sz w:val="24"/>
          <w:szCs w:val="24"/>
        </w:rPr>
        <w:t>____________________________________________________________________________________</w:t>
      </w:r>
    </w:p>
    <w:p w:rsidR="00B5595E" w:rsidRPr="00CB74CB" w:rsidRDefault="00B5595E" w:rsidP="00E44C97">
      <w:pPr>
        <w:pStyle w:val="1110"/>
        <w:spacing w:line="240" w:lineRule="auto"/>
        <w:rPr>
          <w:rFonts w:ascii="Arial" w:hAnsi="Arial" w:cs="Arial"/>
          <w:sz w:val="22"/>
          <w:szCs w:val="22"/>
        </w:rPr>
      </w:pPr>
      <w:r w:rsidRPr="00CB74CB">
        <w:rPr>
          <w:rFonts w:ascii="Arial" w:hAnsi="Arial" w:cs="Arial"/>
          <w:sz w:val="22"/>
          <w:szCs w:val="22"/>
        </w:rPr>
        <w:t>по следующим причинам (</w:t>
      </w:r>
      <w:proofErr w:type="gramStart"/>
      <w:r w:rsidRPr="00CB74CB">
        <w:rPr>
          <w:rFonts w:ascii="Arial" w:hAnsi="Arial" w:cs="Arial"/>
          <w:sz w:val="22"/>
          <w:szCs w:val="22"/>
        </w:rPr>
        <w:t>нужное</w:t>
      </w:r>
      <w:proofErr w:type="gramEnd"/>
      <w:r w:rsidRPr="00CB74CB">
        <w:rPr>
          <w:rFonts w:ascii="Arial" w:hAnsi="Arial" w:cs="Arial"/>
          <w:sz w:val="22"/>
          <w:szCs w:val="22"/>
        </w:rPr>
        <w:t xml:space="preserve"> подчеркнуть): </w:t>
      </w:r>
    </w:p>
    <w:p w:rsidR="00B5595E" w:rsidRPr="00CB74CB" w:rsidRDefault="00B5595E" w:rsidP="00E44C97">
      <w:pPr>
        <w:spacing w:after="0"/>
        <w:ind w:firstLine="709"/>
        <w:jc w:val="both"/>
        <w:rPr>
          <w:rFonts w:ascii="Arial" w:hAnsi="Arial" w:cs="Arial"/>
          <w:lang w:eastAsia="ru-RU"/>
        </w:rPr>
      </w:pPr>
      <w:r w:rsidRPr="00CB74CB">
        <w:rPr>
          <w:rFonts w:ascii="Arial" w:hAnsi="Arial" w:cs="Arial"/>
          <w:lang w:eastAsia="ru-RU"/>
        </w:rPr>
        <w:t>- с заявлением обратилось ненадлежащее лицо;</w:t>
      </w:r>
    </w:p>
    <w:p w:rsidR="00B5595E" w:rsidRPr="00CB74CB" w:rsidRDefault="00B5595E" w:rsidP="00E44C97">
      <w:pPr>
        <w:spacing w:after="0"/>
        <w:ind w:firstLine="709"/>
        <w:jc w:val="both"/>
        <w:rPr>
          <w:rFonts w:ascii="Arial" w:hAnsi="Arial" w:cs="Arial"/>
          <w:lang w:eastAsia="ru-RU"/>
        </w:rPr>
      </w:pPr>
      <w:r w:rsidRPr="00CB74CB">
        <w:rPr>
          <w:rFonts w:ascii="Arial" w:hAnsi="Arial" w:cs="Arial"/>
          <w:lang w:eastAsia="ru-RU"/>
        </w:rPr>
        <w:t>- истечение срока действия предоставляемых документов;</w:t>
      </w:r>
    </w:p>
    <w:p w:rsidR="00B5595E" w:rsidRPr="00CB74CB" w:rsidRDefault="00B5595E" w:rsidP="00E44C97">
      <w:pPr>
        <w:spacing w:after="0"/>
        <w:ind w:firstLine="709"/>
        <w:jc w:val="both"/>
        <w:rPr>
          <w:rFonts w:ascii="Arial" w:hAnsi="Arial" w:cs="Arial"/>
          <w:lang w:eastAsia="ru-RU"/>
        </w:rPr>
      </w:pPr>
      <w:r w:rsidRPr="00CB74CB">
        <w:rPr>
          <w:rFonts w:ascii="Arial" w:hAnsi="Arial" w:cs="Arial"/>
          <w:lang w:eastAsia="ru-RU"/>
        </w:rPr>
        <w:t>- представление заявителем документов, оформленных не в соответствии с установленным порядком (наличие исправлений, серьезных повреждений, не позволяющих однозначно истолковать их содержание, отсутствие обратного адреса, отсутствие подписи, печати).</w:t>
      </w:r>
    </w:p>
    <w:p w:rsidR="00B5595E" w:rsidRPr="00CB74CB" w:rsidRDefault="00B5595E" w:rsidP="00E44C97">
      <w:pPr>
        <w:spacing w:after="0"/>
        <w:ind w:firstLine="709"/>
        <w:jc w:val="both"/>
        <w:rPr>
          <w:rFonts w:ascii="Arial" w:hAnsi="Arial" w:cs="Arial"/>
          <w:lang w:eastAsia="ru-RU"/>
        </w:rPr>
      </w:pPr>
      <w:r w:rsidRPr="00CB74CB">
        <w:rPr>
          <w:rFonts w:ascii="Arial" w:hAnsi="Arial" w:cs="Arial"/>
          <w:lang w:eastAsia="ru-RU"/>
        </w:rPr>
        <w:t>- обращение за предоставлением услуги, не оказываемой Администрацией, МФЦ;</w:t>
      </w:r>
    </w:p>
    <w:p w:rsidR="00B5595E" w:rsidRPr="00CB74CB" w:rsidRDefault="00B5595E" w:rsidP="00E44C97">
      <w:pPr>
        <w:spacing w:after="0"/>
        <w:ind w:firstLine="709"/>
        <w:jc w:val="both"/>
        <w:rPr>
          <w:rFonts w:ascii="Arial" w:hAnsi="Arial" w:cs="Arial"/>
          <w:lang w:eastAsia="ru-RU"/>
        </w:rPr>
      </w:pPr>
      <w:r w:rsidRPr="00CB74CB">
        <w:rPr>
          <w:rFonts w:ascii="Arial" w:hAnsi="Arial" w:cs="Arial"/>
          <w:lang w:eastAsia="ru-RU"/>
        </w:rPr>
        <w:t>- представлен неполный комплект документов.</w:t>
      </w:r>
    </w:p>
    <w:p w:rsidR="00B5595E" w:rsidRPr="00CB74CB" w:rsidRDefault="00B5595E" w:rsidP="00E44C97">
      <w:pPr>
        <w:spacing w:after="0" w:line="240" w:lineRule="auto"/>
        <w:rPr>
          <w:rFonts w:ascii="Arial" w:hAnsi="Arial" w:cs="Arial"/>
        </w:rPr>
      </w:pPr>
    </w:p>
    <w:p w:rsidR="00B5595E" w:rsidRPr="00CB74CB" w:rsidRDefault="00B5595E" w:rsidP="00E44C97">
      <w:pPr>
        <w:spacing w:after="0" w:line="240" w:lineRule="auto"/>
        <w:ind w:right="4960"/>
        <w:rPr>
          <w:rFonts w:ascii="Arial" w:hAnsi="Arial" w:cs="Arial"/>
        </w:rPr>
      </w:pPr>
      <w:r w:rsidRPr="00CB74CB">
        <w:rPr>
          <w:rFonts w:ascii="Arial" w:hAnsi="Arial" w:cs="Arial"/>
        </w:rPr>
        <w:t>Уполномоченное лицо органа местного самоуправления муниципального образования Московской области</w:t>
      </w:r>
    </w:p>
    <w:tbl>
      <w:tblPr>
        <w:tblW w:w="0" w:type="auto"/>
        <w:tblLayout w:type="fixed"/>
        <w:tblCellMar>
          <w:left w:w="28" w:type="dxa"/>
          <w:right w:w="28" w:type="dxa"/>
        </w:tblCellMar>
        <w:tblLook w:val="00A0"/>
      </w:tblPr>
      <w:tblGrid>
        <w:gridCol w:w="5954"/>
        <w:gridCol w:w="1758"/>
        <w:gridCol w:w="2268"/>
      </w:tblGrid>
      <w:tr w:rsidR="00B5595E" w:rsidRPr="00DF0EF8" w:rsidTr="002F67E0">
        <w:tc>
          <w:tcPr>
            <w:tcW w:w="5954" w:type="dxa"/>
            <w:tcBorders>
              <w:top w:val="nil"/>
              <w:left w:val="nil"/>
              <w:bottom w:val="single" w:sz="4" w:space="0" w:color="auto"/>
              <w:right w:val="nil"/>
            </w:tcBorders>
            <w:vAlign w:val="bottom"/>
          </w:tcPr>
          <w:p w:rsidR="00B5595E" w:rsidRPr="00DF0EF8" w:rsidRDefault="00B5595E" w:rsidP="002F67E0">
            <w:pPr>
              <w:spacing w:line="240" w:lineRule="auto"/>
              <w:rPr>
                <w:rFonts w:ascii="Arial" w:hAnsi="Arial" w:cs="Arial"/>
                <w:sz w:val="28"/>
                <w:szCs w:val="28"/>
              </w:rPr>
            </w:pPr>
          </w:p>
        </w:tc>
        <w:tc>
          <w:tcPr>
            <w:tcW w:w="1758" w:type="dxa"/>
            <w:vAlign w:val="bottom"/>
          </w:tcPr>
          <w:p w:rsidR="00B5595E" w:rsidRPr="00DF0EF8" w:rsidRDefault="00B5595E" w:rsidP="002F67E0">
            <w:pPr>
              <w:spacing w:line="240" w:lineRule="auto"/>
              <w:rPr>
                <w:rFonts w:ascii="Arial" w:hAnsi="Arial" w:cs="Arial"/>
                <w:sz w:val="28"/>
                <w:szCs w:val="28"/>
              </w:rPr>
            </w:pPr>
          </w:p>
        </w:tc>
        <w:tc>
          <w:tcPr>
            <w:tcW w:w="2268" w:type="dxa"/>
            <w:tcBorders>
              <w:top w:val="nil"/>
              <w:left w:val="nil"/>
              <w:bottom w:val="single" w:sz="4" w:space="0" w:color="auto"/>
              <w:right w:val="nil"/>
            </w:tcBorders>
            <w:vAlign w:val="bottom"/>
          </w:tcPr>
          <w:p w:rsidR="00B5595E" w:rsidRPr="00DF0EF8" w:rsidRDefault="00B5595E" w:rsidP="002F67E0">
            <w:pPr>
              <w:spacing w:line="240" w:lineRule="auto"/>
              <w:rPr>
                <w:rFonts w:ascii="Arial" w:hAnsi="Arial" w:cs="Arial"/>
                <w:sz w:val="28"/>
                <w:szCs w:val="28"/>
              </w:rPr>
            </w:pPr>
          </w:p>
        </w:tc>
      </w:tr>
      <w:tr w:rsidR="00B5595E" w:rsidRPr="00DF0EF8" w:rsidTr="002F67E0">
        <w:tc>
          <w:tcPr>
            <w:tcW w:w="5954" w:type="dxa"/>
          </w:tcPr>
          <w:p w:rsidR="00B5595E" w:rsidRPr="00DF0EF8" w:rsidRDefault="00B5595E" w:rsidP="002F67E0">
            <w:pPr>
              <w:spacing w:line="240" w:lineRule="auto"/>
              <w:rPr>
                <w:rFonts w:ascii="Arial" w:hAnsi="Arial" w:cs="Arial"/>
                <w:sz w:val="18"/>
                <w:szCs w:val="18"/>
              </w:rPr>
            </w:pPr>
            <w:r w:rsidRPr="00DF0EF8">
              <w:rPr>
                <w:rFonts w:ascii="Arial" w:hAnsi="Arial" w:cs="Arial"/>
                <w:sz w:val="18"/>
                <w:szCs w:val="18"/>
              </w:rPr>
              <w:t>(должность, Ф.И.О.)</w:t>
            </w:r>
          </w:p>
        </w:tc>
        <w:tc>
          <w:tcPr>
            <w:tcW w:w="1758" w:type="dxa"/>
          </w:tcPr>
          <w:p w:rsidR="00B5595E" w:rsidRPr="00DF0EF8" w:rsidRDefault="00B5595E" w:rsidP="002F67E0">
            <w:pPr>
              <w:spacing w:line="240" w:lineRule="auto"/>
              <w:rPr>
                <w:rFonts w:ascii="Arial" w:hAnsi="Arial" w:cs="Arial"/>
                <w:sz w:val="28"/>
                <w:szCs w:val="28"/>
              </w:rPr>
            </w:pPr>
          </w:p>
        </w:tc>
        <w:tc>
          <w:tcPr>
            <w:tcW w:w="2268" w:type="dxa"/>
          </w:tcPr>
          <w:p w:rsidR="00B5595E" w:rsidRPr="00DF0EF8" w:rsidRDefault="00B5595E" w:rsidP="002F67E0">
            <w:pPr>
              <w:spacing w:line="240" w:lineRule="auto"/>
              <w:rPr>
                <w:rFonts w:ascii="Arial" w:hAnsi="Arial" w:cs="Arial"/>
                <w:sz w:val="18"/>
                <w:szCs w:val="18"/>
              </w:rPr>
            </w:pPr>
            <w:r w:rsidRPr="00DF0EF8">
              <w:rPr>
                <w:rFonts w:ascii="Arial" w:hAnsi="Arial" w:cs="Arial"/>
                <w:sz w:val="18"/>
                <w:szCs w:val="18"/>
              </w:rPr>
              <w:t>(подпись)</w:t>
            </w:r>
          </w:p>
        </w:tc>
      </w:tr>
    </w:tbl>
    <w:p w:rsidR="00B5595E" w:rsidRPr="00CB74CB" w:rsidRDefault="00B5595E" w:rsidP="00E44C97">
      <w:pPr>
        <w:spacing w:line="240" w:lineRule="auto"/>
        <w:rPr>
          <w:rFonts w:ascii="Arial" w:hAnsi="Arial" w:cs="Arial"/>
        </w:rPr>
      </w:pPr>
      <w:r w:rsidRPr="00CB74CB">
        <w:rPr>
          <w:rFonts w:ascii="Arial" w:hAnsi="Arial" w:cs="Arial"/>
        </w:rPr>
        <w:t>М.П.</w:t>
      </w:r>
    </w:p>
    <w:p w:rsidR="00B5595E" w:rsidRPr="00DF0EF8" w:rsidRDefault="00B5595E" w:rsidP="004A0BD2">
      <w:pPr>
        <w:spacing w:line="240" w:lineRule="auto"/>
        <w:rPr>
          <w:rFonts w:ascii="Arial" w:hAnsi="Arial" w:cs="Arial"/>
          <w:sz w:val="28"/>
          <w:szCs w:val="28"/>
        </w:rPr>
      </w:pPr>
    </w:p>
    <w:p w:rsidR="00B5595E" w:rsidRPr="00DF0EF8" w:rsidRDefault="00B5595E" w:rsidP="004A0BD2">
      <w:pPr>
        <w:spacing w:line="240" w:lineRule="auto"/>
        <w:rPr>
          <w:rFonts w:ascii="Arial" w:hAnsi="Arial" w:cs="Arial"/>
          <w:sz w:val="28"/>
          <w:szCs w:val="28"/>
        </w:rPr>
      </w:pPr>
    </w:p>
    <w:p w:rsidR="00B5595E" w:rsidRDefault="00B5595E" w:rsidP="004A0BD2">
      <w:pPr>
        <w:spacing w:line="240" w:lineRule="auto"/>
        <w:sectPr w:rsidR="00B5595E" w:rsidSect="00BB0B35">
          <w:footerReference w:type="default" r:id="rId36"/>
          <w:pgSz w:w="11906" w:h="16838" w:code="9"/>
          <w:pgMar w:top="851" w:right="567" w:bottom="284" w:left="1134" w:header="720" w:footer="720" w:gutter="0"/>
          <w:cols w:space="720"/>
          <w:noEndnote/>
          <w:docGrid w:linePitch="299"/>
        </w:sectPr>
      </w:pPr>
    </w:p>
    <w:p w:rsidR="00B5595E" w:rsidRPr="00CB74CB" w:rsidRDefault="00B5595E" w:rsidP="00FC294F">
      <w:pPr>
        <w:pStyle w:val="1-"/>
        <w:rPr>
          <w:rFonts w:ascii="Arial" w:hAnsi="Arial" w:cs="Arial"/>
          <w:sz w:val="22"/>
          <w:szCs w:val="22"/>
        </w:rPr>
      </w:pPr>
      <w:bookmarkStart w:id="254" w:name="Приложение14"/>
      <w:r w:rsidRPr="00CB74CB">
        <w:rPr>
          <w:rFonts w:ascii="Arial" w:hAnsi="Arial" w:cs="Arial"/>
          <w:sz w:val="22"/>
          <w:szCs w:val="22"/>
        </w:rPr>
        <w:lastRenderedPageBreak/>
        <w:t>Приложение № 1</w:t>
      </w:r>
      <w:bookmarkEnd w:id="247"/>
      <w:r w:rsidRPr="00CB74CB">
        <w:rPr>
          <w:rFonts w:ascii="Arial" w:hAnsi="Arial" w:cs="Arial"/>
          <w:sz w:val="22"/>
          <w:szCs w:val="22"/>
        </w:rPr>
        <w:t>4</w:t>
      </w:r>
      <w:bookmarkEnd w:id="254"/>
      <w:r w:rsidRPr="00CB74CB">
        <w:rPr>
          <w:rFonts w:ascii="Arial" w:hAnsi="Arial" w:cs="Arial"/>
          <w:sz w:val="22"/>
          <w:szCs w:val="22"/>
        </w:rPr>
        <w:t>. Перечень и содержание административных действий, составляющих административные процедуры</w:t>
      </w:r>
      <w:bookmarkEnd w:id="248"/>
      <w:bookmarkEnd w:id="249"/>
      <w:bookmarkEnd w:id="250"/>
      <w:bookmarkEnd w:id="251"/>
    </w:p>
    <w:p w:rsidR="00B5595E" w:rsidRPr="00CB74CB" w:rsidRDefault="00B5595E" w:rsidP="00047E24">
      <w:pPr>
        <w:autoSpaceDE w:val="0"/>
        <w:autoSpaceDN w:val="0"/>
        <w:adjustRightInd w:val="0"/>
        <w:spacing w:before="360" w:after="240" w:line="240" w:lineRule="auto"/>
        <w:ind w:left="720"/>
        <w:jc w:val="center"/>
        <w:rPr>
          <w:rFonts w:ascii="Arial" w:hAnsi="Arial" w:cs="Arial"/>
        </w:rPr>
      </w:pPr>
      <w:bookmarkStart w:id="255" w:name="_Toc441496582"/>
      <w:r w:rsidRPr="00CB74CB">
        <w:rPr>
          <w:rFonts w:ascii="Arial" w:hAnsi="Arial" w:cs="Arial"/>
        </w:rPr>
        <w:t>1. Прием и регистрация документов, необходимых для предоставления Услуги</w:t>
      </w:r>
      <w:bookmarkEnd w:id="255"/>
    </w:p>
    <w:p w:rsidR="00B5595E" w:rsidRPr="00CB74CB" w:rsidRDefault="00B5595E" w:rsidP="00047E24">
      <w:pPr>
        <w:autoSpaceDE w:val="0"/>
        <w:autoSpaceDN w:val="0"/>
        <w:adjustRightInd w:val="0"/>
        <w:spacing w:before="360" w:after="240" w:line="240" w:lineRule="auto"/>
        <w:ind w:left="720"/>
        <w:jc w:val="center"/>
        <w:rPr>
          <w:rFonts w:ascii="Arial" w:hAnsi="Arial" w:cs="Arial"/>
          <w:b/>
        </w:rPr>
      </w:pPr>
      <w:bookmarkStart w:id="256" w:name="_Toc437973313"/>
      <w:bookmarkStart w:id="257" w:name="_Toc438110055"/>
      <w:bookmarkStart w:id="258" w:name="_Toc438376267"/>
      <w:bookmarkStart w:id="259" w:name="_Toc441496584"/>
      <w:r w:rsidRPr="00CB74CB">
        <w:rPr>
          <w:rFonts w:ascii="Arial" w:hAnsi="Arial" w:cs="Arial"/>
          <w:b/>
        </w:rPr>
        <w:t>Порядок выполнения административных действий при личном обращении Заявителя в МФЦ</w:t>
      </w:r>
      <w:bookmarkEnd w:id="256"/>
      <w:bookmarkEnd w:id="257"/>
      <w:bookmarkEnd w:id="258"/>
      <w:bookmarkEnd w:id="259"/>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76"/>
        <w:gridCol w:w="3544"/>
        <w:gridCol w:w="2126"/>
        <w:gridCol w:w="6946"/>
      </w:tblGrid>
      <w:tr w:rsidR="00B5595E" w:rsidRPr="00DF0EF8" w:rsidTr="00E44C97">
        <w:trPr>
          <w:tblHeader/>
        </w:trPr>
        <w:tc>
          <w:tcPr>
            <w:tcW w:w="2376" w:type="dxa"/>
          </w:tcPr>
          <w:p w:rsidR="00B5595E" w:rsidRPr="00DF0EF8" w:rsidRDefault="00B5595E" w:rsidP="00047E24">
            <w:pPr>
              <w:widowControl w:val="0"/>
              <w:suppressAutoHyphens/>
              <w:autoSpaceDE w:val="0"/>
              <w:autoSpaceDN w:val="0"/>
              <w:adjustRightInd w:val="0"/>
              <w:spacing w:after="0"/>
              <w:jc w:val="center"/>
              <w:rPr>
                <w:rFonts w:ascii="Arial" w:hAnsi="Arial" w:cs="Arial"/>
                <w:lang w:eastAsia="ru-RU"/>
              </w:rPr>
            </w:pPr>
            <w:r w:rsidRPr="00DF0EF8">
              <w:rPr>
                <w:rFonts w:ascii="Arial" w:hAnsi="Arial" w:cs="Arial"/>
                <w:lang w:eastAsia="ru-RU"/>
              </w:rPr>
              <w:t xml:space="preserve">Место выполнения процедуры/ </w:t>
            </w:r>
            <w:proofErr w:type="gramStart"/>
            <w:r w:rsidRPr="00DF0EF8">
              <w:rPr>
                <w:rFonts w:ascii="Arial" w:hAnsi="Arial" w:cs="Arial"/>
                <w:lang w:eastAsia="ru-RU"/>
              </w:rPr>
              <w:t>используемая</w:t>
            </w:r>
            <w:proofErr w:type="gramEnd"/>
            <w:r w:rsidRPr="00DF0EF8">
              <w:rPr>
                <w:rFonts w:ascii="Arial" w:hAnsi="Arial" w:cs="Arial"/>
                <w:lang w:eastAsia="ru-RU"/>
              </w:rPr>
              <w:t xml:space="preserve"> ИС</w:t>
            </w:r>
          </w:p>
        </w:tc>
        <w:tc>
          <w:tcPr>
            <w:tcW w:w="3544" w:type="dxa"/>
          </w:tcPr>
          <w:p w:rsidR="00B5595E" w:rsidRPr="00DF0EF8" w:rsidRDefault="00B5595E" w:rsidP="00047E24">
            <w:pPr>
              <w:widowControl w:val="0"/>
              <w:suppressAutoHyphens/>
              <w:autoSpaceDE w:val="0"/>
              <w:autoSpaceDN w:val="0"/>
              <w:adjustRightInd w:val="0"/>
              <w:spacing w:after="0"/>
              <w:jc w:val="center"/>
              <w:rPr>
                <w:rFonts w:ascii="Arial" w:hAnsi="Arial" w:cs="Arial"/>
                <w:lang w:eastAsia="ru-RU"/>
              </w:rPr>
            </w:pPr>
            <w:r w:rsidRPr="00DF0EF8">
              <w:rPr>
                <w:rFonts w:ascii="Arial" w:hAnsi="Arial" w:cs="Arial"/>
                <w:lang w:eastAsia="ru-RU"/>
              </w:rPr>
              <w:t>Административные действия</w:t>
            </w:r>
          </w:p>
        </w:tc>
        <w:tc>
          <w:tcPr>
            <w:tcW w:w="2126" w:type="dxa"/>
          </w:tcPr>
          <w:p w:rsidR="00B5595E" w:rsidRPr="00DF0EF8" w:rsidRDefault="00B5595E" w:rsidP="00047E24">
            <w:pPr>
              <w:widowControl w:val="0"/>
              <w:suppressAutoHyphens/>
              <w:autoSpaceDE w:val="0"/>
              <w:autoSpaceDN w:val="0"/>
              <w:adjustRightInd w:val="0"/>
              <w:spacing w:after="0"/>
              <w:jc w:val="center"/>
              <w:rPr>
                <w:rFonts w:ascii="Arial" w:hAnsi="Arial" w:cs="Arial"/>
                <w:lang w:eastAsia="ru-RU"/>
              </w:rPr>
            </w:pPr>
            <w:r w:rsidRPr="00DF0EF8">
              <w:rPr>
                <w:rFonts w:ascii="Arial" w:hAnsi="Arial" w:cs="Arial"/>
                <w:lang w:eastAsia="ru-RU"/>
              </w:rPr>
              <w:t>Средний срок выполнения</w:t>
            </w:r>
          </w:p>
        </w:tc>
        <w:tc>
          <w:tcPr>
            <w:tcW w:w="6946" w:type="dxa"/>
          </w:tcPr>
          <w:p w:rsidR="00B5595E" w:rsidRPr="00DF0EF8" w:rsidRDefault="00B5595E" w:rsidP="00047E24">
            <w:pPr>
              <w:widowControl w:val="0"/>
              <w:suppressAutoHyphens/>
              <w:autoSpaceDE w:val="0"/>
              <w:autoSpaceDN w:val="0"/>
              <w:adjustRightInd w:val="0"/>
              <w:spacing w:after="0"/>
              <w:jc w:val="center"/>
              <w:rPr>
                <w:rFonts w:ascii="Arial" w:hAnsi="Arial" w:cs="Arial"/>
                <w:lang w:eastAsia="ru-RU"/>
              </w:rPr>
            </w:pPr>
            <w:r w:rsidRPr="00DF0EF8">
              <w:rPr>
                <w:rFonts w:ascii="Arial" w:hAnsi="Arial" w:cs="Arial"/>
                <w:lang w:eastAsia="ru-RU"/>
              </w:rPr>
              <w:t>Содержание действия</w:t>
            </w:r>
          </w:p>
        </w:tc>
      </w:tr>
      <w:tr w:rsidR="00B5595E" w:rsidRPr="00DF0EF8" w:rsidTr="00E44C97">
        <w:tc>
          <w:tcPr>
            <w:tcW w:w="2376" w:type="dxa"/>
            <w:vMerge w:val="restart"/>
          </w:tcPr>
          <w:p w:rsidR="00B5595E" w:rsidRPr="00DF0EF8" w:rsidRDefault="00B5595E" w:rsidP="00047E24">
            <w:pPr>
              <w:widowControl w:val="0"/>
              <w:suppressAutoHyphens/>
              <w:autoSpaceDE w:val="0"/>
              <w:autoSpaceDN w:val="0"/>
              <w:adjustRightInd w:val="0"/>
              <w:spacing w:after="0"/>
              <w:jc w:val="both"/>
              <w:rPr>
                <w:rFonts w:ascii="Arial" w:hAnsi="Arial" w:cs="Arial"/>
                <w:lang w:eastAsia="ru-RU"/>
              </w:rPr>
            </w:pPr>
            <w:r w:rsidRPr="00DF0EF8">
              <w:rPr>
                <w:rFonts w:ascii="Arial" w:hAnsi="Arial" w:cs="Arial"/>
                <w:lang w:eastAsia="ru-RU"/>
              </w:rPr>
              <w:t>МФЦ / ЕИС ОУ</w:t>
            </w:r>
          </w:p>
        </w:tc>
        <w:tc>
          <w:tcPr>
            <w:tcW w:w="3544" w:type="dxa"/>
          </w:tcPr>
          <w:p w:rsidR="00B5595E" w:rsidRPr="00DF0EF8" w:rsidRDefault="00B5595E" w:rsidP="00047E24">
            <w:pPr>
              <w:widowControl w:val="0"/>
              <w:suppressAutoHyphens/>
              <w:autoSpaceDE w:val="0"/>
              <w:autoSpaceDN w:val="0"/>
              <w:adjustRightInd w:val="0"/>
              <w:spacing w:after="0"/>
              <w:jc w:val="both"/>
              <w:rPr>
                <w:rFonts w:ascii="Arial" w:hAnsi="Arial" w:cs="Arial"/>
                <w:lang w:eastAsia="ru-RU"/>
              </w:rPr>
            </w:pPr>
            <w:r w:rsidRPr="00DF0EF8">
              <w:rPr>
                <w:rFonts w:ascii="Arial" w:hAnsi="Arial" w:cs="Arial"/>
                <w:lang w:eastAsia="ru-RU"/>
              </w:rPr>
              <w:t>Установление соответствия личности Заявителя документам удостоверяющим личность</w:t>
            </w:r>
          </w:p>
        </w:tc>
        <w:tc>
          <w:tcPr>
            <w:tcW w:w="2126" w:type="dxa"/>
          </w:tcPr>
          <w:p w:rsidR="00B5595E" w:rsidRPr="00DF0EF8" w:rsidRDefault="00B5595E" w:rsidP="00047E24">
            <w:pPr>
              <w:widowControl w:val="0"/>
              <w:suppressAutoHyphens/>
              <w:autoSpaceDE w:val="0"/>
              <w:autoSpaceDN w:val="0"/>
              <w:adjustRightInd w:val="0"/>
              <w:spacing w:after="0"/>
              <w:jc w:val="center"/>
              <w:rPr>
                <w:rFonts w:ascii="Arial" w:hAnsi="Arial" w:cs="Arial"/>
                <w:lang w:eastAsia="ru-RU"/>
              </w:rPr>
            </w:pPr>
            <w:r w:rsidRPr="00DF0EF8">
              <w:rPr>
                <w:rFonts w:ascii="Arial" w:hAnsi="Arial" w:cs="Arial"/>
                <w:lang w:eastAsia="ru-RU"/>
              </w:rPr>
              <w:t>1 минута</w:t>
            </w:r>
          </w:p>
        </w:tc>
        <w:tc>
          <w:tcPr>
            <w:tcW w:w="6946" w:type="dxa"/>
            <w:vMerge w:val="restart"/>
          </w:tcPr>
          <w:p w:rsidR="00B5595E" w:rsidRPr="00DF0EF8" w:rsidRDefault="00B5595E" w:rsidP="00047E24">
            <w:pPr>
              <w:widowControl w:val="0"/>
              <w:suppressAutoHyphens/>
              <w:autoSpaceDE w:val="0"/>
              <w:autoSpaceDN w:val="0"/>
              <w:adjustRightInd w:val="0"/>
              <w:spacing w:after="0"/>
              <w:ind w:firstLine="176"/>
              <w:jc w:val="both"/>
              <w:rPr>
                <w:rFonts w:ascii="Arial" w:hAnsi="Arial" w:cs="Arial"/>
                <w:lang w:eastAsia="ru-RU"/>
              </w:rPr>
            </w:pPr>
            <w:r w:rsidRPr="00DF0EF8">
              <w:rPr>
                <w:rFonts w:ascii="Arial" w:hAnsi="Arial" w:cs="Arial"/>
                <w:lang w:eastAsia="ru-RU"/>
              </w:rPr>
              <w:t xml:space="preserve">Документы проверяются на соответствие требованиям, указанным в </w:t>
            </w:r>
            <w:hyperlink w:anchor="Приложение6" w:history="1">
              <w:r w:rsidRPr="00DF0EF8">
                <w:rPr>
                  <w:rFonts w:ascii="Arial" w:hAnsi="Arial" w:cs="Arial"/>
                  <w:lang w:eastAsia="ru-RU"/>
                </w:rPr>
                <w:t>Приложении № 6</w:t>
              </w:r>
            </w:hyperlink>
            <w:r w:rsidRPr="00DF0EF8">
              <w:rPr>
                <w:rFonts w:ascii="Arial" w:hAnsi="Arial" w:cs="Arial"/>
                <w:lang w:eastAsia="ru-RU"/>
              </w:rPr>
              <w:t xml:space="preserve"> к Регламенту;</w:t>
            </w:r>
          </w:p>
          <w:p w:rsidR="00B5595E" w:rsidRPr="00DF0EF8" w:rsidRDefault="00B5595E" w:rsidP="00047E24">
            <w:pPr>
              <w:widowControl w:val="0"/>
              <w:suppressAutoHyphens/>
              <w:autoSpaceDE w:val="0"/>
              <w:autoSpaceDN w:val="0"/>
              <w:adjustRightInd w:val="0"/>
              <w:spacing w:after="0"/>
              <w:ind w:firstLine="176"/>
              <w:jc w:val="both"/>
              <w:rPr>
                <w:rFonts w:ascii="Arial" w:hAnsi="Arial" w:cs="Arial"/>
                <w:lang w:eastAsia="ru-RU"/>
              </w:rPr>
            </w:pPr>
            <w:r w:rsidRPr="00DF0EF8">
              <w:rPr>
                <w:rFonts w:ascii="Arial" w:hAnsi="Arial" w:cs="Arial"/>
                <w:lang w:eastAsia="ru-RU"/>
              </w:rPr>
              <w:t>В случае несоответствия документов требованиям или их отсутствия – информирование Заявителя/представителя Заявителя о необходимости предъявления документов для предоставления Услуги и предложение обратиться после приведения документов в соответствие с требованиями</w:t>
            </w:r>
          </w:p>
        </w:tc>
      </w:tr>
      <w:tr w:rsidR="00B5595E" w:rsidRPr="00DF0EF8" w:rsidTr="00E44C97">
        <w:tc>
          <w:tcPr>
            <w:tcW w:w="2376" w:type="dxa"/>
            <w:vMerge/>
          </w:tcPr>
          <w:p w:rsidR="00B5595E" w:rsidRPr="00DF0EF8" w:rsidRDefault="00B5595E" w:rsidP="00047E24">
            <w:pPr>
              <w:widowControl w:val="0"/>
              <w:suppressAutoHyphens/>
              <w:autoSpaceDE w:val="0"/>
              <w:autoSpaceDN w:val="0"/>
              <w:adjustRightInd w:val="0"/>
              <w:spacing w:after="0"/>
              <w:jc w:val="both"/>
              <w:rPr>
                <w:rFonts w:ascii="Arial" w:hAnsi="Arial" w:cs="Arial"/>
                <w:lang w:eastAsia="ru-RU"/>
              </w:rPr>
            </w:pPr>
          </w:p>
        </w:tc>
        <w:tc>
          <w:tcPr>
            <w:tcW w:w="3544" w:type="dxa"/>
          </w:tcPr>
          <w:p w:rsidR="00B5595E" w:rsidRPr="00DF0EF8" w:rsidRDefault="00B5595E" w:rsidP="00047E24">
            <w:pPr>
              <w:widowControl w:val="0"/>
              <w:suppressAutoHyphens/>
              <w:autoSpaceDE w:val="0"/>
              <w:autoSpaceDN w:val="0"/>
              <w:adjustRightInd w:val="0"/>
              <w:spacing w:after="0"/>
              <w:jc w:val="both"/>
              <w:rPr>
                <w:rFonts w:ascii="Arial" w:hAnsi="Arial" w:cs="Arial"/>
                <w:lang w:eastAsia="ru-RU"/>
              </w:rPr>
            </w:pPr>
            <w:r w:rsidRPr="00DF0EF8">
              <w:rPr>
                <w:rFonts w:ascii="Arial" w:hAnsi="Arial" w:cs="Arial"/>
                <w:lang w:eastAsia="ru-RU"/>
              </w:rPr>
              <w:t>Проверка полномочий представителя Заявителя на основании документа, удостоверяющего полномочия (при обращении представителя)</w:t>
            </w:r>
          </w:p>
        </w:tc>
        <w:tc>
          <w:tcPr>
            <w:tcW w:w="2126" w:type="dxa"/>
          </w:tcPr>
          <w:p w:rsidR="00B5595E" w:rsidRPr="00DF0EF8" w:rsidRDefault="00B5595E" w:rsidP="00047E24">
            <w:pPr>
              <w:widowControl w:val="0"/>
              <w:suppressAutoHyphens/>
              <w:autoSpaceDE w:val="0"/>
              <w:autoSpaceDN w:val="0"/>
              <w:adjustRightInd w:val="0"/>
              <w:spacing w:after="0"/>
              <w:jc w:val="center"/>
              <w:rPr>
                <w:rFonts w:ascii="Arial" w:hAnsi="Arial" w:cs="Arial"/>
                <w:lang w:eastAsia="ru-RU"/>
              </w:rPr>
            </w:pPr>
            <w:r w:rsidRPr="00DF0EF8">
              <w:rPr>
                <w:rFonts w:ascii="Arial" w:hAnsi="Arial" w:cs="Arial"/>
                <w:lang w:eastAsia="ru-RU"/>
              </w:rPr>
              <w:t>1 минута</w:t>
            </w:r>
          </w:p>
        </w:tc>
        <w:tc>
          <w:tcPr>
            <w:tcW w:w="6946" w:type="dxa"/>
            <w:vMerge/>
          </w:tcPr>
          <w:p w:rsidR="00B5595E" w:rsidRPr="00DF0EF8" w:rsidRDefault="00B5595E" w:rsidP="00047E24">
            <w:pPr>
              <w:widowControl w:val="0"/>
              <w:suppressAutoHyphens/>
              <w:autoSpaceDE w:val="0"/>
              <w:autoSpaceDN w:val="0"/>
              <w:adjustRightInd w:val="0"/>
              <w:spacing w:after="0"/>
              <w:jc w:val="both"/>
              <w:rPr>
                <w:rFonts w:ascii="Arial" w:hAnsi="Arial" w:cs="Arial"/>
                <w:lang w:eastAsia="ru-RU"/>
              </w:rPr>
            </w:pPr>
          </w:p>
        </w:tc>
      </w:tr>
      <w:tr w:rsidR="00B5595E" w:rsidRPr="00DF0EF8" w:rsidTr="00E44C97">
        <w:tc>
          <w:tcPr>
            <w:tcW w:w="2376" w:type="dxa"/>
            <w:vMerge/>
          </w:tcPr>
          <w:p w:rsidR="00B5595E" w:rsidRPr="00DF0EF8" w:rsidRDefault="00B5595E" w:rsidP="00047E24">
            <w:pPr>
              <w:widowControl w:val="0"/>
              <w:suppressAutoHyphens/>
              <w:autoSpaceDE w:val="0"/>
              <w:autoSpaceDN w:val="0"/>
              <w:adjustRightInd w:val="0"/>
              <w:spacing w:after="0"/>
              <w:jc w:val="both"/>
              <w:rPr>
                <w:rFonts w:ascii="Arial" w:hAnsi="Arial" w:cs="Arial"/>
                <w:lang w:eastAsia="ru-RU"/>
              </w:rPr>
            </w:pPr>
          </w:p>
        </w:tc>
        <w:tc>
          <w:tcPr>
            <w:tcW w:w="3544" w:type="dxa"/>
          </w:tcPr>
          <w:p w:rsidR="00B5595E" w:rsidRPr="00DF0EF8" w:rsidRDefault="00B5595E" w:rsidP="00047E24">
            <w:pPr>
              <w:widowControl w:val="0"/>
              <w:suppressAutoHyphens/>
              <w:autoSpaceDE w:val="0"/>
              <w:autoSpaceDN w:val="0"/>
              <w:adjustRightInd w:val="0"/>
              <w:spacing w:after="0"/>
              <w:jc w:val="both"/>
              <w:rPr>
                <w:rFonts w:ascii="Arial" w:hAnsi="Arial" w:cs="Arial"/>
                <w:lang w:eastAsia="ru-RU"/>
              </w:rPr>
            </w:pPr>
            <w:r w:rsidRPr="00DF0EF8">
              <w:rPr>
                <w:rFonts w:ascii="Arial" w:hAnsi="Arial" w:cs="Arial"/>
                <w:lang w:eastAsia="ru-RU"/>
              </w:rPr>
              <w:t>Проверка правильности заполнения Заявления</w:t>
            </w:r>
          </w:p>
        </w:tc>
        <w:tc>
          <w:tcPr>
            <w:tcW w:w="2126" w:type="dxa"/>
          </w:tcPr>
          <w:p w:rsidR="00B5595E" w:rsidRPr="00DF0EF8" w:rsidRDefault="00B5595E" w:rsidP="00047E24">
            <w:pPr>
              <w:widowControl w:val="0"/>
              <w:suppressAutoHyphens/>
              <w:autoSpaceDE w:val="0"/>
              <w:autoSpaceDN w:val="0"/>
              <w:adjustRightInd w:val="0"/>
              <w:spacing w:after="0"/>
              <w:jc w:val="center"/>
              <w:rPr>
                <w:rFonts w:ascii="Arial" w:hAnsi="Arial" w:cs="Arial"/>
                <w:lang w:eastAsia="ru-RU"/>
              </w:rPr>
            </w:pPr>
            <w:r w:rsidRPr="00DF0EF8">
              <w:rPr>
                <w:rFonts w:ascii="Arial" w:hAnsi="Arial" w:cs="Arial"/>
                <w:lang w:eastAsia="ru-RU"/>
              </w:rPr>
              <w:t>2 минуты</w:t>
            </w:r>
          </w:p>
        </w:tc>
        <w:tc>
          <w:tcPr>
            <w:tcW w:w="6946" w:type="dxa"/>
          </w:tcPr>
          <w:p w:rsidR="00B5595E" w:rsidRPr="00DF0EF8" w:rsidRDefault="00B5595E" w:rsidP="00047E24">
            <w:pPr>
              <w:widowControl w:val="0"/>
              <w:suppressAutoHyphens/>
              <w:autoSpaceDE w:val="0"/>
              <w:autoSpaceDN w:val="0"/>
              <w:adjustRightInd w:val="0"/>
              <w:spacing w:after="0"/>
              <w:ind w:firstLine="176"/>
              <w:jc w:val="both"/>
              <w:rPr>
                <w:rFonts w:ascii="Arial" w:hAnsi="Arial" w:cs="Arial"/>
                <w:lang w:eastAsia="ru-RU"/>
              </w:rPr>
            </w:pPr>
            <w:r w:rsidRPr="00DF0EF8">
              <w:rPr>
                <w:rFonts w:ascii="Arial" w:hAnsi="Arial" w:cs="Arial"/>
                <w:lang w:eastAsia="ru-RU"/>
              </w:rPr>
              <w:t xml:space="preserve">Заявление проверяется на соответствие форме, являющейся </w:t>
            </w:r>
            <w:hyperlink w:anchor="Приложение12" w:history="1">
              <w:r w:rsidRPr="00DF0EF8">
                <w:rPr>
                  <w:rFonts w:ascii="Arial" w:hAnsi="Arial" w:cs="Arial"/>
                  <w:lang w:eastAsia="ru-RU"/>
                </w:rPr>
                <w:t>Приложением № 12</w:t>
              </w:r>
            </w:hyperlink>
            <w:r w:rsidRPr="00DF0EF8">
              <w:rPr>
                <w:rFonts w:ascii="Arial" w:hAnsi="Arial" w:cs="Arial"/>
                <w:lang w:eastAsia="ru-RU"/>
              </w:rPr>
              <w:t xml:space="preserve"> к Регламенту.</w:t>
            </w:r>
          </w:p>
          <w:p w:rsidR="00B5595E" w:rsidRPr="00DF0EF8" w:rsidRDefault="00B5595E" w:rsidP="00047E24">
            <w:pPr>
              <w:widowControl w:val="0"/>
              <w:suppressAutoHyphens/>
              <w:autoSpaceDE w:val="0"/>
              <w:autoSpaceDN w:val="0"/>
              <w:adjustRightInd w:val="0"/>
              <w:spacing w:after="0"/>
              <w:ind w:firstLine="176"/>
              <w:jc w:val="both"/>
              <w:rPr>
                <w:rFonts w:ascii="Arial" w:hAnsi="Arial" w:cs="Arial"/>
                <w:lang w:eastAsia="ru-RU"/>
              </w:rPr>
            </w:pPr>
            <w:r w:rsidRPr="00DF0EF8">
              <w:rPr>
                <w:rFonts w:ascii="Arial" w:hAnsi="Arial" w:cs="Arial"/>
                <w:lang w:eastAsia="ru-RU"/>
              </w:rPr>
              <w:t xml:space="preserve">Проверяется правильность заполнения полей заявления. </w:t>
            </w:r>
          </w:p>
          <w:p w:rsidR="00B5595E" w:rsidRPr="00DF0EF8" w:rsidRDefault="00B5595E" w:rsidP="00047E24">
            <w:pPr>
              <w:widowControl w:val="0"/>
              <w:suppressAutoHyphens/>
              <w:autoSpaceDE w:val="0"/>
              <w:autoSpaceDN w:val="0"/>
              <w:adjustRightInd w:val="0"/>
              <w:spacing w:after="0"/>
              <w:ind w:firstLine="176"/>
              <w:jc w:val="both"/>
              <w:rPr>
                <w:rFonts w:ascii="Arial" w:hAnsi="Arial" w:cs="Arial"/>
                <w:lang w:eastAsia="ru-RU"/>
              </w:rPr>
            </w:pPr>
            <w:r w:rsidRPr="00DF0EF8">
              <w:rPr>
                <w:rFonts w:ascii="Arial" w:hAnsi="Arial" w:cs="Arial"/>
                <w:lang w:eastAsia="ru-RU"/>
              </w:rPr>
              <w:t>В случае несоответствия Заявления требованиям – информирование Заявителя/представителя Заявителя о необходимости повторного заполнения заявления, предоставление бумажной формы для заполнения.</w:t>
            </w:r>
          </w:p>
        </w:tc>
      </w:tr>
      <w:tr w:rsidR="00B5595E" w:rsidRPr="00DF0EF8" w:rsidTr="00E44C97">
        <w:tc>
          <w:tcPr>
            <w:tcW w:w="2376" w:type="dxa"/>
            <w:vMerge/>
          </w:tcPr>
          <w:p w:rsidR="00B5595E" w:rsidRPr="00DF0EF8" w:rsidRDefault="00B5595E" w:rsidP="00047E24">
            <w:pPr>
              <w:widowControl w:val="0"/>
              <w:suppressAutoHyphens/>
              <w:autoSpaceDE w:val="0"/>
              <w:autoSpaceDN w:val="0"/>
              <w:adjustRightInd w:val="0"/>
              <w:spacing w:after="0"/>
              <w:ind w:firstLine="720"/>
              <w:jc w:val="both"/>
              <w:rPr>
                <w:rFonts w:ascii="Arial" w:hAnsi="Arial" w:cs="Arial"/>
                <w:lang w:eastAsia="ru-RU"/>
              </w:rPr>
            </w:pPr>
          </w:p>
        </w:tc>
        <w:tc>
          <w:tcPr>
            <w:tcW w:w="3544" w:type="dxa"/>
          </w:tcPr>
          <w:p w:rsidR="00B5595E" w:rsidRPr="00DF0EF8" w:rsidRDefault="00B5595E" w:rsidP="00047E24">
            <w:pPr>
              <w:widowControl w:val="0"/>
              <w:suppressAutoHyphens/>
              <w:autoSpaceDE w:val="0"/>
              <w:autoSpaceDN w:val="0"/>
              <w:adjustRightInd w:val="0"/>
              <w:spacing w:after="0"/>
              <w:ind w:firstLine="20"/>
              <w:jc w:val="both"/>
              <w:rPr>
                <w:rFonts w:ascii="Arial" w:hAnsi="Arial" w:cs="Arial"/>
                <w:lang w:eastAsia="ru-RU"/>
              </w:rPr>
            </w:pPr>
            <w:r w:rsidRPr="00DF0EF8">
              <w:rPr>
                <w:rFonts w:ascii="Arial" w:hAnsi="Arial" w:cs="Arial"/>
                <w:lang w:eastAsia="ru-RU"/>
              </w:rPr>
              <w:t>Сверка копий представленных документов с оригиналами</w:t>
            </w:r>
          </w:p>
        </w:tc>
        <w:tc>
          <w:tcPr>
            <w:tcW w:w="2126" w:type="dxa"/>
          </w:tcPr>
          <w:p w:rsidR="00B5595E" w:rsidRPr="00DF0EF8" w:rsidRDefault="00B5595E" w:rsidP="00047E24">
            <w:pPr>
              <w:widowControl w:val="0"/>
              <w:suppressAutoHyphens/>
              <w:autoSpaceDE w:val="0"/>
              <w:autoSpaceDN w:val="0"/>
              <w:adjustRightInd w:val="0"/>
              <w:spacing w:after="0"/>
              <w:ind w:firstLine="20"/>
              <w:jc w:val="center"/>
              <w:rPr>
                <w:rFonts w:ascii="Arial" w:hAnsi="Arial" w:cs="Arial"/>
                <w:lang w:eastAsia="ru-RU"/>
              </w:rPr>
            </w:pPr>
            <w:r w:rsidRPr="00DF0EF8">
              <w:rPr>
                <w:rFonts w:ascii="Arial" w:hAnsi="Arial" w:cs="Arial"/>
                <w:lang w:eastAsia="ru-RU"/>
              </w:rPr>
              <w:t>5 минут</w:t>
            </w:r>
          </w:p>
        </w:tc>
        <w:tc>
          <w:tcPr>
            <w:tcW w:w="6946" w:type="dxa"/>
          </w:tcPr>
          <w:p w:rsidR="00B5595E" w:rsidRPr="00DF0EF8" w:rsidRDefault="00B5595E" w:rsidP="00047E24">
            <w:pPr>
              <w:widowControl w:val="0"/>
              <w:suppressAutoHyphens/>
              <w:autoSpaceDE w:val="0"/>
              <w:autoSpaceDN w:val="0"/>
              <w:adjustRightInd w:val="0"/>
              <w:spacing w:after="0"/>
              <w:ind w:firstLine="176"/>
              <w:jc w:val="both"/>
              <w:rPr>
                <w:rFonts w:ascii="Arial" w:hAnsi="Arial" w:cs="Arial"/>
                <w:lang w:eastAsia="ru-RU"/>
              </w:rPr>
            </w:pPr>
            <w:r w:rsidRPr="00DF0EF8">
              <w:rPr>
                <w:rFonts w:ascii="Arial" w:hAnsi="Arial" w:cs="Arial"/>
                <w:lang w:eastAsia="ru-RU"/>
              </w:rPr>
              <w:t>Доверенность (в случае обращения представителя), а также иные документы, представленные Заявителем, проверяются на соответствие оригиналам, оригиналы возвращаются Заявителю.</w:t>
            </w:r>
          </w:p>
          <w:p w:rsidR="00B5595E" w:rsidRPr="00DF0EF8" w:rsidRDefault="00B5595E" w:rsidP="00047E24">
            <w:pPr>
              <w:widowControl w:val="0"/>
              <w:suppressAutoHyphens/>
              <w:autoSpaceDE w:val="0"/>
              <w:autoSpaceDN w:val="0"/>
              <w:adjustRightInd w:val="0"/>
              <w:spacing w:after="0"/>
              <w:ind w:firstLine="176"/>
              <w:jc w:val="both"/>
              <w:rPr>
                <w:rFonts w:ascii="Arial" w:hAnsi="Arial" w:cs="Arial"/>
                <w:lang w:eastAsia="ru-RU"/>
              </w:rPr>
            </w:pPr>
            <w:r w:rsidRPr="00DF0EF8">
              <w:rPr>
                <w:rFonts w:ascii="Arial" w:hAnsi="Arial" w:cs="Arial"/>
                <w:lang w:eastAsia="ru-RU"/>
              </w:rPr>
              <w:t>На копиях проставляется отметка (штамп) о сверке копии документа и подпись сотрудника, удостоверившего копию.</w:t>
            </w:r>
          </w:p>
          <w:p w:rsidR="00B5595E" w:rsidRPr="00DF0EF8" w:rsidRDefault="00B5595E" w:rsidP="00047E24">
            <w:pPr>
              <w:widowControl w:val="0"/>
              <w:suppressAutoHyphens/>
              <w:autoSpaceDE w:val="0"/>
              <w:autoSpaceDN w:val="0"/>
              <w:adjustRightInd w:val="0"/>
              <w:spacing w:after="0"/>
              <w:ind w:firstLine="176"/>
              <w:jc w:val="both"/>
              <w:rPr>
                <w:rFonts w:ascii="Arial" w:hAnsi="Arial" w:cs="Arial"/>
                <w:lang w:eastAsia="ru-RU"/>
              </w:rPr>
            </w:pPr>
            <w:r w:rsidRPr="00DF0EF8">
              <w:rPr>
                <w:rFonts w:ascii="Arial" w:hAnsi="Arial" w:cs="Arial"/>
                <w:lang w:eastAsia="ru-RU"/>
              </w:rPr>
              <w:t xml:space="preserve">При проверке необходимо удостовериться в том, что </w:t>
            </w:r>
            <w:r w:rsidRPr="00DF0EF8">
              <w:rPr>
                <w:rFonts w:ascii="Arial" w:hAnsi="Arial" w:cs="Arial"/>
                <w:lang w:eastAsia="ru-RU"/>
              </w:rPr>
              <w:lastRenderedPageBreak/>
              <w:t>сверяемый документ действительно является оригинальным (не является копией, изготовленной с использованием цветной печати). Признаками оригинала документа являются в частности следы давления на месте нанесения любых рукописных символов, отсутствие заметных пикселов на знаках, которые не могут быть изготовлены машинопечатным способом.</w:t>
            </w:r>
          </w:p>
        </w:tc>
      </w:tr>
      <w:tr w:rsidR="00B5595E" w:rsidRPr="00DF0EF8" w:rsidTr="00E44C97">
        <w:tc>
          <w:tcPr>
            <w:tcW w:w="2376" w:type="dxa"/>
            <w:vMerge/>
          </w:tcPr>
          <w:p w:rsidR="00B5595E" w:rsidRPr="00DF0EF8" w:rsidRDefault="00B5595E" w:rsidP="00047E24">
            <w:pPr>
              <w:widowControl w:val="0"/>
              <w:suppressAutoHyphens/>
              <w:autoSpaceDE w:val="0"/>
              <w:autoSpaceDN w:val="0"/>
              <w:adjustRightInd w:val="0"/>
              <w:spacing w:after="0"/>
              <w:ind w:firstLine="720"/>
              <w:jc w:val="both"/>
              <w:rPr>
                <w:rFonts w:ascii="Arial" w:hAnsi="Arial" w:cs="Arial"/>
                <w:lang w:eastAsia="ru-RU"/>
              </w:rPr>
            </w:pPr>
          </w:p>
        </w:tc>
        <w:tc>
          <w:tcPr>
            <w:tcW w:w="3544" w:type="dxa"/>
          </w:tcPr>
          <w:p w:rsidR="00B5595E" w:rsidRPr="00DF0EF8" w:rsidRDefault="00B5595E" w:rsidP="00047E24">
            <w:pPr>
              <w:widowControl w:val="0"/>
              <w:suppressAutoHyphens/>
              <w:autoSpaceDE w:val="0"/>
              <w:autoSpaceDN w:val="0"/>
              <w:adjustRightInd w:val="0"/>
              <w:spacing w:after="0"/>
              <w:ind w:firstLine="20"/>
              <w:jc w:val="both"/>
              <w:rPr>
                <w:rFonts w:ascii="Arial" w:hAnsi="Arial" w:cs="Arial"/>
                <w:lang w:eastAsia="ru-RU"/>
              </w:rPr>
            </w:pPr>
            <w:r w:rsidRPr="00DF0EF8">
              <w:rPr>
                <w:rFonts w:ascii="Arial" w:hAnsi="Arial" w:cs="Arial"/>
                <w:lang w:eastAsia="ru-RU"/>
              </w:rPr>
              <w:t>Внесение Заявления и документов в ЕИС ОУ</w:t>
            </w:r>
          </w:p>
        </w:tc>
        <w:tc>
          <w:tcPr>
            <w:tcW w:w="2126" w:type="dxa"/>
          </w:tcPr>
          <w:p w:rsidR="00B5595E" w:rsidRPr="00DF0EF8" w:rsidRDefault="00B5595E" w:rsidP="00047E24">
            <w:pPr>
              <w:widowControl w:val="0"/>
              <w:suppressAutoHyphens/>
              <w:autoSpaceDE w:val="0"/>
              <w:autoSpaceDN w:val="0"/>
              <w:adjustRightInd w:val="0"/>
              <w:spacing w:after="0"/>
              <w:ind w:firstLine="20"/>
              <w:jc w:val="center"/>
              <w:rPr>
                <w:rFonts w:ascii="Arial" w:hAnsi="Arial" w:cs="Arial"/>
                <w:lang w:eastAsia="ru-RU"/>
              </w:rPr>
            </w:pPr>
            <w:r w:rsidRPr="00DF0EF8">
              <w:rPr>
                <w:rFonts w:ascii="Arial" w:hAnsi="Arial" w:cs="Arial"/>
                <w:lang w:eastAsia="ru-RU"/>
              </w:rPr>
              <w:t>5 минут</w:t>
            </w:r>
          </w:p>
        </w:tc>
        <w:tc>
          <w:tcPr>
            <w:tcW w:w="6946" w:type="dxa"/>
          </w:tcPr>
          <w:p w:rsidR="00B5595E" w:rsidRPr="00DF0EF8" w:rsidRDefault="00B5595E" w:rsidP="00047E24">
            <w:pPr>
              <w:widowControl w:val="0"/>
              <w:suppressAutoHyphens/>
              <w:autoSpaceDE w:val="0"/>
              <w:autoSpaceDN w:val="0"/>
              <w:adjustRightInd w:val="0"/>
              <w:spacing w:after="0"/>
              <w:ind w:firstLine="176"/>
              <w:jc w:val="both"/>
              <w:rPr>
                <w:rFonts w:ascii="Arial" w:hAnsi="Arial" w:cs="Arial"/>
                <w:lang w:eastAsia="ru-RU"/>
              </w:rPr>
            </w:pPr>
            <w:r w:rsidRPr="00DF0EF8">
              <w:rPr>
                <w:rFonts w:ascii="Arial" w:hAnsi="Arial" w:cs="Arial"/>
                <w:lang w:eastAsia="ru-RU"/>
              </w:rPr>
              <w:t>В ЕИС ОУ заполняется карточка услуги, вносятся сведения по всем полям, в соответствии с инструкцией оператора ЕИС ОУ, сканируются и прилагаются представленные Заявителем документы</w:t>
            </w:r>
          </w:p>
        </w:tc>
      </w:tr>
      <w:tr w:rsidR="00B5595E" w:rsidRPr="00DF0EF8" w:rsidTr="00E44C97">
        <w:tc>
          <w:tcPr>
            <w:tcW w:w="2376" w:type="dxa"/>
            <w:vMerge/>
          </w:tcPr>
          <w:p w:rsidR="00B5595E" w:rsidRPr="00DF0EF8" w:rsidRDefault="00B5595E" w:rsidP="00047E24">
            <w:pPr>
              <w:widowControl w:val="0"/>
              <w:suppressAutoHyphens/>
              <w:autoSpaceDE w:val="0"/>
              <w:autoSpaceDN w:val="0"/>
              <w:adjustRightInd w:val="0"/>
              <w:spacing w:after="0"/>
              <w:ind w:firstLine="720"/>
              <w:jc w:val="both"/>
              <w:rPr>
                <w:rFonts w:ascii="Arial" w:hAnsi="Arial" w:cs="Arial"/>
                <w:lang w:eastAsia="ru-RU"/>
              </w:rPr>
            </w:pPr>
          </w:p>
        </w:tc>
        <w:tc>
          <w:tcPr>
            <w:tcW w:w="3544" w:type="dxa"/>
          </w:tcPr>
          <w:p w:rsidR="00B5595E" w:rsidRPr="00DF0EF8" w:rsidRDefault="00B5595E" w:rsidP="00047E24">
            <w:pPr>
              <w:widowControl w:val="0"/>
              <w:suppressAutoHyphens/>
              <w:autoSpaceDE w:val="0"/>
              <w:autoSpaceDN w:val="0"/>
              <w:adjustRightInd w:val="0"/>
              <w:spacing w:after="0"/>
              <w:ind w:firstLine="20"/>
              <w:jc w:val="both"/>
              <w:rPr>
                <w:rFonts w:ascii="Arial" w:hAnsi="Arial" w:cs="Arial"/>
                <w:lang w:eastAsia="ru-RU"/>
              </w:rPr>
            </w:pPr>
            <w:r w:rsidRPr="00DF0EF8">
              <w:rPr>
                <w:rFonts w:ascii="Arial" w:hAnsi="Arial" w:cs="Arial"/>
                <w:lang w:eastAsia="ru-RU"/>
              </w:rPr>
              <w:t>Формирование расписки о приеме заявления и прилагаемых документов</w:t>
            </w:r>
          </w:p>
        </w:tc>
        <w:tc>
          <w:tcPr>
            <w:tcW w:w="2126" w:type="dxa"/>
          </w:tcPr>
          <w:p w:rsidR="00B5595E" w:rsidRPr="00DF0EF8" w:rsidRDefault="00B5595E" w:rsidP="00047E24">
            <w:pPr>
              <w:widowControl w:val="0"/>
              <w:suppressAutoHyphens/>
              <w:autoSpaceDE w:val="0"/>
              <w:autoSpaceDN w:val="0"/>
              <w:adjustRightInd w:val="0"/>
              <w:spacing w:after="0"/>
              <w:ind w:firstLine="20"/>
              <w:jc w:val="center"/>
              <w:rPr>
                <w:rFonts w:ascii="Arial" w:hAnsi="Arial" w:cs="Arial"/>
                <w:lang w:eastAsia="ru-RU"/>
              </w:rPr>
            </w:pPr>
            <w:r w:rsidRPr="00DF0EF8">
              <w:rPr>
                <w:rFonts w:ascii="Arial" w:hAnsi="Arial" w:cs="Arial"/>
                <w:lang w:eastAsia="ru-RU"/>
              </w:rPr>
              <w:t>1 минута</w:t>
            </w:r>
          </w:p>
        </w:tc>
        <w:tc>
          <w:tcPr>
            <w:tcW w:w="6946" w:type="dxa"/>
          </w:tcPr>
          <w:p w:rsidR="00B5595E" w:rsidRPr="00DF0EF8" w:rsidRDefault="00B5595E" w:rsidP="00047E24">
            <w:pPr>
              <w:widowControl w:val="0"/>
              <w:suppressAutoHyphens/>
              <w:autoSpaceDE w:val="0"/>
              <w:autoSpaceDN w:val="0"/>
              <w:adjustRightInd w:val="0"/>
              <w:spacing w:after="0"/>
              <w:ind w:firstLine="176"/>
              <w:jc w:val="both"/>
              <w:rPr>
                <w:rFonts w:ascii="Arial" w:hAnsi="Arial" w:cs="Arial"/>
                <w:lang w:eastAsia="ru-RU"/>
              </w:rPr>
            </w:pPr>
            <w:r w:rsidRPr="00DF0EF8">
              <w:rPr>
                <w:rFonts w:ascii="Arial" w:hAnsi="Arial" w:cs="Arial"/>
                <w:lang w:eastAsia="ru-RU"/>
              </w:rPr>
              <w:t>В расписке указывается перечень документов,  дата их получения, дата готовности результата предоставления услуги</w:t>
            </w:r>
          </w:p>
        </w:tc>
      </w:tr>
      <w:tr w:rsidR="00B5595E" w:rsidRPr="00DF0EF8" w:rsidTr="00E44C97">
        <w:tc>
          <w:tcPr>
            <w:tcW w:w="2376" w:type="dxa"/>
          </w:tcPr>
          <w:p w:rsidR="00B5595E" w:rsidRPr="00DF0EF8" w:rsidRDefault="00B5595E" w:rsidP="00047E24">
            <w:pPr>
              <w:widowControl w:val="0"/>
              <w:suppressAutoHyphens/>
              <w:autoSpaceDE w:val="0"/>
              <w:autoSpaceDN w:val="0"/>
              <w:adjustRightInd w:val="0"/>
              <w:spacing w:after="0"/>
              <w:ind w:firstLine="720"/>
              <w:jc w:val="both"/>
              <w:rPr>
                <w:rFonts w:ascii="Arial" w:hAnsi="Arial" w:cs="Arial"/>
                <w:lang w:eastAsia="ru-RU"/>
              </w:rPr>
            </w:pPr>
          </w:p>
        </w:tc>
        <w:tc>
          <w:tcPr>
            <w:tcW w:w="3544" w:type="dxa"/>
          </w:tcPr>
          <w:p w:rsidR="00B5595E" w:rsidRPr="00DF0EF8" w:rsidRDefault="00B5595E" w:rsidP="00047E24">
            <w:pPr>
              <w:widowControl w:val="0"/>
              <w:suppressAutoHyphens/>
              <w:autoSpaceDE w:val="0"/>
              <w:autoSpaceDN w:val="0"/>
              <w:adjustRightInd w:val="0"/>
              <w:spacing w:after="0"/>
              <w:ind w:firstLine="20"/>
              <w:jc w:val="both"/>
              <w:rPr>
                <w:rFonts w:ascii="Arial" w:hAnsi="Arial" w:cs="Arial"/>
                <w:lang w:eastAsia="ru-RU"/>
              </w:rPr>
            </w:pPr>
            <w:r w:rsidRPr="00DF0EF8">
              <w:rPr>
                <w:rFonts w:ascii="Arial" w:hAnsi="Arial" w:cs="Arial"/>
                <w:lang w:eastAsia="ru-RU"/>
              </w:rPr>
              <w:t xml:space="preserve">Передача пакета документов в Администрацию </w:t>
            </w:r>
          </w:p>
        </w:tc>
        <w:tc>
          <w:tcPr>
            <w:tcW w:w="2126" w:type="dxa"/>
          </w:tcPr>
          <w:p w:rsidR="00B5595E" w:rsidRPr="00DF0EF8" w:rsidRDefault="00B5595E" w:rsidP="00047E24">
            <w:pPr>
              <w:widowControl w:val="0"/>
              <w:suppressAutoHyphens/>
              <w:autoSpaceDE w:val="0"/>
              <w:autoSpaceDN w:val="0"/>
              <w:adjustRightInd w:val="0"/>
              <w:spacing w:after="0"/>
              <w:ind w:firstLine="20"/>
              <w:jc w:val="both"/>
              <w:rPr>
                <w:rFonts w:ascii="Arial" w:hAnsi="Arial" w:cs="Arial"/>
                <w:lang w:eastAsia="ru-RU"/>
              </w:rPr>
            </w:pPr>
            <w:r w:rsidRPr="00DF0EF8">
              <w:rPr>
                <w:rFonts w:ascii="Arial" w:hAnsi="Arial" w:cs="Arial"/>
              </w:rPr>
              <w:t xml:space="preserve">Не позднее 1 рабочего дня </w:t>
            </w:r>
            <w:proofErr w:type="gramStart"/>
            <w:r w:rsidRPr="00DF0EF8">
              <w:rPr>
                <w:rFonts w:ascii="Arial" w:hAnsi="Arial" w:cs="Arial"/>
              </w:rPr>
              <w:t>с даты получения</w:t>
            </w:r>
            <w:proofErr w:type="gramEnd"/>
            <w:r w:rsidRPr="00DF0EF8">
              <w:rPr>
                <w:rFonts w:ascii="Arial" w:hAnsi="Arial" w:cs="Arial"/>
              </w:rPr>
              <w:t xml:space="preserve"> заявления и документов в МФЦ</w:t>
            </w:r>
          </w:p>
        </w:tc>
        <w:tc>
          <w:tcPr>
            <w:tcW w:w="6946" w:type="dxa"/>
          </w:tcPr>
          <w:p w:rsidR="00B5595E" w:rsidRPr="00DF0EF8" w:rsidRDefault="00B5595E" w:rsidP="00047E24">
            <w:pPr>
              <w:widowControl w:val="0"/>
              <w:suppressAutoHyphens/>
              <w:autoSpaceDE w:val="0"/>
              <w:autoSpaceDN w:val="0"/>
              <w:adjustRightInd w:val="0"/>
              <w:spacing w:after="0"/>
              <w:ind w:firstLine="176"/>
              <w:jc w:val="both"/>
              <w:rPr>
                <w:rFonts w:ascii="Arial" w:hAnsi="Arial" w:cs="Arial"/>
                <w:lang w:eastAsia="ru-RU"/>
              </w:rPr>
            </w:pPr>
            <w:r w:rsidRPr="00DF0EF8">
              <w:rPr>
                <w:rFonts w:ascii="Arial" w:hAnsi="Arial" w:cs="Arial"/>
                <w:lang w:eastAsia="ru-RU"/>
              </w:rPr>
              <w:t>Полученное Заявление и прилагаемые к нему документы формируются в единое дело, на заявлении проставляется отметка с указанием входящего номера и даты поступления. Документы передаются в Администрацию.</w:t>
            </w:r>
          </w:p>
        </w:tc>
      </w:tr>
      <w:tr w:rsidR="00B5595E" w:rsidRPr="00DF0EF8" w:rsidTr="00E44C97">
        <w:tc>
          <w:tcPr>
            <w:tcW w:w="2376" w:type="dxa"/>
          </w:tcPr>
          <w:p w:rsidR="00B5595E" w:rsidRPr="00DF0EF8" w:rsidRDefault="00B5595E" w:rsidP="00047E24">
            <w:pPr>
              <w:widowControl w:val="0"/>
              <w:suppressAutoHyphens/>
              <w:autoSpaceDE w:val="0"/>
              <w:autoSpaceDN w:val="0"/>
              <w:adjustRightInd w:val="0"/>
              <w:spacing w:after="0"/>
              <w:ind w:firstLine="720"/>
              <w:jc w:val="both"/>
              <w:rPr>
                <w:rFonts w:ascii="Arial" w:hAnsi="Arial" w:cs="Arial"/>
                <w:lang w:eastAsia="ru-RU"/>
              </w:rPr>
            </w:pPr>
            <w:r w:rsidRPr="00DF0EF8">
              <w:rPr>
                <w:rFonts w:ascii="Arial" w:hAnsi="Arial" w:cs="Arial"/>
              </w:rPr>
              <w:t>Администрация/ ЕИС ОУ</w:t>
            </w:r>
          </w:p>
        </w:tc>
        <w:tc>
          <w:tcPr>
            <w:tcW w:w="3544" w:type="dxa"/>
          </w:tcPr>
          <w:p w:rsidR="00B5595E" w:rsidRPr="00DF0EF8" w:rsidRDefault="00B5595E" w:rsidP="00047E24">
            <w:pPr>
              <w:widowControl w:val="0"/>
              <w:suppressAutoHyphens/>
              <w:autoSpaceDE w:val="0"/>
              <w:autoSpaceDN w:val="0"/>
              <w:adjustRightInd w:val="0"/>
              <w:spacing w:after="0"/>
              <w:ind w:firstLine="20"/>
              <w:jc w:val="both"/>
              <w:rPr>
                <w:rFonts w:ascii="Arial" w:hAnsi="Arial" w:cs="Arial"/>
                <w:lang w:eastAsia="ru-RU"/>
              </w:rPr>
            </w:pPr>
            <w:r w:rsidRPr="00DF0EF8">
              <w:rPr>
                <w:rFonts w:ascii="Arial" w:hAnsi="Arial" w:cs="Arial"/>
              </w:rPr>
              <w:t>Регистрация в Администрации Заявления и пакета документов, поступление Заявления и документов сотруднику Администрации на исполнение</w:t>
            </w:r>
          </w:p>
        </w:tc>
        <w:tc>
          <w:tcPr>
            <w:tcW w:w="2126" w:type="dxa"/>
          </w:tcPr>
          <w:p w:rsidR="00B5595E" w:rsidRPr="00DF0EF8" w:rsidRDefault="00B5595E" w:rsidP="00047E24">
            <w:pPr>
              <w:widowControl w:val="0"/>
              <w:suppressAutoHyphens/>
              <w:autoSpaceDE w:val="0"/>
              <w:autoSpaceDN w:val="0"/>
              <w:adjustRightInd w:val="0"/>
              <w:spacing w:after="0"/>
              <w:ind w:firstLine="20"/>
              <w:jc w:val="both"/>
              <w:rPr>
                <w:rFonts w:ascii="Arial" w:hAnsi="Arial" w:cs="Arial"/>
                <w:lang w:eastAsia="ru-RU"/>
              </w:rPr>
            </w:pPr>
            <w:r w:rsidRPr="00DF0EF8">
              <w:rPr>
                <w:rFonts w:ascii="Arial" w:hAnsi="Arial" w:cs="Arial"/>
              </w:rPr>
              <w:t>3 рабочих дня</w:t>
            </w:r>
          </w:p>
        </w:tc>
        <w:tc>
          <w:tcPr>
            <w:tcW w:w="6946" w:type="dxa"/>
          </w:tcPr>
          <w:p w:rsidR="00B5595E" w:rsidRPr="00DF0EF8" w:rsidRDefault="00B5595E" w:rsidP="00047E24">
            <w:pPr>
              <w:widowControl w:val="0"/>
              <w:suppressAutoHyphens/>
              <w:autoSpaceDE w:val="0"/>
              <w:autoSpaceDN w:val="0"/>
              <w:adjustRightInd w:val="0"/>
              <w:spacing w:after="0"/>
              <w:ind w:firstLine="176"/>
              <w:jc w:val="both"/>
              <w:rPr>
                <w:rFonts w:ascii="Arial" w:hAnsi="Arial" w:cs="Arial"/>
                <w:lang w:eastAsia="ru-RU"/>
              </w:rPr>
            </w:pPr>
            <w:r w:rsidRPr="00DF0EF8">
              <w:rPr>
                <w:rFonts w:ascii="Arial" w:hAnsi="Arial" w:cs="Arial"/>
              </w:rPr>
              <w:t>Полученное Заявление и прилагаемые к нему документы регистрируются и передаются руководству Администрации на рассмотрение. В соответствии с резолюцией руководства Администрации Заявление и документы поступают на исполнение сотруднику Администрации.</w:t>
            </w:r>
          </w:p>
        </w:tc>
      </w:tr>
    </w:tbl>
    <w:p w:rsidR="00B5595E" w:rsidRPr="00DF0EF8" w:rsidRDefault="00B5595E" w:rsidP="00047E24">
      <w:pPr>
        <w:spacing w:after="0"/>
        <w:jc w:val="center"/>
        <w:rPr>
          <w:rFonts w:ascii="Arial" w:hAnsi="Arial" w:cs="Arial"/>
          <w:lang w:eastAsia="ru-RU"/>
        </w:rPr>
      </w:pPr>
      <w:r w:rsidRPr="00DF0EF8">
        <w:rPr>
          <w:rFonts w:ascii="Arial" w:hAnsi="Arial" w:cs="Arial"/>
          <w:lang w:eastAsia="ru-RU"/>
        </w:rPr>
        <w:br w:type="page"/>
      </w:r>
    </w:p>
    <w:p w:rsidR="00B5595E" w:rsidRPr="00DF0EF8" w:rsidRDefault="00B5595E" w:rsidP="00E44C97">
      <w:pPr>
        <w:pStyle w:val="2-"/>
        <w:ind w:left="720"/>
        <w:outlineLvl w:val="9"/>
        <w:rPr>
          <w:rFonts w:ascii="Arial" w:hAnsi="Arial" w:cs="Arial"/>
          <w:i w:val="0"/>
          <w:sz w:val="22"/>
          <w:szCs w:val="22"/>
        </w:rPr>
      </w:pPr>
      <w:bookmarkStart w:id="260" w:name="_Toc437973314"/>
      <w:bookmarkStart w:id="261" w:name="_Toc438110056"/>
      <w:bookmarkStart w:id="262" w:name="_Toc438376268"/>
      <w:bookmarkStart w:id="263" w:name="_Toc441496585"/>
      <w:r w:rsidRPr="00DF0EF8">
        <w:rPr>
          <w:rFonts w:ascii="Arial" w:hAnsi="Arial" w:cs="Arial"/>
          <w:i w:val="0"/>
          <w:sz w:val="22"/>
          <w:szCs w:val="22"/>
        </w:rPr>
        <w:lastRenderedPageBreak/>
        <w:t xml:space="preserve">Порядок выполнения административных действий при обращении Заявителя </w:t>
      </w:r>
      <w:bookmarkEnd w:id="260"/>
      <w:bookmarkEnd w:id="261"/>
      <w:bookmarkEnd w:id="262"/>
      <w:r w:rsidRPr="00DF0EF8">
        <w:rPr>
          <w:rFonts w:ascii="Arial" w:hAnsi="Arial" w:cs="Arial"/>
          <w:i w:val="0"/>
          <w:sz w:val="22"/>
          <w:szCs w:val="22"/>
        </w:rPr>
        <w:t>посредством РПГУ</w:t>
      </w:r>
      <w:bookmarkEnd w:id="263"/>
      <w:r w:rsidR="00C35C0D">
        <w:rPr>
          <w:rFonts w:ascii="Arial" w:hAnsi="Arial" w:cs="Arial"/>
          <w:i w:val="0"/>
          <w:sz w:val="22"/>
          <w:szCs w:val="22"/>
        </w:rPr>
        <w:t>, МПУ</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517"/>
        <w:gridCol w:w="2978"/>
        <w:gridCol w:w="2551"/>
        <w:gridCol w:w="6804"/>
      </w:tblGrid>
      <w:tr w:rsidR="00B5595E" w:rsidRPr="00DF0EF8" w:rsidTr="002F67E0">
        <w:trPr>
          <w:tblHeader/>
        </w:trPr>
        <w:tc>
          <w:tcPr>
            <w:tcW w:w="2517" w:type="dxa"/>
          </w:tcPr>
          <w:p w:rsidR="00B5595E" w:rsidRPr="00DF0EF8" w:rsidRDefault="00B5595E" w:rsidP="002F67E0">
            <w:pPr>
              <w:pStyle w:val="ConsPlusNormal"/>
              <w:suppressAutoHyphens/>
              <w:spacing w:line="276" w:lineRule="auto"/>
              <w:ind w:left="-249" w:firstLine="249"/>
            </w:pPr>
            <w:r w:rsidRPr="00DF0EF8">
              <w:t xml:space="preserve">Место выполнения процедуры/  </w:t>
            </w:r>
            <w:proofErr w:type="gramStart"/>
            <w:r w:rsidRPr="00DF0EF8">
              <w:t>Используемая</w:t>
            </w:r>
            <w:proofErr w:type="gramEnd"/>
            <w:r w:rsidRPr="00DF0EF8">
              <w:t xml:space="preserve"> ИС</w:t>
            </w:r>
          </w:p>
        </w:tc>
        <w:tc>
          <w:tcPr>
            <w:tcW w:w="2978" w:type="dxa"/>
          </w:tcPr>
          <w:p w:rsidR="00B5595E" w:rsidRPr="00DF0EF8" w:rsidRDefault="00B5595E" w:rsidP="002F67E0">
            <w:pPr>
              <w:pStyle w:val="ConsPlusNormal"/>
              <w:suppressAutoHyphens/>
              <w:spacing w:line="276" w:lineRule="auto"/>
            </w:pPr>
            <w:r w:rsidRPr="00DF0EF8">
              <w:t>Административные действия</w:t>
            </w:r>
          </w:p>
        </w:tc>
        <w:tc>
          <w:tcPr>
            <w:tcW w:w="2551" w:type="dxa"/>
          </w:tcPr>
          <w:p w:rsidR="00B5595E" w:rsidRPr="00DF0EF8" w:rsidRDefault="00B5595E" w:rsidP="002F67E0">
            <w:pPr>
              <w:pStyle w:val="ConsPlusNormal"/>
              <w:suppressAutoHyphens/>
              <w:spacing w:line="276" w:lineRule="auto"/>
            </w:pPr>
            <w:r w:rsidRPr="00DF0EF8">
              <w:t>Средний срок выполнения</w:t>
            </w:r>
          </w:p>
        </w:tc>
        <w:tc>
          <w:tcPr>
            <w:tcW w:w="6804" w:type="dxa"/>
          </w:tcPr>
          <w:p w:rsidR="00B5595E" w:rsidRPr="00DF0EF8" w:rsidRDefault="00B5595E" w:rsidP="002F67E0">
            <w:pPr>
              <w:pStyle w:val="ConsPlusNormal"/>
              <w:suppressAutoHyphens/>
              <w:spacing w:line="276" w:lineRule="auto"/>
            </w:pPr>
            <w:r w:rsidRPr="00DF0EF8">
              <w:t>Содержание действия</w:t>
            </w:r>
          </w:p>
        </w:tc>
      </w:tr>
      <w:tr w:rsidR="00B5595E" w:rsidRPr="00DF0EF8" w:rsidTr="002F67E0">
        <w:tc>
          <w:tcPr>
            <w:tcW w:w="2517" w:type="dxa"/>
            <w:vMerge w:val="restart"/>
          </w:tcPr>
          <w:p w:rsidR="00B5595E" w:rsidRPr="00DF0EF8" w:rsidRDefault="00B5595E" w:rsidP="002F67E0">
            <w:pPr>
              <w:pStyle w:val="ConsPlusNormal"/>
              <w:suppressAutoHyphens/>
              <w:spacing w:line="276" w:lineRule="auto"/>
            </w:pPr>
            <w:r w:rsidRPr="00DF0EF8">
              <w:t>Администрация/ ЕИС ОУ</w:t>
            </w:r>
          </w:p>
        </w:tc>
        <w:tc>
          <w:tcPr>
            <w:tcW w:w="2978" w:type="dxa"/>
          </w:tcPr>
          <w:p w:rsidR="00B5595E" w:rsidRPr="00DF0EF8" w:rsidRDefault="00B5595E" w:rsidP="002F67E0">
            <w:pPr>
              <w:pStyle w:val="ConsPlusNormal"/>
              <w:suppressAutoHyphens/>
              <w:spacing w:line="276" w:lineRule="auto"/>
              <w:jc w:val="both"/>
            </w:pPr>
            <w:r w:rsidRPr="00DF0EF8">
              <w:t>Регистрация заявления и документов</w:t>
            </w:r>
          </w:p>
        </w:tc>
        <w:tc>
          <w:tcPr>
            <w:tcW w:w="2551" w:type="dxa"/>
          </w:tcPr>
          <w:p w:rsidR="00B5595E" w:rsidRPr="00DF0EF8" w:rsidRDefault="00B5595E" w:rsidP="002F67E0">
            <w:pPr>
              <w:pStyle w:val="ConsPlusNormal"/>
              <w:suppressAutoHyphens/>
              <w:spacing w:line="276" w:lineRule="auto"/>
              <w:jc w:val="both"/>
            </w:pPr>
            <w:r w:rsidRPr="00DF0EF8">
              <w:t>10 минут</w:t>
            </w:r>
          </w:p>
        </w:tc>
        <w:tc>
          <w:tcPr>
            <w:tcW w:w="6804" w:type="dxa"/>
          </w:tcPr>
          <w:p w:rsidR="00B5595E" w:rsidRPr="00DF0EF8" w:rsidRDefault="00B5595E" w:rsidP="002F67E0">
            <w:pPr>
              <w:pStyle w:val="ConsPlusNormal"/>
              <w:suppressAutoHyphens/>
              <w:spacing w:line="276" w:lineRule="auto"/>
              <w:ind w:firstLine="176"/>
              <w:jc w:val="both"/>
            </w:pPr>
            <w:r w:rsidRPr="00DF0EF8">
              <w:t xml:space="preserve">Документы, поступившие с РПГУ, </w:t>
            </w:r>
            <w:r w:rsidR="00574E39">
              <w:t xml:space="preserve">МПУ </w:t>
            </w:r>
            <w:r w:rsidRPr="00DF0EF8">
              <w:t>регистрируются в ЕИС ОУ, заполняется карточка услуги.</w:t>
            </w:r>
          </w:p>
        </w:tc>
      </w:tr>
      <w:tr w:rsidR="00B5595E" w:rsidRPr="00DF0EF8" w:rsidTr="002F67E0">
        <w:trPr>
          <w:trHeight w:val="661"/>
        </w:trPr>
        <w:tc>
          <w:tcPr>
            <w:tcW w:w="2517" w:type="dxa"/>
            <w:vMerge/>
          </w:tcPr>
          <w:p w:rsidR="00B5595E" w:rsidRPr="00DF0EF8" w:rsidRDefault="00B5595E" w:rsidP="002F67E0">
            <w:pPr>
              <w:pStyle w:val="ConsPlusNormal"/>
              <w:suppressAutoHyphens/>
              <w:spacing w:line="276" w:lineRule="auto"/>
              <w:jc w:val="both"/>
            </w:pPr>
          </w:p>
        </w:tc>
        <w:tc>
          <w:tcPr>
            <w:tcW w:w="2978" w:type="dxa"/>
          </w:tcPr>
          <w:p w:rsidR="00B5595E" w:rsidRPr="00DF0EF8" w:rsidRDefault="00B5595E" w:rsidP="002F67E0">
            <w:pPr>
              <w:pStyle w:val="ConsPlusNormal"/>
              <w:suppressAutoHyphens/>
              <w:spacing w:line="276" w:lineRule="auto"/>
              <w:jc w:val="both"/>
            </w:pPr>
            <w:r w:rsidRPr="00DF0EF8">
              <w:t>Проверка комплектности документов по перечню документов, необходимых для конкретного результата предоставления услуги</w:t>
            </w:r>
          </w:p>
        </w:tc>
        <w:tc>
          <w:tcPr>
            <w:tcW w:w="2551" w:type="dxa"/>
          </w:tcPr>
          <w:p w:rsidR="00B5595E" w:rsidRPr="00DF0EF8" w:rsidRDefault="00B5595E" w:rsidP="002F67E0">
            <w:pPr>
              <w:pStyle w:val="ConsPlusNormal"/>
              <w:suppressAutoHyphens/>
              <w:spacing w:line="276" w:lineRule="auto"/>
              <w:jc w:val="both"/>
            </w:pPr>
            <w:r w:rsidRPr="00DF0EF8">
              <w:t>10 минут</w:t>
            </w:r>
          </w:p>
        </w:tc>
        <w:tc>
          <w:tcPr>
            <w:tcW w:w="6804" w:type="dxa"/>
            <w:vMerge w:val="restart"/>
          </w:tcPr>
          <w:p w:rsidR="00B5595E" w:rsidRPr="00DF0EF8" w:rsidRDefault="00B5595E" w:rsidP="002F67E0">
            <w:pPr>
              <w:pStyle w:val="ConsPlusNormal"/>
              <w:suppressAutoHyphens/>
              <w:spacing w:line="276" w:lineRule="auto"/>
              <w:ind w:firstLine="172"/>
              <w:jc w:val="both"/>
            </w:pPr>
            <w:r w:rsidRPr="00DF0EF8">
              <w:t>Представленные документы проверяются на соответствие перечню документов, необходимых для оказания услуги, а также требованиям, установленным для конкретного вида документа.</w:t>
            </w:r>
          </w:p>
          <w:p w:rsidR="00B5595E" w:rsidRPr="00DF0EF8" w:rsidRDefault="00B5595E" w:rsidP="002F67E0">
            <w:pPr>
              <w:pStyle w:val="ConsPlusNormal"/>
              <w:suppressAutoHyphens/>
              <w:spacing w:line="276" w:lineRule="auto"/>
              <w:ind w:firstLine="172"/>
              <w:jc w:val="both"/>
            </w:pPr>
            <w:proofErr w:type="gramStart"/>
            <w:r w:rsidRPr="00DF0EF8">
              <w:t>В случае обнаружения оснований для отказа, предусмотренных пунктом 12.1</w:t>
            </w:r>
            <w:r w:rsidR="00C35C0D">
              <w:t xml:space="preserve"> Регламента</w:t>
            </w:r>
            <w:r w:rsidRPr="00DF0EF8">
              <w:t>, и несоответствия документов требованиям, предусмотренным в приложении № 4 к Регламенту, осуществляется переход к административной процедуре принятия решения об отказе в предоставлении Услуги, сотрудник Администрации</w:t>
            </w:r>
            <w:r w:rsidR="00574E39">
              <w:t xml:space="preserve"> </w:t>
            </w:r>
            <w:r w:rsidRPr="00DF0EF8">
              <w:t>формирует сообщение об основаниях для отказа в оказании Услуги и информирует Заявителя через Личный кабинет на РПГУ</w:t>
            </w:r>
            <w:r w:rsidR="00574E39">
              <w:t>, МПУ</w:t>
            </w:r>
            <w:r w:rsidRPr="00DF0EF8">
              <w:t>.</w:t>
            </w:r>
            <w:proofErr w:type="gramEnd"/>
          </w:p>
        </w:tc>
      </w:tr>
      <w:tr w:rsidR="00B5595E" w:rsidRPr="00DF0EF8" w:rsidTr="002F67E0">
        <w:tc>
          <w:tcPr>
            <w:tcW w:w="2517" w:type="dxa"/>
            <w:vMerge/>
          </w:tcPr>
          <w:p w:rsidR="00B5595E" w:rsidRPr="00DF0EF8" w:rsidRDefault="00B5595E" w:rsidP="002F67E0">
            <w:pPr>
              <w:pStyle w:val="ConsPlusNormal"/>
              <w:suppressAutoHyphens/>
              <w:spacing w:line="276" w:lineRule="auto"/>
              <w:jc w:val="both"/>
            </w:pPr>
          </w:p>
        </w:tc>
        <w:tc>
          <w:tcPr>
            <w:tcW w:w="2978" w:type="dxa"/>
          </w:tcPr>
          <w:p w:rsidR="00B5595E" w:rsidRPr="00DF0EF8" w:rsidRDefault="00B5595E" w:rsidP="002F67E0">
            <w:pPr>
              <w:pStyle w:val="ConsPlusNormal"/>
              <w:suppressAutoHyphens/>
              <w:spacing w:line="276" w:lineRule="auto"/>
              <w:jc w:val="both"/>
            </w:pPr>
            <w:r w:rsidRPr="00DF0EF8">
              <w:t>Проверка соответствия представленных документов обязательным требованиям к ним</w:t>
            </w:r>
          </w:p>
        </w:tc>
        <w:tc>
          <w:tcPr>
            <w:tcW w:w="2551" w:type="dxa"/>
          </w:tcPr>
          <w:p w:rsidR="00B5595E" w:rsidRPr="00DF0EF8" w:rsidRDefault="00B5595E" w:rsidP="002F67E0">
            <w:pPr>
              <w:pStyle w:val="ConsPlusNormal"/>
              <w:suppressAutoHyphens/>
              <w:spacing w:line="276" w:lineRule="auto"/>
              <w:jc w:val="both"/>
            </w:pPr>
            <w:r w:rsidRPr="00DF0EF8">
              <w:t>30 минут</w:t>
            </w:r>
          </w:p>
        </w:tc>
        <w:tc>
          <w:tcPr>
            <w:tcW w:w="6804" w:type="dxa"/>
            <w:vMerge/>
          </w:tcPr>
          <w:p w:rsidR="00B5595E" w:rsidRPr="00DF0EF8" w:rsidRDefault="00B5595E" w:rsidP="002F67E0">
            <w:pPr>
              <w:pStyle w:val="ConsPlusNormal"/>
              <w:suppressAutoHyphens/>
              <w:spacing w:line="276" w:lineRule="auto"/>
              <w:ind w:firstLine="172"/>
              <w:jc w:val="both"/>
            </w:pPr>
          </w:p>
        </w:tc>
      </w:tr>
      <w:tr w:rsidR="00B5595E" w:rsidRPr="00DF0EF8" w:rsidTr="002F67E0">
        <w:tc>
          <w:tcPr>
            <w:tcW w:w="2517" w:type="dxa"/>
            <w:vMerge/>
          </w:tcPr>
          <w:p w:rsidR="00B5595E" w:rsidRPr="00DF0EF8" w:rsidRDefault="00B5595E" w:rsidP="002F67E0">
            <w:pPr>
              <w:pStyle w:val="ConsPlusNormal"/>
              <w:suppressAutoHyphens/>
              <w:spacing w:line="276" w:lineRule="auto"/>
              <w:jc w:val="both"/>
            </w:pPr>
          </w:p>
        </w:tc>
        <w:tc>
          <w:tcPr>
            <w:tcW w:w="2978" w:type="dxa"/>
          </w:tcPr>
          <w:p w:rsidR="00B5595E" w:rsidRPr="00DF0EF8" w:rsidRDefault="00B5595E" w:rsidP="002F67E0">
            <w:pPr>
              <w:pStyle w:val="ConsPlusNormal"/>
              <w:suppressAutoHyphens/>
              <w:spacing w:line="276" w:lineRule="auto"/>
              <w:jc w:val="both"/>
            </w:pPr>
            <w:r w:rsidRPr="00DF0EF8">
              <w:t>Проверка правильности заполнения Заявления</w:t>
            </w:r>
          </w:p>
        </w:tc>
        <w:tc>
          <w:tcPr>
            <w:tcW w:w="2551" w:type="dxa"/>
          </w:tcPr>
          <w:p w:rsidR="00B5595E" w:rsidRPr="00DF0EF8" w:rsidRDefault="00B5595E" w:rsidP="002F67E0">
            <w:pPr>
              <w:pStyle w:val="ConsPlusNormal"/>
              <w:suppressAutoHyphens/>
              <w:spacing w:line="276" w:lineRule="auto"/>
              <w:jc w:val="both"/>
            </w:pPr>
            <w:r w:rsidRPr="00DF0EF8">
              <w:t>10 минут</w:t>
            </w:r>
          </w:p>
        </w:tc>
        <w:tc>
          <w:tcPr>
            <w:tcW w:w="6804" w:type="dxa"/>
          </w:tcPr>
          <w:p w:rsidR="00B5595E" w:rsidRPr="00DF0EF8" w:rsidRDefault="00B5595E" w:rsidP="002F67E0">
            <w:pPr>
              <w:pStyle w:val="ConsPlusNormal"/>
              <w:suppressAutoHyphens/>
              <w:spacing w:line="276" w:lineRule="auto"/>
              <w:ind w:firstLine="176"/>
              <w:jc w:val="both"/>
              <w:rPr>
                <w:highlight w:val="lightGray"/>
              </w:rPr>
            </w:pPr>
            <w:r w:rsidRPr="00DF0EF8">
              <w:t xml:space="preserve">Заявление проверяется на соответствие форме, являющейся </w:t>
            </w:r>
            <w:hyperlink w:anchor="Приложение12" w:history="1">
              <w:r w:rsidRPr="00DF0EF8">
                <w:rPr>
                  <w:rStyle w:val="a6"/>
                  <w:rFonts w:eastAsia="MS Mincho"/>
                  <w:color w:val="auto"/>
                  <w:u w:val="none"/>
                </w:rPr>
                <w:t>приложением № 12</w:t>
              </w:r>
            </w:hyperlink>
            <w:r w:rsidRPr="00DF0EF8">
              <w:t xml:space="preserve"> к Регламенту. Проверяется правильность заполнения.</w:t>
            </w:r>
          </w:p>
          <w:p w:rsidR="00B5595E" w:rsidRPr="00DF0EF8" w:rsidRDefault="00B5595E" w:rsidP="002F67E0">
            <w:pPr>
              <w:pStyle w:val="ConsPlusNormal"/>
              <w:suppressAutoHyphens/>
              <w:spacing w:line="276" w:lineRule="auto"/>
              <w:ind w:firstLine="176"/>
              <w:jc w:val="both"/>
            </w:pPr>
            <w:r w:rsidRPr="00DF0EF8">
              <w:t>В случае несоответствия Заявления требованиям – информирование Заявителя/представителя Заявителя о необходимости повторного заполнения и предоставления бумажной формы самостоятельно.</w:t>
            </w:r>
          </w:p>
        </w:tc>
      </w:tr>
      <w:tr w:rsidR="00B5595E" w:rsidRPr="00DF0EF8" w:rsidTr="002F67E0">
        <w:tc>
          <w:tcPr>
            <w:tcW w:w="2517" w:type="dxa"/>
            <w:vMerge w:val="restart"/>
          </w:tcPr>
          <w:p w:rsidR="00B5595E" w:rsidRPr="00DF0EF8" w:rsidRDefault="00B5595E" w:rsidP="002F67E0">
            <w:pPr>
              <w:pStyle w:val="ConsPlusNormal"/>
              <w:suppressAutoHyphens/>
              <w:spacing w:line="276" w:lineRule="auto"/>
            </w:pPr>
            <w:r w:rsidRPr="00DF0EF8">
              <w:t>МФЦ/ЕИС ОУ</w:t>
            </w:r>
          </w:p>
        </w:tc>
        <w:tc>
          <w:tcPr>
            <w:tcW w:w="2978" w:type="dxa"/>
          </w:tcPr>
          <w:p w:rsidR="00B5595E" w:rsidRPr="00DF0EF8" w:rsidRDefault="00B5595E" w:rsidP="002F67E0">
            <w:pPr>
              <w:pStyle w:val="ConsPlusNormal"/>
              <w:suppressAutoHyphens/>
              <w:spacing w:line="276" w:lineRule="auto"/>
            </w:pPr>
            <w:r w:rsidRPr="00DF0EF8">
              <w:t>Сверка оригиналов документов с документами, полученными в электронной форме</w:t>
            </w:r>
          </w:p>
        </w:tc>
        <w:tc>
          <w:tcPr>
            <w:tcW w:w="2551" w:type="dxa"/>
          </w:tcPr>
          <w:p w:rsidR="00B5595E" w:rsidRPr="00DF0EF8" w:rsidRDefault="00B5595E" w:rsidP="002F67E0">
            <w:pPr>
              <w:pStyle w:val="ConsPlusNormal"/>
              <w:suppressAutoHyphens/>
              <w:spacing w:line="276" w:lineRule="auto"/>
              <w:rPr>
                <w:highlight w:val="lightGray"/>
              </w:rPr>
            </w:pPr>
            <w:r w:rsidRPr="00DF0EF8">
              <w:t xml:space="preserve">1 рабочий день </w:t>
            </w:r>
          </w:p>
        </w:tc>
        <w:tc>
          <w:tcPr>
            <w:tcW w:w="6804" w:type="dxa"/>
          </w:tcPr>
          <w:p w:rsidR="00B5595E" w:rsidRPr="00DF0EF8" w:rsidRDefault="00B5595E" w:rsidP="002F67E0">
            <w:pPr>
              <w:pStyle w:val="ConsPlusNormal"/>
              <w:suppressAutoHyphens/>
              <w:spacing w:line="276" w:lineRule="auto"/>
              <w:ind w:firstLine="132"/>
              <w:jc w:val="both"/>
            </w:pPr>
            <w:r w:rsidRPr="00DF0EF8">
              <w:t>Заявитель при подаче заявления посредством РПГУ</w:t>
            </w:r>
            <w:r w:rsidR="00C35C0D">
              <w:t>, МПУ</w:t>
            </w:r>
            <w:r w:rsidRPr="00DF0EF8">
              <w:t xml:space="preserve"> осуществляет предварительную запись в МФЦ. </w:t>
            </w:r>
            <w:proofErr w:type="gramStart"/>
            <w:r w:rsidRPr="00DF0EF8">
              <w:t>Оригиналы</w:t>
            </w:r>
            <w:r w:rsidR="00574E39">
              <w:t xml:space="preserve">, </w:t>
            </w:r>
            <w:r w:rsidRPr="00DF0EF8">
              <w:t xml:space="preserve">необходимых документов заявитель приносит в МФЦ в назначенные дату и время приема, где они сверяются с документами, полученными в электронном виде. </w:t>
            </w:r>
            <w:proofErr w:type="gramEnd"/>
          </w:p>
          <w:p w:rsidR="00B5595E" w:rsidRPr="00DF0EF8" w:rsidRDefault="00B5595E" w:rsidP="002F67E0">
            <w:pPr>
              <w:pStyle w:val="ConsPlusNormal"/>
              <w:suppressAutoHyphens/>
              <w:spacing w:line="276" w:lineRule="auto"/>
              <w:ind w:firstLine="132"/>
              <w:jc w:val="both"/>
            </w:pPr>
          </w:p>
          <w:p w:rsidR="00B5595E" w:rsidRPr="00DF0EF8" w:rsidRDefault="00B5595E" w:rsidP="002F67E0">
            <w:pPr>
              <w:pStyle w:val="ConsPlusNormal"/>
              <w:suppressAutoHyphens/>
              <w:spacing w:line="276" w:lineRule="auto"/>
              <w:ind w:firstLine="132"/>
              <w:jc w:val="both"/>
            </w:pPr>
            <w:r w:rsidRPr="00DF0EF8">
              <w:lastRenderedPageBreak/>
              <w:t>Сотрудник МФЦ осуществляет поиск зарегистрированного заявления в АИС МФЦ и проверяет истечение срока на предоставление оригиналов документов. Если срок, предусмотренный п.1</w:t>
            </w:r>
            <w:r w:rsidR="00C35C0D">
              <w:t>9</w:t>
            </w:r>
            <w:r w:rsidRPr="00DF0EF8">
              <w:t>.3.2. Регламента, нарушен (документы не предоставлены вовремя), сотрудник МФЦ отказывает в приеме документов Заявителю и соответственно меняет статус заявки в АИС МФЦ.</w:t>
            </w:r>
          </w:p>
          <w:p w:rsidR="00B5595E" w:rsidRPr="00DF0EF8" w:rsidRDefault="00B5595E" w:rsidP="002F67E0">
            <w:pPr>
              <w:pStyle w:val="ConsPlusNormal"/>
              <w:suppressAutoHyphens/>
              <w:spacing w:line="276" w:lineRule="auto"/>
              <w:ind w:firstLine="132"/>
              <w:jc w:val="both"/>
            </w:pPr>
            <w:r w:rsidRPr="00DF0EF8">
              <w:t>При соблюдении срока, предусмотренного п.1</w:t>
            </w:r>
            <w:r w:rsidR="00C35C0D">
              <w:t>9</w:t>
            </w:r>
            <w:r w:rsidRPr="00DF0EF8">
              <w:t>.3.2. Регламента, сотрудник МФЦ сверяет оригиналы документов с документами, полученными в электронной форме.</w:t>
            </w:r>
          </w:p>
          <w:p w:rsidR="00B5595E" w:rsidRPr="00DF0EF8" w:rsidRDefault="00B5595E" w:rsidP="002F67E0">
            <w:pPr>
              <w:pStyle w:val="ConsPlusNormal"/>
              <w:suppressAutoHyphens/>
              <w:spacing w:line="276" w:lineRule="auto"/>
              <w:ind w:firstLine="132"/>
              <w:jc w:val="both"/>
            </w:pPr>
            <w:r w:rsidRPr="00DF0EF8">
              <w:t xml:space="preserve">В случае совпадения представленных оригиналов документов с их копиями, представленными в электронном виде, сотрудник МФЦ выдает Заявителю заполненный бланк Заявления об оказании Услуги, которое Заявитель подписывает собственноручной подписью. </w:t>
            </w:r>
          </w:p>
          <w:p w:rsidR="00B5595E" w:rsidRPr="00DF0EF8" w:rsidRDefault="00B5595E" w:rsidP="002F67E0">
            <w:pPr>
              <w:pStyle w:val="ConsPlusNormal"/>
              <w:suppressAutoHyphens/>
              <w:spacing w:line="276" w:lineRule="auto"/>
              <w:ind w:firstLine="132"/>
              <w:jc w:val="both"/>
            </w:pPr>
            <w:r w:rsidRPr="00DF0EF8">
              <w:t>В случае</w:t>
            </w:r>
            <w:proofErr w:type="gramStart"/>
            <w:r w:rsidRPr="00DF0EF8">
              <w:t>,</w:t>
            </w:r>
            <w:proofErr w:type="gramEnd"/>
            <w:r w:rsidRPr="00DF0EF8">
              <w:t xml:space="preserve"> если оригиналы документов не соответствуют документам, поданным в электронной форме, то формируется акт об аннулировании заявки, который подписывается Заявителем. Сотрудником МФЦ проставляется в ЕИС ОУ отметка об аннулировании заявки.</w:t>
            </w:r>
          </w:p>
        </w:tc>
      </w:tr>
      <w:tr w:rsidR="00B5595E" w:rsidRPr="00DF0EF8" w:rsidTr="002F67E0">
        <w:tc>
          <w:tcPr>
            <w:tcW w:w="2517" w:type="dxa"/>
            <w:vMerge/>
          </w:tcPr>
          <w:p w:rsidR="00B5595E" w:rsidRPr="00DF0EF8" w:rsidRDefault="00B5595E" w:rsidP="002F67E0">
            <w:pPr>
              <w:pStyle w:val="ConsPlusNormal"/>
              <w:suppressAutoHyphens/>
              <w:spacing w:line="276" w:lineRule="auto"/>
            </w:pPr>
          </w:p>
        </w:tc>
        <w:tc>
          <w:tcPr>
            <w:tcW w:w="2978" w:type="dxa"/>
          </w:tcPr>
          <w:p w:rsidR="00B5595E" w:rsidRPr="00DF0EF8" w:rsidRDefault="00B5595E" w:rsidP="002F67E0">
            <w:pPr>
              <w:pStyle w:val="ConsPlusNormal"/>
              <w:suppressAutoHyphens/>
              <w:spacing w:line="276" w:lineRule="auto"/>
              <w:ind w:firstLine="20"/>
              <w:jc w:val="both"/>
            </w:pPr>
            <w:r w:rsidRPr="00DF0EF8">
              <w:t xml:space="preserve">Передача пакета документов в Администрацию </w:t>
            </w:r>
          </w:p>
        </w:tc>
        <w:tc>
          <w:tcPr>
            <w:tcW w:w="2551" w:type="dxa"/>
          </w:tcPr>
          <w:p w:rsidR="00B5595E" w:rsidRPr="00DF0EF8" w:rsidRDefault="00B5595E" w:rsidP="002F67E0">
            <w:pPr>
              <w:pStyle w:val="ConsPlusNormal"/>
              <w:suppressAutoHyphens/>
              <w:spacing w:line="276" w:lineRule="auto"/>
              <w:ind w:firstLine="20"/>
              <w:jc w:val="both"/>
            </w:pPr>
            <w:r w:rsidRPr="00DF0EF8">
              <w:t xml:space="preserve">Не позднее 1 рабочего дня </w:t>
            </w:r>
            <w:proofErr w:type="gramStart"/>
            <w:r w:rsidRPr="00DF0EF8">
              <w:t>с даты получения</w:t>
            </w:r>
            <w:proofErr w:type="gramEnd"/>
            <w:r w:rsidRPr="00DF0EF8">
              <w:t xml:space="preserve"> заявления и документов в МФЦ</w:t>
            </w:r>
          </w:p>
        </w:tc>
        <w:tc>
          <w:tcPr>
            <w:tcW w:w="6804" w:type="dxa"/>
          </w:tcPr>
          <w:p w:rsidR="00B5595E" w:rsidRPr="00DF0EF8" w:rsidRDefault="00B5595E" w:rsidP="002F67E0">
            <w:pPr>
              <w:pStyle w:val="ConsPlusNormal"/>
              <w:suppressAutoHyphens/>
              <w:spacing w:line="276" w:lineRule="auto"/>
              <w:ind w:firstLine="176"/>
              <w:jc w:val="both"/>
            </w:pPr>
            <w:r w:rsidRPr="00DF0EF8">
              <w:t>Полученное Заявление и прилагаемые к нему документы формируются в единое дело, на заявлении проставляется отметка с указанием входящего номера и даты поступления. Документы передаются в Администрацию в электронной форме и на бумажном носителе.</w:t>
            </w:r>
          </w:p>
        </w:tc>
      </w:tr>
    </w:tbl>
    <w:p w:rsidR="00B5595E" w:rsidRPr="00DF0EF8" w:rsidRDefault="00B5595E" w:rsidP="00047E24">
      <w:pPr>
        <w:spacing w:after="0"/>
        <w:jc w:val="center"/>
        <w:rPr>
          <w:rFonts w:ascii="Arial" w:hAnsi="Arial" w:cs="Arial"/>
          <w:lang w:eastAsia="ru-RU"/>
        </w:rPr>
      </w:pPr>
    </w:p>
    <w:p w:rsidR="00B5595E" w:rsidRPr="00DF0EF8" w:rsidRDefault="00B5595E" w:rsidP="00047E24">
      <w:pPr>
        <w:autoSpaceDE w:val="0"/>
        <w:autoSpaceDN w:val="0"/>
        <w:adjustRightInd w:val="0"/>
        <w:spacing w:before="360" w:after="240" w:line="240" w:lineRule="auto"/>
        <w:ind w:left="720"/>
        <w:jc w:val="center"/>
        <w:rPr>
          <w:rFonts w:ascii="Arial" w:hAnsi="Arial" w:cs="Arial"/>
          <w:b/>
        </w:rPr>
      </w:pPr>
      <w:r w:rsidRPr="00DF0EF8">
        <w:rPr>
          <w:rFonts w:ascii="Arial" w:hAnsi="Arial" w:cs="Arial"/>
          <w:b/>
        </w:rPr>
        <w:t>Обработка и предварительное рассмотрение документов, необходимых для предоставления Услуги</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30"/>
        <w:gridCol w:w="2565"/>
        <w:gridCol w:w="2530"/>
        <w:gridCol w:w="7225"/>
      </w:tblGrid>
      <w:tr w:rsidR="00B5595E" w:rsidRPr="00DF0EF8" w:rsidTr="004B2B77">
        <w:tc>
          <w:tcPr>
            <w:tcW w:w="2530" w:type="dxa"/>
          </w:tcPr>
          <w:p w:rsidR="00B5595E" w:rsidRPr="00DF0EF8" w:rsidRDefault="00B5595E" w:rsidP="00047E24">
            <w:pPr>
              <w:widowControl w:val="0"/>
              <w:suppressAutoHyphens/>
              <w:autoSpaceDE w:val="0"/>
              <w:autoSpaceDN w:val="0"/>
              <w:adjustRightInd w:val="0"/>
              <w:spacing w:after="0"/>
              <w:jc w:val="center"/>
              <w:rPr>
                <w:rFonts w:ascii="Arial" w:hAnsi="Arial" w:cs="Arial"/>
                <w:lang w:eastAsia="ru-RU"/>
              </w:rPr>
            </w:pPr>
            <w:r w:rsidRPr="00DF0EF8">
              <w:rPr>
                <w:rFonts w:ascii="Arial" w:hAnsi="Arial" w:cs="Arial"/>
                <w:lang w:eastAsia="ru-RU"/>
              </w:rPr>
              <w:lastRenderedPageBreak/>
              <w:t xml:space="preserve">Место выполнения процедуры/ </w:t>
            </w:r>
            <w:proofErr w:type="gramStart"/>
            <w:r w:rsidRPr="00DF0EF8">
              <w:rPr>
                <w:rFonts w:ascii="Arial" w:hAnsi="Arial" w:cs="Arial"/>
                <w:lang w:eastAsia="ru-RU"/>
              </w:rPr>
              <w:t>используемая</w:t>
            </w:r>
            <w:proofErr w:type="gramEnd"/>
            <w:r w:rsidRPr="00DF0EF8">
              <w:rPr>
                <w:rFonts w:ascii="Arial" w:hAnsi="Arial" w:cs="Arial"/>
                <w:lang w:eastAsia="ru-RU"/>
              </w:rPr>
              <w:t xml:space="preserve"> ИС</w:t>
            </w:r>
          </w:p>
        </w:tc>
        <w:tc>
          <w:tcPr>
            <w:tcW w:w="2565" w:type="dxa"/>
          </w:tcPr>
          <w:p w:rsidR="00B5595E" w:rsidRPr="00DF0EF8" w:rsidRDefault="00B5595E" w:rsidP="00047E24">
            <w:pPr>
              <w:widowControl w:val="0"/>
              <w:suppressAutoHyphens/>
              <w:autoSpaceDE w:val="0"/>
              <w:autoSpaceDN w:val="0"/>
              <w:adjustRightInd w:val="0"/>
              <w:spacing w:after="0"/>
              <w:jc w:val="center"/>
              <w:rPr>
                <w:rFonts w:ascii="Arial" w:hAnsi="Arial" w:cs="Arial"/>
                <w:lang w:eastAsia="ru-RU"/>
              </w:rPr>
            </w:pPr>
            <w:r w:rsidRPr="00DF0EF8">
              <w:rPr>
                <w:rFonts w:ascii="Arial" w:hAnsi="Arial" w:cs="Arial"/>
                <w:lang w:eastAsia="ru-RU"/>
              </w:rPr>
              <w:t>Административные действия</w:t>
            </w:r>
          </w:p>
        </w:tc>
        <w:tc>
          <w:tcPr>
            <w:tcW w:w="2530" w:type="dxa"/>
          </w:tcPr>
          <w:p w:rsidR="00B5595E" w:rsidRPr="00DF0EF8" w:rsidRDefault="00B5595E" w:rsidP="00047E24">
            <w:pPr>
              <w:widowControl w:val="0"/>
              <w:suppressAutoHyphens/>
              <w:autoSpaceDE w:val="0"/>
              <w:autoSpaceDN w:val="0"/>
              <w:adjustRightInd w:val="0"/>
              <w:spacing w:after="0"/>
              <w:jc w:val="center"/>
              <w:rPr>
                <w:rFonts w:ascii="Arial" w:hAnsi="Arial" w:cs="Arial"/>
                <w:lang w:eastAsia="ru-RU"/>
              </w:rPr>
            </w:pPr>
            <w:r w:rsidRPr="00DF0EF8">
              <w:rPr>
                <w:rFonts w:ascii="Arial" w:hAnsi="Arial" w:cs="Arial"/>
                <w:lang w:eastAsia="ru-RU"/>
              </w:rPr>
              <w:t>Средний срок выполнения</w:t>
            </w:r>
          </w:p>
        </w:tc>
        <w:tc>
          <w:tcPr>
            <w:tcW w:w="7225" w:type="dxa"/>
          </w:tcPr>
          <w:p w:rsidR="00B5595E" w:rsidRPr="00DF0EF8" w:rsidRDefault="00B5595E" w:rsidP="00047E24">
            <w:pPr>
              <w:widowControl w:val="0"/>
              <w:suppressAutoHyphens/>
              <w:autoSpaceDE w:val="0"/>
              <w:autoSpaceDN w:val="0"/>
              <w:adjustRightInd w:val="0"/>
              <w:spacing w:after="0"/>
              <w:ind w:firstLine="720"/>
              <w:jc w:val="center"/>
              <w:rPr>
                <w:rFonts w:ascii="Arial" w:hAnsi="Arial" w:cs="Arial"/>
                <w:lang w:eastAsia="ru-RU"/>
              </w:rPr>
            </w:pPr>
            <w:r w:rsidRPr="00DF0EF8">
              <w:rPr>
                <w:rFonts w:ascii="Arial" w:hAnsi="Arial" w:cs="Arial"/>
                <w:lang w:eastAsia="ru-RU"/>
              </w:rPr>
              <w:t>Содержание действия</w:t>
            </w:r>
          </w:p>
        </w:tc>
      </w:tr>
      <w:tr w:rsidR="00B5595E" w:rsidRPr="00DF0EF8" w:rsidTr="004B2B77">
        <w:tc>
          <w:tcPr>
            <w:tcW w:w="2530" w:type="dxa"/>
            <w:vMerge w:val="restart"/>
          </w:tcPr>
          <w:p w:rsidR="00B5595E" w:rsidRPr="00DF0EF8" w:rsidRDefault="00B5595E" w:rsidP="00047E24">
            <w:pPr>
              <w:widowControl w:val="0"/>
              <w:suppressAutoHyphens/>
              <w:autoSpaceDE w:val="0"/>
              <w:autoSpaceDN w:val="0"/>
              <w:adjustRightInd w:val="0"/>
              <w:spacing w:after="0"/>
              <w:jc w:val="center"/>
              <w:rPr>
                <w:rFonts w:ascii="Arial" w:hAnsi="Arial" w:cs="Arial"/>
                <w:lang w:eastAsia="ru-RU"/>
              </w:rPr>
            </w:pPr>
            <w:r w:rsidRPr="00DF0EF8">
              <w:rPr>
                <w:rFonts w:ascii="Arial" w:hAnsi="Arial" w:cs="Arial"/>
                <w:lang w:eastAsia="ru-RU"/>
              </w:rPr>
              <w:t>Администрация, Подразделение / ЕИС ОУ</w:t>
            </w:r>
          </w:p>
        </w:tc>
        <w:tc>
          <w:tcPr>
            <w:tcW w:w="2565" w:type="dxa"/>
          </w:tcPr>
          <w:p w:rsidR="00B5595E" w:rsidRPr="00DF0EF8" w:rsidRDefault="00B5595E" w:rsidP="00047E24">
            <w:pPr>
              <w:widowControl w:val="0"/>
              <w:suppressAutoHyphens/>
              <w:autoSpaceDE w:val="0"/>
              <w:autoSpaceDN w:val="0"/>
              <w:adjustRightInd w:val="0"/>
              <w:spacing w:after="0"/>
              <w:jc w:val="both"/>
              <w:rPr>
                <w:rFonts w:ascii="Arial" w:hAnsi="Arial" w:cs="Arial"/>
                <w:lang w:eastAsia="ru-RU"/>
              </w:rPr>
            </w:pPr>
            <w:r w:rsidRPr="00DF0EF8">
              <w:rPr>
                <w:rFonts w:ascii="Arial" w:hAnsi="Arial" w:cs="Arial"/>
                <w:lang w:eastAsia="ru-RU"/>
              </w:rPr>
              <w:t>Проверка комплектности документов по перечню документов, необходимых для конкретного результата предоставления услуги</w:t>
            </w:r>
          </w:p>
        </w:tc>
        <w:tc>
          <w:tcPr>
            <w:tcW w:w="2530" w:type="dxa"/>
          </w:tcPr>
          <w:p w:rsidR="00B5595E" w:rsidRPr="00DF0EF8" w:rsidRDefault="00B5595E" w:rsidP="00047E24">
            <w:pPr>
              <w:widowControl w:val="0"/>
              <w:suppressAutoHyphens/>
              <w:autoSpaceDE w:val="0"/>
              <w:autoSpaceDN w:val="0"/>
              <w:adjustRightInd w:val="0"/>
              <w:spacing w:after="0"/>
              <w:jc w:val="center"/>
              <w:rPr>
                <w:rFonts w:ascii="Arial" w:hAnsi="Arial" w:cs="Arial"/>
                <w:lang w:eastAsia="ru-RU"/>
              </w:rPr>
            </w:pPr>
            <w:r w:rsidRPr="00DF0EF8">
              <w:rPr>
                <w:rFonts w:ascii="Arial" w:hAnsi="Arial" w:cs="Arial"/>
                <w:lang w:eastAsia="ru-RU"/>
              </w:rPr>
              <w:t>10 минут</w:t>
            </w:r>
          </w:p>
        </w:tc>
        <w:tc>
          <w:tcPr>
            <w:tcW w:w="7225" w:type="dxa"/>
            <w:vMerge w:val="restart"/>
          </w:tcPr>
          <w:p w:rsidR="00B5595E" w:rsidRPr="00DF0EF8" w:rsidRDefault="00B5595E" w:rsidP="00047E24">
            <w:pPr>
              <w:widowControl w:val="0"/>
              <w:suppressAutoHyphens/>
              <w:autoSpaceDE w:val="0"/>
              <w:autoSpaceDN w:val="0"/>
              <w:adjustRightInd w:val="0"/>
              <w:spacing w:after="0"/>
              <w:ind w:firstLine="172"/>
              <w:jc w:val="both"/>
              <w:rPr>
                <w:rFonts w:ascii="Arial" w:hAnsi="Arial" w:cs="Arial"/>
                <w:lang w:eastAsia="ru-RU"/>
              </w:rPr>
            </w:pPr>
            <w:r w:rsidRPr="00DF0EF8">
              <w:rPr>
                <w:rFonts w:ascii="Arial" w:hAnsi="Arial" w:cs="Arial"/>
                <w:lang w:eastAsia="ru-RU"/>
              </w:rPr>
              <w:t>Представленные документы проверяются на соответствие перечню документов, необходимых для оказания конкретного результата предоставления услуги, а также требованиям, установленным для конкретного вида документа.</w:t>
            </w:r>
          </w:p>
          <w:p w:rsidR="00B5595E" w:rsidRPr="00DF0EF8" w:rsidRDefault="00B5595E" w:rsidP="00047E24">
            <w:pPr>
              <w:widowControl w:val="0"/>
              <w:suppressAutoHyphens/>
              <w:autoSpaceDE w:val="0"/>
              <w:autoSpaceDN w:val="0"/>
              <w:adjustRightInd w:val="0"/>
              <w:spacing w:after="0"/>
              <w:ind w:firstLine="172"/>
              <w:jc w:val="both"/>
              <w:rPr>
                <w:rFonts w:ascii="Arial" w:hAnsi="Arial" w:cs="Arial"/>
                <w:lang w:eastAsia="ru-RU"/>
              </w:rPr>
            </w:pPr>
            <w:r w:rsidRPr="00DF0EF8">
              <w:rPr>
                <w:rFonts w:ascii="Arial" w:hAnsi="Arial" w:cs="Arial"/>
                <w:lang w:eastAsia="ru-RU"/>
              </w:rPr>
              <w:t>В случае отсутствия какого-либо документа, подлежащего представлению Заявителем, осуществляется переход к административной процедуре принятия решения о предоставлении (об отказе в предоставлении) Услуги и оформление результата предоставления Услуги Заявителю.</w:t>
            </w:r>
          </w:p>
          <w:p w:rsidR="00B5595E" w:rsidRPr="00DF0EF8" w:rsidRDefault="00B5595E" w:rsidP="00047E24">
            <w:pPr>
              <w:widowControl w:val="0"/>
              <w:suppressAutoHyphens/>
              <w:autoSpaceDE w:val="0"/>
              <w:autoSpaceDN w:val="0"/>
              <w:adjustRightInd w:val="0"/>
              <w:spacing w:after="0"/>
              <w:ind w:firstLine="172"/>
              <w:jc w:val="both"/>
              <w:rPr>
                <w:rFonts w:ascii="Arial" w:hAnsi="Arial" w:cs="Arial"/>
                <w:lang w:eastAsia="ru-RU"/>
              </w:rPr>
            </w:pPr>
            <w:r w:rsidRPr="00DF0EF8">
              <w:rPr>
                <w:rFonts w:ascii="Arial" w:hAnsi="Arial" w:cs="Arial"/>
                <w:lang w:eastAsia="ru-RU"/>
              </w:rPr>
              <w:t>В случае отсутствия какого-либо документа, находящегося в распоряжении Органов власти осуществляется переход к административной процедуре формирования и направления межведомственных запросов в органы (организации), участвующие в предоставлении Услуги.</w:t>
            </w:r>
          </w:p>
          <w:p w:rsidR="00B5595E" w:rsidRPr="00DF0EF8" w:rsidRDefault="00B5595E" w:rsidP="00047E24">
            <w:pPr>
              <w:widowControl w:val="0"/>
              <w:suppressAutoHyphens/>
              <w:autoSpaceDE w:val="0"/>
              <w:autoSpaceDN w:val="0"/>
              <w:adjustRightInd w:val="0"/>
              <w:spacing w:after="0"/>
              <w:ind w:firstLine="172"/>
              <w:jc w:val="both"/>
              <w:rPr>
                <w:rFonts w:ascii="Arial" w:hAnsi="Arial" w:cs="Arial"/>
                <w:lang w:eastAsia="ru-RU"/>
              </w:rPr>
            </w:pPr>
            <w:r w:rsidRPr="00DF0EF8">
              <w:rPr>
                <w:rFonts w:ascii="Arial" w:hAnsi="Arial" w:cs="Arial"/>
                <w:lang w:eastAsia="ru-RU"/>
              </w:rPr>
              <w:t>В случае предоставления Заявителем всех документов, необходимых для оказания Услуги, осуществляется переход к административной процедуре принятия решения.</w:t>
            </w:r>
          </w:p>
        </w:tc>
      </w:tr>
      <w:tr w:rsidR="00B5595E" w:rsidRPr="00DF0EF8" w:rsidTr="004B2B77">
        <w:tc>
          <w:tcPr>
            <w:tcW w:w="2530" w:type="dxa"/>
            <w:vMerge/>
          </w:tcPr>
          <w:p w:rsidR="00B5595E" w:rsidRPr="00DF0EF8" w:rsidRDefault="00B5595E" w:rsidP="00047E24">
            <w:pPr>
              <w:widowControl w:val="0"/>
              <w:suppressAutoHyphens/>
              <w:autoSpaceDE w:val="0"/>
              <w:autoSpaceDN w:val="0"/>
              <w:adjustRightInd w:val="0"/>
              <w:spacing w:after="0"/>
              <w:jc w:val="both"/>
              <w:rPr>
                <w:rFonts w:ascii="Arial" w:hAnsi="Arial" w:cs="Arial"/>
                <w:lang w:eastAsia="ru-RU"/>
              </w:rPr>
            </w:pPr>
          </w:p>
        </w:tc>
        <w:tc>
          <w:tcPr>
            <w:tcW w:w="2565" w:type="dxa"/>
          </w:tcPr>
          <w:p w:rsidR="00B5595E" w:rsidRPr="00DF0EF8" w:rsidRDefault="00B5595E" w:rsidP="00047E24">
            <w:pPr>
              <w:widowControl w:val="0"/>
              <w:suppressAutoHyphens/>
              <w:autoSpaceDE w:val="0"/>
              <w:autoSpaceDN w:val="0"/>
              <w:adjustRightInd w:val="0"/>
              <w:spacing w:after="0"/>
              <w:jc w:val="both"/>
              <w:rPr>
                <w:rFonts w:ascii="Arial" w:hAnsi="Arial" w:cs="Arial"/>
                <w:lang w:eastAsia="ru-RU"/>
              </w:rPr>
            </w:pPr>
            <w:r w:rsidRPr="00DF0EF8">
              <w:rPr>
                <w:rFonts w:ascii="Arial" w:hAnsi="Arial" w:cs="Arial"/>
                <w:lang w:eastAsia="ru-RU"/>
              </w:rPr>
              <w:t>Проверка соответствия представленных документов обязательным требованиям к ним</w:t>
            </w:r>
          </w:p>
        </w:tc>
        <w:tc>
          <w:tcPr>
            <w:tcW w:w="2530" w:type="dxa"/>
          </w:tcPr>
          <w:p w:rsidR="00B5595E" w:rsidRPr="00DF0EF8" w:rsidRDefault="00B5595E" w:rsidP="00047E24">
            <w:pPr>
              <w:suppressAutoHyphens/>
              <w:spacing w:after="120"/>
              <w:contextualSpacing/>
              <w:jc w:val="center"/>
              <w:rPr>
                <w:rFonts w:ascii="Arial" w:hAnsi="Arial" w:cs="Arial"/>
                <w:lang w:eastAsia="ar-SA"/>
              </w:rPr>
            </w:pPr>
            <w:r w:rsidRPr="00DF0EF8">
              <w:rPr>
                <w:rFonts w:ascii="Arial" w:hAnsi="Arial" w:cs="Arial"/>
                <w:lang w:eastAsia="ar-SA"/>
              </w:rPr>
              <w:t>5 минут</w:t>
            </w:r>
          </w:p>
        </w:tc>
        <w:tc>
          <w:tcPr>
            <w:tcW w:w="7225" w:type="dxa"/>
            <w:vMerge/>
          </w:tcPr>
          <w:p w:rsidR="00B5595E" w:rsidRPr="00DF0EF8" w:rsidRDefault="00B5595E" w:rsidP="00047E24">
            <w:pPr>
              <w:widowControl w:val="0"/>
              <w:suppressAutoHyphens/>
              <w:autoSpaceDE w:val="0"/>
              <w:autoSpaceDN w:val="0"/>
              <w:adjustRightInd w:val="0"/>
              <w:spacing w:after="0"/>
              <w:ind w:firstLine="720"/>
              <w:jc w:val="both"/>
              <w:rPr>
                <w:rFonts w:ascii="Arial" w:hAnsi="Arial" w:cs="Arial"/>
                <w:lang w:eastAsia="ru-RU"/>
              </w:rPr>
            </w:pPr>
          </w:p>
        </w:tc>
      </w:tr>
    </w:tbl>
    <w:p w:rsidR="00B5595E" w:rsidRPr="00DF0EF8" w:rsidRDefault="00B5595E">
      <w:pPr>
        <w:spacing w:after="0" w:line="240" w:lineRule="auto"/>
        <w:rPr>
          <w:rFonts w:ascii="Arial" w:hAnsi="Arial" w:cs="Arial"/>
          <w:lang w:eastAsia="ru-RU"/>
        </w:rPr>
      </w:pPr>
      <w:r w:rsidRPr="00DF0EF8">
        <w:rPr>
          <w:rFonts w:ascii="Arial" w:hAnsi="Arial" w:cs="Arial"/>
          <w:lang w:eastAsia="ru-RU"/>
        </w:rPr>
        <w:br w:type="page"/>
      </w:r>
    </w:p>
    <w:p w:rsidR="00B5595E" w:rsidRPr="00DF0EF8" w:rsidRDefault="00B5595E" w:rsidP="0037523F">
      <w:pPr>
        <w:autoSpaceDE w:val="0"/>
        <w:autoSpaceDN w:val="0"/>
        <w:adjustRightInd w:val="0"/>
        <w:spacing w:before="360" w:after="240" w:line="240" w:lineRule="auto"/>
        <w:ind w:left="714" w:hanging="357"/>
        <w:jc w:val="center"/>
        <w:rPr>
          <w:rFonts w:ascii="Arial" w:hAnsi="Arial" w:cs="Arial"/>
          <w:b/>
        </w:rPr>
      </w:pPr>
      <w:r w:rsidRPr="00DF0EF8">
        <w:rPr>
          <w:rFonts w:ascii="Arial" w:hAnsi="Arial" w:cs="Arial"/>
          <w:b/>
        </w:rPr>
        <w:lastRenderedPageBreak/>
        <w:t>Формирование и направление межведомственных запросов в органы (организации), участвующие в предоставлении Услуги</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660"/>
        <w:gridCol w:w="3150"/>
        <w:gridCol w:w="1953"/>
        <w:gridCol w:w="7371"/>
      </w:tblGrid>
      <w:tr w:rsidR="00B5595E" w:rsidRPr="00DF0EF8" w:rsidTr="00047E24">
        <w:trPr>
          <w:tblHeader/>
        </w:trPr>
        <w:tc>
          <w:tcPr>
            <w:tcW w:w="2660" w:type="dxa"/>
          </w:tcPr>
          <w:p w:rsidR="00B5595E" w:rsidRPr="00DF0EF8" w:rsidRDefault="00B5595E" w:rsidP="00047E24">
            <w:pPr>
              <w:widowControl w:val="0"/>
              <w:suppressAutoHyphens/>
              <w:autoSpaceDE w:val="0"/>
              <w:autoSpaceDN w:val="0"/>
              <w:adjustRightInd w:val="0"/>
              <w:spacing w:after="0"/>
              <w:jc w:val="center"/>
              <w:rPr>
                <w:rFonts w:ascii="Arial" w:hAnsi="Arial" w:cs="Arial"/>
                <w:lang w:eastAsia="ru-RU"/>
              </w:rPr>
            </w:pPr>
            <w:r w:rsidRPr="00DF0EF8">
              <w:rPr>
                <w:rFonts w:ascii="Arial" w:hAnsi="Arial" w:cs="Arial"/>
                <w:lang w:eastAsia="ru-RU"/>
              </w:rPr>
              <w:t>Место выполнения процедуры/</w:t>
            </w:r>
            <w:proofErr w:type="gramStart"/>
            <w:r w:rsidRPr="00DF0EF8">
              <w:rPr>
                <w:rFonts w:ascii="Arial" w:hAnsi="Arial" w:cs="Arial"/>
                <w:lang w:eastAsia="ru-RU"/>
              </w:rPr>
              <w:t>используемая</w:t>
            </w:r>
            <w:proofErr w:type="gramEnd"/>
            <w:r w:rsidRPr="00DF0EF8">
              <w:rPr>
                <w:rFonts w:ascii="Arial" w:hAnsi="Arial" w:cs="Arial"/>
                <w:lang w:eastAsia="ru-RU"/>
              </w:rPr>
              <w:t xml:space="preserve"> ИС</w:t>
            </w:r>
          </w:p>
        </w:tc>
        <w:tc>
          <w:tcPr>
            <w:tcW w:w="3150" w:type="dxa"/>
          </w:tcPr>
          <w:p w:rsidR="00B5595E" w:rsidRPr="00DF0EF8" w:rsidRDefault="00B5595E" w:rsidP="00047E24">
            <w:pPr>
              <w:widowControl w:val="0"/>
              <w:suppressAutoHyphens/>
              <w:autoSpaceDE w:val="0"/>
              <w:autoSpaceDN w:val="0"/>
              <w:adjustRightInd w:val="0"/>
              <w:spacing w:after="0"/>
              <w:ind w:firstLine="720"/>
              <w:jc w:val="center"/>
              <w:rPr>
                <w:rFonts w:ascii="Arial" w:hAnsi="Arial" w:cs="Arial"/>
                <w:lang w:eastAsia="ru-RU"/>
              </w:rPr>
            </w:pPr>
            <w:r w:rsidRPr="00DF0EF8">
              <w:rPr>
                <w:rFonts w:ascii="Arial" w:hAnsi="Arial" w:cs="Arial"/>
                <w:lang w:eastAsia="ru-RU"/>
              </w:rPr>
              <w:t>Административные действия</w:t>
            </w:r>
          </w:p>
        </w:tc>
        <w:tc>
          <w:tcPr>
            <w:tcW w:w="1953" w:type="dxa"/>
          </w:tcPr>
          <w:p w:rsidR="00B5595E" w:rsidRPr="00DF0EF8" w:rsidRDefault="00B5595E" w:rsidP="00047E24">
            <w:pPr>
              <w:widowControl w:val="0"/>
              <w:suppressAutoHyphens/>
              <w:autoSpaceDE w:val="0"/>
              <w:autoSpaceDN w:val="0"/>
              <w:adjustRightInd w:val="0"/>
              <w:spacing w:after="0"/>
              <w:jc w:val="center"/>
              <w:rPr>
                <w:rFonts w:ascii="Arial" w:hAnsi="Arial" w:cs="Arial"/>
                <w:lang w:eastAsia="ru-RU"/>
              </w:rPr>
            </w:pPr>
            <w:r w:rsidRPr="00DF0EF8">
              <w:rPr>
                <w:rFonts w:ascii="Arial" w:hAnsi="Arial" w:cs="Arial"/>
                <w:lang w:eastAsia="ru-RU"/>
              </w:rPr>
              <w:t>Средний срок выполнения</w:t>
            </w:r>
          </w:p>
        </w:tc>
        <w:tc>
          <w:tcPr>
            <w:tcW w:w="7371" w:type="dxa"/>
          </w:tcPr>
          <w:p w:rsidR="00B5595E" w:rsidRPr="00DF0EF8" w:rsidRDefault="00B5595E" w:rsidP="00047E24">
            <w:pPr>
              <w:widowControl w:val="0"/>
              <w:suppressAutoHyphens/>
              <w:autoSpaceDE w:val="0"/>
              <w:autoSpaceDN w:val="0"/>
              <w:adjustRightInd w:val="0"/>
              <w:spacing w:after="0"/>
              <w:ind w:firstLine="720"/>
              <w:jc w:val="center"/>
              <w:rPr>
                <w:rFonts w:ascii="Arial" w:hAnsi="Arial" w:cs="Arial"/>
                <w:lang w:eastAsia="ru-RU"/>
              </w:rPr>
            </w:pPr>
            <w:r w:rsidRPr="00DF0EF8">
              <w:rPr>
                <w:rFonts w:ascii="Arial" w:hAnsi="Arial" w:cs="Arial"/>
                <w:lang w:eastAsia="ru-RU"/>
              </w:rPr>
              <w:t>Содержание действия</w:t>
            </w:r>
          </w:p>
        </w:tc>
      </w:tr>
      <w:tr w:rsidR="00B5595E" w:rsidRPr="00DF0EF8" w:rsidTr="00047E24">
        <w:tc>
          <w:tcPr>
            <w:tcW w:w="2660" w:type="dxa"/>
            <w:vMerge w:val="restart"/>
          </w:tcPr>
          <w:p w:rsidR="00B5595E" w:rsidRPr="00DF0EF8" w:rsidRDefault="00B5595E" w:rsidP="00047E24">
            <w:pPr>
              <w:widowControl w:val="0"/>
              <w:suppressAutoHyphens/>
              <w:autoSpaceDE w:val="0"/>
              <w:autoSpaceDN w:val="0"/>
              <w:adjustRightInd w:val="0"/>
              <w:spacing w:after="0"/>
              <w:ind w:firstLine="720"/>
              <w:jc w:val="center"/>
              <w:rPr>
                <w:rFonts w:ascii="Arial" w:hAnsi="Arial" w:cs="Arial"/>
                <w:lang w:eastAsia="ru-RU"/>
              </w:rPr>
            </w:pPr>
            <w:r w:rsidRPr="00DF0EF8">
              <w:rPr>
                <w:rFonts w:ascii="Arial" w:hAnsi="Arial" w:cs="Arial"/>
              </w:rPr>
              <w:t>Администрация /ЕИС ОУ</w:t>
            </w:r>
          </w:p>
        </w:tc>
        <w:tc>
          <w:tcPr>
            <w:tcW w:w="3150" w:type="dxa"/>
          </w:tcPr>
          <w:p w:rsidR="00B5595E" w:rsidRPr="00DF0EF8" w:rsidRDefault="00B5595E" w:rsidP="00047E24">
            <w:pPr>
              <w:widowControl w:val="0"/>
              <w:suppressAutoHyphens/>
              <w:autoSpaceDE w:val="0"/>
              <w:autoSpaceDN w:val="0"/>
              <w:adjustRightInd w:val="0"/>
              <w:spacing w:after="0"/>
              <w:ind w:firstLine="720"/>
              <w:jc w:val="both"/>
              <w:rPr>
                <w:rFonts w:ascii="Arial" w:hAnsi="Arial" w:cs="Arial"/>
                <w:lang w:eastAsia="ru-RU"/>
              </w:rPr>
            </w:pPr>
            <w:r w:rsidRPr="00DF0EF8">
              <w:rPr>
                <w:rFonts w:ascii="Arial" w:hAnsi="Arial" w:cs="Arial"/>
              </w:rPr>
              <w:t>Определение состава документов, подлежащих запросу в органы власти, направление запроса</w:t>
            </w:r>
          </w:p>
        </w:tc>
        <w:tc>
          <w:tcPr>
            <w:tcW w:w="1953" w:type="dxa"/>
            <w:vMerge w:val="restart"/>
          </w:tcPr>
          <w:p w:rsidR="00B5595E" w:rsidRPr="00DF0EF8" w:rsidRDefault="00B5595E" w:rsidP="00E44C97">
            <w:pPr>
              <w:widowControl w:val="0"/>
              <w:suppressAutoHyphens/>
              <w:autoSpaceDE w:val="0"/>
              <w:autoSpaceDN w:val="0"/>
              <w:adjustRightInd w:val="0"/>
              <w:spacing w:after="0"/>
              <w:rPr>
                <w:rFonts w:ascii="Arial" w:hAnsi="Arial" w:cs="Arial"/>
                <w:lang w:eastAsia="ru-RU"/>
              </w:rPr>
            </w:pPr>
            <w:r w:rsidRPr="00DF0EF8">
              <w:rPr>
                <w:rFonts w:ascii="Arial" w:hAnsi="Arial" w:cs="Arial"/>
                <w:lang w:eastAsia="ru-RU"/>
              </w:rPr>
              <w:t>5 рабочих дней</w:t>
            </w:r>
          </w:p>
        </w:tc>
        <w:tc>
          <w:tcPr>
            <w:tcW w:w="7371" w:type="dxa"/>
          </w:tcPr>
          <w:p w:rsidR="00B5595E" w:rsidRPr="00DF0EF8" w:rsidRDefault="00B5595E" w:rsidP="002F67E0">
            <w:pPr>
              <w:pStyle w:val="ConsPlusNormal"/>
              <w:suppressAutoHyphens/>
              <w:spacing w:line="276" w:lineRule="auto"/>
              <w:ind w:firstLine="172"/>
              <w:jc w:val="both"/>
            </w:pPr>
            <w:r w:rsidRPr="00DF0EF8">
              <w:t>Сотрудник Администрации формирует список документов, которые необходимо получить для предоставления услуги в  порядке межведомственного взаимодействия.</w:t>
            </w:r>
          </w:p>
          <w:p w:rsidR="00B5595E" w:rsidRPr="00DF0EF8" w:rsidRDefault="00B5595E" w:rsidP="00047E24">
            <w:pPr>
              <w:widowControl w:val="0"/>
              <w:suppressAutoHyphens/>
              <w:autoSpaceDE w:val="0"/>
              <w:autoSpaceDN w:val="0"/>
              <w:adjustRightInd w:val="0"/>
              <w:spacing w:after="0"/>
              <w:ind w:firstLine="720"/>
              <w:jc w:val="both"/>
              <w:rPr>
                <w:rFonts w:ascii="Arial" w:hAnsi="Arial" w:cs="Arial"/>
                <w:lang w:eastAsia="ru-RU"/>
              </w:rPr>
            </w:pPr>
            <w:r w:rsidRPr="00DF0EF8">
              <w:rPr>
                <w:rFonts w:ascii="Arial" w:hAnsi="Arial" w:cs="Arial"/>
              </w:rPr>
              <w:t>В ЕИС ОУ проставляется отметка о необходимости осуществления запроса документа и направляется запрос.</w:t>
            </w:r>
          </w:p>
        </w:tc>
      </w:tr>
      <w:tr w:rsidR="00B5595E" w:rsidRPr="00DF0EF8" w:rsidTr="00047E24">
        <w:tc>
          <w:tcPr>
            <w:tcW w:w="2660" w:type="dxa"/>
            <w:vMerge/>
          </w:tcPr>
          <w:p w:rsidR="00B5595E" w:rsidRPr="00DF0EF8" w:rsidRDefault="00B5595E" w:rsidP="00047E24">
            <w:pPr>
              <w:widowControl w:val="0"/>
              <w:suppressAutoHyphens/>
              <w:autoSpaceDE w:val="0"/>
              <w:autoSpaceDN w:val="0"/>
              <w:adjustRightInd w:val="0"/>
              <w:spacing w:after="0"/>
              <w:ind w:firstLine="720"/>
              <w:jc w:val="center"/>
              <w:rPr>
                <w:rFonts w:ascii="Arial" w:hAnsi="Arial" w:cs="Arial"/>
                <w:lang w:eastAsia="ru-RU"/>
              </w:rPr>
            </w:pPr>
          </w:p>
        </w:tc>
        <w:tc>
          <w:tcPr>
            <w:tcW w:w="3150" w:type="dxa"/>
          </w:tcPr>
          <w:p w:rsidR="00B5595E" w:rsidRPr="00DF0EF8" w:rsidRDefault="00B5595E" w:rsidP="00047E24">
            <w:pPr>
              <w:widowControl w:val="0"/>
              <w:suppressAutoHyphens/>
              <w:autoSpaceDE w:val="0"/>
              <w:autoSpaceDN w:val="0"/>
              <w:adjustRightInd w:val="0"/>
              <w:spacing w:after="0"/>
              <w:jc w:val="both"/>
              <w:rPr>
                <w:rFonts w:ascii="Arial" w:hAnsi="Arial" w:cs="Arial"/>
                <w:lang w:eastAsia="ru-RU"/>
              </w:rPr>
            </w:pPr>
            <w:r w:rsidRPr="00DF0EF8">
              <w:rPr>
                <w:rFonts w:ascii="Arial" w:hAnsi="Arial" w:cs="Arial"/>
              </w:rPr>
              <w:t>Контроль предоставления результата запроса</w:t>
            </w:r>
          </w:p>
        </w:tc>
        <w:tc>
          <w:tcPr>
            <w:tcW w:w="1953" w:type="dxa"/>
            <w:vMerge/>
          </w:tcPr>
          <w:p w:rsidR="00B5595E" w:rsidRPr="00DF0EF8" w:rsidRDefault="00B5595E" w:rsidP="00047E24">
            <w:pPr>
              <w:widowControl w:val="0"/>
              <w:suppressAutoHyphens/>
              <w:autoSpaceDE w:val="0"/>
              <w:autoSpaceDN w:val="0"/>
              <w:adjustRightInd w:val="0"/>
              <w:spacing w:after="0"/>
              <w:ind w:firstLine="720"/>
              <w:jc w:val="center"/>
              <w:rPr>
                <w:rFonts w:ascii="Arial" w:hAnsi="Arial" w:cs="Arial"/>
                <w:lang w:eastAsia="ru-RU"/>
              </w:rPr>
            </w:pPr>
          </w:p>
        </w:tc>
        <w:tc>
          <w:tcPr>
            <w:tcW w:w="7371" w:type="dxa"/>
          </w:tcPr>
          <w:p w:rsidR="00B5595E" w:rsidRPr="00DF0EF8" w:rsidRDefault="00B5595E" w:rsidP="00047E24">
            <w:pPr>
              <w:widowControl w:val="0"/>
              <w:suppressAutoHyphens/>
              <w:autoSpaceDE w:val="0"/>
              <w:autoSpaceDN w:val="0"/>
              <w:adjustRightInd w:val="0"/>
              <w:spacing w:after="0"/>
              <w:ind w:firstLine="720"/>
              <w:jc w:val="both"/>
              <w:rPr>
                <w:rFonts w:ascii="Arial" w:hAnsi="Arial" w:cs="Arial"/>
                <w:lang w:eastAsia="ru-RU"/>
              </w:rPr>
            </w:pPr>
            <w:r w:rsidRPr="00DF0EF8">
              <w:rPr>
                <w:rFonts w:ascii="Arial" w:hAnsi="Arial" w:cs="Arial"/>
              </w:rPr>
              <w:t>Проверка поступления ответов на запросы от органов власти в ЕИС ОУ.</w:t>
            </w:r>
          </w:p>
        </w:tc>
      </w:tr>
    </w:tbl>
    <w:p w:rsidR="00B5595E" w:rsidRPr="00DF0EF8" w:rsidRDefault="00B5595E" w:rsidP="00047E24">
      <w:pPr>
        <w:autoSpaceDE w:val="0"/>
        <w:autoSpaceDN w:val="0"/>
        <w:adjustRightInd w:val="0"/>
        <w:spacing w:before="360" w:after="240" w:line="240" w:lineRule="auto"/>
        <w:ind w:left="720"/>
        <w:jc w:val="center"/>
        <w:rPr>
          <w:rFonts w:ascii="Arial" w:hAnsi="Arial" w:cs="Arial"/>
          <w:b/>
          <w:lang w:eastAsia="ru-RU"/>
        </w:rPr>
      </w:pPr>
      <w:r w:rsidRPr="00DF0EF8">
        <w:rPr>
          <w:rFonts w:ascii="Arial" w:hAnsi="Arial" w:cs="Arial"/>
          <w:b/>
          <w:lang w:eastAsia="ru-RU"/>
        </w:rPr>
        <w:t>4. Принятие решения о предоставлении (об отказе в предоставлении) Услуги и оформление результата предоставления Услуги Заявителю</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45"/>
        <w:gridCol w:w="3100"/>
        <w:gridCol w:w="2127"/>
        <w:gridCol w:w="6804"/>
      </w:tblGrid>
      <w:tr w:rsidR="00B5595E" w:rsidRPr="00DF0EF8" w:rsidTr="00E44C97">
        <w:trPr>
          <w:tblHeader/>
        </w:trPr>
        <w:tc>
          <w:tcPr>
            <w:tcW w:w="3245" w:type="dxa"/>
          </w:tcPr>
          <w:p w:rsidR="00B5595E" w:rsidRPr="00DF0EF8" w:rsidRDefault="00B5595E" w:rsidP="00047E24">
            <w:pPr>
              <w:widowControl w:val="0"/>
              <w:suppressAutoHyphens/>
              <w:autoSpaceDE w:val="0"/>
              <w:autoSpaceDN w:val="0"/>
              <w:adjustRightInd w:val="0"/>
              <w:spacing w:after="0"/>
              <w:jc w:val="center"/>
              <w:rPr>
                <w:rFonts w:ascii="Arial" w:hAnsi="Arial" w:cs="Arial"/>
                <w:lang w:eastAsia="ru-RU"/>
              </w:rPr>
            </w:pPr>
            <w:r w:rsidRPr="00DF0EF8">
              <w:rPr>
                <w:rFonts w:ascii="Arial" w:hAnsi="Arial" w:cs="Arial"/>
                <w:lang w:eastAsia="ru-RU"/>
              </w:rPr>
              <w:t>Место выполнения процедуры/</w:t>
            </w:r>
            <w:proofErr w:type="gramStart"/>
            <w:r w:rsidRPr="00DF0EF8">
              <w:rPr>
                <w:rFonts w:ascii="Arial" w:hAnsi="Arial" w:cs="Arial"/>
                <w:lang w:eastAsia="ru-RU"/>
              </w:rPr>
              <w:t>используемая</w:t>
            </w:r>
            <w:proofErr w:type="gramEnd"/>
            <w:r w:rsidRPr="00DF0EF8">
              <w:rPr>
                <w:rFonts w:ascii="Arial" w:hAnsi="Arial" w:cs="Arial"/>
                <w:lang w:eastAsia="ru-RU"/>
              </w:rPr>
              <w:t xml:space="preserve"> ИС</w:t>
            </w:r>
          </w:p>
        </w:tc>
        <w:tc>
          <w:tcPr>
            <w:tcW w:w="3100" w:type="dxa"/>
          </w:tcPr>
          <w:p w:rsidR="00B5595E" w:rsidRPr="00DF0EF8" w:rsidRDefault="00B5595E" w:rsidP="00047E24">
            <w:pPr>
              <w:widowControl w:val="0"/>
              <w:suppressAutoHyphens/>
              <w:autoSpaceDE w:val="0"/>
              <w:autoSpaceDN w:val="0"/>
              <w:adjustRightInd w:val="0"/>
              <w:spacing w:after="0"/>
              <w:jc w:val="center"/>
              <w:rPr>
                <w:rFonts w:ascii="Arial" w:hAnsi="Arial" w:cs="Arial"/>
                <w:lang w:eastAsia="ru-RU"/>
              </w:rPr>
            </w:pPr>
            <w:r w:rsidRPr="00DF0EF8">
              <w:rPr>
                <w:rFonts w:ascii="Arial" w:hAnsi="Arial" w:cs="Arial"/>
                <w:lang w:eastAsia="ru-RU"/>
              </w:rPr>
              <w:t>Административные действия</w:t>
            </w:r>
          </w:p>
        </w:tc>
        <w:tc>
          <w:tcPr>
            <w:tcW w:w="2127" w:type="dxa"/>
          </w:tcPr>
          <w:p w:rsidR="00B5595E" w:rsidRPr="00DF0EF8" w:rsidRDefault="00B5595E" w:rsidP="00047E24">
            <w:pPr>
              <w:widowControl w:val="0"/>
              <w:suppressAutoHyphens/>
              <w:autoSpaceDE w:val="0"/>
              <w:autoSpaceDN w:val="0"/>
              <w:adjustRightInd w:val="0"/>
              <w:spacing w:after="0"/>
              <w:jc w:val="center"/>
              <w:rPr>
                <w:rFonts w:ascii="Arial" w:hAnsi="Arial" w:cs="Arial"/>
                <w:lang w:eastAsia="ru-RU"/>
              </w:rPr>
            </w:pPr>
            <w:r w:rsidRPr="00DF0EF8">
              <w:rPr>
                <w:rFonts w:ascii="Arial" w:hAnsi="Arial" w:cs="Arial"/>
                <w:lang w:eastAsia="ru-RU"/>
              </w:rPr>
              <w:t>Средний срок выполнения</w:t>
            </w:r>
          </w:p>
        </w:tc>
        <w:tc>
          <w:tcPr>
            <w:tcW w:w="6804" w:type="dxa"/>
          </w:tcPr>
          <w:p w:rsidR="00B5595E" w:rsidRPr="00DF0EF8" w:rsidRDefault="00B5595E" w:rsidP="00047E24">
            <w:pPr>
              <w:widowControl w:val="0"/>
              <w:suppressAutoHyphens/>
              <w:autoSpaceDE w:val="0"/>
              <w:autoSpaceDN w:val="0"/>
              <w:adjustRightInd w:val="0"/>
              <w:spacing w:after="0"/>
              <w:ind w:firstLine="720"/>
              <w:jc w:val="center"/>
              <w:rPr>
                <w:rFonts w:ascii="Arial" w:hAnsi="Arial" w:cs="Arial"/>
                <w:lang w:eastAsia="ru-RU"/>
              </w:rPr>
            </w:pPr>
            <w:r w:rsidRPr="00DF0EF8">
              <w:rPr>
                <w:rFonts w:ascii="Arial" w:hAnsi="Arial" w:cs="Arial"/>
                <w:lang w:eastAsia="ru-RU"/>
              </w:rPr>
              <w:t>Содержание действия</w:t>
            </w:r>
          </w:p>
        </w:tc>
      </w:tr>
      <w:tr w:rsidR="00B5595E" w:rsidRPr="00DF0EF8" w:rsidTr="00E44C97">
        <w:tc>
          <w:tcPr>
            <w:tcW w:w="3245" w:type="dxa"/>
          </w:tcPr>
          <w:p w:rsidR="00B5595E" w:rsidRPr="00DF0EF8" w:rsidRDefault="00B5595E" w:rsidP="00047E24">
            <w:pPr>
              <w:widowControl w:val="0"/>
              <w:suppressAutoHyphens/>
              <w:autoSpaceDE w:val="0"/>
              <w:autoSpaceDN w:val="0"/>
              <w:adjustRightInd w:val="0"/>
              <w:spacing w:after="0"/>
              <w:jc w:val="center"/>
              <w:rPr>
                <w:rFonts w:ascii="Arial" w:hAnsi="Arial" w:cs="Arial"/>
                <w:lang w:eastAsia="ru-RU"/>
              </w:rPr>
            </w:pPr>
            <w:r w:rsidRPr="00DF0EF8">
              <w:rPr>
                <w:rFonts w:ascii="Arial" w:hAnsi="Arial" w:cs="Arial"/>
              </w:rPr>
              <w:t>Подразделение</w:t>
            </w:r>
          </w:p>
        </w:tc>
        <w:tc>
          <w:tcPr>
            <w:tcW w:w="3100" w:type="dxa"/>
          </w:tcPr>
          <w:p w:rsidR="00B5595E" w:rsidRPr="00DF0EF8" w:rsidRDefault="00B5595E" w:rsidP="00047E24">
            <w:pPr>
              <w:widowControl w:val="0"/>
              <w:suppressAutoHyphens/>
              <w:autoSpaceDE w:val="0"/>
              <w:autoSpaceDN w:val="0"/>
              <w:adjustRightInd w:val="0"/>
              <w:spacing w:after="0"/>
              <w:ind w:hanging="126"/>
              <w:jc w:val="both"/>
              <w:rPr>
                <w:rFonts w:ascii="Arial" w:hAnsi="Arial" w:cs="Arial"/>
                <w:lang w:eastAsia="ru-RU"/>
              </w:rPr>
            </w:pPr>
            <w:r w:rsidRPr="00DF0EF8">
              <w:rPr>
                <w:rFonts w:ascii="Arial" w:hAnsi="Arial" w:cs="Arial"/>
              </w:rPr>
              <w:t xml:space="preserve">Рассмотрение заявления и прилагаемых документов </w:t>
            </w:r>
          </w:p>
        </w:tc>
        <w:tc>
          <w:tcPr>
            <w:tcW w:w="2127" w:type="dxa"/>
            <w:vMerge w:val="restart"/>
          </w:tcPr>
          <w:p w:rsidR="00B5595E" w:rsidRPr="00DF0EF8" w:rsidRDefault="00B5595E" w:rsidP="00047E24">
            <w:pPr>
              <w:widowControl w:val="0"/>
              <w:suppressAutoHyphens/>
              <w:autoSpaceDE w:val="0"/>
              <w:autoSpaceDN w:val="0"/>
              <w:adjustRightInd w:val="0"/>
              <w:spacing w:after="0"/>
              <w:jc w:val="center"/>
              <w:rPr>
                <w:rFonts w:ascii="Arial" w:hAnsi="Arial" w:cs="Arial"/>
                <w:lang w:eastAsia="ru-RU"/>
              </w:rPr>
            </w:pPr>
            <w:r w:rsidRPr="00DF0EF8">
              <w:rPr>
                <w:rFonts w:ascii="Arial" w:hAnsi="Arial" w:cs="Arial"/>
              </w:rPr>
              <w:t>5 рабочих дней</w:t>
            </w:r>
          </w:p>
          <w:p w:rsidR="00B5595E" w:rsidRPr="00DF0EF8" w:rsidRDefault="00B5595E" w:rsidP="00047E24">
            <w:pPr>
              <w:widowControl w:val="0"/>
              <w:suppressAutoHyphens/>
              <w:autoSpaceDE w:val="0"/>
              <w:autoSpaceDN w:val="0"/>
              <w:adjustRightInd w:val="0"/>
              <w:spacing w:after="0"/>
              <w:jc w:val="center"/>
              <w:rPr>
                <w:rFonts w:ascii="Arial" w:hAnsi="Arial" w:cs="Arial"/>
                <w:lang w:eastAsia="ru-RU"/>
              </w:rPr>
            </w:pPr>
          </w:p>
        </w:tc>
        <w:tc>
          <w:tcPr>
            <w:tcW w:w="6804" w:type="dxa"/>
          </w:tcPr>
          <w:p w:rsidR="00B5595E" w:rsidRPr="00DF0EF8" w:rsidRDefault="00B5595E" w:rsidP="004B2B77">
            <w:pPr>
              <w:pStyle w:val="ConsPlusNormal"/>
              <w:suppressAutoHyphens/>
              <w:spacing w:line="276" w:lineRule="auto"/>
              <w:ind w:firstLine="132"/>
              <w:jc w:val="both"/>
            </w:pPr>
            <w:r w:rsidRPr="00DF0EF8">
              <w:t>Исходя из критериев принятия решения о предоставлении Услуги, формирует проект решения о предоставлении (отказе в предоставлении) Услуги.</w:t>
            </w:r>
          </w:p>
          <w:p w:rsidR="00B5595E" w:rsidRPr="00DF0EF8" w:rsidRDefault="00B5595E" w:rsidP="00047E24">
            <w:pPr>
              <w:widowControl w:val="0"/>
              <w:suppressAutoHyphens/>
              <w:autoSpaceDE w:val="0"/>
              <w:autoSpaceDN w:val="0"/>
              <w:adjustRightInd w:val="0"/>
              <w:spacing w:after="0"/>
              <w:ind w:firstLine="720"/>
              <w:jc w:val="both"/>
              <w:rPr>
                <w:rFonts w:ascii="Arial" w:hAnsi="Arial" w:cs="Arial"/>
                <w:lang w:eastAsia="ru-RU"/>
              </w:rPr>
            </w:pPr>
            <w:r w:rsidRPr="00DF0EF8">
              <w:rPr>
                <w:rFonts w:ascii="Arial" w:hAnsi="Arial" w:cs="Arial"/>
              </w:rPr>
              <w:t>Проект передается руководителю Администрации / Подразделения.</w:t>
            </w:r>
          </w:p>
        </w:tc>
      </w:tr>
      <w:tr w:rsidR="00B5595E" w:rsidRPr="00DF0EF8" w:rsidTr="00E44C97">
        <w:tc>
          <w:tcPr>
            <w:tcW w:w="3245" w:type="dxa"/>
          </w:tcPr>
          <w:p w:rsidR="00B5595E" w:rsidRPr="00DF0EF8" w:rsidRDefault="00B5595E" w:rsidP="00047E24">
            <w:pPr>
              <w:widowControl w:val="0"/>
              <w:suppressAutoHyphens/>
              <w:autoSpaceDE w:val="0"/>
              <w:autoSpaceDN w:val="0"/>
              <w:adjustRightInd w:val="0"/>
              <w:spacing w:after="0"/>
              <w:jc w:val="center"/>
              <w:rPr>
                <w:rFonts w:ascii="Arial" w:hAnsi="Arial" w:cs="Arial"/>
                <w:lang w:eastAsia="ru-RU"/>
              </w:rPr>
            </w:pPr>
            <w:r w:rsidRPr="00DF0EF8">
              <w:rPr>
                <w:rFonts w:ascii="Arial" w:hAnsi="Arial" w:cs="Arial"/>
              </w:rPr>
              <w:t>Администрация/ Подразделение</w:t>
            </w:r>
          </w:p>
        </w:tc>
        <w:tc>
          <w:tcPr>
            <w:tcW w:w="3100" w:type="dxa"/>
          </w:tcPr>
          <w:p w:rsidR="00B5595E" w:rsidRPr="00DF0EF8" w:rsidRDefault="00B5595E" w:rsidP="00047E24">
            <w:pPr>
              <w:widowControl w:val="0"/>
              <w:suppressAutoHyphens/>
              <w:autoSpaceDE w:val="0"/>
              <w:autoSpaceDN w:val="0"/>
              <w:adjustRightInd w:val="0"/>
              <w:spacing w:after="0"/>
              <w:ind w:hanging="126"/>
              <w:jc w:val="both"/>
              <w:rPr>
                <w:rFonts w:ascii="Arial" w:hAnsi="Arial" w:cs="Arial"/>
                <w:lang w:eastAsia="ru-RU"/>
              </w:rPr>
            </w:pPr>
            <w:r w:rsidRPr="00DF0EF8">
              <w:rPr>
                <w:rFonts w:ascii="Arial" w:hAnsi="Arial" w:cs="Arial"/>
              </w:rPr>
              <w:t>Согласование и подписание проекта решения о предоставлении (отказе в предоставлении) Услуги руководителем Администрации (Подразделения)</w:t>
            </w:r>
          </w:p>
        </w:tc>
        <w:tc>
          <w:tcPr>
            <w:tcW w:w="2127" w:type="dxa"/>
            <w:vMerge/>
          </w:tcPr>
          <w:p w:rsidR="00B5595E" w:rsidRPr="00DF0EF8" w:rsidRDefault="00B5595E" w:rsidP="00047E24">
            <w:pPr>
              <w:widowControl w:val="0"/>
              <w:suppressAutoHyphens/>
              <w:autoSpaceDE w:val="0"/>
              <w:autoSpaceDN w:val="0"/>
              <w:adjustRightInd w:val="0"/>
              <w:spacing w:after="0"/>
              <w:jc w:val="center"/>
              <w:rPr>
                <w:rFonts w:ascii="Arial" w:hAnsi="Arial" w:cs="Arial"/>
                <w:lang w:eastAsia="ru-RU"/>
              </w:rPr>
            </w:pPr>
          </w:p>
        </w:tc>
        <w:tc>
          <w:tcPr>
            <w:tcW w:w="6804" w:type="dxa"/>
          </w:tcPr>
          <w:p w:rsidR="00B5595E" w:rsidRPr="00DF0EF8" w:rsidRDefault="00B5595E" w:rsidP="00047E24">
            <w:pPr>
              <w:widowControl w:val="0"/>
              <w:suppressAutoHyphens/>
              <w:autoSpaceDE w:val="0"/>
              <w:autoSpaceDN w:val="0"/>
              <w:adjustRightInd w:val="0"/>
              <w:spacing w:after="0"/>
              <w:ind w:firstLine="720"/>
              <w:jc w:val="both"/>
              <w:rPr>
                <w:rFonts w:ascii="Arial" w:hAnsi="Arial" w:cs="Arial"/>
                <w:lang w:eastAsia="ru-RU"/>
              </w:rPr>
            </w:pPr>
            <w:r w:rsidRPr="00DF0EF8">
              <w:rPr>
                <w:rFonts w:ascii="Arial" w:hAnsi="Arial" w:cs="Arial"/>
              </w:rPr>
              <w:t>Подписанное решение о предоставлении (отказе в предоставлении) Услуги передается в Подразделение для вручения Заявителю.</w:t>
            </w:r>
          </w:p>
        </w:tc>
      </w:tr>
    </w:tbl>
    <w:p w:rsidR="00B5595E" w:rsidRPr="00DF0EF8" w:rsidRDefault="00B5595E" w:rsidP="00047E24">
      <w:pPr>
        <w:autoSpaceDE w:val="0"/>
        <w:autoSpaceDN w:val="0"/>
        <w:adjustRightInd w:val="0"/>
        <w:spacing w:before="360" w:after="240" w:line="240" w:lineRule="auto"/>
        <w:ind w:left="720"/>
        <w:jc w:val="center"/>
        <w:rPr>
          <w:rFonts w:ascii="Arial" w:hAnsi="Arial" w:cs="Arial"/>
          <w:b/>
          <w:lang w:eastAsia="ru-RU"/>
        </w:rPr>
      </w:pPr>
      <w:r w:rsidRPr="00DF0EF8">
        <w:rPr>
          <w:rFonts w:ascii="Arial" w:hAnsi="Arial" w:cs="Arial"/>
          <w:b/>
          <w:lang w:eastAsia="ru-RU"/>
        </w:rPr>
        <w:lastRenderedPageBreak/>
        <w:t>5. Выдача результата предоставления Услуги Заявителю</w:t>
      </w:r>
    </w:p>
    <w:tbl>
      <w:tblPr>
        <w:tblpPr w:leftFromText="180" w:rightFromText="180" w:vertAnchor="text" w:horzAnchor="margin" w:tblpY="218"/>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45"/>
        <w:gridCol w:w="2565"/>
        <w:gridCol w:w="2422"/>
        <w:gridCol w:w="7044"/>
      </w:tblGrid>
      <w:tr w:rsidR="00B5595E" w:rsidRPr="00DF0EF8" w:rsidTr="00EA55AC">
        <w:trPr>
          <w:tblHeader/>
        </w:trPr>
        <w:tc>
          <w:tcPr>
            <w:tcW w:w="3245" w:type="dxa"/>
          </w:tcPr>
          <w:p w:rsidR="00B5595E" w:rsidRPr="00DF0EF8" w:rsidRDefault="00B5595E" w:rsidP="00EA55AC">
            <w:pPr>
              <w:widowControl w:val="0"/>
              <w:jc w:val="center"/>
              <w:rPr>
                <w:rFonts w:ascii="Arial" w:hAnsi="Arial" w:cs="Arial"/>
                <w:lang w:eastAsia="ru-RU"/>
              </w:rPr>
            </w:pPr>
            <w:r w:rsidRPr="00DF0EF8">
              <w:rPr>
                <w:rFonts w:ascii="Arial" w:hAnsi="Arial" w:cs="Arial"/>
                <w:lang w:eastAsia="ru-RU"/>
              </w:rPr>
              <w:t>Место выполнения процедуры/</w:t>
            </w:r>
            <w:proofErr w:type="gramStart"/>
            <w:r w:rsidRPr="00DF0EF8">
              <w:rPr>
                <w:rFonts w:ascii="Arial" w:hAnsi="Arial" w:cs="Arial"/>
                <w:lang w:eastAsia="ru-RU"/>
              </w:rPr>
              <w:t>используемая</w:t>
            </w:r>
            <w:proofErr w:type="gramEnd"/>
            <w:r w:rsidRPr="00DF0EF8">
              <w:rPr>
                <w:rFonts w:ascii="Arial" w:hAnsi="Arial" w:cs="Arial"/>
                <w:lang w:eastAsia="ru-RU"/>
              </w:rPr>
              <w:t xml:space="preserve"> ИС</w:t>
            </w:r>
          </w:p>
        </w:tc>
        <w:tc>
          <w:tcPr>
            <w:tcW w:w="2565" w:type="dxa"/>
          </w:tcPr>
          <w:p w:rsidR="00B5595E" w:rsidRPr="00DF0EF8" w:rsidRDefault="00B5595E" w:rsidP="00EA55AC">
            <w:pPr>
              <w:widowControl w:val="0"/>
              <w:jc w:val="center"/>
              <w:rPr>
                <w:rFonts w:ascii="Arial" w:hAnsi="Arial" w:cs="Arial"/>
                <w:lang w:eastAsia="ru-RU"/>
              </w:rPr>
            </w:pPr>
            <w:r w:rsidRPr="00DF0EF8">
              <w:rPr>
                <w:rFonts w:ascii="Arial" w:hAnsi="Arial" w:cs="Arial"/>
                <w:lang w:eastAsia="ru-RU"/>
              </w:rPr>
              <w:t>Административные действия</w:t>
            </w:r>
          </w:p>
        </w:tc>
        <w:tc>
          <w:tcPr>
            <w:tcW w:w="2422" w:type="dxa"/>
          </w:tcPr>
          <w:p w:rsidR="00B5595E" w:rsidRPr="00DF0EF8" w:rsidRDefault="00B5595E" w:rsidP="00EA55AC">
            <w:pPr>
              <w:widowControl w:val="0"/>
              <w:jc w:val="center"/>
              <w:rPr>
                <w:rFonts w:ascii="Arial" w:hAnsi="Arial" w:cs="Arial"/>
                <w:lang w:eastAsia="ru-RU"/>
              </w:rPr>
            </w:pPr>
            <w:r w:rsidRPr="00DF0EF8">
              <w:rPr>
                <w:rFonts w:ascii="Arial" w:hAnsi="Arial" w:cs="Arial"/>
                <w:lang w:eastAsia="ru-RU"/>
              </w:rPr>
              <w:t>Средний срок выполнения</w:t>
            </w:r>
          </w:p>
        </w:tc>
        <w:tc>
          <w:tcPr>
            <w:tcW w:w="7044" w:type="dxa"/>
          </w:tcPr>
          <w:p w:rsidR="00B5595E" w:rsidRPr="00DF0EF8" w:rsidRDefault="00B5595E" w:rsidP="00EA55AC">
            <w:pPr>
              <w:widowControl w:val="0"/>
              <w:ind w:firstLine="720"/>
              <w:jc w:val="center"/>
              <w:rPr>
                <w:rFonts w:ascii="Arial" w:hAnsi="Arial" w:cs="Arial"/>
                <w:lang w:eastAsia="ru-RU"/>
              </w:rPr>
            </w:pPr>
            <w:r w:rsidRPr="00DF0EF8">
              <w:rPr>
                <w:rFonts w:ascii="Arial" w:hAnsi="Arial" w:cs="Arial"/>
                <w:lang w:eastAsia="ru-RU"/>
              </w:rPr>
              <w:t>Содержание действия</w:t>
            </w:r>
          </w:p>
        </w:tc>
      </w:tr>
      <w:tr w:rsidR="00B5595E" w:rsidRPr="00DF0EF8" w:rsidTr="00EA55AC">
        <w:trPr>
          <w:tblHeader/>
        </w:trPr>
        <w:tc>
          <w:tcPr>
            <w:tcW w:w="3245" w:type="dxa"/>
          </w:tcPr>
          <w:p w:rsidR="00B5595E" w:rsidRPr="00DF0EF8" w:rsidRDefault="00B5595E" w:rsidP="00EA55AC">
            <w:pPr>
              <w:widowControl w:val="0"/>
              <w:jc w:val="center"/>
              <w:rPr>
                <w:rFonts w:ascii="Arial" w:hAnsi="Arial" w:cs="Arial"/>
                <w:lang w:eastAsia="ru-RU"/>
              </w:rPr>
            </w:pPr>
            <w:r w:rsidRPr="00DF0EF8">
              <w:rPr>
                <w:rFonts w:ascii="Arial" w:hAnsi="Arial" w:cs="Arial"/>
                <w:lang w:eastAsia="ru-RU"/>
              </w:rPr>
              <w:t>Администрация/ ЕИС ОУ</w:t>
            </w:r>
          </w:p>
        </w:tc>
        <w:tc>
          <w:tcPr>
            <w:tcW w:w="2565" w:type="dxa"/>
          </w:tcPr>
          <w:p w:rsidR="00B5595E" w:rsidRPr="00DF0EF8" w:rsidRDefault="00B5595E" w:rsidP="00EA55AC">
            <w:pPr>
              <w:widowControl w:val="0"/>
              <w:jc w:val="center"/>
              <w:rPr>
                <w:rFonts w:ascii="Arial" w:hAnsi="Arial" w:cs="Arial"/>
                <w:lang w:eastAsia="ru-RU"/>
              </w:rPr>
            </w:pPr>
            <w:r w:rsidRPr="00DF0EF8">
              <w:rPr>
                <w:rFonts w:ascii="Arial" w:hAnsi="Arial" w:cs="Arial"/>
                <w:lang w:eastAsia="ru-RU"/>
              </w:rPr>
              <w:t>Выдача или направление результата оказания Услуги Заявителю</w:t>
            </w:r>
          </w:p>
        </w:tc>
        <w:tc>
          <w:tcPr>
            <w:tcW w:w="2422" w:type="dxa"/>
          </w:tcPr>
          <w:p w:rsidR="00B5595E" w:rsidRPr="00DF0EF8" w:rsidRDefault="00B5595E" w:rsidP="00EA55AC">
            <w:pPr>
              <w:widowControl w:val="0"/>
              <w:jc w:val="center"/>
              <w:rPr>
                <w:rFonts w:ascii="Arial" w:hAnsi="Arial" w:cs="Arial"/>
                <w:lang w:eastAsia="ru-RU"/>
              </w:rPr>
            </w:pPr>
            <w:r w:rsidRPr="00DF0EF8">
              <w:rPr>
                <w:rFonts w:ascii="Arial" w:hAnsi="Arial" w:cs="Arial"/>
                <w:lang w:eastAsia="ru-RU"/>
              </w:rPr>
              <w:t xml:space="preserve">1 рабочий день </w:t>
            </w:r>
          </w:p>
        </w:tc>
        <w:tc>
          <w:tcPr>
            <w:tcW w:w="7044" w:type="dxa"/>
          </w:tcPr>
          <w:p w:rsidR="00B5595E" w:rsidRPr="00DF0EF8" w:rsidRDefault="00B5595E" w:rsidP="00EA55AC">
            <w:pPr>
              <w:widowControl w:val="0"/>
              <w:spacing w:after="0"/>
              <w:ind w:firstLine="720"/>
              <w:rPr>
                <w:rFonts w:ascii="Arial" w:hAnsi="Arial" w:cs="Arial"/>
                <w:lang w:eastAsia="ru-RU"/>
              </w:rPr>
            </w:pPr>
            <w:r w:rsidRPr="00DF0EF8">
              <w:rPr>
                <w:rFonts w:ascii="Arial" w:hAnsi="Arial" w:cs="Arial"/>
                <w:lang w:eastAsia="ru-RU"/>
              </w:rPr>
              <w:t>Сотрудник общего отдела Администрации на основании содержания Заявления определяет способ выдачи результата оказания Услуги Заявителю.</w:t>
            </w:r>
          </w:p>
          <w:p w:rsidR="00B5595E" w:rsidRPr="00DF0EF8" w:rsidRDefault="00B5595E" w:rsidP="00EA55AC">
            <w:pPr>
              <w:widowControl w:val="0"/>
              <w:spacing w:after="0"/>
              <w:ind w:firstLine="720"/>
              <w:rPr>
                <w:rFonts w:ascii="Arial" w:hAnsi="Arial" w:cs="Arial"/>
                <w:lang w:eastAsia="ru-RU"/>
              </w:rPr>
            </w:pPr>
            <w:r w:rsidRPr="00DF0EF8">
              <w:rPr>
                <w:rFonts w:ascii="Arial" w:hAnsi="Arial" w:cs="Arial"/>
                <w:lang w:eastAsia="ru-RU"/>
              </w:rPr>
              <w:t>При получении документов Заявителем в МФЦ сотрудник общего отдела Администрации направляет результат оказания Услуги для выдачи в МФЦ.</w:t>
            </w:r>
          </w:p>
          <w:p w:rsidR="00B5595E" w:rsidRPr="00DF0EF8" w:rsidRDefault="00B5595E" w:rsidP="00EA55AC">
            <w:pPr>
              <w:widowControl w:val="0"/>
              <w:spacing w:after="0"/>
              <w:ind w:firstLine="720"/>
              <w:rPr>
                <w:rFonts w:ascii="Arial" w:hAnsi="Arial" w:cs="Arial"/>
                <w:lang w:eastAsia="ru-RU"/>
              </w:rPr>
            </w:pPr>
            <w:r w:rsidRPr="00DF0EF8">
              <w:rPr>
                <w:rFonts w:ascii="Arial" w:hAnsi="Arial" w:cs="Arial"/>
                <w:lang w:eastAsia="ru-RU"/>
              </w:rPr>
              <w:t>При получении результата оказания услуги через Личный кабинет на РПГУ</w:t>
            </w:r>
            <w:r w:rsidR="00574E39">
              <w:rPr>
                <w:rFonts w:ascii="Arial" w:hAnsi="Arial" w:cs="Arial"/>
                <w:lang w:eastAsia="ru-RU"/>
              </w:rPr>
              <w:t>, МПУ</w:t>
            </w:r>
            <w:r w:rsidRPr="00DF0EF8">
              <w:rPr>
                <w:rFonts w:ascii="Arial" w:hAnsi="Arial" w:cs="Arial"/>
                <w:lang w:eastAsia="ru-RU"/>
              </w:rPr>
              <w:t xml:space="preserve"> сотрудник Администрации направляет Заявителю результат оказания Услуги через Личный кабинет на РПГУ</w:t>
            </w:r>
            <w:r w:rsidR="00574E39">
              <w:rPr>
                <w:rFonts w:ascii="Arial" w:hAnsi="Arial" w:cs="Arial"/>
                <w:lang w:eastAsia="ru-RU"/>
              </w:rPr>
              <w:t>, МПУ</w:t>
            </w:r>
            <w:r w:rsidRPr="00DF0EF8">
              <w:rPr>
                <w:rFonts w:ascii="Arial" w:hAnsi="Arial" w:cs="Arial"/>
                <w:lang w:eastAsia="ru-RU"/>
              </w:rPr>
              <w:t xml:space="preserve">. </w:t>
            </w:r>
          </w:p>
          <w:p w:rsidR="00B5595E" w:rsidRPr="00DF0EF8" w:rsidRDefault="00B5595E" w:rsidP="00574E39">
            <w:pPr>
              <w:widowControl w:val="0"/>
              <w:spacing w:after="0"/>
              <w:ind w:firstLine="720"/>
              <w:jc w:val="both"/>
              <w:rPr>
                <w:rFonts w:ascii="Arial" w:hAnsi="Arial" w:cs="Arial"/>
                <w:lang w:eastAsia="ru-RU"/>
              </w:rPr>
            </w:pPr>
            <w:r w:rsidRPr="00DF0EF8">
              <w:rPr>
                <w:rFonts w:ascii="Arial" w:hAnsi="Arial" w:cs="Arial"/>
                <w:lang w:eastAsia="ru-RU"/>
              </w:rPr>
              <w:t>Сотрудник МФЦ проставляет отметку в АИС МФЦ о выдаче Заявителю результата оказания Услуги или сотрудник Администрации проставляет отметку в АИС МФЦ о направлении Заявителю через Личный кабинет на РПГУ</w:t>
            </w:r>
            <w:r w:rsidR="00574E39">
              <w:rPr>
                <w:rFonts w:ascii="Arial" w:hAnsi="Arial" w:cs="Arial"/>
                <w:lang w:eastAsia="ru-RU"/>
              </w:rPr>
              <w:t>, МПУ</w:t>
            </w:r>
            <w:r w:rsidRPr="00DF0EF8">
              <w:rPr>
                <w:rFonts w:ascii="Arial" w:hAnsi="Arial" w:cs="Arial"/>
                <w:lang w:eastAsia="ru-RU"/>
              </w:rPr>
              <w:t xml:space="preserve"> результата оказания Услуги.</w:t>
            </w:r>
          </w:p>
        </w:tc>
      </w:tr>
    </w:tbl>
    <w:p w:rsidR="00B5595E" w:rsidRPr="00DF0EF8" w:rsidRDefault="00B5595E" w:rsidP="00047E24">
      <w:pPr>
        <w:autoSpaceDE w:val="0"/>
        <w:autoSpaceDN w:val="0"/>
        <w:adjustRightInd w:val="0"/>
        <w:spacing w:before="360" w:after="240" w:line="240" w:lineRule="auto"/>
        <w:ind w:left="720"/>
        <w:jc w:val="center"/>
        <w:rPr>
          <w:rFonts w:ascii="Arial" w:hAnsi="Arial" w:cs="Arial"/>
          <w:b/>
          <w:lang w:eastAsia="ru-RU"/>
        </w:rPr>
      </w:pPr>
    </w:p>
    <w:p w:rsidR="00B5595E" w:rsidRPr="00DF0EF8" w:rsidRDefault="00B5595E" w:rsidP="00047E24">
      <w:pPr>
        <w:widowControl w:val="0"/>
        <w:autoSpaceDE w:val="0"/>
        <w:autoSpaceDN w:val="0"/>
        <w:adjustRightInd w:val="0"/>
        <w:spacing w:after="0" w:line="240" w:lineRule="auto"/>
        <w:ind w:left="7513"/>
        <w:rPr>
          <w:rFonts w:ascii="Arial" w:hAnsi="Arial" w:cs="Arial"/>
          <w:lang w:eastAsia="ru-RU"/>
        </w:rPr>
      </w:pPr>
    </w:p>
    <w:p w:rsidR="00B5595E" w:rsidRPr="00DF0EF8" w:rsidRDefault="00B5595E" w:rsidP="00047E24">
      <w:pPr>
        <w:autoSpaceDE w:val="0"/>
        <w:autoSpaceDN w:val="0"/>
        <w:adjustRightInd w:val="0"/>
        <w:spacing w:after="0" w:line="240" w:lineRule="auto"/>
        <w:ind w:firstLine="540"/>
        <w:jc w:val="both"/>
        <w:rPr>
          <w:rFonts w:ascii="Arial" w:hAnsi="Arial" w:cs="Arial"/>
        </w:rPr>
      </w:pPr>
    </w:p>
    <w:sectPr w:rsidR="00B5595E" w:rsidRPr="00DF0EF8" w:rsidSect="00047E24">
      <w:pgSz w:w="16838" w:h="11906" w:orient="landscape" w:code="9"/>
      <w:pgMar w:top="1134" w:right="1440" w:bottom="567" w:left="1276" w:header="720" w:footer="720"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1D22" w:rsidRDefault="00A61D22" w:rsidP="005F1EAE">
      <w:pPr>
        <w:spacing w:after="0" w:line="240" w:lineRule="auto"/>
      </w:pPr>
      <w:r>
        <w:separator/>
      </w:r>
    </w:p>
  </w:endnote>
  <w:endnote w:type="continuationSeparator" w:id="0">
    <w:p w:rsidR="00A61D22" w:rsidRDefault="00A61D22" w:rsidP="005F1EAE">
      <w:pPr>
        <w:spacing w:after="0" w:line="240" w:lineRule="auto"/>
      </w:pPr>
      <w:r>
        <w:continuationSeparator/>
      </w:r>
    </w:p>
  </w:endnote>
  <w:endnote w:type="continuationNotice" w:id="1">
    <w:p w:rsidR="00A61D22" w:rsidRDefault="00A61D22">
      <w:pPr>
        <w:spacing w:after="0" w:line="240" w:lineRule="auto"/>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onsultant">
    <w:altName w:val="Courier New"/>
    <w:panose1 w:val="00000000000000000000"/>
    <w:charset w:val="CC"/>
    <w:family w:val="modern"/>
    <w:notTrueType/>
    <w:pitch w:val="variable"/>
    <w:sig w:usb0="00000203" w:usb1="00000000" w:usb2="00000000" w:usb3="00000000" w:csb0="00000005" w:csb1="00000000"/>
  </w:font>
  <w:font w:name="PMingLiU">
    <w:altName w:val="新細明體"/>
    <w:panose1 w:val="02010601000101010101"/>
    <w:charset w:val="88"/>
    <w:family w:val="auto"/>
    <w:notTrueType/>
    <w:pitch w:val="variable"/>
    <w:sig w:usb0="00000001" w:usb1="08080000" w:usb2="00000010" w:usb3="00000000" w:csb0="00100000"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D22" w:rsidRDefault="00A61D22">
    <w:pPr>
      <w:pStyle w:val="a9"/>
      <w:jc w:val="right"/>
    </w:pPr>
    <w:fldSimple w:instr="PAGE   \* MERGEFORMAT">
      <w:r w:rsidR="00CB74CB">
        <w:rPr>
          <w:noProof/>
        </w:rPr>
        <w:t>51</w:t>
      </w:r>
    </w:fldSimple>
  </w:p>
  <w:p w:rsidR="00A61D22" w:rsidRPr="00FF3AC8" w:rsidRDefault="00A61D22" w:rsidP="00113C60">
    <w:pPr>
      <w:pStyle w:val="a9"/>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1D22" w:rsidRDefault="00A61D22" w:rsidP="005F1EAE">
      <w:pPr>
        <w:spacing w:after="0" w:line="240" w:lineRule="auto"/>
      </w:pPr>
      <w:r>
        <w:separator/>
      </w:r>
    </w:p>
  </w:footnote>
  <w:footnote w:type="continuationSeparator" w:id="0">
    <w:p w:rsidR="00A61D22" w:rsidRDefault="00A61D22" w:rsidP="005F1EAE">
      <w:pPr>
        <w:spacing w:after="0" w:line="240" w:lineRule="auto"/>
      </w:pPr>
      <w:r>
        <w:continuationSeparator/>
      </w:r>
    </w:p>
  </w:footnote>
  <w:footnote w:type="continuationNotice" w:id="1">
    <w:p w:rsidR="00A61D22" w:rsidRDefault="00A61D22">
      <w:pPr>
        <w:spacing w:after="0" w:line="240" w:lineRule="auto"/>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A6CE1"/>
    <w:multiLevelType w:val="hybridMultilevel"/>
    <w:tmpl w:val="0172E41E"/>
    <w:lvl w:ilvl="0" w:tplc="07103CAE">
      <w:start w:val="1"/>
      <w:numFmt w:val="russianLower"/>
      <w:pStyle w:val="a"/>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
    <w:nsid w:val="054F49DF"/>
    <w:multiLevelType w:val="multilevel"/>
    <w:tmpl w:val="1FCC2F08"/>
    <w:lvl w:ilvl="0">
      <w:start w:val="23"/>
      <w:numFmt w:val="decimal"/>
      <w:lvlText w:val="%1."/>
      <w:lvlJc w:val="left"/>
      <w:pPr>
        <w:tabs>
          <w:tab w:val="num" w:pos="1573"/>
        </w:tabs>
        <w:ind w:left="1573" w:hanging="1005"/>
      </w:pPr>
      <w:rPr>
        <w:rFonts w:ascii="Times New Roman" w:hAnsi="Times New Roman" w:cs="Times New Roman" w:hint="default"/>
        <w:b w:val="0"/>
        <w:i w:val="0"/>
        <w:color w:val="auto"/>
        <w:sz w:val="28"/>
        <w:szCs w:val="28"/>
      </w:rPr>
    </w:lvl>
    <w:lvl w:ilvl="1">
      <w:start w:val="1"/>
      <w:numFmt w:val="decimal"/>
      <w:isLgl/>
      <w:lvlText w:val="%1.%2."/>
      <w:lvlJc w:val="left"/>
      <w:pPr>
        <w:ind w:left="1288" w:hanging="720"/>
      </w:pPr>
      <w:rPr>
        <w:rFonts w:cs="Times New Roman" w:hint="default"/>
      </w:rPr>
    </w:lvl>
    <w:lvl w:ilvl="2">
      <w:start w:val="1"/>
      <w:numFmt w:val="decimal"/>
      <w:isLgl/>
      <w:lvlText w:val="%1.%2.%3."/>
      <w:lvlJc w:val="left"/>
      <w:pPr>
        <w:ind w:left="1288" w:hanging="720"/>
      </w:pPr>
      <w:rPr>
        <w:rFonts w:cs="Times New Roman" w:hint="default"/>
      </w:rPr>
    </w:lvl>
    <w:lvl w:ilvl="3">
      <w:start w:val="1"/>
      <w:numFmt w:val="decimal"/>
      <w:isLgl/>
      <w:lvlText w:val="%1.%2.%3.%4."/>
      <w:lvlJc w:val="left"/>
      <w:pPr>
        <w:ind w:left="1648" w:hanging="1080"/>
      </w:pPr>
      <w:rPr>
        <w:rFonts w:cs="Times New Roman" w:hint="default"/>
      </w:rPr>
    </w:lvl>
    <w:lvl w:ilvl="4">
      <w:start w:val="1"/>
      <w:numFmt w:val="decimal"/>
      <w:isLgl/>
      <w:lvlText w:val="%1.%2.%3.%4.%5."/>
      <w:lvlJc w:val="left"/>
      <w:pPr>
        <w:ind w:left="1648" w:hanging="1080"/>
      </w:pPr>
      <w:rPr>
        <w:rFonts w:cs="Times New Roman" w:hint="default"/>
      </w:rPr>
    </w:lvl>
    <w:lvl w:ilvl="5">
      <w:start w:val="1"/>
      <w:numFmt w:val="decimal"/>
      <w:isLgl/>
      <w:lvlText w:val="%1.%2.%3.%4.%5.%6."/>
      <w:lvlJc w:val="left"/>
      <w:pPr>
        <w:ind w:left="2008" w:hanging="1440"/>
      </w:pPr>
      <w:rPr>
        <w:rFonts w:cs="Times New Roman" w:hint="default"/>
      </w:rPr>
    </w:lvl>
    <w:lvl w:ilvl="6">
      <w:start w:val="1"/>
      <w:numFmt w:val="decimal"/>
      <w:isLgl/>
      <w:lvlText w:val="%1.%2.%3.%4.%5.%6.%7."/>
      <w:lvlJc w:val="left"/>
      <w:pPr>
        <w:ind w:left="2008" w:hanging="1440"/>
      </w:pPr>
      <w:rPr>
        <w:rFonts w:cs="Times New Roman" w:hint="default"/>
      </w:rPr>
    </w:lvl>
    <w:lvl w:ilvl="7">
      <w:start w:val="1"/>
      <w:numFmt w:val="decimal"/>
      <w:isLgl/>
      <w:lvlText w:val="%1.%2.%3.%4.%5.%6.%7.%8."/>
      <w:lvlJc w:val="left"/>
      <w:pPr>
        <w:ind w:left="2368" w:hanging="1800"/>
      </w:pPr>
      <w:rPr>
        <w:rFonts w:cs="Times New Roman" w:hint="default"/>
      </w:rPr>
    </w:lvl>
    <w:lvl w:ilvl="8">
      <w:start w:val="1"/>
      <w:numFmt w:val="decimal"/>
      <w:isLgl/>
      <w:lvlText w:val="%1.%2.%3.%4.%5.%6.%7.%8.%9."/>
      <w:lvlJc w:val="left"/>
      <w:pPr>
        <w:ind w:left="2368" w:hanging="1800"/>
      </w:pPr>
      <w:rPr>
        <w:rFonts w:cs="Times New Roman" w:hint="default"/>
      </w:rPr>
    </w:lvl>
  </w:abstractNum>
  <w:abstractNum w:abstractNumId="2">
    <w:nsid w:val="0DC04044"/>
    <w:multiLevelType w:val="hybridMultilevel"/>
    <w:tmpl w:val="97E47C0A"/>
    <w:lvl w:ilvl="0" w:tplc="1F2672FC">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nsid w:val="12491BC7"/>
    <w:multiLevelType w:val="hybridMultilevel"/>
    <w:tmpl w:val="F676C272"/>
    <w:lvl w:ilvl="0" w:tplc="09206F20">
      <w:start w:val="1"/>
      <w:numFmt w:val="decimal"/>
      <w:pStyle w:val="1"/>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4385EB8"/>
    <w:multiLevelType w:val="multilevel"/>
    <w:tmpl w:val="9DEAB2C2"/>
    <w:lvl w:ilvl="0">
      <w:start w:val="15"/>
      <w:numFmt w:val="decimal"/>
      <w:lvlText w:val="%1."/>
      <w:lvlJc w:val="left"/>
      <w:pPr>
        <w:ind w:left="525" w:hanging="525"/>
      </w:pPr>
      <w:rPr>
        <w:rFonts w:eastAsia="Times New Roman" w:cs="Times New Roman" w:hint="default"/>
      </w:rPr>
    </w:lvl>
    <w:lvl w:ilvl="1">
      <w:start w:val="3"/>
      <w:numFmt w:val="decimal"/>
      <w:lvlText w:val="%1.%2."/>
      <w:lvlJc w:val="left"/>
      <w:pPr>
        <w:ind w:left="1429" w:hanging="720"/>
      </w:pPr>
      <w:rPr>
        <w:rFonts w:ascii="Arial" w:eastAsia="Times New Roman" w:hAnsi="Arial" w:cs="Arial" w:hint="default"/>
        <w:b w:val="0"/>
        <w:i/>
      </w:rPr>
    </w:lvl>
    <w:lvl w:ilvl="2">
      <w:start w:val="1"/>
      <w:numFmt w:val="decimal"/>
      <w:lvlText w:val="%1.%2.%3."/>
      <w:lvlJc w:val="left"/>
      <w:pPr>
        <w:ind w:left="1571" w:hanging="720"/>
      </w:pPr>
      <w:rPr>
        <w:rFonts w:eastAsia="Times New Roman" w:cs="Times New Roman" w:hint="default"/>
      </w:rPr>
    </w:lvl>
    <w:lvl w:ilvl="3">
      <w:start w:val="1"/>
      <w:numFmt w:val="decimal"/>
      <w:lvlText w:val="%1.%2.%3.%4."/>
      <w:lvlJc w:val="left"/>
      <w:pPr>
        <w:ind w:left="3207" w:hanging="1080"/>
      </w:pPr>
      <w:rPr>
        <w:rFonts w:eastAsia="Times New Roman" w:cs="Times New Roman" w:hint="default"/>
      </w:rPr>
    </w:lvl>
    <w:lvl w:ilvl="4">
      <w:start w:val="1"/>
      <w:numFmt w:val="decimal"/>
      <w:lvlText w:val="%1.%2.%3.%4.%5."/>
      <w:lvlJc w:val="left"/>
      <w:pPr>
        <w:ind w:left="3916" w:hanging="1080"/>
      </w:pPr>
      <w:rPr>
        <w:rFonts w:eastAsia="Times New Roman" w:cs="Times New Roman" w:hint="default"/>
      </w:rPr>
    </w:lvl>
    <w:lvl w:ilvl="5">
      <w:start w:val="1"/>
      <w:numFmt w:val="decimal"/>
      <w:lvlText w:val="%1.%2.%3.%4.%5.%6."/>
      <w:lvlJc w:val="left"/>
      <w:pPr>
        <w:ind w:left="4985" w:hanging="1440"/>
      </w:pPr>
      <w:rPr>
        <w:rFonts w:eastAsia="Times New Roman" w:cs="Times New Roman" w:hint="default"/>
      </w:rPr>
    </w:lvl>
    <w:lvl w:ilvl="6">
      <w:start w:val="1"/>
      <w:numFmt w:val="decimal"/>
      <w:lvlText w:val="%1.%2.%3.%4.%5.%6.%7."/>
      <w:lvlJc w:val="left"/>
      <w:pPr>
        <w:ind w:left="5694" w:hanging="1440"/>
      </w:pPr>
      <w:rPr>
        <w:rFonts w:eastAsia="Times New Roman" w:cs="Times New Roman" w:hint="default"/>
      </w:rPr>
    </w:lvl>
    <w:lvl w:ilvl="7">
      <w:start w:val="1"/>
      <w:numFmt w:val="decimal"/>
      <w:lvlText w:val="%1.%2.%3.%4.%5.%6.%7.%8."/>
      <w:lvlJc w:val="left"/>
      <w:pPr>
        <w:ind w:left="6763" w:hanging="1800"/>
      </w:pPr>
      <w:rPr>
        <w:rFonts w:eastAsia="Times New Roman" w:cs="Times New Roman" w:hint="default"/>
      </w:rPr>
    </w:lvl>
    <w:lvl w:ilvl="8">
      <w:start w:val="1"/>
      <w:numFmt w:val="decimal"/>
      <w:lvlText w:val="%1.%2.%3.%4.%5.%6.%7.%8.%9."/>
      <w:lvlJc w:val="left"/>
      <w:pPr>
        <w:ind w:left="7472" w:hanging="1800"/>
      </w:pPr>
      <w:rPr>
        <w:rFonts w:eastAsia="Times New Roman" w:cs="Times New Roman" w:hint="default"/>
      </w:rPr>
    </w:lvl>
  </w:abstractNum>
  <w:abstractNum w:abstractNumId="5">
    <w:nsid w:val="1A66781C"/>
    <w:multiLevelType w:val="hybridMultilevel"/>
    <w:tmpl w:val="59488416"/>
    <w:lvl w:ilvl="0" w:tplc="D5ACDC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AF35DF5"/>
    <w:multiLevelType w:val="hybridMultilevel"/>
    <w:tmpl w:val="B41AE62A"/>
    <w:lvl w:ilvl="0" w:tplc="D5ACDC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6535541"/>
    <w:multiLevelType w:val="hybridMultilevel"/>
    <w:tmpl w:val="D090DE82"/>
    <w:lvl w:ilvl="0" w:tplc="E2207A98">
      <w:start w:val="1"/>
      <w:numFmt w:val="decimal"/>
      <w:pStyle w:val="a0"/>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6F0425E"/>
    <w:multiLevelType w:val="hybridMultilevel"/>
    <w:tmpl w:val="52DEA424"/>
    <w:lvl w:ilvl="0" w:tplc="EB92E82A">
      <w:start w:val="3"/>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nsid w:val="42FD1853"/>
    <w:multiLevelType w:val="hybridMultilevel"/>
    <w:tmpl w:val="26420CA2"/>
    <w:lvl w:ilvl="0" w:tplc="D796578C">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445D67EF"/>
    <w:multiLevelType w:val="hybridMultilevel"/>
    <w:tmpl w:val="48A2DD70"/>
    <w:lvl w:ilvl="0" w:tplc="8F5A13A4">
      <w:start w:val="1"/>
      <w:numFmt w:val="decimal"/>
      <w:pStyle w:val="10"/>
      <w:lvlText w:val="%1)"/>
      <w:lvlJc w:val="left"/>
      <w:pPr>
        <w:ind w:left="1068" w:hanging="360"/>
      </w:pPr>
      <w:rPr>
        <w:rFonts w:cs="Times New Roman"/>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1">
    <w:nsid w:val="4AC52E43"/>
    <w:multiLevelType w:val="hybridMultilevel"/>
    <w:tmpl w:val="454035EE"/>
    <w:lvl w:ilvl="0" w:tplc="B7607AF0">
      <w:start w:val="1"/>
      <w:numFmt w:val="decimal"/>
      <w:pStyle w:val="a1"/>
      <w:lvlText w:val="%1."/>
      <w:lvlJc w:val="left"/>
      <w:pPr>
        <w:ind w:firstLine="710"/>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2">
    <w:nsid w:val="4BAC3B4A"/>
    <w:multiLevelType w:val="hybridMultilevel"/>
    <w:tmpl w:val="97E47C0A"/>
    <w:lvl w:ilvl="0" w:tplc="1F2672FC">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3">
    <w:nsid w:val="4C7D2293"/>
    <w:multiLevelType w:val="hybridMultilevel"/>
    <w:tmpl w:val="55063376"/>
    <w:lvl w:ilvl="0" w:tplc="0419000F">
      <w:start w:val="1"/>
      <w:numFmt w:val="decimal"/>
      <w:lvlText w:val="%1."/>
      <w:lvlJc w:val="left"/>
      <w:pPr>
        <w:ind w:left="720" w:hanging="360"/>
      </w:pPr>
      <w:rPr>
        <w:rFonts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D00491B"/>
    <w:multiLevelType w:val="multilevel"/>
    <w:tmpl w:val="C46015DE"/>
    <w:lvl w:ilvl="0">
      <w:start w:val="15"/>
      <w:numFmt w:val="decimal"/>
      <w:lvlText w:val="%1"/>
      <w:lvlJc w:val="left"/>
      <w:pPr>
        <w:ind w:left="660" w:hanging="660"/>
      </w:pPr>
      <w:rPr>
        <w:rFonts w:cs="Times New Roman" w:hint="default"/>
      </w:rPr>
    </w:lvl>
    <w:lvl w:ilvl="1">
      <w:start w:val="2"/>
      <w:numFmt w:val="decimal"/>
      <w:lvlText w:val="%1.%2"/>
      <w:lvlJc w:val="left"/>
      <w:pPr>
        <w:ind w:left="1014" w:hanging="66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3210" w:hanging="144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4278" w:hanging="180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5">
    <w:nsid w:val="589874E8"/>
    <w:multiLevelType w:val="multilevel"/>
    <w:tmpl w:val="8408A83A"/>
    <w:lvl w:ilvl="0">
      <w:start w:val="23"/>
      <w:numFmt w:val="decimal"/>
      <w:lvlText w:val="%1."/>
      <w:lvlJc w:val="left"/>
      <w:pPr>
        <w:tabs>
          <w:tab w:val="num" w:pos="1573"/>
        </w:tabs>
        <w:ind w:left="1573" w:hanging="1005"/>
      </w:pPr>
      <w:rPr>
        <w:rFonts w:ascii="Times New Roman" w:hAnsi="Times New Roman" w:cs="Times New Roman" w:hint="default"/>
        <w:b w:val="0"/>
        <w:i w:val="0"/>
        <w:color w:val="auto"/>
        <w:sz w:val="28"/>
        <w:szCs w:val="28"/>
      </w:rPr>
    </w:lvl>
    <w:lvl w:ilvl="1">
      <w:start w:val="1"/>
      <w:numFmt w:val="decimal"/>
      <w:isLgl/>
      <w:lvlText w:val="%1.%2."/>
      <w:lvlJc w:val="left"/>
      <w:pPr>
        <w:ind w:left="1288" w:hanging="720"/>
      </w:pPr>
      <w:rPr>
        <w:rFonts w:cs="Times New Roman" w:hint="default"/>
      </w:rPr>
    </w:lvl>
    <w:lvl w:ilvl="2">
      <w:start w:val="1"/>
      <w:numFmt w:val="decimal"/>
      <w:lvlText w:val="%3)"/>
      <w:lvlJc w:val="left"/>
      <w:pPr>
        <w:ind w:left="1288" w:hanging="720"/>
      </w:pPr>
      <w:rPr>
        <w:rFonts w:cs="Times New Roman" w:hint="default"/>
      </w:rPr>
    </w:lvl>
    <w:lvl w:ilvl="3">
      <w:start w:val="1"/>
      <w:numFmt w:val="decimal"/>
      <w:isLgl/>
      <w:lvlText w:val="%1.%2.%3.%4."/>
      <w:lvlJc w:val="left"/>
      <w:pPr>
        <w:ind w:left="1648" w:hanging="1080"/>
      </w:pPr>
      <w:rPr>
        <w:rFonts w:cs="Times New Roman" w:hint="default"/>
      </w:rPr>
    </w:lvl>
    <w:lvl w:ilvl="4">
      <w:start w:val="1"/>
      <w:numFmt w:val="decimal"/>
      <w:isLgl/>
      <w:lvlText w:val="%1.%2.%3.%4.%5."/>
      <w:lvlJc w:val="left"/>
      <w:pPr>
        <w:ind w:left="1648" w:hanging="1080"/>
      </w:pPr>
      <w:rPr>
        <w:rFonts w:cs="Times New Roman" w:hint="default"/>
      </w:rPr>
    </w:lvl>
    <w:lvl w:ilvl="5">
      <w:start w:val="1"/>
      <w:numFmt w:val="decimal"/>
      <w:isLgl/>
      <w:lvlText w:val="%1.%2.%3.%4.%5.%6."/>
      <w:lvlJc w:val="left"/>
      <w:pPr>
        <w:ind w:left="2008" w:hanging="1440"/>
      </w:pPr>
      <w:rPr>
        <w:rFonts w:cs="Times New Roman" w:hint="default"/>
      </w:rPr>
    </w:lvl>
    <w:lvl w:ilvl="6">
      <w:start w:val="1"/>
      <w:numFmt w:val="decimal"/>
      <w:isLgl/>
      <w:lvlText w:val="%1.%2.%3.%4.%5.%6.%7."/>
      <w:lvlJc w:val="left"/>
      <w:pPr>
        <w:ind w:left="2008" w:hanging="1440"/>
      </w:pPr>
      <w:rPr>
        <w:rFonts w:cs="Times New Roman" w:hint="default"/>
      </w:rPr>
    </w:lvl>
    <w:lvl w:ilvl="7">
      <w:start w:val="1"/>
      <w:numFmt w:val="decimal"/>
      <w:isLgl/>
      <w:lvlText w:val="%1.%2.%3.%4.%5.%6.%7.%8."/>
      <w:lvlJc w:val="left"/>
      <w:pPr>
        <w:ind w:left="2368" w:hanging="1800"/>
      </w:pPr>
      <w:rPr>
        <w:rFonts w:cs="Times New Roman" w:hint="default"/>
      </w:rPr>
    </w:lvl>
    <w:lvl w:ilvl="8">
      <w:start w:val="1"/>
      <w:numFmt w:val="decimal"/>
      <w:isLgl/>
      <w:lvlText w:val="%1.%2.%3.%4.%5.%6.%7.%8.%9."/>
      <w:lvlJc w:val="left"/>
      <w:pPr>
        <w:ind w:left="2368" w:hanging="1800"/>
      </w:pPr>
      <w:rPr>
        <w:rFonts w:cs="Times New Roman" w:hint="default"/>
      </w:rPr>
    </w:lvl>
  </w:abstractNum>
  <w:abstractNum w:abstractNumId="16">
    <w:nsid w:val="5E775757"/>
    <w:multiLevelType w:val="hybridMultilevel"/>
    <w:tmpl w:val="F29E28F2"/>
    <w:lvl w:ilvl="0" w:tplc="D5ACDC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EC16B89"/>
    <w:multiLevelType w:val="multilevel"/>
    <w:tmpl w:val="66320980"/>
    <w:lvl w:ilvl="0">
      <w:start w:val="19"/>
      <w:numFmt w:val="decimal"/>
      <w:lvlText w:val="%1."/>
      <w:lvlJc w:val="left"/>
      <w:pPr>
        <w:ind w:left="525" w:hanging="525"/>
      </w:pPr>
      <w:rPr>
        <w:rFonts w:eastAsia="Times New Roman" w:hint="default"/>
        <w:b w:val="0"/>
      </w:rPr>
    </w:lvl>
    <w:lvl w:ilvl="1">
      <w:start w:val="3"/>
      <w:numFmt w:val="decimal"/>
      <w:lvlText w:val="%1.%2."/>
      <w:lvlJc w:val="left"/>
      <w:pPr>
        <w:ind w:left="1429" w:hanging="720"/>
      </w:pPr>
      <w:rPr>
        <w:rFonts w:eastAsia="Times New Roman" w:hint="default"/>
        <w:b w:val="0"/>
      </w:rPr>
    </w:lvl>
    <w:lvl w:ilvl="2">
      <w:start w:val="1"/>
      <w:numFmt w:val="decimal"/>
      <w:lvlText w:val="%1.%2.%3."/>
      <w:lvlJc w:val="left"/>
      <w:pPr>
        <w:ind w:left="2138" w:hanging="720"/>
      </w:pPr>
      <w:rPr>
        <w:rFonts w:eastAsia="Times New Roman" w:hint="default"/>
        <w:b w:val="0"/>
      </w:rPr>
    </w:lvl>
    <w:lvl w:ilvl="3">
      <w:start w:val="1"/>
      <w:numFmt w:val="decimal"/>
      <w:lvlText w:val="%1.%2.%3.%4."/>
      <w:lvlJc w:val="left"/>
      <w:pPr>
        <w:ind w:left="3207" w:hanging="1080"/>
      </w:pPr>
      <w:rPr>
        <w:rFonts w:eastAsia="Times New Roman" w:hint="default"/>
        <w:b w:val="0"/>
      </w:rPr>
    </w:lvl>
    <w:lvl w:ilvl="4">
      <w:start w:val="1"/>
      <w:numFmt w:val="decimal"/>
      <w:lvlText w:val="%1.%2.%3.%4.%5."/>
      <w:lvlJc w:val="left"/>
      <w:pPr>
        <w:ind w:left="3916" w:hanging="1080"/>
      </w:pPr>
      <w:rPr>
        <w:rFonts w:eastAsia="Times New Roman" w:hint="default"/>
        <w:b w:val="0"/>
      </w:rPr>
    </w:lvl>
    <w:lvl w:ilvl="5">
      <w:start w:val="1"/>
      <w:numFmt w:val="decimal"/>
      <w:lvlText w:val="%1.%2.%3.%4.%5.%6."/>
      <w:lvlJc w:val="left"/>
      <w:pPr>
        <w:ind w:left="4985" w:hanging="1440"/>
      </w:pPr>
      <w:rPr>
        <w:rFonts w:eastAsia="Times New Roman" w:hint="default"/>
        <w:b w:val="0"/>
      </w:rPr>
    </w:lvl>
    <w:lvl w:ilvl="6">
      <w:start w:val="1"/>
      <w:numFmt w:val="decimal"/>
      <w:lvlText w:val="%1.%2.%3.%4.%5.%6.%7."/>
      <w:lvlJc w:val="left"/>
      <w:pPr>
        <w:ind w:left="5694" w:hanging="1440"/>
      </w:pPr>
      <w:rPr>
        <w:rFonts w:eastAsia="Times New Roman" w:hint="default"/>
        <w:b w:val="0"/>
      </w:rPr>
    </w:lvl>
    <w:lvl w:ilvl="7">
      <w:start w:val="1"/>
      <w:numFmt w:val="decimal"/>
      <w:lvlText w:val="%1.%2.%3.%4.%5.%6.%7.%8."/>
      <w:lvlJc w:val="left"/>
      <w:pPr>
        <w:ind w:left="6763" w:hanging="1800"/>
      </w:pPr>
      <w:rPr>
        <w:rFonts w:eastAsia="Times New Roman" w:hint="default"/>
        <w:b w:val="0"/>
      </w:rPr>
    </w:lvl>
    <w:lvl w:ilvl="8">
      <w:start w:val="1"/>
      <w:numFmt w:val="decimal"/>
      <w:lvlText w:val="%1.%2.%3.%4.%5.%6.%7.%8.%9."/>
      <w:lvlJc w:val="left"/>
      <w:pPr>
        <w:ind w:left="7832" w:hanging="2160"/>
      </w:pPr>
      <w:rPr>
        <w:rFonts w:eastAsia="Times New Roman" w:hint="default"/>
        <w:b w:val="0"/>
      </w:rPr>
    </w:lvl>
  </w:abstractNum>
  <w:abstractNum w:abstractNumId="18">
    <w:nsid w:val="638C4BD6"/>
    <w:multiLevelType w:val="hybridMultilevel"/>
    <w:tmpl w:val="D472A4C8"/>
    <w:lvl w:ilvl="0" w:tplc="42062B84">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nsid w:val="66466955"/>
    <w:multiLevelType w:val="hybridMultilevel"/>
    <w:tmpl w:val="5630C372"/>
    <w:lvl w:ilvl="0" w:tplc="73E82FB4">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9EB3064"/>
    <w:multiLevelType w:val="multilevel"/>
    <w:tmpl w:val="39445CF6"/>
    <w:lvl w:ilvl="0">
      <w:start w:val="1"/>
      <w:numFmt w:val="decimal"/>
      <w:lvlText w:val="%1."/>
      <w:lvlJc w:val="left"/>
      <w:pPr>
        <w:ind w:left="720" w:hanging="360"/>
      </w:pPr>
      <w:rPr>
        <w:rFonts w:cs="Times New Roman" w:hint="default"/>
        <w:sz w:val="28"/>
      </w:rPr>
    </w:lvl>
    <w:lvl w:ilvl="1">
      <w:start w:val="1"/>
      <w:numFmt w:val="decimal"/>
      <w:isLgl/>
      <w:lvlText w:val="%1.%2."/>
      <w:lvlJc w:val="left"/>
      <w:pPr>
        <w:ind w:left="1855" w:hanging="720"/>
      </w:pPr>
      <w:rPr>
        <w:rFonts w:cs="Times New Roman" w:hint="default"/>
      </w:rPr>
    </w:lvl>
    <w:lvl w:ilvl="2">
      <w:start w:val="1"/>
      <w:numFmt w:val="decimal"/>
      <w:isLgl/>
      <w:lvlText w:val="%1.%2.%3."/>
      <w:lvlJc w:val="left"/>
      <w:pPr>
        <w:ind w:left="1713" w:hanging="720"/>
      </w:pPr>
      <w:rPr>
        <w:rFonts w:cs="Times New Roman" w:hint="default"/>
        <w:sz w:val="28"/>
        <w:szCs w:val="28"/>
      </w:rPr>
    </w:lvl>
    <w:lvl w:ilvl="3">
      <w:start w:val="1"/>
      <w:numFmt w:val="decimal"/>
      <w:isLgl/>
      <w:lvlText w:val="%1.%2.%3.%4."/>
      <w:lvlJc w:val="left"/>
      <w:pPr>
        <w:ind w:left="1980" w:hanging="1080"/>
      </w:pPr>
      <w:rPr>
        <w:rFonts w:cs="Times New Roman" w:hint="default"/>
      </w:rPr>
    </w:lvl>
    <w:lvl w:ilvl="4">
      <w:start w:val="1"/>
      <w:numFmt w:val="russianLower"/>
      <w:lvlText w:val="%5."/>
      <w:lvlJc w:val="left"/>
      <w:pPr>
        <w:ind w:left="2160"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3240" w:hanging="180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960" w:hanging="2160"/>
      </w:pPr>
      <w:rPr>
        <w:rFonts w:cs="Times New Roman" w:hint="default"/>
      </w:rPr>
    </w:lvl>
  </w:abstractNum>
  <w:abstractNum w:abstractNumId="21">
    <w:nsid w:val="7E321A98"/>
    <w:multiLevelType w:val="hybridMultilevel"/>
    <w:tmpl w:val="EE64F04E"/>
    <w:lvl w:ilvl="0" w:tplc="1F2672FC">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7EB94F27"/>
    <w:multiLevelType w:val="hybridMultilevel"/>
    <w:tmpl w:val="975AF55C"/>
    <w:lvl w:ilvl="0" w:tplc="D5ACDC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F9E1E5C"/>
    <w:multiLevelType w:val="hybridMultilevel"/>
    <w:tmpl w:val="BBD6B0EA"/>
    <w:lvl w:ilvl="0" w:tplc="D5ACDC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13"/>
  </w:num>
  <w:num w:numId="3">
    <w:abstractNumId w:val="7"/>
  </w:num>
  <w:num w:numId="4">
    <w:abstractNumId w:val="10"/>
  </w:num>
  <w:num w:numId="5">
    <w:abstractNumId w:val="0"/>
  </w:num>
  <w:num w:numId="6">
    <w:abstractNumId w:val="3"/>
  </w:num>
  <w:num w:numId="7">
    <w:abstractNumId w:val="3"/>
    <w:lvlOverride w:ilvl="0">
      <w:startOverride w:val="1"/>
    </w:lvlOverride>
  </w:num>
  <w:num w:numId="8">
    <w:abstractNumId w:val="0"/>
    <w:lvlOverride w:ilvl="0">
      <w:startOverride w:val="1"/>
    </w:lvlOverride>
  </w:num>
  <w:num w:numId="9">
    <w:abstractNumId w:val="3"/>
    <w:lvlOverride w:ilvl="0">
      <w:startOverride w:val="1"/>
    </w:lvlOverride>
  </w:num>
  <w:num w:numId="10">
    <w:abstractNumId w:val="3"/>
    <w:lvlOverride w:ilvl="0">
      <w:startOverride w:val="1"/>
    </w:lvlOverride>
  </w:num>
  <w:num w:numId="11">
    <w:abstractNumId w:val="3"/>
    <w:lvlOverride w:ilvl="0">
      <w:startOverride w:val="1"/>
    </w:lvlOverride>
  </w:num>
  <w:num w:numId="12">
    <w:abstractNumId w:val="12"/>
  </w:num>
  <w:num w:numId="13">
    <w:abstractNumId w:val="9"/>
  </w:num>
  <w:num w:numId="14">
    <w:abstractNumId w:val="20"/>
  </w:num>
  <w:num w:numId="15">
    <w:abstractNumId w:val="22"/>
  </w:num>
  <w:num w:numId="16">
    <w:abstractNumId w:val="16"/>
  </w:num>
  <w:num w:numId="17">
    <w:abstractNumId w:val="5"/>
  </w:num>
  <w:num w:numId="18">
    <w:abstractNumId w:val="23"/>
  </w:num>
  <w:num w:numId="19">
    <w:abstractNumId w:val="6"/>
  </w:num>
  <w:num w:numId="20">
    <w:abstractNumId w:val="14"/>
  </w:num>
  <w:num w:numId="21">
    <w:abstractNumId w:val="8"/>
  </w:num>
  <w:num w:numId="22">
    <w:abstractNumId w:val="4"/>
  </w:num>
  <w:num w:numId="23">
    <w:abstractNumId w:val="1"/>
  </w:num>
  <w:num w:numId="24">
    <w:abstractNumId w:val="15"/>
  </w:num>
  <w:num w:numId="25">
    <w:abstractNumId w:val="2"/>
  </w:num>
  <w:num w:numId="26">
    <w:abstractNumId w:val="21"/>
  </w:num>
  <w:num w:numId="27">
    <w:abstractNumId w:val="17"/>
  </w:num>
  <w:num w:numId="28">
    <w:abstractNumId w:val="19"/>
  </w:num>
  <w:num w:numId="29">
    <w:abstractNumId w:val="18"/>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357"/>
  <w:doNotHyphenateCaps/>
  <w:drawingGridHorizontalSpacing w:val="110"/>
  <w:drawingGridVerticalSpacing w:val="299"/>
  <w:displayHorizontalDrawingGridEvery w:val="2"/>
  <w:characterSpacingControl w:val="doNotCompress"/>
  <w:footnotePr>
    <w:footnote w:id="-1"/>
    <w:footnote w:id="0"/>
    <w:footnote w:id="1"/>
  </w:footnotePr>
  <w:endnotePr>
    <w:endnote w:id="-1"/>
    <w:endnote w:id="0"/>
    <w:endnote w:id="1"/>
  </w:endnotePr>
  <w:compat/>
  <w:rsids>
    <w:rsidRoot w:val="000E6C84"/>
    <w:rsid w:val="00000E91"/>
    <w:rsid w:val="00001111"/>
    <w:rsid w:val="000017A5"/>
    <w:rsid w:val="00001B2D"/>
    <w:rsid w:val="00002444"/>
    <w:rsid w:val="00003247"/>
    <w:rsid w:val="00003656"/>
    <w:rsid w:val="0000606C"/>
    <w:rsid w:val="0000756E"/>
    <w:rsid w:val="000100EC"/>
    <w:rsid w:val="00010B39"/>
    <w:rsid w:val="000127DC"/>
    <w:rsid w:val="0001360F"/>
    <w:rsid w:val="00013C4A"/>
    <w:rsid w:val="00014530"/>
    <w:rsid w:val="00015F5C"/>
    <w:rsid w:val="00017550"/>
    <w:rsid w:val="000175CB"/>
    <w:rsid w:val="0001790A"/>
    <w:rsid w:val="0002175D"/>
    <w:rsid w:val="00021F5E"/>
    <w:rsid w:val="00022F4A"/>
    <w:rsid w:val="00023166"/>
    <w:rsid w:val="00023D9E"/>
    <w:rsid w:val="00024478"/>
    <w:rsid w:val="00025741"/>
    <w:rsid w:val="00026A3C"/>
    <w:rsid w:val="000271B5"/>
    <w:rsid w:val="00027F65"/>
    <w:rsid w:val="00030247"/>
    <w:rsid w:val="0003098F"/>
    <w:rsid w:val="000311F2"/>
    <w:rsid w:val="000317B9"/>
    <w:rsid w:val="00031827"/>
    <w:rsid w:val="0003455E"/>
    <w:rsid w:val="00035C09"/>
    <w:rsid w:val="00036426"/>
    <w:rsid w:val="00036C5E"/>
    <w:rsid w:val="0003714F"/>
    <w:rsid w:val="00037170"/>
    <w:rsid w:val="00041687"/>
    <w:rsid w:val="000419D0"/>
    <w:rsid w:val="00041F59"/>
    <w:rsid w:val="00042758"/>
    <w:rsid w:val="00042DA9"/>
    <w:rsid w:val="00045E18"/>
    <w:rsid w:val="00046008"/>
    <w:rsid w:val="00046023"/>
    <w:rsid w:val="000473DE"/>
    <w:rsid w:val="00047855"/>
    <w:rsid w:val="00047E24"/>
    <w:rsid w:val="00050F9B"/>
    <w:rsid w:val="00052042"/>
    <w:rsid w:val="00052756"/>
    <w:rsid w:val="00052F58"/>
    <w:rsid w:val="000536B0"/>
    <w:rsid w:val="00054073"/>
    <w:rsid w:val="000570F3"/>
    <w:rsid w:val="000574F6"/>
    <w:rsid w:val="00060208"/>
    <w:rsid w:val="00060BAE"/>
    <w:rsid w:val="00060CF8"/>
    <w:rsid w:val="000650FD"/>
    <w:rsid w:val="00065FB6"/>
    <w:rsid w:val="000661D8"/>
    <w:rsid w:val="000677C6"/>
    <w:rsid w:val="00067D67"/>
    <w:rsid w:val="0007068C"/>
    <w:rsid w:val="00071AA4"/>
    <w:rsid w:val="00073707"/>
    <w:rsid w:val="000749D4"/>
    <w:rsid w:val="00075227"/>
    <w:rsid w:val="0007530A"/>
    <w:rsid w:val="00075F69"/>
    <w:rsid w:val="0007606F"/>
    <w:rsid w:val="00076D77"/>
    <w:rsid w:val="0008171D"/>
    <w:rsid w:val="00081D16"/>
    <w:rsid w:val="00082025"/>
    <w:rsid w:val="00082FAC"/>
    <w:rsid w:val="000831C9"/>
    <w:rsid w:val="00083CB2"/>
    <w:rsid w:val="00083D21"/>
    <w:rsid w:val="000847C6"/>
    <w:rsid w:val="00084A45"/>
    <w:rsid w:val="000862A3"/>
    <w:rsid w:val="00086E24"/>
    <w:rsid w:val="000875E6"/>
    <w:rsid w:val="00087B59"/>
    <w:rsid w:val="00090DA7"/>
    <w:rsid w:val="00091347"/>
    <w:rsid w:val="00091375"/>
    <w:rsid w:val="00092048"/>
    <w:rsid w:val="00093FB9"/>
    <w:rsid w:val="0009454E"/>
    <w:rsid w:val="00097976"/>
    <w:rsid w:val="000A17DB"/>
    <w:rsid w:val="000A1B32"/>
    <w:rsid w:val="000A4221"/>
    <w:rsid w:val="000A4EC9"/>
    <w:rsid w:val="000A6090"/>
    <w:rsid w:val="000A6883"/>
    <w:rsid w:val="000A721F"/>
    <w:rsid w:val="000A742B"/>
    <w:rsid w:val="000B0735"/>
    <w:rsid w:val="000B076A"/>
    <w:rsid w:val="000B1FDD"/>
    <w:rsid w:val="000B293B"/>
    <w:rsid w:val="000B2A1A"/>
    <w:rsid w:val="000B2B4A"/>
    <w:rsid w:val="000B2CA4"/>
    <w:rsid w:val="000B3A12"/>
    <w:rsid w:val="000B48ED"/>
    <w:rsid w:val="000B5AA9"/>
    <w:rsid w:val="000B6F3B"/>
    <w:rsid w:val="000B7B76"/>
    <w:rsid w:val="000C364D"/>
    <w:rsid w:val="000C38A9"/>
    <w:rsid w:val="000C3C16"/>
    <w:rsid w:val="000C4215"/>
    <w:rsid w:val="000C42B8"/>
    <w:rsid w:val="000C4404"/>
    <w:rsid w:val="000C5AC3"/>
    <w:rsid w:val="000C621F"/>
    <w:rsid w:val="000C66DB"/>
    <w:rsid w:val="000D0234"/>
    <w:rsid w:val="000D18CE"/>
    <w:rsid w:val="000D2A09"/>
    <w:rsid w:val="000D5B4D"/>
    <w:rsid w:val="000D7705"/>
    <w:rsid w:val="000E0898"/>
    <w:rsid w:val="000E29B5"/>
    <w:rsid w:val="000E2EB6"/>
    <w:rsid w:val="000E38BB"/>
    <w:rsid w:val="000E4118"/>
    <w:rsid w:val="000E4659"/>
    <w:rsid w:val="000E492D"/>
    <w:rsid w:val="000E5AED"/>
    <w:rsid w:val="000E6C84"/>
    <w:rsid w:val="000F035F"/>
    <w:rsid w:val="000F145B"/>
    <w:rsid w:val="000F26EE"/>
    <w:rsid w:val="000F2A99"/>
    <w:rsid w:val="000F3A52"/>
    <w:rsid w:val="000F49BF"/>
    <w:rsid w:val="000F4A77"/>
    <w:rsid w:val="001023EB"/>
    <w:rsid w:val="00102EE6"/>
    <w:rsid w:val="001030A7"/>
    <w:rsid w:val="00103CEE"/>
    <w:rsid w:val="0010442A"/>
    <w:rsid w:val="00104446"/>
    <w:rsid w:val="00105838"/>
    <w:rsid w:val="001059CA"/>
    <w:rsid w:val="001105E1"/>
    <w:rsid w:val="00110927"/>
    <w:rsid w:val="00110E98"/>
    <w:rsid w:val="001132E0"/>
    <w:rsid w:val="0011389C"/>
    <w:rsid w:val="00113A97"/>
    <w:rsid w:val="00113C60"/>
    <w:rsid w:val="00114572"/>
    <w:rsid w:val="00115C9F"/>
    <w:rsid w:val="001169C3"/>
    <w:rsid w:val="00120605"/>
    <w:rsid w:val="0012077F"/>
    <w:rsid w:val="00120ACA"/>
    <w:rsid w:val="00120BFA"/>
    <w:rsid w:val="001221BF"/>
    <w:rsid w:val="001243C3"/>
    <w:rsid w:val="00124547"/>
    <w:rsid w:val="00124610"/>
    <w:rsid w:val="00125FB4"/>
    <w:rsid w:val="001304F0"/>
    <w:rsid w:val="0013083D"/>
    <w:rsid w:val="00132A6A"/>
    <w:rsid w:val="00135314"/>
    <w:rsid w:val="00135CA1"/>
    <w:rsid w:val="00135E66"/>
    <w:rsid w:val="00135EE5"/>
    <w:rsid w:val="00135F07"/>
    <w:rsid w:val="0013649A"/>
    <w:rsid w:val="00136CBA"/>
    <w:rsid w:val="001372C3"/>
    <w:rsid w:val="0013777F"/>
    <w:rsid w:val="0014074C"/>
    <w:rsid w:val="00141253"/>
    <w:rsid w:val="00141471"/>
    <w:rsid w:val="00141BE7"/>
    <w:rsid w:val="0014290B"/>
    <w:rsid w:val="00145731"/>
    <w:rsid w:val="00145E9D"/>
    <w:rsid w:val="00146151"/>
    <w:rsid w:val="0015014F"/>
    <w:rsid w:val="00150DA6"/>
    <w:rsid w:val="0015100D"/>
    <w:rsid w:val="00151C19"/>
    <w:rsid w:val="00153368"/>
    <w:rsid w:val="001535F2"/>
    <w:rsid w:val="00153A5F"/>
    <w:rsid w:val="0015558C"/>
    <w:rsid w:val="00155C06"/>
    <w:rsid w:val="0016046E"/>
    <w:rsid w:val="0016256A"/>
    <w:rsid w:val="00162873"/>
    <w:rsid w:val="00162D24"/>
    <w:rsid w:val="001652FB"/>
    <w:rsid w:val="0016729E"/>
    <w:rsid w:val="001704A8"/>
    <w:rsid w:val="001710ED"/>
    <w:rsid w:val="00171262"/>
    <w:rsid w:val="00172112"/>
    <w:rsid w:val="00175985"/>
    <w:rsid w:val="0017599B"/>
    <w:rsid w:val="00175CAA"/>
    <w:rsid w:val="00176749"/>
    <w:rsid w:val="00176815"/>
    <w:rsid w:val="001809F4"/>
    <w:rsid w:val="001827F8"/>
    <w:rsid w:val="00184A34"/>
    <w:rsid w:val="00185E82"/>
    <w:rsid w:val="00186C03"/>
    <w:rsid w:val="001874A9"/>
    <w:rsid w:val="00191EB1"/>
    <w:rsid w:val="00192455"/>
    <w:rsid w:val="001929B6"/>
    <w:rsid w:val="00192D5C"/>
    <w:rsid w:val="001934F2"/>
    <w:rsid w:val="00194D31"/>
    <w:rsid w:val="00194DCB"/>
    <w:rsid w:val="0019567B"/>
    <w:rsid w:val="00197CE9"/>
    <w:rsid w:val="001A005B"/>
    <w:rsid w:val="001A2166"/>
    <w:rsid w:val="001A3031"/>
    <w:rsid w:val="001A3163"/>
    <w:rsid w:val="001A3E13"/>
    <w:rsid w:val="001A42B5"/>
    <w:rsid w:val="001A4598"/>
    <w:rsid w:val="001A4756"/>
    <w:rsid w:val="001A4F04"/>
    <w:rsid w:val="001A5655"/>
    <w:rsid w:val="001A5FDE"/>
    <w:rsid w:val="001A643D"/>
    <w:rsid w:val="001A650F"/>
    <w:rsid w:val="001A67A1"/>
    <w:rsid w:val="001A7B5F"/>
    <w:rsid w:val="001A7F9D"/>
    <w:rsid w:val="001B0390"/>
    <w:rsid w:val="001B1809"/>
    <w:rsid w:val="001B5057"/>
    <w:rsid w:val="001B6667"/>
    <w:rsid w:val="001C0E49"/>
    <w:rsid w:val="001C23A3"/>
    <w:rsid w:val="001C2BB1"/>
    <w:rsid w:val="001C2EE3"/>
    <w:rsid w:val="001C4DAE"/>
    <w:rsid w:val="001C55A1"/>
    <w:rsid w:val="001D0BB5"/>
    <w:rsid w:val="001D17F2"/>
    <w:rsid w:val="001D2031"/>
    <w:rsid w:val="001D22D1"/>
    <w:rsid w:val="001D5B6F"/>
    <w:rsid w:val="001D7386"/>
    <w:rsid w:val="001E0D59"/>
    <w:rsid w:val="001E1288"/>
    <w:rsid w:val="001E18A5"/>
    <w:rsid w:val="001E1E03"/>
    <w:rsid w:val="001E21EF"/>
    <w:rsid w:val="001E2DC5"/>
    <w:rsid w:val="001E3BE0"/>
    <w:rsid w:val="001E3F40"/>
    <w:rsid w:val="001E4C3E"/>
    <w:rsid w:val="001E4F57"/>
    <w:rsid w:val="001E6272"/>
    <w:rsid w:val="001E6B7F"/>
    <w:rsid w:val="001E6F19"/>
    <w:rsid w:val="001E7332"/>
    <w:rsid w:val="001F0229"/>
    <w:rsid w:val="001F04F9"/>
    <w:rsid w:val="001F0E50"/>
    <w:rsid w:val="001F1933"/>
    <w:rsid w:val="001F2673"/>
    <w:rsid w:val="001F29E4"/>
    <w:rsid w:val="001F2D7E"/>
    <w:rsid w:val="001F449F"/>
    <w:rsid w:val="001F4CB9"/>
    <w:rsid w:val="001F5ECD"/>
    <w:rsid w:val="001F6350"/>
    <w:rsid w:val="001F6F50"/>
    <w:rsid w:val="001F7309"/>
    <w:rsid w:val="00200C7A"/>
    <w:rsid w:val="002014EB"/>
    <w:rsid w:val="00202264"/>
    <w:rsid w:val="00202BB2"/>
    <w:rsid w:val="002031AB"/>
    <w:rsid w:val="002036EB"/>
    <w:rsid w:val="00204696"/>
    <w:rsid w:val="00204CFC"/>
    <w:rsid w:val="002051E6"/>
    <w:rsid w:val="0020538A"/>
    <w:rsid w:val="00205FF2"/>
    <w:rsid w:val="00206074"/>
    <w:rsid w:val="00207C68"/>
    <w:rsid w:val="00210054"/>
    <w:rsid w:val="0021151F"/>
    <w:rsid w:val="002122A6"/>
    <w:rsid w:val="00213580"/>
    <w:rsid w:val="00214FD1"/>
    <w:rsid w:val="0021739B"/>
    <w:rsid w:val="002178BB"/>
    <w:rsid w:val="0022050B"/>
    <w:rsid w:val="00220BC4"/>
    <w:rsid w:val="00221E48"/>
    <w:rsid w:val="00221ECF"/>
    <w:rsid w:val="00222FED"/>
    <w:rsid w:val="0022431B"/>
    <w:rsid w:val="00227D89"/>
    <w:rsid w:val="0023169A"/>
    <w:rsid w:val="002320B0"/>
    <w:rsid w:val="0023239D"/>
    <w:rsid w:val="0023336F"/>
    <w:rsid w:val="002337F6"/>
    <w:rsid w:val="0023426F"/>
    <w:rsid w:val="00234B7A"/>
    <w:rsid w:val="00235C42"/>
    <w:rsid w:val="00241D1E"/>
    <w:rsid w:val="002425EE"/>
    <w:rsid w:val="00242D01"/>
    <w:rsid w:val="00243100"/>
    <w:rsid w:val="0024433E"/>
    <w:rsid w:val="00245D85"/>
    <w:rsid w:val="00246A05"/>
    <w:rsid w:val="00250014"/>
    <w:rsid w:val="00250617"/>
    <w:rsid w:val="002512C3"/>
    <w:rsid w:val="00252891"/>
    <w:rsid w:val="0025299F"/>
    <w:rsid w:val="00253485"/>
    <w:rsid w:val="00254A39"/>
    <w:rsid w:val="0025657F"/>
    <w:rsid w:val="00256751"/>
    <w:rsid w:val="0026002D"/>
    <w:rsid w:val="00260AC1"/>
    <w:rsid w:val="0026280F"/>
    <w:rsid w:val="00262F10"/>
    <w:rsid w:val="00262FBE"/>
    <w:rsid w:val="00263629"/>
    <w:rsid w:val="00263719"/>
    <w:rsid w:val="00263C51"/>
    <w:rsid w:val="00264A10"/>
    <w:rsid w:val="00264BE9"/>
    <w:rsid w:val="00265130"/>
    <w:rsid w:val="00265DD1"/>
    <w:rsid w:val="002667A1"/>
    <w:rsid w:val="002668ED"/>
    <w:rsid w:val="002669DD"/>
    <w:rsid w:val="00266B2D"/>
    <w:rsid w:val="002672D9"/>
    <w:rsid w:val="00271696"/>
    <w:rsid w:val="002717EB"/>
    <w:rsid w:val="00271B89"/>
    <w:rsid w:val="00272D75"/>
    <w:rsid w:val="0027684B"/>
    <w:rsid w:val="00276EEF"/>
    <w:rsid w:val="00276F34"/>
    <w:rsid w:val="002775FE"/>
    <w:rsid w:val="00280BC3"/>
    <w:rsid w:val="00281031"/>
    <w:rsid w:val="0028108F"/>
    <w:rsid w:val="00282734"/>
    <w:rsid w:val="00282EC4"/>
    <w:rsid w:val="002848DC"/>
    <w:rsid w:val="002866CD"/>
    <w:rsid w:val="00286C7A"/>
    <w:rsid w:val="002872CC"/>
    <w:rsid w:val="002877B8"/>
    <w:rsid w:val="002909A4"/>
    <w:rsid w:val="0029117D"/>
    <w:rsid w:val="00293990"/>
    <w:rsid w:val="002942F7"/>
    <w:rsid w:val="0029496C"/>
    <w:rsid w:val="002951EF"/>
    <w:rsid w:val="0029566B"/>
    <w:rsid w:val="002957A0"/>
    <w:rsid w:val="0029691E"/>
    <w:rsid w:val="00297E6F"/>
    <w:rsid w:val="002A2702"/>
    <w:rsid w:val="002A2B83"/>
    <w:rsid w:val="002A2E87"/>
    <w:rsid w:val="002A303B"/>
    <w:rsid w:val="002A4401"/>
    <w:rsid w:val="002A4C8D"/>
    <w:rsid w:val="002A6414"/>
    <w:rsid w:val="002A65F1"/>
    <w:rsid w:val="002A6844"/>
    <w:rsid w:val="002A6B32"/>
    <w:rsid w:val="002A77F7"/>
    <w:rsid w:val="002A7B2D"/>
    <w:rsid w:val="002A7CFA"/>
    <w:rsid w:val="002B00F3"/>
    <w:rsid w:val="002B10B2"/>
    <w:rsid w:val="002B11AB"/>
    <w:rsid w:val="002B2F0C"/>
    <w:rsid w:val="002B4091"/>
    <w:rsid w:val="002B472C"/>
    <w:rsid w:val="002B4AB1"/>
    <w:rsid w:val="002B53F9"/>
    <w:rsid w:val="002B5705"/>
    <w:rsid w:val="002B619C"/>
    <w:rsid w:val="002B684A"/>
    <w:rsid w:val="002B6957"/>
    <w:rsid w:val="002C040C"/>
    <w:rsid w:val="002C302F"/>
    <w:rsid w:val="002C3AC5"/>
    <w:rsid w:val="002C3EA5"/>
    <w:rsid w:val="002C3F48"/>
    <w:rsid w:val="002C4A85"/>
    <w:rsid w:val="002C50DF"/>
    <w:rsid w:val="002C585D"/>
    <w:rsid w:val="002C75BA"/>
    <w:rsid w:val="002D1B95"/>
    <w:rsid w:val="002D3F21"/>
    <w:rsid w:val="002D40F8"/>
    <w:rsid w:val="002D418C"/>
    <w:rsid w:val="002D5C27"/>
    <w:rsid w:val="002D6574"/>
    <w:rsid w:val="002E044B"/>
    <w:rsid w:val="002E095D"/>
    <w:rsid w:val="002E1638"/>
    <w:rsid w:val="002E17B0"/>
    <w:rsid w:val="002E1DCA"/>
    <w:rsid w:val="002E1E67"/>
    <w:rsid w:val="002E3238"/>
    <w:rsid w:val="002E448A"/>
    <w:rsid w:val="002E54F3"/>
    <w:rsid w:val="002E6DD9"/>
    <w:rsid w:val="002E7734"/>
    <w:rsid w:val="002F02EB"/>
    <w:rsid w:val="002F1055"/>
    <w:rsid w:val="002F2771"/>
    <w:rsid w:val="002F3ACB"/>
    <w:rsid w:val="002F4483"/>
    <w:rsid w:val="002F46D7"/>
    <w:rsid w:val="002F6273"/>
    <w:rsid w:val="002F6435"/>
    <w:rsid w:val="002F67E0"/>
    <w:rsid w:val="002F6F30"/>
    <w:rsid w:val="002F7AE9"/>
    <w:rsid w:val="00301600"/>
    <w:rsid w:val="003018CF"/>
    <w:rsid w:val="00302086"/>
    <w:rsid w:val="003022C5"/>
    <w:rsid w:val="00302F1E"/>
    <w:rsid w:val="003035F7"/>
    <w:rsid w:val="003038CB"/>
    <w:rsid w:val="0030723C"/>
    <w:rsid w:val="003107A2"/>
    <w:rsid w:val="00311DC2"/>
    <w:rsid w:val="00312771"/>
    <w:rsid w:val="00312F35"/>
    <w:rsid w:val="003132D5"/>
    <w:rsid w:val="00313D6A"/>
    <w:rsid w:val="003140C9"/>
    <w:rsid w:val="0031526A"/>
    <w:rsid w:val="00315574"/>
    <w:rsid w:val="00316B0F"/>
    <w:rsid w:val="003177CF"/>
    <w:rsid w:val="00317B9C"/>
    <w:rsid w:val="00317F77"/>
    <w:rsid w:val="0032075A"/>
    <w:rsid w:val="00321723"/>
    <w:rsid w:val="00322754"/>
    <w:rsid w:val="00322BA3"/>
    <w:rsid w:val="00323295"/>
    <w:rsid w:val="003239F6"/>
    <w:rsid w:val="00323A16"/>
    <w:rsid w:val="00324146"/>
    <w:rsid w:val="003257CC"/>
    <w:rsid w:val="00326004"/>
    <w:rsid w:val="003263F3"/>
    <w:rsid w:val="003267F3"/>
    <w:rsid w:val="00326896"/>
    <w:rsid w:val="0032764F"/>
    <w:rsid w:val="00330FE9"/>
    <w:rsid w:val="003337D1"/>
    <w:rsid w:val="003352D2"/>
    <w:rsid w:val="00335E36"/>
    <w:rsid w:val="003370F1"/>
    <w:rsid w:val="00337783"/>
    <w:rsid w:val="00337C9D"/>
    <w:rsid w:val="00340099"/>
    <w:rsid w:val="00341430"/>
    <w:rsid w:val="00342CEE"/>
    <w:rsid w:val="00342EB8"/>
    <w:rsid w:val="00343767"/>
    <w:rsid w:val="00343BA5"/>
    <w:rsid w:val="00344E30"/>
    <w:rsid w:val="00345A5A"/>
    <w:rsid w:val="00345F1D"/>
    <w:rsid w:val="003465ED"/>
    <w:rsid w:val="00346FD1"/>
    <w:rsid w:val="00347FC5"/>
    <w:rsid w:val="003501F8"/>
    <w:rsid w:val="00350901"/>
    <w:rsid w:val="00350FEB"/>
    <w:rsid w:val="0035112F"/>
    <w:rsid w:val="003521E4"/>
    <w:rsid w:val="00352975"/>
    <w:rsid w:val="0035365A"/>
    <w:rsid w:val="00353C35"/>
    <w:rsid w:val="00354D54"/>
    <w:rsid w:val="00355261"/>
    <w:rsid w:val="00357B4C"/>
    <w:rsid w:val="00360A84"/>
    <w:rsid w:val="003634BB"/>
    <w:rsid w:val="00364EA0"/>
    <w:rsid w:val="0036690D"/>
    <w:rsid w:val="00366B58"/>
    <w:rsid w:val="00367BD5"/>
    <w:rsid w:val="003711A4"/>
    <w:rsid w:val="003715D5"/>
    <w:rsid w:val="00372438"/>
    <w:rsid w:val="00372EF5"/>
    <w:rsid w:val="0037374A"/>
    <w:rsid w:val="003744F5"/>
    <w:rsid w:val="00374900"/>
    <w:rsid w:val="0037523F"/>
    <w:rsid w:val="003754CC"/>
    <w:rsid w:val="0037587F"/>
    <w:rsid w:val="00380615"/>
    <w:rsid w:val="0038154D"/>
    <w:rsid w:val="0038156D"/>
    <w:rsid w:val="00381AEA"/>
    <w:rsid w:val="00381B3B"/>
    <w:rsid w:val="00383833"/>
    <w:rsid w:val="00385E52"/>
    <w:rsid w:val="00386655"/>
    <w:rsid w:val="003868DF"/>
    <w:rsid w:val="00386941"/>
    <w:rsid w:val="00386B7D"/>
    <w:rsid w:val="0039000D"/>
    <w:rsid w:val="00390DCF"/>
    <w:rsid w:val="00391315"/>
    <w:rsid w:val="003917BC"/>
    <w:rsid w:val="00391ACB"/>
    <w:rsid w:val="00392C7E"/>
    <w:rsid w:val="00392FB8"/>
    <w:rsid w:val="00393A77"/>
    <w:rsid w:val="00395A07"/>
    <w:rsid w:val="00396513"/>
    <w:rsid w:val="00396AEC"/>
    <w:rsid w:val="003A029A"/>
    <w:rsid w:val="003A3622"/>
    <w:rsid w:val="003A399C"/>
    <w:rsid w:val="003A4972"/>
    <w:rsid w:val="003A5077"/>
    <w:rsid w:val="003A5A11"/>
    <w:rsid w:val="003A5C92"/>
    <w:rsid w:val="003A6485"/>
    <w:rsid w:val="003A7CEF"/>
    <w:rsid w:val="003B0239"/>
    <w:rsid w:val="003B0A24"/>
    <w:rsid w:val="003B178A"/>
    <w:rsid w:val="003B17A2"/>
    <w:rsid w:val="003B19E7"/>
    <w:rsid w:val="003B2677"/>
    <w:rsid w:val="003B2809"/>
    <w:rsid w:val="003B308F"/>
    <w:rsid w:val="003B4BCF"/>
    <w:rsid w:val="003B5C7B"/>
    <w:rsid w:val="003C01F0"/>
    <w:rsid w:val="003C0FCD"/>
    <w:rsid w:val="003C1AEB"/>
    <w:rsid w:val="003C1FA2"/>
    <w:rsid w:val="003C2192"/>
    <w:rsid w:val="003C3251"/>
    <w:rsid w:val="003C467B"/>
    <w:rsid w:val="003C6280"/>
    <w:rsid w:val="003C68BC"/>
    <w:rsid w:val="003C6CE7"/>
    <w:rsid w:val="003C71C1"/>
    <w:rsid w:val="003C7227"/>
    <w:rsid w:val="003D0D34"/>
    <w:rsid w:val="003D0DD4"/>
    <w:rsid w:val="003D0E43"/>
    <w:rsid w:val="003D2FCD"/>
    <w:rsid w:val="003D363B"/>
    <w:rsid w:val="003D3E51"/>
    <w:rsid w:val="003D466B"/>
    <w:rsid w:val="003D4F6F"/>
    <w:rsid w:val="003D5C0C"/>
    <w:rsid w:val="003D5EBC"/>
    <w:rsid w:val="003D60B0"/>
    <w:rsid w:val="003D7C50"/>
    <w:rsid w:val="003E0548"/>
    <w:rsid w:val="003E0642"/>
    <w:rsid w:val="003E1990"/>
    <w:rsid w:val="003E20EC"/>
    <w:rsid w:val="003E24D0"/>
    <w:rsid w:val="003E2AB2"/>
    <w:rsid w:val="003F0E8F"/>
    <w:rsid w:val="003F2E55"/>
    <w:rsid w:val="003F34F6"/>
    <w:rsid w:val="003F4B14"/>
    <w:rsid w:val="003F4D97"/>
    <w:rsid w:val="003F53A6"/>
    <w:rsid w:val="003F554E"/>
    <w:rsid w:val="003F7547"/>
    <w:rsid w:val="003F7646"/>
    <w:rsid w:val="003F77C2"/>
    <w:rsid w:val="003F7B94"/>
    <w:rsid w:val="004004D5"/>
    <w:rsid w:val="00400FC3"/>
    <w:rsid w:val="00402034"/>
    <w:rsid w:val="004023BD"/>
    <w:rsid w:val="004026F6"/>
    <w:rsid w:val="004029F2"/>
    <w:rsid w:val="00404038"/>
    <w:rsid w:val="00404594"/>
    <w:rsid w:val="004057A7"/>
    <w:rsid w:val="00406740"/>
    <w:rsid w:val="00407054"/>
    <w:rsid w:val="0040765F"/>
    <w:rsid w:val="00407A79"/>
    <w:rsid w:val="00407E73"/>
    <w:rsid w:val="00407EEB"/>
    <w:rsid w:val="00411168"/>
    <w:rsid w:val="00412C54"/>
    <w:rsid w:val="00413681"/>
    <w:rsid w:val="004144B9"/>
    <w:rsid w:val="0041614A"/>
    <w:rsid w:val="00416605"/>
    <w:rsid w:val="00416BFA"/>
    <w:rsid w:val="00417A27"/>
    <w:rsid w:val="00417A6A"/>
    <w:rsid w:val="004201E5"/>
    <w:rsid w:val="00421125"/>
    <w:rsid w:val="0042156F"/>
    <w:rsid w:val="00422E53"/>
    <w:rsid w:val="00424BC8"/>
    <w:rsid w:val="0042558F"/>
    <w:rsid w:val="00425BC7"/>
    <w:rsid w:val="00425DAF"/>
    <w:rsid w:val="004260D7"/>
    <w:rsid w:val="0042640D"/>
    <w:rsid w:val="00426754"/>
    <w:rsid w:val="0043015E"/>
    <w:rsid w:val="004301C8"/>
    <w:rsid w:val="00430B7D"/>
    <w:rsid w:val="00432044"/>
    <w:rsid w:val="00432C6A"/>
    <w:rsid w:val="00433BD6"/>
    <w:rsid w:val="0043457B"/>
    <w:rsid w:val="00437024"/>
    <w:rsid w:val="00437C86"/>
    <w:rsid w:val="0044005E"/>
    <w:rsid w:val="0044012E"/>
    <w:rsid w:val="00440602"/>
    <w:rsid w:val="0044123F"/>
    <w:rsid w:val="004416BE"/>
    <w:rsid w:val="004422CB"/>
    <w:rsid w:val="00443673"/>
    <w:rsid w:val="0044445C"/>
    <w:rsid w:val="00445734"/>
    <w:rsid w:val="00445AD6"/>
    <w:rsid w:val="00447330"/>
    <w:rsid w:val="00447D48"/>
    <w:rsid w:val="00447E2A"/>
    <w:rsid w:val="00447E55"/>
    <w:rsid w:val="00447F8B"/>
    <w:rsid w:val="0045159F"/>
    <w:rsid w:val="0045186D"/>
    <w:rsid w:val="00452D0D"/>
    <w:rsid w:val="004530CC"/>
    <w:rsid w:val="00455264"/>
    <w:rsid w:val="00456571"/>
    <w:rsid w:val="00456CC1"/>
    <w:rsid w:val="004603F0"/>
    <w:rsid w:val="00460BE8"/>
    <w:rsid w:val="0046171B"/>
    <w:rsid w:val="004618D5"/>
    <w:rsid w:val="00462338"/>
    <w:rsid w:val="00462F1E"/>
    <w:rsid w:val="00462FC2"/>
    <w:rsid w:val="0046435A"/>
    <w:rsid w:val="00465AFC"/>
    <w:rsid w:val="00467D4C"/>
    <w:rsid w:val="004708CC"/>
    <w:rsid w:val="00470B73"/>
    <w:rsid w:val="00470E40"/>
    <w:rsid w:val="004710E6"/>
    <w:rsid w:val="00471E2D"/>
    <w:rsid w:val="00472AA7"/>
    <w:rsid w:val="00472C65"/>
    <w:rsid w:val="00473692"/>
    <w:rsid w:val="00474ECD"/>
    <w:rsid w:val="004751FD"/>
    <w:rsid w:val="00475831"/>
    <w:rsid w:val="00475B8D"/>
    <w:rsid w:val="00475FA9"/>
    <w:rsid w:val="00476016"/>
    <w:rsid w:val="00476D21"/>
    <w:rsid w:val="00477A07"/>
    <w:rsid w:val="00480837"/>
    <w:rsid w:val="00480D24"/>
    <w:rsid w:val="00481087"/>
    <w:rsid w:val="00481872"/>
    <w:rsid w:val="00482091"/>
    <w:rsid w:val="0048407B"/>
    <w:rsid w:val="0048459F"/>
    <w:rsid w:val="0048614F"/>
    <w:rsid w:val="004875EE"/>
    <w:rsid w:val="00490BA0"/>
    <w:rsid w:val="004939DD"/>
    <w:rsid w:val="00496C2D"/>
    <w:rsid w:val="0049759D"/>
    <w:rsid w:val="00497BF3"/>
    <w:rsid w:val="004A0BD2"/>
    <w:rsid w:val="004A0DE8"/>
    <w:rsid w:val="004A224F"/>
    <w:rsid w:val="004A45ED"/>
    <w:rsid w:val="004A46A8"/>
    <w:rsid w:val="004A6B94"/>
    <w:rsid w:val="004A7DBB"/>
    <w:rsid w:val="004B0124"/>
    <w:rsid w:val="004B01CC"/>
    <w:rsid w:val="004B0504"/>
    <w:rsid w:val="004B1D1F"/>
    <w:rsid w:val="004B1EC1"/>
    <w:rsid w:val="004B2B77"/>
    <w:rsid w:val="004B6465"/>
    <w:rsid w:val="004C0CDE"/>
    <w:rsid w:val="004C1454"/>
    <w:rsid w:val="004C159A"/>
    <w:rsid w:val="004C1B63"/>
    <w:rsid w:val="004C283F"/>
    <w:rsid w:val="004C3342"/>
    <w:rsid w:val="004C34E0"/>
    <w:rsid w:val="004C5DCD"/>
    <w:rsid w:val="004C5F86"/>
    <w:rsid w:val="004C7981"/>
    <w:rsid w:val="004D04D4"/>
    <w:rsid w:val="004D0982"/>
    <w:rsid w:val="004D1797"/>
    <w:rsid w:val="004D1C01"/>
    <w:rsid w:val="004D272F"/>
    <w:rsid w:val="004D381B"/>
    <w:rsid w:val="004D46D0"/>
    <w:rsid w:val="004D5268"/>
    <w:rsid w:val="004D575C"/>
    <w:rsid w:val="004D63B1"/>
    <w:rsid w:val="004D6AA8"/>
    <w:rsid w:val="004D70A2"/>
    <w:rsid w:val="004D70B8"/>
    <w:rsid w:val="004D77BE"/>
    <w:rsid w:val="004E0EE3"/>
    <w:rsid w:val="004E251C"/>
    <w:rsid w:val="004E740C"/>
    <w:rsid w:val="004F0110"/>
    <w:rsid w:val="004F15A2"/>
    <w:rsid w:val="004F3FF4"/>
    <w:rsid w:val="004F4CF2"/>
    <w:rsid w:val="004F5B03"/>
    <w:rsid w:val="004F5E73"/>
    <w:rsid w:val="00500137"/>
    <w:rsid w:val="00500492"/>
    <w:rsid w:val="0050099E"/>
    <w:rsid w:val="00500F4F"/>
    <w:rsid w:val="00502592"/>
    <w:rsid w:val="005027E3"/>
    <w:rsid w:val="00505370"/>
    <w:rsid w:val="00507A8B"/>
    <w:rsid w:val="005102F8"/>
    <w:rsid w:val="00510417"/>
    <w:rsid w:val="005104A1"/>
    <w:rsid w:val="00512038"/>
    <w:rsid w:val="005133A8"/>
    <w:rsid w:val="00514109"/>
    <w:rsid w:val="00521399"/>
    <w:rsid w:val="005219A3"/>
    <w:rsid w:val="00521B41"/>
    <w:rsid w:val="00522392"/>
    <w:rsid w:val="0052301F"/>
    <w:rsid w:val="00523AE7"/>
    <w:rsid w:val="00523B9D"/>
    <w:rsid w:val="00527DB6"/>
    <w:rsid w:val="00530CC1"/>
    <w:rsid w:val="0053204A"/>
    <w:rsid w:val="00535A2B"/>
    <w:rsid w:val="005367F9"/>
    <w:rsid w:val="0053681E"/>
    <w:rsid w:val="0053768A"/>
    <w:rsid w:val="00537D7A"/>
    <w:rsid w:val="00537F88"/>
    <w:rsid w:val="00540148"/>
    <w:rsid w:val="00540790"/>
    <w:rsid w:val="00540EE5"/>
    <w:rsid w:val="00541392"/>
    <w:rsid w:val="00541CB0"/>
    <w:rsid w:val="005450BF"/>
    <w:rsid w:val="005459B0"/>
    <w:rsid w:val="00545C6B"/>
    <w:rsid w:val="00547445"/>
    <w:rsid w:val="00550A5A"/>
    <w:rsid w:val="00551131"/>
    <w:rsid w:val="00551740"/>
    <w:rsid w:val="00551AA4"/>
    <w:rsid w:val="00553E64"/>
    <w:rsid w:val="005540B3"/>
    <w:rsid w:val="00554CAB"/>
    <w:rsid w:val="00556DD2"/>
    <w:rsid w:val="00561A25"/>
    <w:rsid w:val="00561F21"/>
    <w:rsid w:val="005638EC"/>
    <w:rsid w:val="00563A7E"/>
    <w:rsid w:val="00563C8F"/>
    <w:rsid w:val="00563E80"/>
    <w:rsid w:val="00564078"/>
    <w:rsid w:val="0056450B"/>
    <w:rsid w:val="00564879"/>
    <w:rsid w:val="0056571F"/>
    <w:rsid w:val="00567B9E"/>
    <w:rsid w:val="005706B5"/>
    <w:rsid w:val="00570A51"/>
    <w:rsid w:val="0057159F"/>
    <w:rsid w:val="00571798"/>
    <w:rsid w:val="0057378C"/>
    <w:rsid w:val="00573C54"/>
    <w:rsid w:val="005742B4"/>
    <w:rsid w:val="00574E39"/>
    <w:rsid w:val="0057533A"/>
    <w:rsid w:val="00576479"/>
    <w:rsid w:val="005764BD"/>
    <w:rsid w:val="00577427"/>
    <w:rsid w:val="00577D7A"/>
    <w:rsid w:val="00581088"/>
    <w:rsid w:val="005814EA"/>
    <w:rsid w:val="005816F7"/>
    <w:rsid w:val="00582859"/>
    <w:rsid w:val="00583328"/>
    <w:rsid w:val="00583F00"/>
    <w:rsid w:val="005841EE"/>
    <w:rsid w:val="00585135"/>
    <w:rsid w:val="00586046"/>
    <w:rsid w:val="0058761B"/>
    <w:rsid w:val="00590A4B"/>
    <w:rsid w:val="00591536"/>
    <w:rsid w:val="00593683"/>
    <w:rsid w:val="00594057"/>
    <w:rsid w:val="0059463F"/>
    <w:rsid w:val="0059598A"/>
    <w:rsid w:val="00595C87"/>
    <w:rsid w:val="005960EC"/>
    <w:rsid w:val="0059619C"/>
    <w:rsid w:val="00597BD6"/>
    <w:rsid w:val="005A00FA"/>
    <w:rsid w:val="005A0928"/>
    <w:rsid w:val="005A1EE0"/>
    <w:rsid w:val="005A1F4D"/>
    <w:rsid w:val="005A235E"/>
    <w:rsid w:val="005A3DA3"/>
    <w:rsid w:val="005A4550"/>
    <w:rsid w:val="005A4E5C"/>
    <w:rsid w:val="005A57AF"/>
    <w:rsid w:val="005A5997"/>
    <w:rsid w:val="005A5E5C"/>
    <w:rsid w:val="005A68B2"/>
    <w:rsid w:val="005B1264"/>
    <w:rsid w:val="005B2927"/>
    <w:rsid w:val="005B3BBD"/>
    <w:rsid w:val="005B6580"/>
    <w:rsid w:val="005C1561"/>
    <w:rsid w:val="005C217E"/>
    <w:rsid w:val="005C2772"/>
    <w:rsid w:val="005C2907"/>
    <w:rsid w:val="005C490F"/>
    <w:rsid w:val="005C4A42"/>
    <w:rsid w:val="005C4F4A"/>
    <w:rsid w:val="005C7BEB"/>
    <w:rsid w:val="005D09A1"/>
    <w:rsid w:val="005D1686"/>
    <w:rsid w:val="005D48A4"/>
    <w:rsid w:val="005D5DCA"/>
    <w:rsid w:val="005E1530"/>
    <w:rsid w:val="005E17E0"/>
    <w:rsid w:val="005E3398"/>
    <w:rsid w:val="005E3653"/>
    <w:rsid w:val="005E39BA"/>
    <w:rsid w:val="005E40F8"/>
    <w:rsid w:val="005E48BD"/>
    <w:rsid w:val="005E5B62"/>
    <w:rsid w:val="005E5FE5"/>
    <w:rsid w:val="005E753B"/>
    <w:rsid w:val="005F06A7"/>
    <w:rsid w:val="005F0CEC"/>
    <w:rsid w:val="005F1EAE"/>
    <w:rsid w:val="005F22C4"/>
    <w:rsid w:val="005F3568"/>
    <w:rsid w:val="005F4098"/>
    <w:rsid w:val="005F69E5"/>
    <w:rsid w:val="005F72FE"/>
    <w:rsid w:val="005F7334"/>
    <w:rsid w:val="005F790E"/>
    <w:rsid w:val="005F7A0D"/>
    <w:rsid w:val="005F7E98"/>
    <w:rsid w:val="006003A1"/>
    <w:rsid w:val="00600EC1"/>
    <w:rsid w:val="00601BF1"/>
    <w:rsid w:val="00602962"/>
    <w:rsid w:val="006030B0"/>
    <w:rsid w:val="00603617"/>
    <w:rsid w:val="00604383"/>
    <w:rsid w:val="00605849"/>
    <w:rsid w:val="00605918"/>
    <w:rsid w:val="00605F86"/>
    <w:rsid w:val="00607019"/>
    <w:rsid w:val="00610BBA"/>
    <w:rsid w:val="00611BFD"/>
    <w:rsid w:val="006129A8"/>
    <w:rsid w:val="00612C65"/>
    <w:rsid w:val="00612EFE"/>
    <w:rsid w:val="00613C41"/>
    <w:rsid w:val="0061470F"/>
    <w:rsid w:val="00614EEF"/>
    <w:rsid w:val="0061582F"/>
    <w:rsid w:val="00617924"/>
    <w:rsid w:val="00620CD7"/>
    <w:rsid w:val="00622B35"/>
    <w:rsid w:val="00623B60"/>
    <w:rsid w:val="00624D6C"/>
    <w:rsid w:val="00625AE4"/>
    <w:rsid w:val="006302BC"/>
    <w:rsid w:val="00630C14"/>
    <w:rsid w:val="00634F18"/>
    <w:rsid w:val="00637531"/>
    <w:rsid w:val="00637799"/>
    <w:rsid w:val="006407AC"/>
    <w:rsid w:val="00641460"/>
    <w:rsid w:val="0064185B"/>
    <w:rsid w:val="00641BDA"/>
    <w:rsid w:val="00641EF1"/>
    <w:rsid w:val="00641F6E"/>
    <w:rsid w:val="00641F9A"/>
    <w:rsid w:val="00645AE7"/>
    <w:rsid w:val="00646358"/>
    <w:rsid w:val="00647A64"/>
    <w:rsid w:val="00651E11"/>
    <w:rsid w:val="0065365B"/>
    <w:rsid w:val="006550B0"/>
    <w:rsid w:val="0065636C"/>
    <w:rsid w:val="00656707"/>
    <w:rsid w:val="0066005B"/>
    <w:rsid w:val="00661C48"/>
    <w:rsid w:val="006632D1"/>
    <w:rsid w:val="006639F5"/>
    <w:rsid w:val="0066501F"/>
    <w:rsid w:val="006653E7"/>
    <w:rsid w:val="0066666B"/>
    <w:rsid w:val="00667335"/>
    <w:rsid w:val="006675EF"/>
    <w:rsid w:val="00667E0B"/>
    <w:rsid w:val="00667E9A"/>
    <w:rsid w:val="0067292F"/>
    <w:rsid w:val="0067329B"/>
    <w:rsid w:val="00675897"/>
    <w:rsid w:val="00677631"/>
    <w:rsid w:val="0068312F"/>
    <w:rsid w:val="00686C69"/>
    <w:rsid w:val="00687BD8"/>
    <w:rsid w:val="00690241"/>
    <w:rsid w:val="00690412"/>
    <w:rsid w:val="006906B8"/>
    <w:rsid w:val="006914DE"/>
    <w:rsid w:val="006917CE"/>
    <w:rsid w:val="00691B11"/>
    <w:rsid w:val="00694EDB"/>
    <w:rsid w:val="00695044"/>
    <w:rsid w:val="006955C7"/>
    <w:rsid w:val="00695785"/>
    <w:rsid w:val="00695BDB"/>
    <w:rsid w:val="00695C43"/>
    <w:rsid w:val="006973ED"/>
    <w:rsid w:val="006978EE"/>
    <w:rsid w:val="006A0AA7"/>
    <w:rsid w:val="006A1A4C"/>
    <w:rsid w:val="006A259C"/>
    <w:rsid w:val="006A34F9"/>
    <w:rsid w:val="006A373C"/>
    <w:rsid w:val="006A374C"/>
    <w:rsid w:val="006A3B7F"/>
    <w:rsid w:val="006A402A"/>
    <w:rsid w:val="006A51B5"/>
    <w:rsid w:val="006A68B7"/>
    <w:rsid w:val="006B0AA4"/>
    <w:rsid w:val="006B0B97"/>
    <w:rsid w:val="006B1677"/>
    <w:rsid w:val="006B1BC3"/>
    <w:rsid w:val="006B2047"/>
    <w:rsid w:val="006B2AE1"/>
    <w:rsid w:val="006B4253"/>
    <w:rsid w:val="006B4B58"/>
    <w:rsid w:val="006B5CC0"/>
    <w:rsid w:val="006B641F"/>
    <w:rsid w:val="006B778B"/>
    <w:rsid w:val="006B7CC9"/>
    <w:rsid w:val="006B7FC3"/>
    <w:rsid w:val="006C01E7"/>
    <w:rsid w:val="006C02D7"/>
    <w:rsid w:val="006C066B"/>
    <w:rsid w:val="006C1158"/>
    <w:rsid w:val="006C1D03"/>
    <w:rsid w:val="006C2580"/>
    <w:rsid w:val="006C2901"/>
    <w:rsid w:val="006C384D"/>
    <w:rsid w:val="006C4723"/>
    <w:rsid w:val="006C4D97"/>
    <w:rsid w:val="006C5ED2"/>
    <w:rsid w:val="006C6251"/>
    <w:rsid w:val="006C7021"/>
    <w:rsid w:val="006C7DCB"/>
    <w:rsid w:val="006C7DCE"/>
    <w:rsid w:val="006D11B8"/>
    <w:rsid w:val="006D3E79"/>
    <w:rsid w:val="006D4215"/>
    <w:rsid w:val="006D6CB0"/>
    <w:rsid w:val="006D7438"/>
    <w:rsid w:val="006E028D"/>
    <w:rsid w:val="006E10EF"/>
    <w:rsid w:val="006E19EC"/>
    <w:rsid w:val="006E1B48"/>
    <w:rsid w:val="006E2F1F"/>
    <w:rsid w:val="006E2FDA"/>
    <w:rsid w:val="006E3572"/>
    <w:rsid w:val="006E5A96"/>
    <w:rsid w:val="006E62BA"/>
    <w:rsid w:val="006E75C3"/>
    <w:rsid w:val="006F02CB"/>
    <w:rsid w:val="006F09D9"/>
    <w:rsid w:val="006F127F"/>
    <w:rsid w:val="006F1BDD"/>
    <w:rsid w:val="006F23FD"/>
    <w:rsid w:val="006F2DE5"/>
    <w:rsid w:val="006F2E29"/>
    <w:rsid w:val="006F4DF5"/>
    <w:rsid w:val="006F5110"/>
    <w:rsid w:val="006F5B38"/>
    <w:rsid w:val="006F5F75"/>
    <w:rsid w:val="006F6B4A"/>
    <w:rsid w:val="006F7326"/>
    <w:rsid w:val="006F74A3"/>
    <w:rsid w:val="006F7527"/>
    <w:rsid w:val="006F7A08"/>
    <w:rsid w:val="006F7CE6"/>
    <w:rsid w:val="00701443"/>
    <w:rsid w:val="007027F3"/>
    <w:rsid w:val="007029F6"/>
    <w:rsid w:val="00703BF2"/>
    <w:rsid w:val="007066F7"/>
    <w:rsid w:val="00706729"/>
    <w:rsid w:val="0070730B"/>
    <w:rsid w:val="00707C3F"/>
    <w:rsid w:val="00710876"/>
    <w:rsid w:val="0071215E"/>
    <w:rsid w:val="007157E6"/>
    <w:rsid w:val="0071629F"/>
    <w:rsid w:val="007164AD"/>
    <w:rsid w:val="007166E5"/>
    <w:rsid w:val="007177E2"/>
    <w:rsid w:val="00717C8F"/>
    <w:rsid w:val="007206F6"/>
    <w:rsid w:val="007234AB"/>
    <w:rsid w:val="00723CD8"/>
    <w:rsid w:val="0072472D"/>
    <w:rsid w:val="007256DF"/>
    <w:rsid w:val="00726CC1"/>
    <w:rsid w:val="0073032E"/>
    <w:rsid w:val="007328C2"/>
    <w:rsid w:val="00734483"/>
    <w:rsid w:val="0073525D"/>
    <w:rsid w:val="00737C7B"/>
    <w:rsid w:val="00740CC8"/>
    <w:rsid w:val="00742AD4"/>
    <w:rsid w:val="00742BED"/>
    <w:rsid w:val="0074467D"/>
    <w:rsid w:val="007454E2"/>
    <w:rsid w:val="00746075"/>
    <w:rsid w:val="00746DEE"/>
    <w:rsid w:val="00747004"/>
    <w:rsid w:val="00747283"/>
    <w:rsid w:val="00747399"/>
    <w:rsid w:val="007474F4"/>
    <w:rsid w:val="00750AF9"/>
    <w:rsid w:val="0075263F"/>
    <w:rsid w:val="00754CE6"/>
    <w:rsid w:val="007554F5"/>
    <w:rsid w:val="0075552A"/>
    <w:rsid w:val="0075652F"/>
    <w:rsid w:val="0075775E"/>
    <w:rsid w:val="00761507"/>
    <w:rsid w:val="007616F4"/>
    <w:rsid w:val="00761EAB"/>
    <w:rsid w:val="007623D6"/>
    <w:rsid w:val="00762704"/>
    <w:rsid w:val="00763131"/>
    <w:rsid w:val="00763F54"/>
    <w:rsid w:val="00764D76"/>
    <w:rsid w:val="00766456"/>
    <w:rsid w:val="007665E9"/>
    <w:rsid w:val="00772A5F"/>
    <w:rsid w:val="00774B21"/>
    <w:rsid w:val="0077520D"/>
    <w:rsid w:val="00775470"/>
    <w:rsid w:val="0077670E"/>
    <w:rsid w:val="007805D3"/>
    <w:rsid w:val="007811C5"/>
    <w:rsid w:val="0078227D"/>
    <w:rsid w:val="00782785"/>
    <w:rsid w:val="0078313E"/>
    <w:rsid w:val="007834BC"/>
    <w:rsid w:val="00783EEB"/>
    <w:rsid w:val="00784D40"/>
    <w:rsid w:val="0078507E"/>
    <w:rsid w:val="007852C0"/>
    <w:rsid w:val="00785A46"/>
    <w:rsid w:val="007866C7"/>
    <w:rsid w:val="00787154"/>
    <w:rsid w:val="007937A5"/>
    <w:rsid w:val="00795FF6"/>
    <w:rsid w:val="007969C5"/>
    <w:rsid w:val="00797B56"/>
    <w:rsid w:val="007A07CF"/>
    <w:rsid w:val="007A2707"/>
    <w:rsid w:val="007A3277"/>
    <w:rsid w:val="007A5C9A"/>
    <w:rsid w:val="007A5F00"/>
    <w:rsid w:val="007A6AD9"/>
    <w:rsid w:val="007A7125"/>
    <w:rsid w:val="007A790B"/>
    <w:rsid w:val="007B01CA"/>
    <w:rsid w:val="007B0EC8"/>
    <w:rsid w:val="007B2979"/>
    <w:rsid w:val="007B35E7"/>
    <w:rsid w:val="007B3A74"/>
    <w:rsid w:val="007B42A2"/>
    <w:rsid w:val="007B43F1"/>
    <w:rsid w:val="007B68FD"/>
    <w:rsid w:val="007B7301"/>
    <w:rsid w:val="007B76EE"/>
    <w:rsid w:val="007B77E7"/>
    <w:rsid w:val="007C0DAE"/>
    <w:rsid w:val="007C3DD4"/>
    <w:rsid w:val="007C523A"/>
    <w:rsid w:val="007C74A9"/>
    <w:rsid w:val="007C75A4"/>
    <w:rsid w:val="007D0326"/>
    <w:rsid w:val="007D0814"/>
    <w:rsid w:val="007D1C5C"/>
    <w:rsid w:val="007D234A"/>
    <w:rsid w:val="007D2B4B"/>
    <w:rsid w:val="007D3B6D"/>
    <w:rsid w:val="007D4B67"/>
    <w:rsid w:val="007D4B72"/>
    <w:rsid w:val="007D6458"/>
    <w:rsid w:val="007D6851"/>
    <w:rsid w:val="007D702D"/>
    <w:rsid w:val="007D737C"/>
    <w:rsid w:val="007D7E85"/>
    <w:rsid w:val="007E06EA"/>
    <w:rsid w:val="007E15AE"/>
    <w:rsid w:val="007E1E34"/>
    <w:rsid w:val="007E636D"/>
    <w:rsid w:val="007E6BA4"/>
    <w:rsid w:val="007E6E84"/>
    <w:rsid w:val="007E7103"/>
    <w:rsid w:val="007F2E6C"/>
    <w:rsid w:val="007F3015"/>
    <w:rsid w:val="007F6D0D"/>
    <w:rsid w:val="007F79B2"/>
    <w:rsid w:val="008012EE"/>
    <w:rsid w:val="00803574"/>
    <w:rsid w:val="00804578"/>
    <w:rsid w:val="008063A5"/>
    <w:rsid w:val="0080687F"/>
    <w:rsid w:val="00806B62"/>
    <w:rsid w:val="0080714B"/>
    <w:rsid w:val="00810335"/>
    <w:rsid w:val="008113E3"/>
    <w:rsid w:val="008123D0"/>
    <w:rsid w:val="00813774"/>
    <w:rsid w:val="00815744"/>
    <w:rsid w:val="008158FC"/>
    <w:rsid w:val="00815C7F"/>
    <w:rsid w:val="00815D57"/>
    <w:rsid w:val="00816F26"/>
    <w:rsid w:val="008170A7"/>
    <w:rsid w:val="00817896"/>
    <w:rsid w:val="00820AEF"/>
    <w:rsid w:val="00820D68"/>
    <w:rsid w:val="008230B1"/>
    <w:rsid w:val="008267D0"/>
    <w:rsid w:val="00830846"/>
    <w:rsid w:val="008311AA"/>
    <w:rsid w:val="008313B9"/>
    <w:rsid w:val="008331DE"/>
    <w:rsid w:val="0083346A"/>
    <w:rsid w:val="00834428"/>
    <w:rsid w:val="008351F1"/>
    <w:rsid w:val="00835296"/>
    <w:rsid w:val="008404AC"/>
    <w:rsid w:val="00840E0A"/>
    <w:rsid w:val="00841424"/>
    <w:rsid w:val="00841E8D"/>
    <w:rsid w:val="008423A1"/>
    <w:rsid w:val="00843CA4"/>
    <w:rsid w:val="0084437A"/>
    <w:rsid w:val="00844A9C"/>
    <w:rsid w:val="00846C6B"/>
    <w:rsid w:val="008501A8"/>
    <w:rsid w:val="008527EE"/>
    <w:rsid w:val="008537D1"/>
    <w:rsid w:val="00853B60"/>
    <w:rsid w:val="00855BD8"/>
    <w:rsid w:val="00855E20"/>
    <w:rsid w:val="00856C52"/>
    <w:rsid w:val="00860169"/>
    <w:rsid w:val="008603D0"/>
    <w:rsid w:val="00860E25"/>
    <w:rsid w:val="008611E0"/>
    <w:rsid w:val="008614D9"/>
    <w:rsid w:val="00861982"/>
    <w:rsid w:val="00862108"/>
    <w:rsid w:val="00863BBD"/>
    <w:rsid w:val="00864558"/>
    <w:rsid w:val="00866FE9"/>
    <w:rsid w:val="008677BD"/>
    <w:rsid w:val="00871F85"/>
    <w:rsid w:val="008725EA"/>
    <w:rsid w:val="0087267A"/>
    <w:rsid w:val="008748A7"/>
    <w:rsid w:val="00875B56"/>
    <w:rsid w:val="00876515"/>
    <w:rsid w:val="00876F0A"/>
    <w:rsid w:val="00877BB1"/>
    <w:rsid w:val="00877E9E"/>
    <w:rsid w:val="00880564"/>
    <w:rsid w:val="00881452"/>
    <w:rsid w:val="008817F0"/>
    <w:rsid w:val="00882A8F"/>
    <w:rsid w:val="0088317E"/>
    <w:rsid w:val="00883EAB"/>
    <w:rsid w:val="0088474A"/>
    <w:rsid w:val="008847C9"/>
    <w:rsid w:val="00884BD0"/>
    <w:rsid w:val="00884ECC"/>
    <w:rsid w:val="0088525F"/>
    <w:rsid w:val="00885503"/>
    <w:rsid w:val="00886A0D"/>
    <w:rsid w:val="008908C5"/>
    <w:rsid w:val="00891503"/>
    <w:rsid w:val="00891B57"/>
    <w:rsid w:val="00892455"/>
    <w:rsid w:val="008925E5"/>
    <w:rsid w:val="008944CB"/>
    <w:rsid w:val="008966F2"/>
    <w:rsid w:val="008A0312"/>
    <w:rsid w:val="008A1658"/>
    <w:rsid w:val="008A3221"/>
    <w:rsid w:val="008A3477"/>
    <w:rsid w:val="008A730F"/>
    <w:rsid w:val="008A77FA"/>
    <w:rsid w:val="008A799F"/>
    <w:rsid w:val="008B0B00"/>
    <w:rsid w:val="008B0E13"/>
    <w:rsid w:val="008B18EB"/>
    <w:rsid w:val="008B388A"/>
    <w:rsid w:val="008B4BE2"/>
    <w:rsid w:val="008B54ED"/>
    <w:rsid w:val="008B60D0"/>
    <w:rsid w:val="008B680D"/>
    <w:rsid w:val="008B7A5B"/>
    <w:rsid w:val="008B7D7A"/>
    <w:rsid w:val="008B7DB6"/>
    <w:rsid w:val="008C1331"/>
    <w:rsid w:val="008C258F"/>
    <w:rsid w:val="008C3B54"/>
    <w:rsid w:val="008C3C02"/>
    <w:rsid w:val="008C5225"/>
    <w:rsid w:val="008C5A59"/>
    <w:rsid w:val="008C697F"/>
    <w:rsid w:val="008D0AE6"/>
    <w:rsid w:val="008D13CC"/>
    <w:rsid w:val="008D1720"/>
    <w:rsid w:val="008D1B97"/>
    <w:rsid w:val="008D1CA1"/>
    <w:rsid w:val="008D201D"/>
    <w:rsid w:val="008D29BC"/>
    <w:rsid w:val="008D4E63"/>
    <w:rsid w:val="008D5824"/>
    <w:rsid w:val="008D6DD1"/>
    <w:rsid w:val="008D71E0"/>
    <w:rsid w:val="008D777A"/>
    <w:rsid w:val="008E27CB"/>
    <w:rsid w:val="008E35FB"/>
    <w:rsid w:val="008E3D41"/>
    <w:rsid w:val="008E41B3"/>
    <w:rsid w:val="008E553A"/>
    <w:rsid w:val="008E5A4F"/>
    <w:rsid w:val="008E71CE"/>
    <w:rsid w:val="008E747A"/>
    <w:rsid w:val="008E7DFF"/>
    <w:rsid w:val="008E7F1F"/>
    <w:rsid w:val="008F1691"/>
    <w:rsid w:val="008F275B"/>
    <w:rsid w:val="008F4402"/>
    <w:rsid w:val="008F4B0F"/>
    <w:rsid w:val="008F55CE"/>
    <w:rsid w:val="008F5927"/>
    <w:rsid w:val="008F6E40"/>
    <w:rsid w:val="008F7E2C"/>
    <w:rsid w:val="00901033"/>
    <w:rsid w:val="00902501"/>
    <w:rsid w:val="009029E6"/>
    <w:rsid w:val="00903163"/>
    <w:rsid w:val="00903438"/>
    <w:rsid w:val="009056DE"/>
    <w:rsid w:val="00905E33"/>
    <w:rsid w:val="00906365"/>
    <w:rsid w:val="00907B29"/>
    <w:rsid w:val="00910F81"/>
    <w:rsid w:val="00911C48"/>
    <w:rsid w:val="00911F2A"/>
    <w:rsid w:val="0091286E"/>
    <w:rsid w:val="00912D41"/>
    <w:rsid w:val="00913DAA"/>
    <w:rsid w:val="00913F6D"/>
    <w:rsid w:val="00915BAC"/>
    <w:rsid w:val="0091660B"/>
    <w:rsid w:val="00916A37"/>
    <w:rsid w:val="00916EDA"/>
    <w:rsid w:val="0091707B"/>
    <w:rsid w:val="0091787B"/>
    <w:rsid w:val="00917DB0"/>
    <w:rsid w:val="00917F96"/>
    <w:rsid w:val="00920C73"/>
    <w:rsid w:val="00921674"/>
    <w:rsid w:val="00922B65"/>
    <w:rsid w:val="00924FDD"/>
    <w:rsid w:val="00925304"/>
    <w:rsid w:val="00925726"/>
    <w:rsid w:val="009267B3"/>
    <w:rsid w:val="00927275"/>
    <w:rsid w:val="00932587"/>
    <w:rsid w:val="00932A6E"/>
    <w:rsid w:val="00932BB2"/>
    <w:rsid w:val="00932E31"/>
    <w:rsid w:val="0093406B"/>
    <w:rsid w:val="00935525"/>
    <w:rsid w:val="00936859"/>
    <w:rsid w:val="00937747"/>
    <w:rsid w:val="00937E2A"/>
    <w:rsid w:val="00944AA6"/>
    <w:rsid w:val="009452E2"/>
    <w:rsid w:val="00945E53"/>
    <w:rsid w:val="00946592"/>
    <w:rsid w:val="00946DAD"/>
    <w:rsid w:val="009500A1"/>
    <w:rsid w:val="009500D9"/>
    <w:rsid w:val="00951BAA"/>
    <w:rsid w:val="0095382D"/>
    <w:rsid w:val="009559FD"/>
    <w:rsid w:val="00955D56"/>
    <w:rsid w:val="00956EA0"/>
    <w:rsid w:val="00957E5A"/>
    <w:rsid w:val="00962599"/>
    <w:rsid w:val="0096294E"/>
    <w:rsid w:val="0096537C"/>
    <w:rsid w:val="009653A8"/>
    <w:rsid w:val="0096766D"/>
    <w:rsid w:val="00967683"/>
    <w:rsid w:val="00970C09"/>
    <w:rsid w:val="009718FD"/>
    <w:rsid w:val="00972010"/>
    <w:rsid w:val="00973AD9"/>
    <w:rsid w:val="0097523C"/>
    <w:rsid w:val="00975D6E"/>
    <w:rsid w:val="00975DCF"/>
    <w:rsid w:val="0097613F"/>
    <w:rsid w:val="009772D6"/>
    <w:rsid w:val="00980609"/>
    <w:rsid w:val="00980F16"/>
    <w:rsid w:val="0098220D"/>
    <w:rsid w:val="00982969"/>
    <w:rsid w:val="009842F1"/>
    <w:rsid w:val="0098552B"/>
    <w:rsid w:val="00985F61"/>
    <w:rsid w:val="009877CF"/>
    <w:rsid w:val="009918CA"/>
    <w:rsid w:val="009926F7"/>
    <w:rsid w:val="00992DFF"/>
    <w:rsid w:val="00995232"/>
    <w:rsid w:val="00995BB7"/>
    <w:rsid w:val="00995F48"/>
    <w:rsid w:val="00997066"/>
    <w:rsid w:val="009A07F0"/>
    <w:rsid w:val="009A1493"/>
    <w:rsid w:val="009A1B87"/>
    <w:rsid w:val="009A26AE"/>
    <w:rsid w:val="009A29D0"/>
    <w:rsid w:val="009A2FF8"/>
    <w:rsid w:val="009A37BC"/>
    <w:rsid w:val="009A393D"/>
    <w:rsid w:val="009A4058"/>
    <w:rsid w:val="009A5083"/>
    <w:rsid w:val="009A50BF"/>
    <w:rsid w:val="009B0860"/>
    <w:rsid w:val="009B137D"/>
    <w:rsid w:val="009B227C"/>
    <w:rsid w:val="009B383C"/>
    <w:rsid w:val="009B4E10"/>
    <w:rsid w:val="009B5480"/>
    <w:rsid w:val="009B613E"/>
    <w:rsid w:val="009C127A"/>
    <w:rsid w:val="009C2A38"/>
    <w:rsid w:val="009C5305"/>
    <w:rsid w:val="009C5316"/>
    <w:rsid w:val="009C5877"/>
    <w:rsid w:val="009C74B8"/>
    <w:rsid w:val="009D0CBD"/>
    <w:rsid w:val="009D1B99"/>
    <w:rsid w:val="009D3636"/>
    <w:rsid w:val="009D4BD5"/>
    <w:rsid w:val="009D6BA4"/>
    <w:rsid w:val="009D6FE4"/>
    <w:rsid w:val="009E06A0"/>
    <w:rsid w:val="009E0EDA"/>
    <w:rsid w:val="009E10FB"/>
    <w:rsid w:val="009E1433"/>
    <w:rsid w:val="009E1C6E"/>
    <w:rsid w:val="009E1DC9"/>
    <w:rsid w:val="009E1F1E"/>
    <w:rsid w:val="009E1F4D"/>
    <w:rsid w:val="009E3025"/>
    <w:rsid w:val="009E48E0"/>
    <w:rsid w:val="009E6AF4"/>
    <w:rsid w:val="009E7DA1"/>
    <w:rsid w:val="009F159C"/>
    <w:rsid w:val="009F1AF0"/>
    <w:rsid w:val="009F4868"/>
    <w:rsid w:val="009F5552"/>
    <w:rsid w:val="009F683C"/>
    <w:rsid w:val="009F71BA"/>
    <w:rsid w:val="009F77FB"/>
    <w:rsid w:val="00A00D1E"/>
    <w:rsid w:val="00A0160A"/>
    <w:rsid w:val="00A01BD0"/>
    <w:rsid w:val="00A033C8"/>
    <w:rsid w:val="00A04263"/>
    <w:rsid w:val="00A050D2"/>
    <w:rsid w:val="00A056C3"/>
    <w:rsid w:val="00A06F49"/>
    <w:rsid w:val="00A10FED"/>
    <w:rsid w:val="00A11021"/>
    <w:rsid w:val="00A141A2"/>
    <w:rsid w:val="00A14E50"/>
    <w:rsid w:val="00A150C8"/>
    <w:rsid w:val="00A1532B"/>
    <w:rsid w:val="00A15351"/>
    <w:rsid w:val="00A1680B"/>
    <w:rsid w:val="00A1696F"/>
    <w:rsid w:val="00A16B7D"/>
    <w:rsid w:val="00A16EC6"/>
    <w:rsid w:val="00A20676"/>
    <w:rsid w:val="00A2122A"/>
    <w:rsid w:val="00A22076"/>
    <w:rsid w:val="00A22696"/>
    <w:rsid w:val="00A22B94"/>
    <w:rsid w:val="00A23B80"/>
    <w:rsid w:val="00A23C20"/>
    <w:rsid w:val="00A2455D"/>
    <w:rsid w:val="00A24B9D"/>
    <w:rsid w:val="00A250E9"/>
    <w:rsid w:val="00A257C4"/>
    <w:rsid w:val="00A25DAD"/>
    <w:rsid w:val="00A26034"/>
    <w:rsid w:val="00A26B96"/>
    <w:rsid w:val="00A30538"/>
    <w:rsid w:val="00A346C0"/>
    <w:rsid w:val="00A34BAD"/>
    <w:rsid w:val="00A351FC"/>
    <w:rsid w:val="00A35403"/>
    <w:rsid w:val="00A35E20"/>
    <w:rsid w:val="00A4038C"/>
    <w:rsid w:val="00A41B94"/>
    <w:rsid w:val="00A420DB"/>
    <w:rsid w:val="00A42EBB"/>
    <w:rsid w:val="00A438E4"/>
    <w:rsid w:val="00A44164"/>
    <w:rsid w:val="00A44800"/>
    <w:rsid w:val="00A45025"/>
    <w:rsid w:val="00A4577B"/>
    <w:rsid w:val="00A4674C"/>
    <w:rsid w:val="00A47CF6"/>
    <w:rsid w:val="00A50C3F"/>
    <w:rsid w:val="00A5214A"/>
    <w:rsid w:val="00A53499"/>
    <w:rsid w:val="00A55239"/>
    <w:rsid w:val="00A55FBB"/>
    <w:rsid w:val="00A56C0C"/>
    <w:rsid w:val="00A601FD"/>
    <w:rsid w:val="00A60F28"/>
    <w:rsid w:val="00A613CE"/>
    <w:rsid w:val="00A61CFC"/>
    <w:rsid w:val="00A61D22"/>
    <w:rsid w:val="00A61E50"/>
    <w:rsid w:val="00A64493"/>
    <w:rsid w:val="00A71992"/>
    <w:rsid w:val="00A72220"/>
    <w:rsid w:val="00A73500"/>
    <w:rsid w:val="00A74481"/>
    <w:rsid w:val="00A7612C"/>
    <w:rsid w:val="00A766E3"/>
    <w:rsid w:val="00A77779"/>
    <w:rsid w:val="00A80F39"/>
    <w:rsid w:val="00A815A7"/>
    <w:rsid w:val="00A8310F"/>
    <w:rsid w:val="00A83A69"/>
    <w:rsid w:val="00A841AE"/>
    <w:rsid w:val="00A84524"/>
    <w:rsid w:val="00A86A42"/>
    <w:rsid w:val="00A86E22"/>
    <w:rsid w:val="00A87CBB"/>
    <w:rsid w:val="00A87EC0"/>
    <w:rsid w:val="00A90546"/>
    <w:rsid w:val="00A91E9E"/>
    <w:rsid w:val="00A93A9B"/>
    <w:rsid w:val="00A94B2A"/>
    <w:rsid w:val="00A97066"/>
    <w:rsid w:val="00A97CF4"/>
    <w:rsid w:val="00A97F96"/>
    <w:rsid w:val="00AA1012"/>
    <w:rsid w:val="00AA10AA"/>
    <w:rsid w:val="00AA110F"/>
    <w:rsid w:val="00AA3957"/>
    <w:rsid w:val="00AA4A24"/>
    <w:rsid w:val="00AA5B16"/>
    <w:rsid w:val="00AA79A5"/>
    <w:rsid w:val="00AB0298"/>
    <w:rsid w:val="00AB0D47"/>
    <w:rsid w:val="00AB33E0"/>
    <w:rsid w:val="00AB442F"/>
    <w:rsid w:val="00AB6891"/>
    <w:rsid w:val="00AB6D23"/>
    <w:rsid w:val="00AB7203"/>
    <w:rsid w:val="00AB7941"/>
    <w:rsid w:val="00AB7A07"/>
    <w:rsid w:val="00AC02B3"/>
    <w:rsid w:val="00AC060E"/>
    <w:rsid w:val="00AC061B"/>
    <w:rsid w:val="00AC0E15"/>
    <w:rsid w:val="00AC1060"/>
    <w:rsid w:val="00AC203D"/>
    <w:rsid w:val="00AC24C7"/>
    <w:rsid w:val="00AC286D"/>
    <w:rsid w:val="00AC2C2F"/>
    <w:rsid w:val="00AC3124"/>
    <w:rsid w:val="00AC406A"/>
    <w:rsid w:val="00AC43DF"/>
    <w:rsid w:val="00AC4906"/>
    <w:rsid w:val="00AC5A52"/>
    <w:rsid w:val="00AC5E17"/>
    <w:rsid w:val="00AC6BEB"/>
    <w:rsid w:val="00AC6F42"/>
    <w:rsid w:val="00AC7F48"/>
    <w:rsid w:val="00AD0646"/>
    <w:rsid w:val="00AD14AA"/>
    <w:rsid w:val="00AD16CC"/>
    <w:rsid w:val="00AD2035"/>
    <w:rsid w:val="00AD2117"/>
    <w:rsid w:val="00AD23C0"/>
    <w:rsid w:val="00AD2D48"/>
    <w:rsid w:val="00AD5203"/>
    <w:rsid w:val="00AD55CB"/>
    <w:rsid w:val="00AD5A31"/>
    <w:rsid w:val="00AD636F"/>
    <w:rsid w:val="00AE0EF0"/>
    <w:rsid w:val="00AE112A"/>
    <w:rsid w:val="00AE1291"/>
    <w:rsid w:val="00AE36DC"/>
    <w:rsid w:val="00AE4198"/>
    <w:rsid w:val="00AE509A"/>
    <w:rsid w:val="00AE749F"/>
    <w:rsid w:val="00AF0157"/>
    <w:rsid w:val="00AF0354"/>
    <w:rsid w:val="00AF229F"/>
    <w:rsid w:val="00AF2D9B"/>
    <w:rsid w:val="00AF5527"/>
    <w:rsid w:val="00AF6FCB"/>
    <w:rsid w:val="00AF7774"/>
    <w:rsid w:val="00B01D72"/>
    <w:rsid w:val="00B021A9"/>
    <w:rsid w:val="00B03714"/>
    <w:rsid w:val="00B0504B"/>
    <w:rsid w:val="00B05424"/>
    <w:rsid w:val="00B05665"/>
    <w:rsid w:val="00B05F54"/>
    <w:rsid w:val="00B0724F"/>
    <w:rsid w:val="00B0784C"/>
    <w:rsid w:val="00B10737"/>
    <w:rsid w:val="00B11129"/>
    <w:rsid w:val="00B13EE9"/>
    <w:rsid w:val="00B15357"/>
    <w:rsid w:val="00B16959"/>
    <w:rsid w:val="00B170BD"/>
    <w:rsid w:val="00B233C6"/>
    <w:rsid w:val="00B237CB"/>
    <w:rsid w:val="00B23881"/>
    <w:rsid w:val="00B23949"/>
    <w:rsid w:val="00B2398D"/>
    <w:rsid w:val="00B23E3F"/>
    <w:rsid w:val="00B24BD6"/>
    <w:rsid w:val="00B24CED"/>
    <w:rsid w:val="00B2517C"/>
    <w:rsid w:val="00B26BA4"/>
    <w:rsid w:val="00B27EB9"/>
    <w:rsid w:val="00B301C1"/>
    <w:rsid w:val="00B305D2"/>
    <w:rsid w:val="00B311FA"/>
    <w:rsid w:val="00B3220C"/>
    <w:rsid w:val="00B32E39"/>
    <w:rsid w:val="00B3358C"/>
    <w:rsid w:val="00B340D1"/>
    <w:rsid w:val="00B34305"/>
    <w:rsid w:val="00B34D9B"/>
    <w:rsid w:val="00B35B61"/>
    <w:rsid w:val="00B35EE5"/>
    <w:rsid w:val="00B364FB"/>
    <w:rsid w:val="00B40310"/>
    <w:rsid w:val="00B416A0"/>
    <w:rsid w:val="00B41EA7"/>
    <w:rsid w:val="00B43BD3"/>
    <w:rsid w:val="00B44C28"/>
    <w:rsid w:val="00B44E04"/>
    <w:rsid w:val="00B46254"/>
    <w:rsid w:val="00B46431"/>
    <w:rsid w:val="00B47384"/>
    <w:rsid w:val="00B4756E"/>
    <w:rsid w:val="00B50971"/>
    <w:rsid w:val="00B520C1"/>
    <w:rsid w:val="00B52AE0"/>
    <w:rsid w:val="00B52F4E"/>
    <w:rsid w:val="00B53369"/>
    <w:rsid w:val="00B54441"/>
    <w:rsid w:val="00B54A76"/>
    <w:rsid w:val="00B54B6B"/>
    <w:rsid w:val="00B552D7"/>
    <w:rsid w:val="00B5595E"/>
    <w:rsid w:val="00B57594"/>
    <w:rsid w:val="00B61780"/>
    <w:rsid w:val="00B62541"/>
    <w:rsid w:val="00B6296A"/>
    <w:rsid w:val="00B629DF"/>
    <w:rsid w:val="00B6395E"/>
    <w:rsid w:val="00B64262"/>
    <w:rsid w:val="00B648B5"/>
    <w:rsid w:val="00B65778"/>
    <w:rsid w:val="00B65E05"/>
    <w:rsid w:val="00B66655"/>
    <w:rsid w:val="00B66D83"/>
    <w:rsid w:val="00B67DC4"/>
    <w:rsid w:val="00B70668"/>
    <w:rsid w:val="00B706B4"/>
    <w:rsid w:val="00B70890"/>
    <w:rsid w:val="00B72446"/>
    <w:rsid w:val="00B72F34"/>
    <w:rsid w:val="00B73FFF"/>
    <w:rsid w:val="00B7735D"/>
    <w:rsid w:val="00B80455"/>
    <w:rsid w:val="00B80CC2"/>
    <w:rsid w:val="00B82252"/>
    <w:rsid w:val="00B8246D"/>
    <w:rsid w:val="00B826F8"/>
    <w:rsid w:val="00B8547F"/>
    <w:rsid w:val="00B87468"/>
    <w:rsid w:val="00B87763"/>
    <w:rsid w:val="00B91007"/>
    <w:rsid w:val="00B92E45"/>
    <w:rsid w:val="00B9378D"/>
    <w:rsid w:val="00B93F62"/>
    <w:rsid w:val="00B94D7B"/>
    <w:rsid w:val="00B9529F"/>
    <w:rsid w:val="00B957FC"/>
    <w:rsid w:val="00B95857"/>
    <w:rsid w:val="00B95B7D"/>
    <w:rsid w:val="00B9667B"/>
    <w:rsid w:val="00B96A68"/>
    <w:rsid w:val="00B96D34"/>
    <w:rsid w:val="00B9779C"/>
    <w:rsid w:val="00BA12DB"/>
    <w:rsid w:val="00BA2132"/>
    <w:rsid w:val="00BA2B62"/>
    <w:rsid w:val="00BA4090"/>
    <w:rsid w:val="00BA4368"/>
    <w:rsid w:val="00BA4921"/>
    <w:rsid w:val="00BA5235"/>
    <w:rsid w:val="00BA5A7F"/>
    <w:rsid w:val="00BA717E"/>
    <w:rsid w:val="00BB0B35"/>
    <w:rsid w:val="00BB2007"/>
    <w:rsid w:val="00BB239A"/>
    <w:rsid w:val="00BB380E"/>
    <w:rsid w:val="00BB3EFC"/>
    <w:rsid w:val="00BB4425"/>
    <w:rsid w:val="00BB5870"/>
    <w:rsid w:val="00BB6D7C"/>
    <w:rsid w:val="00BB7053"/>
    <w:rsid w:val="00BC0482"/>
    <w:rsid w:val="00BC15AA"/>
    <w:rsid w:val="00BC2F48"/>
    <w:rsid w:val="00BC4586"/>
    <w:rsid w:val="00BC6A18"/>
    <w:rsid w:val="00BC6B8D"/>
    <w:rsid w:val="00BD004A"/>
    <w:rsid w:val="00BD05B6"/>
    <w:rsid w:val="00BD06E9"/>
    <w:rsid w:val="00BD2B1B"/>
    <w:rsid w:val="00BD2D9A"/>
    <w:rsid w:val="00BD6CFF"/>
    <w:rsid w:val="00BD75B4"/>
    <w:rsid w:val="00BD764B"/>
    <w:rsid w:val="00BD7C64"/>
    <w:rsid w:val="00BE0543"/>
    <w:rsid w:val="00BE0B77"/>
    <w:rsid w:val="00BE2535"/>
    <w:rsid w:val="00BE2F9D"/>
    <w:rsid w:val="00BE3822"/>
    <w:rsid w:val="00BE411A"/>
    <w:rsid w:val="00BE4C66"/>
    <w:rsid w:val="00BE745C"/>
    <w:rsid w:val="00BF03E9"/>
    <w:rsid w:val="00BF1D5A"/>
    <w:rsid w:val="00BF595B"/>
    <w:rsid w:val="00BF5C2C"/>
    <w:rsid w:val="00BF66FC"/>
    <w:rsid w:val="00BF6896"/>
    <w:rsid w:val="00BF6A7D"/>
    <w:rsid w:val="00BF6C74"/>
    <w:rsid w:val="00C004F5"/>
    <w:rsid w:val="00C005F8"/>
    <w:rsid w:val="00C03D45"/>
    <w:rsid w:val="00C03FFA"/>
    <w:rsid w:val="00C048B8"/>
    <w:rsid w:val="00C0537D"/>
    <w:rsid w:val="00C0543E"/>
    <w:rsid w:val="00C069AC"/>
    <w:rsid w:val="00C106CC"/>
    <w:rsid w:val="00C113ED"/>
    <w:rsid w:val="00C11D74"/>
    <w:rsid w:val="00C128AA"/>
    <w:rsid w:val="00C12ACA"/>
    <w:rsid w:val="00C136F6"/>
    <w:rsid w:val="00C161DB"/>
    <w:rsid w:val="00C16317"/>
    <w:rsid w:val="00C16AC1"/>
    <w:rsid w:val="00C178DE"/>
    <w:rsid w:val="00C21B17"/>
    <w:rsid w:val="00C21F4E"/>
    <w:rsid w:val="00C23412"/>
    <w:rsid w:val="00C23C1D"/>
    <w:rsid w:val="00C24C13"/>
    <w:rsid w:val="00C24DAD"/>
    <w:rsid w:val="00C25C9F"/>
    <w:rsid w:val="00C25D37"/>
    <w:rsid w:val="00C2615A"/>
    <w:rsid w:val="00C27532"/>
    <w:rsid w:val="00C2755C"/>
    <w:rsid w:val="00C27B11"/>
    <w:rsid w:val="00C301C9"/>
    <w:rsid w:val="00C3302A"/>
    <w:rsid w:val="00C330CA"/>
    <w:rsid w:val="00C334B2"/>
    <w:rsid w:val="00C338D4"/>
    <w:rsid w:val="00C3489C"/>
    <w:rsid w:val="00C34F98"/>
    <w:rsid w:val="00C35C0D"/>
    <w:rsid w:val="00C3644E"/>
    <w:rsid w:val="00C3669F"/>
    <w:rsid w:val="00C367B3"/>
    <w:rsid w:val="00C36A02"/>
    <w:rsid w:val="00C404E2"/>
    <w:rsid w:val="00C4057D"/>
    <w:rsid w:val="00C40748"/>
    <w:rsid w:val="00C414BF"/>
    <w:rsid w:val="00C420BC"/>
    <w:rsid w:val="00C42144"/>
    <w:rsid w:val="00C426C9"/>
    <w:rsid w:val="00C429CB"/>
    <w:rsid w:val="00C42E1E"/>
    <w:rsid w:val="00C43A9D"/>
    <w:rsid w:val="00C43B24"/>
    <w:rsid w:val="00C440A4"/>
    <w:rsid w:val="00C44D27"/>
    <w:rsid w:val="00C4573E"/>
    <w:rsid w:val="00C46886"/>
    <w:rsid w:val="00C46CA8"/>
    <w:rsid w:val="00C47755"/>
    <w:rsid w:val="00C551E8"/>
    <w:rsid w:val="00C55C81"/>
    <w:rsid w:val="00C5678A"/>
    <w:rsid w:val="00C57941"/>
    <w:rsid w:val="00C604BC"/>
    <w:rsid w:val="00C6100A"/>
    <w:rsid w:val="00C61459"/>
    <w:rsid w:val="00C62515"/>
    <w:rsid w:val="00C625AF"/>
    <w:rsid w:val="00C626C8"/>
    <w:rsid w:val="00C64330"/>
    <w:rsid w:val="00C65858"/>
    <w:rsid w:val="00C6643C"/>
    <w:rsid w:val="00C66A89"/>
    <w:rsid w:val="00C66FDE"/>
    <w:rsid w:val="00C67983"/>
    <w:rsid w:val="00C71A07"/>
    <w:rsid w:val="00C71B1C"/>
    <w:rsid w:val="00C738FF"/>
    <w:rsid w:val="00C742D6"/>
    <w:rsid w:val="00C76D65"/>
    <w:rsid w:val="00C77C95"/>
    <w:rsid w:val="00C804B3"/>
    <w:rsid w:val="00C81AED"/>
    <w:rsid w:val="00C832A2"/>
    <w:rsid w:val="00C83A78"/>
    <w:rsid w:val="00C854D8"/>
    <w:rsid w:val="00C85DD4"/>
    <w:rsid w:val="00C86781"/>
    <w:rsid w:val="00C86B39"/>
    <w:rsid w:val="00C86EE5"/>
    <w:rsid w:val="00C87637"/>
    <w:rsid w:val="00C90207"/>
    <w:rsid w:val="00C9114F"/>
    <w:rsid w:val="00C929D8"/>
    <w:rsid w:val="00C92CA9"/>
    <w:rsid w:val="00C935A2"/>
    <w:rsid w:val="00C93613"/>
    <w:rsid w:val="00C971F6"/>
    <w:rsid w:val="00C97297"/>
    <w:rsid w:val="00C9771B"/>
    <w:rsid w:val="00C97856"/>
    <w:rsid w:val="00CA0B5E"/>
    <w:rsid w:val="00CA175A"/>
    <w:rsid w:val="00CA18F1"/>
    <w:rsid w:val="00CA30F0"/>
    <w:rsid w:val="00CA31E4"/>
    <w:rsid w:val="00CA374E"/>
    <w:rsid w:val="00CA3755"/>
    <w:rsid w:val="00CA3826"/>
    <w:rsid w:val="00CA3EA5"/>
    <w:rsid w:val="00CA591B"/>
    <w:rsid w:val="00CA6EBE"/>
    <w:rsid w:val="00CA7992"/>
    <w:rsid w:val="00CA7B90"/>
    <w:rsid w:val="00CB04C0"/>
    <w:rsid w:val="00CB0E6E"/>
    <w:rsid w:val="00CB1194"/>
    <w:rsid w:val="00CB29CD"/>
    <w:rsid w:val="00CB4147"/>
    <w:rsid w:val="00CB512C"/>
    <w:rsid w:val="00CB54E7"/>
    <w:rsid w:val="00CB6FEC"/>
    <w:rsid w:val="00CB6FEF"/>
    <w:rsid w:val="00CB74CB"/>
    <w:rsid w:val="00CB789B"/>
    <w:rsid w:val="00CC251A"/>
    <w:rsid w:val="00CC3BB3"/>
    <w:rsid w:val="00CC4911"/>
    <w:rsid w:val="00CC642A"/>
    <w:rsid w:val="00CC67F1"/>
    <w:rsid w:val="00CD38AA"/>
    <w:rsid w:val="00CD4552"/>
    <w:rsid w:val="00CD4957"/>
    <w:rsid w:val="00CD63F7"/>
    <w:rsid w:val="00CD65F6"/>
    <w:rsid w:val="00CD671D"/>
    <w:rsid w:val="00CD67B6"/>
    <w:rsid w:val="00CD79FC"/>
    <w:rsid w:val="00CD7D68"/>
    <w:rsid w:val="00CE08CC"/>
    <w:rsid w:val="00CE0F76"/>
    <w:rsid w:val="00CE1429"/>
    <w:rsid w:val="00CE3639"/>
    <w:rsid w:val="00CE43D7"/>
    <w:rsid w:val="00CE45A4"/>
    <w:rsid w:val="00CE5443"/>
    <w:rsid w:val="00CE6480"/>
    <w:rsid w:val="00CE6C48"/>
    <w:rsid w:val="00CE78CE"/>
    <w:rsid w:val="00CE7B77"/>
    <w:rsid w:val="00CF0680"/>
    <w:rsid w:val="00CF152E"/>
    <w:rsid w:val="00CF1E04"/>
    <w:rsid w:val="00CF1E69"/>
    <w:rsid w:val="00CF2D15"/>
    <w:rsid w:val="00CF3342"/>
    <w:rsid w:val="00CF42FD"/>
    <w:rsid w:val="00CF440D"/>
    <w:rsid w:val="00CF6077"/>
    <w:rsid w:val="00CF7297"/>
    <w:rsid w:val="00D00B98"/>
    <w:rsid w:val="00D03766"/>
    <w:rsid w:val="00D048A3"/>
    <w:rsid w:val="00D04A5F"/>
    <w:rsid w:val="00D0552C"/>
    <w:rsid w:val="00D0576F"/>
    <w:rsid w:val="00D05FB9"/>
    <w:rsid w:val="00D105A5"/>
    <w:rsid w:val="00D1088C"/>
    <w:rsid w:val="00D10A4A"/>
    <w:rsid w:val="00D112AE"/>
    <w:rsid w:val="00D1171C"/>
    <w:rsid w:val="00D11976"/>
    <w:rsid w:val="00D12CAB"/>
    <w:rsid w:val="00D1357B"/>
    <w:rsid w:val="00D17707"/>
    <w:rsid w:val="00D1787F"/>
    <w:rsid w:val="00D179E1"/>
    <w:rsid w:val="00D20E8A"/>
    <w:rsid w:val="00D21485"/>
    <w:rsid w:val="00D23979"/>
    <w:rsid w:val="00D23C3A"/>
    <w:rsid w:val="00D243DE"/>
    <w:rsid w:val="00D25766"/>
    <w:rsid w:val="00D27D55"/>
    <w:rsid w:val="00D31D3B"/>
    <w:rsid w:val="00D328FC"/>
    <w:rsid w:val="00D34902"/>
    <w:rsid w:val="00D36119"/>
    <w:rsid w:val="00D366A4"/>
    <w:rsid w:val="00D36CC0"/>
    <w:rsid w:val="00D3768C"/>
    <w:rsid w:val="00D402F7"/>
    <w:rsid w:val="00D41756"/>
    <w:rsid w:val="00D41E4D"/>
    <w:rsid w:val="00D432A1"/>
    <w:rsid w:val="00D4354B"/>
    <w:rsid w:val="00D44E2B"/>
    <w:rsid w:val="00D46512"/>
    <w:rsid w:val="00D4658C"/>
    <w:rsid w:val="00D47BE0"/>
    <w:rsid w:val="00D516CC"/>
    <w:rsid w:val="00D518FD"/>
    <w:rsid w:val="00D51931"/>
    <w:rsid w:val="00D52EBA"/>
    <w:rsid w:val="00D56543"/>
    <w:rsid w:val="00D5680D"/>
    <w:rsid w:val="00D5792C"/>
    <w:rsid w:val="00D60EB9"/>
    <w:rsid w:val="00D60F34"/>
    <w:rsid w:val="00D6200E"/>
    <w:rsid w:val="00D645B9"/>
    <w:rsid w:val="00D645E7"/>
    <w:rsid w:val="00D6534E"/>
    <w:rsid w:val="00D66A4C"/>
    <w:rsid w:val="00D66F9F"/>
    <w:rsid w:val="00D71221"/>
    <w:rsid w:val="00D72342"/>
    <w:rsid w:val="00D7318F"/>
    <w:rsid w:val="00D751C7"/>
    <w:rsid w:val="00D75607"/>
    <w:rsid w:val="00D769D6"/>
    <w:rsid w:val="00D76CAF"/>
    <w:rsid w:val="00D76D15"/>
    <w:rsid w:val="00D76D3C"/>
    <w:rsid w:val="00D77045"/>
    <w:rsid w:val="00D77AB2"/>
    <w:rsid w:val="00D82822"/>
    <w:rsid w:val="00D83307"/>
    <w:rsid w:val="00D84317"/>
    <w:rsid w:val="00D87172"/>
    <w:rsid w:val="00D877D1"/>
    <w:rsid w:val="00D90C86"/>
    <w:rsid w:val="00D90CBB"/>
    <w:rsid w:val="00D91BCA"/>
    <w:rsid w:val="00D91C45"/>
    <w:rsid w:val="00D93578"/>
    <w:rsid w:val="00D94081"/>
    <w:rsid w:val="00D95740"/>
    <w:rsid w:val="00D96586"/>
    <w:rsid w:val="00D96762"/>
    <w:rsid w:val="00D96900"/>
    <w:rsid w:val="00DA0769"/>
    <w:rsid w:val="00DA1D24"/>
    <w:rsid w:val="00DA267F"/>
    <w:rsid w:val="00DA3014"/>
    <w:rsid w:val="00DA3638"/>
    <w:rsid w:val="00DA3952"/>
    <w:rsid w:val="00DA4E2B"/>
    <w:rsid w:val="00DA5006"/>
    <w:rsid w:val="00DA7E7C"/>
    <w:rsid w:val="00DB10EA"/>
    <w:rsid w:val="00DB18A4"/>
    <w:rsid w:val="00DB30BA"/>
    <w:rsid w:val="00DB3159"/>
    <w:rsid w:val="00DB3E37"/>
    <w:rsid w:val="00DB425E"/>
    <w:rsid w:val="00DB4617"/>
    <w:rsid w:val="00DB5169"/>
    <w:rsid w:val="00DB6DE4"/>
    <w:rsid w:val="00DB7532"/>
    <w:rsid w:val="00DB78E2"/>
    <w:rsid w:val="00DC2678"/>
    <w:rsid w:val="00DC2CBD"/>
    <w:rsid w:val="00DC490A"/>
    <w:rsid w:val="00DC654E"/>
    <w:rsid w:val="00DC681E"/>
    <w:rsid w:val="00DC6942"/>
    <w:rsid w:val="00DC6B5B"/>
    <w:rsid w:val="00DC752F"/>
    <w:rsid w:val="00DD38CB"/>
    <w:rsid w:val="00DD3C77"/>
    <w:rsid w:val="00DD4E4C"/>
    <w:rsid w:val="00DD5EE4"/>
    <w:rsid w:val="00DD67A5"/>
    <w:rsid w:val="00DD7B47"/>
    <w:rsid w:val="00DE106A"/>
    <w:rsid w:val="00DE243C"/>
    <w:rsid w:val="00DE2BE2"/>
    <w:rsid w:val="00DE37B6"/>
    <w:rsid w:val="00DE4EE2"/>
    <w:rsid w:val="00DE56C0"/>
    <w:rsid w:val="00DE5CB8"/>
    <w:rsid w:val="00DF0806"/>
    <w:rsid w:val="00DF0D10"/>
    <w:rsid w:val="00DF0EF8"/>
    <w:rsid w:val="00DF219F"/>
    <w:rsid w:val="00DF3F1D"/>
    <w:rsid w:val="00DF479C"/>
    <w:rsid w:val="00DF4958"/>
    <w:rsid w:val="00DF5F01"/>
    <w:rsid w:val="00DF6176"/>
    <w:rsid w:val="00DF6457"/>
    <w:rsid w:val="00DF731A"/>
    <w:rsid w:val="00E00161"/>
    <w:rsid w:val="00E00BEC"/>
    <w:rsid w:val="00E010C1"/>
    <w:rsid w:val="00E02B60"/>
    <w:rsid w:val="00E0352F"/>
    <w:rsid w:val="00E05310"/>
    <w:rsid w:val="00E0550A"/>
    <w:rsid w:val="00E06214"/>
    <w:rsid w:val="00E064D6"/>
    <w:rsid w:val="00E06C55"/>
    <w:rsid w:val="00E079FA"/>
    <w:rsid w:val="00E07D1A"/>
    <w:rsid w:val="00E117D4"/>
    <w:rsid w:val="00E1283F"/>
    <w:rsid w:val="00E14AB5"/>
    <w:rsid w:val="00E157F2"/>
    <w:rsid w:val="00E15869"/>
    <w:rsid w:val="00E170CD"/>
    <w:rsid w:val="00E200D9"/>
    <w:rsid w:val="00E2269A"/>
    <w:rsid w:val="00E23AAA"/>
    <w:rsid w:val="00E23D79"/>
    <w:rsid w:val="00E242E1"/>
    <w:rsid w:val="00E2570C"/>
    <w:rsid w:val="00E269C3"/>
    <w:rsid w:val="00E2760F"/>
    <w:rsid w:val="00E31814"/>
    <w:rsid w:val="00E31EA5"/>
    <w:rsid w:val="00E32532"/>
    <w:rsid w:val="00E337E4"/>
    <w:rsid w:val="00E33AD1"/>
    <w:rsid w:val="00E33EE6"/>
    <w:rsid w:val="00E3439E"/>
    <w:rsid w:val="00E34640"/>
    <w:rsid w:val="00E376F5"/>
    <w:rsid w:val="00E41B60"/>
    <w:rsid w:val="00E41EE3"/>
    <w:rsid w:val="00E42ECF"/>
    <w:rsid w:val="00E44C97"/>
    <w:rsid w:val="00E452D3"/>
    <w:rsid w:val="00E456A6"/>
    <w:rsid w:val="00E46181"/>
    <w:rsid w:val="00E4716A"/>
    <w:rsid w:val="00E47B7B"/>
    <w:rsid w:val="00E50CD8"/>
    <w:rsid w:val="00E50F73"/>
    <w:rsid w:val="00E51177"/>
    <w:rsid w:val="00E51187"/>
    <w:rsid w:val="00E55151"/>
    <w:rsid w:val="00E55A37"/>
    <w:rsid w:val="00E55A82"/>
    <w:rsid w:val="00E56377"/>
    <w:rsid w:val="00E5794F"/>
    <w:rsid w:val="00E57E03"/>
    <w:rsid w:val="00E57F51"/>
    <w:rsid w:val="00E60FB2"/>
    <w:rsid w:val="00E6106B"/>
    <w:rsid w:val="00E61D4E"/>
    <w:rsid w:val="00E62068"/>
    <w:rsid w:val="00E639D5"/>
    <w:rsid w:val="00E63EEE"/>
    <w:rsid w:val="00E64E0F"/>
    <w:rsid w:val="00E654C8"/>
    <w:rsid w:val="00E65543"/>
    <w:rsid w:val="00E65A28"/>
    <w:rsid w:val="00E666DD"/>
    <w:rsid w:val="00E6694C"/>
    <w:rsid w:val="00E66A72"/>
    <w:rsid w:val="00E66F70"/>
    <w:rsid w:val="00E675E5"/>
    <w:rsid w:val="00E6786C"/>
    <w:rsid w:val="00E67E09"/>
    <w:rsid w:val="00E67E8F"/>
    <w:rsid w:val="00E70BE5"/>
    <w:rsid w:val="00E72016"/>
    <w:rsid w:val="00E721C3"/>
    <w:rsid w:val="00E72C07"/>
    <w:rsid w:val="00E732C2"/>
    <w:rsid w:val="00E75BD1"/>
    <w:rsid w:val="00E77DB0"/>
    <w:rsid w:val="00E80262"/>
    <w:rsid w:val="00E812B4"/>
    <w:rsid w:val="00E814BC"/>
    <w:rsid w:val="00E82867"/>
    <w:rsid w:val="00E82B3B"/>
    <w:rsid w:val="00E839F8"/>
    <w:rsid w:val="00E841DA"/>
    <w:rsid w:val="00E86318"/>
    <w:rsid w:val="00E87096"/>
    <w:rsid w:val="00E9108C"/>
    <w:rsid w:val="00E9125E"/>
    <w:rsid w:val="00E919CF"/>
    <w:rsid w:val="00E91BC2"/>
    <w:rsid w:val="00E9217E"/>
    <w:rsid w:val="00E9373B"/>
    <w:rsid w:val="00E94B96"/>
    <w:rsid w:val="00E95050"/>
    <w:rsid w:val="00E95631"/>
    <w:rsid w:val="00E95BA2"/>
    <w:rsid w:val="00E960B8"/>
    <w:rsid w:val="00E967E2"/>
    <w:rsid w:val="00E9780A"/>
    <w:rsid w:val="00EA021C"/>
    <w:rsid w:val="00EA04B0"/>
    <w:rsid w:val="00EA1A2C"/>
    <w:rsid w:val="00EA44C6"/>
    <w:rsid w:val="00EA4883"/>
    <w:rsid w:val="00EA4BF2"/>
    <w:rsid w:val="00EA55AC"/>
    <w:rsid w:val="00EA5C86"/>
    <w:rsid w:val="00EA60E3"/>
    <w:rsid w:val="00EB1577"/>
    <w:rsid w:val="00EB2183"/>
    <w:rsid w:val="00EB27C8"/>
    <w:rsid w:val="00EB4473"/>
    <w:rsid w:val="00EB46D5"/>
    <w:rsid w:val="00EB53E2"/>
    <w:rsid w:val="00EB6062"/>
    <w:rsid w:val="00EB64C9"/>
    <w:rsid w:val="00EB6C0F"/>
    <w:rsid w:val="00EB7639"/>
    <w:rsid w:val="00EC0B31"/>
    <w:rsid w:val="00EC15BC"/>
    <w:rsid w:val="00EC515A"/>
    <w:rsid w:val="00EC5A42"/>
    <w:rsid w:val="00EC5AB2"/>
    <w:rsid w:val="00EC5AF2"/>
    <w:rsid w:val="00EC694C"/>
    <w:rsid w:val="00EC72FB"/>
    <w:rsid w:val="00EC7311"/>
    <w:rsid w:val="00EC7356"/>
    <w:rsid w:val="00ED0B01"/>
    <w:rsid w:val="00ED0B93"/>
    <w:rsid w:val="00ED18D6"/>
    <w:rsid w:val="00ED385A"/>
    <w:rsid w:val="00ED41E8"/>
    <w:rsid w:val="00ED47D0"/>
    <w:rsid w:val="00ED4BB0"/>
    <w:rsid w:val="00ED5CA2"/>
    <w:rsid w:val="00ED7428"/>
    <w:rsid w:val="00EE0C65"/>
    <w:rsid w:val="00EE3385"/>
    <w:rsid w:val="00EE4907"/>
    <w:rsid w:val="00EE4B94"/>
    <w:rsid w:val="00EE4BB5"/>
    <w:rsid w:val="00EE5468"/>
    <w:rsid w:val="00EE5F0F"/>
    <w:rsid w:val="00EE5F11"/>
    <w:rsid w:val="00EE6C44"/>
    <w:rsid w:val="00EE6F0A"/>
    <w:rsid w:val="00EE74BC"/>
    <w:rsid w:val="00EE7F6C"/>
    <w:rsid w:val="00EF1699"/>
    <w:rsid w:val="00EF2921"/>
    <w:rsid w:val="00EF3E28"/>
    <w:rsid w:val="00EF41A6"/>
    <w:rsid w:val="00F01374"/>
    <w:rsid w:val="00F02A94"/>
    <w:rsid w:val="00F0464B"/>
    <w:rsid w:val="00F06790"/>
    <w:rsid w:val="00F06AC1"/>
    <w:rsid w:val="00F07B48"/>
    <w:rsid w:val="00F10A41"/>
    <w:rsid w:val="00F113ED"/>
    <w:rsid w:val="00F139A5"/>
    <w:rsid w:val="00F13AEA"/>
    <w:rsid w:val="00F1419C"/>
    <w:rsid w:val="00F1433C"/>
    <w:rsid w:val="00F161BE"/>
    <w:rsid w:val="00F163EF"/>
    <w:rsid w:val="00F1642A"/>
    <w:rsid w:val="00F20D59"/>
    <w:rsid w:val="00F216BE"/>
    <w:rsid w:val="00F22108"/>
    <w:rsid w:val="00F22B2F"/>
    <w:rsid w:val="00F22C14"/>
    <w:rsid w:val="00F22DED"/>
    <w:rsid w:val="00F2462B"/>
    <w:rsid w:val="00F250FB"/>
    <w:rsid w:val="00F259AF"/>
    <w:rsid w:val="00F25BEB"/>
    <w:rsid w:val="00F26104"/>
    <w:rsid w:val="00F26914"/>
    <w:rsid w:val="00F26F0F"/>
    <w:rsid w:val="00F27A11"/>
    <w:rsid w:val="00F307FD"/>
    <w:rsid w:val="00F30B52"/>
    <w:rsid w:val="00F33A56"/>
    <w:rsid w:val="00F33C99"/>
    <w:rsid w:val="00F33FBC"/>
    <w:rsid w:val="00F34479"/>
    <w:rsid w:val="00F363FF"/>
    <w:rsid w:val="00F37D3D"/>
    <w:rsid w:val="00F4086D"/>
    <w:rsid w:val="00F40CB4"/>
    <w:rsid w:val="00F4272B"/>
    <w:rsid w:val="00F42EE2"/>
    <w:rsid w:val="00F4339B"/>
    <w:rsid w:val="00F4539A"/>
    <w:rsid w:val="00F454F3"/>
    <w:rsid w:val="00F456FA"/>
    <w:rsid w:val="00F45C94"/>
    <w:rsid w:val="00F465C4"/>
    <w:rsid w:val="00F46FA4"/>
    <w:rsid w:val="00F47AD6"/>
    <w:rsid w:val="00F500F9"/>
    <w:rsid w:val="00F5103A"/>
    <w:rsid w:val="00F51593"/>
    <w:rsid w:val="00F52178"/>
    <w:rsid w:val="00F52CCA"/>
    <w:rsid w:val="00F52F1B"/>
    <w:rsid w:val="00F53D44"/>
    <w:rsid w:val="00F55A22"/>
    <w:rsid w:val="00F56193"/>
    <w:rsid w:val="00F57A45"/>
    <w:rsid w:val="00F57BEF"/>
    <w:rsid w:val="00F61801"/>
    <w:rsid w:val="00F6297F"/>
    <w:rsid w:val="00F62A1C"/>
    <w:rsid w:val="00F62B4C"/>
    <w:rsid w:val="00F63232"/>
    <w:rsid w:val="00F64D9A"/>
    <w:rsid w:val="00F64E4A"/>
    <w:rsid w:val="00F64ECB"/>
    <w:rsid w:val="00F6510E"/>
    <w:rsid w:val="00F6570F"/>
    <w:rsid w:val="00F65D2D"/>
    <w:rsid w:val="00F65EC2"/>
    <w:rsid w:val="00F667CF"/>
    <w:rsid w:val="00F66917"/>
    <w:rsid w:val="00F679B1"/>
    <w:rsid w:val="00F71839"/>
    <w:rsid w:val="00F71984"/>
    <w:rsid w:val="00F71E37"/>
    <w:rsid w:val="00F71F8D"/>
    <w:rsid w:val="00F7260C"/>
    <w:rsid w:val="00F72617"/>
    <w:rsid w:val="00F72F54"/>
    <w:rsid w:val="00F73FFE"/>
    <w:rsid w:val="00F74EC4"/>
    <w:rsid w:val="00F75AAB"/>
    <w:rsid w:val="00F762E8"/>
    <w:rsid w:val="00F77B0C"/>
    <w:rsid w:val="00F77BFD"/>
    <w:rsid w:val="00F80AAD"/>
    <w:rsid w:val="00F812E2"/>
    <w:rsid w:val="00F82E0F"/>
    <w:rsid w:val="00F8401E"/>
    <w:rsid w:val="00F846A8"/>
    <w:rsid w:val="00F861F2"/>
    <w:rsid w:val="00F87406"/>
    <w:rsid w:val="00F91284"/>
    <w:rsid w:val="00F91A72"/>
    <w:rsid w:val="00F922FB"/>
    <w:rsid w:val="00F92731"/>
    <w:rsid w:val="00F92E19"/>
    <w:rsid w:val="00F95762"/>
    <w:rsid w:val="00FA0045"/>
    <w:rsid w:val="00FA03A8"/>
    <w:rsid w:val="00FA0719"/>
    <w:rsid w:val="00FA15CF"/>
    <w:rsid w:val="00FA1614"/>
    <w:rsid w:val="00FA1C83"/>
    <w:rsid w:val="00FA201F"/>
    <w:rsid w:val="00FA207D"/>
    <w:rsid w:val="00FA3EFC"/>
    <w:rsid w:val="00FA423B"/>
    <w:rsid w:val="00FA4919"/>
    <w:rsid w:val="00FA6848"/>
    <w:rsid w:val="00FA7A1D"/>
    <w:rsid w:val="00FB09FB"/>
    <w:rsid w:val="00FB2B1A"/>
    <w:rsid w:val="00FB2E87"/>
    <w:rsid w:val="00FB4650"/>
    <w:rsid w:val="00FB51DE"/>
    <w:rsid w:val="00FB554F"/>
    <w:rsid w:val="00FB69A2"/>
    <w:rsid w:val="00FC002D"/>
    <w:rsid w:val="00FC0B29"/>
    <w:rsid w:val="00FC1425"/>
    <w:rsid w:val="00FC23ED"/>
    <w:rsid w:val="00FC2777"/>
    <w:rsid w:val="00FC294F"/>
    <w:rsid w:val="00FC2BB7"/>
    <w:rsid w:val="00FC2D2E"/>
    <w:rsid w:val="00FC2DB0"/>
    <w:rsid w:val="00FC4305"/>
    <w:rsid w:val="00FC5205"/>
    <w:rsid w:val="00FC53EE"/>
    <w:rsid w:val="00FC6BEF"/>
    <w:rsid w:val="00FC6EB9"/>
    <w:rsid w:val="00FC7F7E"/>
    <w:rsid w:val="00FD1884"/>
    <w:rsid w:val="00FD3959"/>
    <w:rsid w:val="00FD3A8D"/>
    <w:rsid w:val="00FD4588"/>
    <w:rsid w:val="00FD4F79"/>
    <w:rsid w:val="00FD61BD"/>
    <w:rsid w:val="00FD7559"/>
    <w:rsid w:val="00FE0945"/>
    <w:rsid w:val="00FE0E51"/>
    <w:rsid w:val="00FE11F6"/>
    <w:rsid w:val="00FE2535"/>
    <w:rsid w:val="00FE26C9"/>
    <w:rsid w:val="00FE2714"/>
    <w:rsid w:val="00FE2D70"/>
    <w:rsid w:val="00FE3AA1"/>
    <w:rsid w:val="00FE3BC2"/>
    <w:rsid w:val="00FE3EA6"/>
    <w:rsid w:val="00FE4C75"/>
    <w:rsid w:val="00FE55E6"/>
    <w:rsid w:val="00FE7202"/>
    <w:rsid w:val="00FE797F"/>
    <w:rsid w:val="00FF0EB3"/>
    <w:rsid w:val="00FF2A17"/>
    <w:rsid w:val="00FF3AC8"/>
    <w:rsid w:val="00FF44EA"/>
    <w:rsid w:val="00FF47E7"/>
    <w:rsid w:val="00FF5439"/>
    <w:rsid w:val="00FF6007"/>
    <w:rsid w:val="00FF6494"/>
    <w:rsid w:val="00FF6B5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14"/>
    <o:shapelayout v:ext="edit">
      <o:idmap v:ext="edit" data="1"/>
      <o:rules v:ext="edit">
        <o:r id="V:Rule5" type="connector" idref="#Прямая со стрелкой 7"/>
        <o:r id="V:Rule6" type="connector" idref="#Прямая со стрелкой 11"/>
        <o:r id="V:Rule7" type="connector" idref="#Прямая со стрелкой 8"/>
        <o:r id="V:Rule8" type="connector" idref="#Прямая со стрелкой 1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annotation text" w:locked="1"/>
    <w:lsdException w:name="header" w:locked="1"/>
    <w:lsdException w:name="caption" w:locked="1" w:qFormat="1"/>
    <w:lsdException w:name="footnote reference" w:locked="1"/>
    <w:lsdException w:name="page number" w:locked="1"/>
    <w:lsdException w:name="Title" w:locked="1" w:qFormat="1"/>
    <w:lsdException w:name="Signature" w:locked="1"/>
    <w:lsdException w:name="Default Paragraph Font" w:locked="1"/>
    <w:lsdException w:name="Body Text" w:locked="1"/>
    <w:lsdException w:name="Body Text Indent" w:locked="1"/>
    <w:lsdException w:name="Subtitle" w:locked="1" w:qFormat="1"/>
    <w:lsdException w:name="Body Text First Indent" w:locked="1"/>
    <w:lsdException w:name="Body Text First Indent 2" w:locked="1"/>
    <w:lsdException w:name="Body Text 2" w:locked="1"/>
    <w:lsdException w:name="Body Text 3" w:locked="1"/>
    <w:lsdException w:name="Body Text Indent 3" w:locked="1"/>
    <w:lsdException w:name="FollowedHyperlink" w:locked="1"/>
    <w:lsdException w:name="Strong" w:locked="1" w:qFormat="1"/>
    <w:lsdException w:name="Emphasis" w:locked="1" w:qFormat="1"/>
    <w:lsdException w:name="Plain Text" w:locked="1"/>
    <w:lsdException w:name="Normal (Web)" w:uiPriority="99"/>
    <w:lsdException w:name="annotation subject" w:locked="1"/>
    <w:lsdException w:name="Balloon Text"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aliases w:val="Рег. Обычный"/>
    <w:qFormat/>
    <w:rsid w:val="00F922FB"/>
    <w:pPr>
      <w:spacing w:after="200" w:line="276" w:lineRule="auto"/>
    </w:pPr>
    <w:rPr>
      <w:rFonts w:eastAsia="Times New Roman"/>
      <w:sz w:val="22"/>
      <w:szCs w:val="22"/>
      <w:lang w:eastAsia="en-US"/>
    </w:rPr>
  </w:style>
  <w:style w:type="paragraph" w:styleId="11">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2"/>
    <w:next w:val="a2"/>
    <w:link w:val="110"/>
    <w:qFormat/>
    <w:rsid w:val="00FE2535"/>
    <w:pPr>
      <w:keepNext/>
      <w:spacing w:after="0" w:line="240" w:lineRule="auto"/>
      <w:jc w:val="right"/>
      <w:outlineLvl w:val="0"/>
    </w:pPr>
    <w:rPr>
      <w:rFonts w:ascii="Times New Roman" w:eastAsia="Calibri" w:hAnsi="Times New Roman"/>
      <w:b/>
      <w:bCs/>
      <w:i/>
      <w:iCs/>
      <w:sz w:val="24"/>
      <w:szCs w:val="24"/>
      <w:lang w:eastAsia="ru-RU"/>
    </w:rPr>
  </w:style>
  <w:style w:type="paragraph" w:styleId="2">
    <w:name w:val="heading 2"/>
    <w:basedOn w:val="a2"/>
    <w:next w:val="a2"/>
    <w:link w:val="23"/>
    <w:qFormat/>
    <w:rsid w:val="00FE2535"/>
    <w:pPr>
      <w:keepNext/>
      <w:spacing w:before="240" w:after="60" w:line="240" w:lineRule="auto"/>
      <w:outlineLvl w:val="1"/>
    </w:pPr>
    <w:rPr>
      <w:rFonts w:ascii="Arial" w:eastAsia="Calibri" w:hAnsi="Arial"/>
      <w:b/>
      <w:bCs/>
      <w:i/>
      <w:iCs/>
      <w:sz w:val="28"/>
      <w:szCs w:val="28"/>
      <w:lang w:eastAsia="ru-RU"/>
    </w:rPr>
  </w:style>
  <w:style w:type="paragraph" w:styleId="3">
    <w:name w:val="heading 3"/>
    <w:basedOn w:val="a2"/>
    <w:next w:val="a2"/>
    <w:link w:val="30"/>
    <w:qFormat/>
    <w:rsid w:val="00FE2535"/>
    <w:pPr>
      <w:keepNext/>
      <w:spacing w:before="240" w:after="60" w:line="240" w:lineRule="auto"/>
      <w:outlineLvl w:val="2"/>
    </w:pPr>
    <w:rPr>
      <w:rFonts w:ascii="Arial" w:eastAsia="Calibri" w:hAnsi="Arial"/>
      <w:b/>
      <w:bCs/>
      <w:sz w:val="26"/>
      <w:szCs w:val="26"/>
      <w:lang w:eastAsia="ru-RU"/>
    </w:rPr>
  </w:style>
  <w:style w:type="paragraph" w:styleId="4">
    <w:name w:val="heading 4"/>
    <w:basedOn w:val="a2"/>
    <w:next w:val="a2"/>
    <w:link w:val="40"/>
    <w:qFormat/>
    <w:rsid w:val="00FE2535"/>
    <w:pPr>
      <w:keepNext/>
      <w:overflowPunct w:val="0"/>
      <w:autoSpaceDE w:val="0"/>
      <w:autoSpaceDN w:val="0"/>
      <w:adjustRightInd w:val="0"/>
      <w:spacing w:after="0" w:line="216" w:lineRule="auto"/>
      <w:jc w:val="center"/>
      <w:textAlignment w:val="baseline"/>
      <w:outlineLvl w:val="3"/>
    </w:pPr>
    <w:rPr>
      <w:rFonts w:ascii="Times New Roman" w:eastAsia="Calibri" w:hAnsi="Times New Roman"/>
      <w:b/>
      <w:sz w:val="24"/>
      <w:szCs w:val="20"/>
      <w:lang w:eastAsia="ru-RU"/>
    </w:rPr>
  </w:style>
  <w:style w:type="paragraph" w:styleId="5">
    <w:name w:val="heading 5"/>
    <w:basedOn w:val="a2"/>
    <w:next w:val="a2"/>
    <w:link w:val="50"/>
    <w:qFormat/>
    <w:rsid w:val="00FE2535"/>
    <w:pPr>
      <w:suppressAutoHyphens/>
      <w:spacing w:before="240" w:after="60" w:line="240" w:lineRule="auto"/>
      <w:outlineLvl w:val="4"/>
    </w:pPr>
    <w:rPr>
      <w:rFonts w:ascii="Times New Roman" w:eastAsia="Calibri" w:hAnsi="Times New Roman"/>
      <w:b/>
      <w:bCs/>
      <w:i/>
      <w:iCs/>
      <w:sz w:val="26"/>
      <w:szCs w:val="26"/>
      <w:lang w:eastAsia="ar-SA"/>
    </w:rPr>
  </w:style>
  <w:style w:type="paragraph" w:styleId="6">
    <w:name w:val="heading 6"/>
    <w:basedOn w:val="a2"/>
    <w:next w:val="a2"/>
    <w:link w:val="60"/>
    <w:qFormat/>
    <w:rsid w:val="00FE2535"/>
    <w:pPr>
      <w:tabs>
        <w:tab w:val="num" w:pos="1152"/>
      </w:tabs>
      <w:spacing w:before="240" w:after="60" w:line="240" w:lineRule="auto"/>
      <w:ind w:left="1152" w:hanging="1152"/>
      <w:jc w:val="both"/>
      <w:outlineLvl w:val="5"/>
    </w:pPr>
    <w:rPr>
      <w:rFonts w:ascii="Times New Roman" w:hAnsi="Times New Roman"/>
      <w:i/>
      <w:iCs/>
      <w:sz w:val="20"/>
      <w:szCs w:val="20"/>
      <w:lang w:eastAsia="ru-RU"/>
    </w:rPr>
  </w:style>
  <w:style w:type="paragraph" w:styleId="7">
    <w:name w:val="heading 7"/>
    <w:basedOn w:val="a2"/>
    <w:next w:val="a2"/>
    <w:link w:val="70"/>
    <w:qFormat/>
    <w:rsid w:val="00FE2535"/>
    <w:pPr>
      <w:spacing w:before="240" w:after="60" w:line="240" w:lineRule="auto"/>
      <w:jc w:val="center"/>
      <w:outlineLvl w:val="6"/>
    </w:pPr>
    <w:rPr>
      <w:rFonts w:ascii="Times New Roman" w:hAnsi="Times New Roman"/>
      <w:sz w:val="24"/>
      <w:szCs w:val="24"/>
      <w:lang w:eastAsia="ru-RU"/>
    </w:rPr>
  </w:style>
  <w:style w:type="paragraph" w:styleId="8">
    <w:name w:val="heading 8"/>
    <w:basedOn w:val="a2"/>
    <w:next w:val="a2"/>
    <w:link w:val="80"/>
    <w:qFormat/>
    <w:rsid w:val="00FE2535"/>
    <w:pPr>
      <w:tabs>
        <w:tab w:val="num" w:pos="1440"/>
      </w:tabs>
      <w:spacing w:before="240" w:after="60" w:line="240" w:lineRule="auto"/>
      <w:ind w:left="1440" w:hanging="1440"/>
      <w:jc w:val="both"/>
      <w:outlineLvl w:val="7"/>
    </w:pPr>
    <w:rPr>
      <w:rFonts w:ascii="Arial" w:hAnsi="Arial"/>
      <w:i/>
      <w:iCs/>
      <w:sz w:val="20"/>
      <w:szCs w:val="20"/>
      <w:lang w:eastAsia="ru-RU"/>
    </w:rPr>
  </w:style>
  <w:style w:type="paragraph" w:styleId="9">
    <w:name w:val="heading 9"/>
    <w:basedOn w:val="a2"/>
    <w:next w:val="a2"/>
    <w:link w:val="90"/>
    <w:qFormat/>
    <w:rsid w:val="00FE2535"/>
    <w:pPr>
      <w:tabs>
        <w:tab w:val="num" w:pos="1584"/>
      </w:tabs>
      <w:spacing w:before="240" w:after="60" w:line="240" w:lineRule="auto"/>
      <w:ind w:left="1584" w:hanging="1584"/>
      <w:jc w:val="both"/>
      <w:outlineLvl w:val="8"/>
    </w:pPr>
    <w:rPr>
      <w:rFonts w:ascii="Arial" w:hAnsi="Arial"/>
      <w:b/>
      <w:bCs/>
      <w:i/>
      <w:iCs/>
      <w:sz w:val="18"/>
      <w:szCs w:val="18"/>
      <w:lang w:eastAsia="ru-RU"/>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ConsPlusNormal">
    <w:name w:val="ConsPlusNormal"/>
    <w:link w:val="ConsPlusNormal0"/>
    <w:rsid w:val="000E6C84"/>
    <w:pPr>
      <w:autoSpaceDE w:val="0"/>
      <w:autoSpaceDN w:val="0"/>
      <w:adjustRightInd w:val="0"/>
    </w:pPr>
    <w:rPr>
      <w:rFonts w:ascii="Arial" w:eastAsia="Times New Roman" w:hAnsi="Arial" w:cs="Arial"/>
      <w:sz w:val="22"/>
      <w:szCs w:val="22"/>
      <w:lang w:eastAsia="en-US"/>
    </w:rPr>
  </w:style>
  <w:style w:type="character" w:styleId="a6">
    <w:name w:val="Hyperlink"/>
    <w:basedOn w:val="a3"/>
    <w:rsid w:val="00050F9B"/>
    <w:rPr>
      <w:color w:val="0000FF"/>
      <w:u w:val="single"/>
    </w:rPr>
  </w:style>
  <w:style w:type="paragraph" w:styleId="a7">
    <w:name w:val="header"/>
    <w:basedOn w:val="a2"/>
    <w:link w:val="a8"/>
    <w:rsid w:val="005F1EAE"/>
    <w:pPr>
      <w:tabs>
        <w:tab w:val="center" w:pos="4677"/>
        <w:tab w:val="right" w:pos="9355"/>
      </w:tabs>
      <w:spacing w:after="0" w:line="240" w:lineRule="auto"/>
    </w:pPr>
  </w:style>
  <w:style w:type="character" w:customStyle="1" w:styleId="a8">
    <w:name w:val="Верхний колонтитул Знак"/>
    <w:basedOn w:val="a3"/>
    <w:link w:val="a7"/>
    <w:locked/>
    <w:rsid w:val="005F1EAE"/>
    <w:rPr>
      <w:rFonts w:cs="Times New Roman"/>
    </w:rPr>
  </w:style>
  <w:style w:type="paragraph" w:styleId="a9">
    <w:name w:val="footer"/>
    <w:basedOn w:val="a2"/>
    <w:link w:val="aa"/>
    <w:rsid w:val="005F1EAE"/>
    <w:pPr>
      <w:tabs>
        <w:tab w:val="center" w:pos="4677"/>
        <w:tab w:val="right" w:pos="9355"/>
      </w:tabs>
      <w:spacing w:after="0" w:line="240" w:lineRule="auto"/>
    </w:pPr>
  </w:style>
  <w:style w:type="character" w:customStyle="1" w:styleId="aa">
    <w:name w:val="Нижний колонтитул Знак"/>
    <w:basedOn w:val="a3"/>
    <w:link w:val="a9"/>
    <w:locked/>
    <w:rsid w:val="005F1EAE"/>
    <w:rPr>
      <w:rFonts w:cs="Times New Roman"/>
    </w:rPr>
  </w:style>
  <w:style w:type="paragraph" w:customStyle="1" w:styleId="-31">
    <w:name w:val="Светлая сетка - Акцент 31"/>
    <w:basedOn w:val="a2"/>
    <w:rsid w:val="00346FD1"/>
    <w:pPr>
      <w:ind w:left="720"/>
      <w:contextualSpacing/>
    </w:pPr>
  </w:style>
  <w:style w:type="paragraph" w:styleId="ab">
    <w:name w:val="Balloon Text"/>
    <w:basedOn w:val="a2"/>
    <w:link w:val="ac"/>
    <w:semiHidden/>
    <w:rsid w:val="00EE4907"/>
    <w:pPr>
      <w:spacing w:after="0" w:line="240" w:lineRule="auto"/>
    </w:pPr>
    <w:rPr>
      <w:rFonts w:ascii="Tahoma" w:hAnsi="Tahoma"/>
      <w:sz w:val="16"/>
      <w:szCs w:val="16"/>
      <w:lang w:eastAsia="ru-RU"/>
    </w:rPr>
  </w:style>
  <w:style w:type="character" w:customStyle="1" w:styleId="ac">
    <w:name w:val="Текст выноски Знак"/>
    <w:link w:val="ab"/>
    <w:semiHidden/>
    <w:locked/>
    <w:rsid w:val="00EE4907"/>
    <w:rPr>
      <w:rFonts w:ascii="Tahoma" w:hAnsi="Tahoma"/>
      <w:sz w:val="16"/>
    </w:rPr>
  </w:style>
  <w:style w:type="paragraph" w:customStyle="1" w:styleId="a1">
    <w:name w:val="МУ Обычный стиль"/>
    <w:basedOn w:val="a2"/>
    <w:autoRedefine/>
    <w:rsid w:val="00CA6EBE"/>
    <w:pPr>
      <w:widowControl w:val="0"/>
      <w:numPr>
        <w:numId w:val="1"/>
      </w:numPr>
      <w:tabs>
        <w:tab w:val="left" w:pos="1134"/>
        <w:tab w:val="left" w:pos="1560"/>
      </w:tabs>
      <w:autoSpaceDE w:val="0"/>
      <w:autoSpaceDN w:val="0"/>
      <w:adjustRightInd w:val="0"/>
      <w:spacing w:after="0"/>
      <w:jc w:val="both"/>
    </w:pPr>
    <w:rPr>
      <w:rFonts w:ascii="Times New Roman" w:hAnsi="Times New Roman"/>
      <w:sz w:val="28"/>
      <w:szCs w:val="28"/>
    </w:rPr>
  </w:style>
  <w:style w:type="paragraph" w:customStyle="1" w:styleId="ConsPlusNonformat">
    <w:name w:val="ConsPlusNonformat"/>
    <w:rsid w:val="00590A4B"/>
    <w:pPr>
      <w:widowControl w:val="0"/>
      <w:autoSpaceDE w:val="0"/>
      <w:autoSpaceDN w:val="0"/>
      <w:adjustRightInd w:val="0"/>
    </w:pPr>
    <w:rPr>
      <w:rFonts w:ascii="Courier New" w:hAnsi="Courier New" w:cs="Courier New"/>
    </w:rPr>
  </w:style>
  <w:style w:type="character" w:customStyle="1" w:styleId="12">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rsid w:val="00FE2535"/>
    <w:rPr>
      <w:rFonts w:ascii="Cambria" w:hAnsi="Cambria"/>
      <w:color w:val="365F91"/>
      <w:sz w:val="32"/>
    </w:rPr>
  </w:style>
  <w:style w:type="character" w:customStyle="1" w:styleId="20">
    <w:name w:val="Заголовок 2 Знак"/>
    <w:rsid w:val="00FE2535"/>
    <w:rPr>
      <w:rFonts w:ascii="Cambria" w:hAnsi="Cambria"/>
      <w:color w:val="365F91"/>
      <w:sz w:val="26"/>
    </w:rPr>
  </w:style>
  <w:style w:type="character" w:customStyle="1" w:styleId="30">
    <w:name w:val="Заголовок 3 Знак"/>
    <w:link w:val="3"/>
    <w:locked/>
    <w:rsid w:val="00FE2535"/>
    <w:rPr>
      <w:rFonts w:ascii="Arial" w:hAnsi="Arial"/>
      <w:b/>
      <w:sz w:val="26"/>
      <w:lang w:eastAsia="ru-RU"/>
    </w:rPr>
  </w:style>
  <w:style w:type="character" w:customStyle="1" w:styleId="40">
    <w:name w:val="Заголовок 4 Знак"/>
    <w:link w:val="4"/>
    <w:locked/>
    <w:rsid w:val="00FE2535"/>
    <w:rPr>
      <w:rFonts w:ascii="Times New Roman" w:hAnsi="Times New Roman"/>
      <w:b/>
      <w:sz w:val="20"/>
      <w:lang w:eastAsia="ru-RU"/>
    </w:rPr>
  </w:style>
  <w:style w:type="character" w:customStyle="1" w:styleId="50">
    <w:name w:val="Заголовок 5 Знак"/>
    <w:link w:val="5"/>
    <w:locked/>
    <w:rsid w:val="00FE2535"/>
    <w:rPr>
      <w:rFonts w:ascii="Times New Roman" w:hAnsi="Times New Roman"/>
      <w:b/>
      <w:i/>
      <w:sz w:val="26"/>
      <w:lang w:eastAsia="ar-SA" w:bidi="ar-SA"/>
    </w:rPr>
  </w:style>
  <w:style w:type="character" w:customStyle="1" w:styleId="60">
    <w:name w:val="Заголовок 6 Знак"/>
    <w:link w:val="6"/>
    <w:locked/>
    <w:rsid w:val="00FE2535"/>
    <w:rPr>
      <w:rFonts w:ascii="Times New Roman" w:eastAsia="Times New Roman" w:hAnsi="Times New Roman"/>
      <w:i/>
      <w:lang w:eastAsia="ru-RU"/>
    </w:rPr>
  </w:style>
  <w:style w:type="character" w:customStyle="1" w:styleId="70">
    <w:name w:val="Заголовок 7 Знак"/>
    <w:link w:val="7"/>
    <w:locked/>
    <w:rsid w:val="00FE2535"/>
    <w:rPr>
      <w:rFonts w:ascii="Times New Roman" w:eastAsia="Times New Roman" w:hAnsi="Times New Roman"/>
      <w:sz w:val="24"/>
      <w:lang w:eastAsia="ru-RU"/>
    </w:rPr>
  </w:style>
  <w:style w:type="character" w:customStyle="1" w:styleId="80">
    <w:name w:val="Заголовок 8 Знак"/>
    <w:link w:val="8"/>
    <w:locked/>
    <w:rsid w:val="00FE2535"/>
    <w:rPr>
      <w:rFonts w:ascii="Arial" w:eastAsia="Times New Roman" w:hAnsi="Arial"/>
      <w:i/>
      <w:sz w:val="20"/>
      <w:lang w:eastAsia="ru-RU"/>
    </w:rPr>
  </w:style>
  <w:style w:type="character" w:customStyle="1" w:styleId="90">
    <w:name w:val="Заголовок 9 Знак"/>
    <w:link w:val="9"/>
    <w:locked/>
    <w:rsid w:val="00FE2535"/>
    <w:rPr>
      <w:rFonts w:ascii="Arial" w:eastAsia="Times New Roman" w:hAnsi="Arial"/>
      <w:b/>
      <w:i/>
      <w:sz w:val="18"/>
      <w:lang w:eastAsia="ru-RU"/>
    </w:rPr>
  </w:style>
  <w:style w:type="character" w:customStyle="1" w:styleId="110">
    <w:name w:val="Заголовок 1 Знак1"/>
    <w:aliases w:val="Заголовок 1 Знак Знак Знак3,Заголовок 1 Знак Знак Знак Знак Знак2,Заголовок 1 Знак Знак Знак Знак3,Знак Знак Знак Знак Знак2,Header1-2000 Знак2,H1 Знак2,Head 1 + Arial Narrow Знак2,12 пт Знак2,все пр... Знак2,Head 1 Знак2,H11 Знак1"/>
    <w:link w:val="11"/>
    <w:locked/>
    <w:rsid w:val="00FE2535"/>
    <w:rPr>
      <w:rFonts w:ascii="Times New Roman" w:hAnsi="Times New Roman"/>
      <w:b/>
      <w:i/>
      <w:sz w:val="24"/>
      <w:lang w:eastAsia="ru-RU"/>
    </w:rPr>
  </w:style>
  <w:style w:type="character" w:customStyle="1" w:styleId="23">
    <w:name w:val="Заголовок 2 Знак3"/>
    <w:link w:val="2"/>
    <w:locked/>
    <w:rsid w:val="00FE2535"/>
    <w:rPr>
      <w:rFonts w:ascii="Arial" w:hAnsi="Arial"/>
      <w:b/>
      <w:i/>
      <w:sz w:val="28"/>
      <w:lang w:eastAsia="ru-RU"/>
    </w:rPr>
  </w:style>
  <w:style w:type="paragraph" w:styleId="ad">
    <w:name w:val="footnote text"/>
    <w:basedOn w:val="a2"/>
    <w:link w:val="ae"/>
    <w:semiHidden/>
    <w:rsid w:val="00FE2535"/>
    <w:pPr>
      <w:suppressAutoHyphens/>
      <w:spacing w:after="0" w:line="240" w:lineRule="auto"/>
    </w:pPr>
    <w:rPr>
      <w:rFonts w:ascii="Times New Roman" w:eastAsia="Calibri" w:hAnsi="Times New Roman"/>
      <w:sz w:val="20"/>
      <w:szCs w:val="20"/>
      <w:lang w:eastAsia="ar-SA"/>
    </w:rPr>
  </w:style>
  <w:style w:type="character" w:customStyle="1" w:styleId="ae">
    <w:name w:val="Текст сноски Знак"/>
    <w:link w:val="ad"/>
    <w:semiHidden/>
    <w:locked/>
    <w:rsid w:val="00FE2535"/>
    <w:rPr>
      <w:rFonts w:ascii="Times New Roman" w:hAnsi="Times New Roman"/>
      <w:sz w:val="20"/>
      <w:lang w:eastAsia="ar-SA" w:bidi="ar-SA"/>
    </w:rPr>
  </w:style>
  <w:style w:type="character" w:customStyle="1" w:styleId="ConsPlusNormal0">
    <w:name w:val="ConsPlusNormal Знак"/>
    <w:link w:val="ConsPlusNormal"/>
    <w:locked/>
    <w:rsid w:val="00FE2535"/>
    <w:rPr>
      <w:rFonts w:ascii="Arial" w:hAnsi="Arial"/>
      <w:sz w:val="22"/>
      <w:lang w:val="ru-RU" w:eastAsia="en-US"/>
    </w:rPr>
  </w:style>
  <w:style w:type="paragraph" w:styleId="af">
    <w:name w:val="Body Text"/>
    <w:aliases w:val="бпОсновной текст"/>
    <w:basedOn w:val="a2"/>
    <w:link w:val="af0"/>
    <w:rsid w:val="00FE2535"/>
    <w:pPr>
      <w:spacing w:after="0" w:line="240" w:lineRule="auto"/>
      <w:jc w:val="both"/>
    </w:pPr>
    <w:rPr>
      <w:rFonts w:ascii="Times New Roman" w:eastAsia="Calibri" w:hAnsi="Times New Roman"/>
      <w:sz w:val="28"/>
      <w:szCs w:val="24"/>
      <w:lang w:eastAsia="ru-RU"/>
    </w:rPr>
  </w:style>
  <w:style w:type="character" w:customStyle="1" w:styleId="af0">
    <w:name w:val="Основной текст Знак"/>
    <w:aliases w:val="бпОсновной текст Знак"/>
    <w:link w:val="af"/>
    <w:locked/>
    <w:rsid w:val="00FE2535"/>
    <w:rPr>
      <w:rFonts w:ascii="Times New Roman" w:hAnsi="Times New Roman"/>
      <w:sz w:val="24"/>
      <w:lang w:eastAsia="ru-RU"/>
    </w:rPr>
  </w:style>
  <w:style w:type="paragraph" w:styleId="af1">
    <w:name w:val="Body Text Indent"/>
    <w:basedOn w:val="a2"/>
    <w:link w:val="af2"/>
    <w:rsid w:val="00FE2535"/>
    <w:pPr>
      <w:spacing w:after="120" w:line="240" w:lineRule="auto"/>
      <w:ind w:left="283"/>
    </w:pPr>
    <w:rPr>
      <w:rFonts w:ascii="Times New Roman" w:eastAsia="Calibri" w:hAnsi="Times New Roman"/>
      <w:sz w:val="28"/>
      <w:szCs w:val="24"/>
      <w:lang w:eastAsia="ru-RU"/>
    </w:rPr>
  </w:style>
  <w:style w:type="character" w:customStyle="1" w:styleId="af2">
    <w:name w:val="Основной текст с отступом Знак"/>
    <w:link w:val="af1"/>
    <w:locked/>
    <w:rsid w:val="00FE2535"/>
    <w:rPr>
      <w:rFonts w:ascii="Times New Roman" w:hAnsi="Times New Roman"/>
      <w:sz w:val="24"/>
      <w:lang w:eastAsia="ru-RU"/>
    </w:rPr>
  </w:style>
  <w:style w:type="paragraph" w:customStyle="1" w:styleId="af3">
    <w:name w:val="Знак"/>
    <w:basedOn w:val="a2"/>
    <w:rsid w:val="00FE2535"/>
    <w:pPr>
      <w:widowControl w:val="0"/>
      <w:adjustRightInd w:val="0"/>
      <w:spacing w:after="160" w:line="240" w:lineRule="exact"/>
      <w:jc w:val="right"/>
    </w:pPr>
    <w:rPr>
      <w:rFonts w:ascii="Times New Roman" w:eastAsia="Calibri" w:hAnsi="Times New Roman"/>
      <w:sz w:val="20"/>
      <w:szCs w:val="20"/>
      <w:lang w:val="en-GB"/>
    </w:rPr>
  </w:style>
  <w:style w:type="paragraph" w:customStyle="1" w:styleId="ConsPlusTitle">
    <w:name w:val="ConsPlusTitle"/>
    <w:rsid w:val="00FE2535"/>
    <w:pPr>
      <w:widowControl w:val="0"/>
      <w:autoSpaceDE w:val="0"/>
      <w:autoSpaceDN w:val="0"/>
      <w:adjustRightInd w:val="0"/>
    </w:pPr>
    <w:rPr>
      <w:rFonts w:ascii="Times New Roman" w:hAnsi="Times New Roman"/>
      <w:b/>
      <w:bCs/>
      <w:sz w:val="24"/>
      <w:szCs w:val="24"/>
    </w:rPr>
  </w:style>
  <w:style w:type="paragraph" w:styleId="HTML">
    <w:name w:val="HTML Preformatted"/>
    <w:basedOn w:val="a2"/>
    <w:link w:val="HTML0"/>
    <w:rsid w:val="00FE2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olor w:val="000090"/>
      <w:sz w:val="20"/>
      <w:szCs w:val="20"/>
      <w:lang w:eastAsia="ru-RU"/>
    </w:rPr>
  </w:style>
  <w:style w:type="character" w:customStyle="1" w:styleId="HTML0">
    <w:name w:val="Стандартный HTML Знак"/>
    <w:link w:val="HTML"/>
    <w:locked/>
    <w:rsid w:val="00FE2535"/>
    <w:rPr>
      <w:rFonts w:ascii="Courier New" w:hAnsi="Courier New"/>
      <w:color w:val="000090"/>
      <w:sz w:val="20"/>
      <w:lang w:eastAsia="ru-RU"/>
    </w:rPr>
  </w:style>
  <w:style w:type="character" w:styleId="af4">
    <w:name w:val="page number"/>
    <w:basedOn w:val="a3"/>
    <w:rsid w:val="00FE2535"/>
    <w:rPr>
      <w:rFonts w:cs="Times New Roman"/>
    </w:rPr>
  </w:style>
  <w:style w:type="character" w:customStyle="1" w:styleId="41">
    <w:name w:val="Знак Знак4"/>
    <w:rsid w:val="00FE2535"/>
    <w:rPr>
      <w:rFonts w:ascii="Arial" w:hAnsi="Arial"/>
      <w:sz w:val="24"/>
      <w:lang w:val="ru-RU" w:eastAsia="ru-RU"/>
    </w:rPr>
  </w:style>
  <w:style w:type="paragraph" w:styleId="21">
    <w:name w:val="Body Text 2"/>
    <w:basedOn w:val="a2"/>
    <w:link w:val="22"/>
    <w:rsid w:val="00FE2535"/>
    <w:pPr>
      <w:spacing w:after="0" w:line="240" w:lineRule="auto"/>
    </w:pPr>
    <w:rPr>
      <w:rFonts w:ascii="Times New Roman" w:eastAsia="Calibri" w:hAnsi="Times New Roman"/>
      <w:b/>
      <w:bCs/>
      <w:sz w:val="24"/>
      <w:szCs w:val="24"/>
      <w:lang w:eastAsia="ru-RU"/>
    </w:rPr>
  </w:style>
  <w:style w:type="character" w:customStyle="1" w:styleId="22">
    <w:name w:val="Основной текст 2 Знак"/>
    <w:link w:val="21"/>
    <w:locked/>
    <w:rsid w:val="00FE2535"/>
    <w:rPr>
      <w:rFonts w:ascii="Times New Roman" w:hAnsi="Times New Roman"/>
      <w:b/>
      <w:sz w:val="24"/>
      <w:lang w:eastAsia="ru-RU"/>
    </w:rPr>
  </w:style>
  <w:style w:type="paragraph" w:customStyle="1" w:styleId="af5">
    <w:name w:val="Готовый"/>
    <w:basedOn w:val="a2"/>
    <w:rsid w:val="00FE253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Calibri" w:hAnsi="Courier New" w:cs="Courier New"/>
      <w:sz w:val="20"/>
      <w:szCs w:val="20"/>
      <w:lang w:eastAsia="ru-RU"/>
    </w:rPr>
  </w:style>
  <w:style w:type="paragraph" w:styleId="af6">
    <w:name w:val="Signature"/>
    <w:basedOn w:val="a2"/>
    <w:link w:val="af7"/>
    <w:rsid w:val="00FE2535"/>
    <w:pPr>
      <w:spacing w:after="0" w:line="240" w:lineRule="auto"/>
      <w:ind w:left="4252"/>
    </w:pPr>
    <w:rPr>
      <w:rFonts w:ascii="Times New Roman" w:eastAsia="Calibri" w:hAnsi="Times New Roman"/>
      <w:b/>
      <w:sz w:val="28"/>
      <w:szCs w:val="28"/>
      <w:lang w:eastAsia="ru-RU"/>
    </w:rPr>
  </w:style>
  <w:style w:type="character" w:customStyle="1" w:styleId="af7">
    <w:name w:val="Подпись Знак"/>
    <w:link w:val="af6"/>
    <w:locked/>
    <w:rsid w:val="00FE2535"/>
    <w:rPr>
      <w:rFonts w:ascii="Times New Roman" w:hAnsi="Times New Roman"/>
      <w:b/>
      <w:sz w:val="28"/>
      <w:lang w:eastAsia="ru-RU"/>
    </w:rPr>
  </w:style>
  <w:style w:type="paragraph" w:styleId="af8">
    <w:name w:val="Body Text First Indent"/>
    <w:basedOn w:val="af"/>
    <w:link w:val="af9"/>
    <w:rsid w:val="00FE2535"/>
    <w:pPr>
      <w:spacing w:after="120"/>
      <w:ind w:firstLine="210"/>
      <w:jc w:val="left"/>
    </w:pPr>
    <w:rPr>
      <w:sz w:val="24"/>
    </w:rPr>
  </w:style>
  <w:style w:type="character" w:customStyle="1" w:styleId="af9">
    <w:name w:val="Красная строка Знак"/>
    <w:link w:val="af8"/>
    <w:locked/>
    <w:rsid w:val="00FE2535"/>
    <w:rPr>
      <w:rFonts w:ascii="Times New Roman" w:hAnsi="Times New Roman"/>
      <w:sz w:val="24"/>
      <w:lang w:eastAsia="ru-RU"/>
    </w:rPr>
  </w:style>
  <w:style w:type="paragraph" w:styleId="31">
    <w:name w:val="Body Text 3"/>
    <w:basedOn w:val="a2"/>
    <w:link w:val="32"/>
    <w:rsid w:val="00FE2535"/>
    <w:pPr>
      <w:spacing w:after="120" w:line="240" w:lineRule="auto"/>
    </w:pPr>
    <w:rPr>
      <w:rFonts w:ascii="Times New Roman" w:eastAsia="Calibri" w:hAnsi="Times New Roman"/>
      <w:sz w:val="16"/>
      <w:szCs w:val="16"/>
      <w:lang w:eastAsia="ru-RU"/>
    </w:rPr>
  </w:style>
  <w:style w:type="character" w:customStyle="1" w:styleId="32">
    <w:name w:val="Основной текст 3 Знак"/>
    <w:link w:val="31"/>
    <w:locked/>
    <w:rsid w:val="00FE2535"/>
    <w:rPr>
      <w:rFonts w:ascii="Times New Roman" w:hAnsi="Times New Roman"/>
      <w:sz w:val="16"/>
      <w:lang w:eastAsia="ru-RU"/>
    </w:rPr>
  </w:style>
  <w:style w:type="paragraph" w:styleId="afa">
    <w:name w:val="Normal (Web)"/>
    <w:basedOn w:val="a2"/>
    <w:uiPriority w:val="99"/>
    <w:rsid w:val="00FE2535"/>
    <w:pPr>
      <w:spacing w:after="0" w:line="240" w:lineRule="auto"/>
    </w:pPr>
    <w:rPr>
      <w:rFonts w:ascii="Times New Roman" w:eastAsia="Calibri" w:hAnsi="Times New Roman"/>
      <w:sz w:val="24"/>
      <w:szCs w:val="24"/>
      <w:lang w:eastAsia="ru-RU"/>
    </w:rPr>
  </w:style>
  <w:style w:type="paragraph" w:customStyle="1" w:styleId="13">
    <w:name w:val="Абзац списка1"/>
    <w:basedOn w:val="a2"/>
    <w:rsid w:val="00FE2535"/>
    <w:pPr>
      <w:ind w:left="720"/>
    </w:pPr>
    <w:rPr>
      <w:rFonts w:eastAsia="Calibri"/>
    </w:rPr>
  </w:style>
  <w:style w:type="character" w:customStyle="1" w:styleId="BodyTextIndentChar">
    <w:name w:val="Body Text Indent Char"/>
    <w:locked/>
    <w:rsid w:val="00FE2535"/>
    <w:rPr>
      <w:sz w:val="24"/>
      <w:lang w:val="ru-RU" w:eastAsia="ru-RU"/>
    </w:rPr>
  </w:style>
  <w:style w:type="character" w:customStyle="1" w:styleId="BodyTextChar">
    <w:name w:val="Body Text Char"/>
    <w:aliases w:val="бпОсновной текст Char"/>
    <w:locked/>
    <w:rsid w:val="00FE2535"/>
    <w:rPr>
      <w:sz w:val="24"/>
      <w:lang w:val="ru-RU" w:eastAsia="ru-RU"/>
    </w:rPr>
  </w:style>
  <w:style w:type="paragraph" w:customStyle="1" w:styleId="Style3">
    <w:name w:val="Style3"/>
    <w:basedOn w:val="a2"/>
    <w:rsid w:val="00FE2535"/>
    <w:pPr>
      <w:widowControl w:val="0"/>
      <w:autoSpaceDE w:val="0"/>
      <w:autoSpaceDN w:val="0"/>
      <w:adjustRightInd w:val="0"/>
      <w:spacing w:after="0" w:line="317" w:lineRule="exact"/>
    </w:pPr>
    <w:rPr>
      <w:rFonts w:ascii="Times New Roman" w:eastAsia="Calibri" w:hAnsi="Times New Roman"/>
      <w:sz w:val="24"/>
      <w:szCs w:val="24"/>
      <w:lang w:eastAsia="ru-RU"/>
    </w:rPr>
  </w:style>
  <w:style w:type="character" w:customStyle="1" w:styleId="FontStyle13">
    <w:name w:val="Font Style13"/>
    <w:rsid w:val="00FE2535"/>
    <w:rPr>
      <w:rFonts w:ascii="Times New Roman" w:hAnsi="Times New Roman"/>
      <w:sz w:val="22"/>
    </w:rPr>
  </w:style>
  <w:style w:type="character" w:styleId="afb">
    <w:name w:val="FollowedHyperlink"/>
    <w:basedOn w:val="a3"/>
    <w:rsid w:val="00FE2535"/>
    <w:rPr>
      <w:color w:val="800080"/>
      <w:u w:val="single"/>
    </w:rPr>
  </w:style>
  <w:style w:type="paragraph" w:customStyle="1" w:styleId="afc">
    <w:name w:val="Знак Знак Знак Знак Знак Знак Знак Знак Знак Знак"/>
    <w:basedOn w:val="a2"/>
    <w:rsid w:val="00FE2535"/>
    <w:pPr>
      <w:spacing w:after="160" w:line="240" w:lineRule="exact"/>
    </w:pPr>
    <w:rPr>
      <w:rFonts w:ascii="Verdana" w:eastAsia="Calibri" w:hAnsi="Verdana"/>
      <w:sz w:val="24"/>
      <w:szCs w:val="24"/>
      <w:lang w:val="en-US"/>
    </w:rPr>
  </w:style>
  <w:style w:type="character" w:styleId="afd">
    <w:name w:val="footnote reference"/>
    <w:basedOn w:val="a3"/>
    <w:semiHidden/>
    <w:rsid w:val="00FE2535"/>
    <w:rPr>
      <w:vertAlign w:val="superscript"/>
    </w:rPr>
  </w:style>
  <w:style w:type="table" w:styleId="afe">
    <w:name w:val="Table Grid"/>
    <w:basedOn w:val="a4"/>
    <w:rsid w:val="00FE2535"/>
    <w:pPr>
      <w:suppressAutoHyphens/>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
    <w:name w:val="Знак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H111 Знак"/>
    <w:locked/>
    <w:rsid w:val="00FE2535"/>
    <w:rPr>
      <w:rFonts w:ascii="Tahoma" w:hAnsi="Tahoma"/>
      <w:sz w:val="20"/>
      <w:lang w:val="en-US"/>
    </w:rPr>
  </w:style>
  <w:style w:type="character" w:customStyle="1" w:styleId="35">
    <w:name w:val="Знак Знак35"/>
    <w:locked/>
    <w:rsid w:val="00FE2535"/>
    <w:rPr>
      <w:rFonts w:ascii="Arial" w:hAnsi="Arial"/>
      <w:b/>
      <w:i/>
      <w:sz w:val="28"/>
      <w:lang w:eastAsia="ru-RU"/>
    </w:rPr>
  </w:style>
  <w:style w:type="character" w:customStyle="1" w:styleId="34">
    <w:name w:val="Знак Знак34"/>
    <w:locked/>
    <w:rsid w:val="00FE2535"/>
    <w:rPr>
      <w:rFonts w:ascii="Arial" w:hAnsi="Arial"/>
      <w:b/>
      <w:sz w:val="26"/>
      <w:lang w:eastAsia="ru-RU"/>
    </w:rPr>
  </w:style>
  <w:style w:type="character" w:customStyle="1" w:styleId="33">
    <w:name w:val="Знак Знак33"/>
    <w:locked/>
    <w:rsid w:val="00FE2535"/>
    <w:rPr>
      <w:rFonts w:ascii="Times New Roman" w:hAnsi="Times New Roman"/>
      <w:b/>
      <w:sz w:val="20"/>
      <w:lang w:eastAsia="ru-RU"/>
    </w:rPr>
  </w:style>
  <w:style w:type="character" w:customStyle="1" w:styleId="320">
    <w:name w:val="Знак Знак32"/>
    <w:locked/>
    <w:rsid w:val="00FE2535"/>
    <w:rPr>
      <w:rFonts w:ascii="Times New Roman" w:hAnsi="Times New Roman"/>
      <w:b/>
      <w:i/>
      <w:sz w:val="26"/>
      <w:lang w:eastAsia="ru-RU"/>
    </w:rPr>
  </w:style>
  <w:style w:type="paragraph" w:styleId="aff0">
    <w:name w:val="annotation text"/>
    <w:basedOn w:val="a2"/>
    <w:link w:val="aff1"/>
    <w:semiHidden/>
    <w:rsid w:val="00FE2535"/>
    <w:pPr>
      <w:spacing w:line="240" w:lineRule="auto"/>
    </w:pPr>
    <w:rPr>
      <w:sz w:val="20"/>
      <w:szCs w:val="20"/>
      <w:lang w:eastAsia="ru-RU"/>
    </w:rPr>
  </w:style>
  <w:style w:type="character" w:customStyle="1" w:styleId="aff1">
    <w:name w:val="Текст примечания Знак"/>
    <w:link w:val="aff0"/>
    <w:semiHidden/>
    <w:locked/>
    <w:rsid w:val="00FE2535"/>
    <w:rPr>
      <w:rFonts w:ascii="Calibri" w:eastAsia="Times New Roman" w:hAnsi="Calibri"/>
      <w:sz w:val="20"/>
      <w:lang w:eastAsia="ru-RU"/>
    </w:rPr>
  </w:style>
  <w:style w:type="paragraph" w:styleId="aff2">
    <w:name w:val="annotation subject"/>
    <w:basedOn w:val="aff0"/>
    <w:next w:val="aff0"/>
    <w:link w:val="aff3"/>
    <w:semiHidden/>
    <w:rsid w:val="00FE2535"/>
    <w:rPr>
      <w:b/>
      <w:bCs/>
    </w:rPr>
  </w:style>
  <w:style w:type="character" w:customStyle="1" w:styleId="aff3">
    <w:name w:val="Тема примечания Знак"/>
    <w:link w:val="aff2"/>
    <w:semiHidden/>
    <w:locked/>
    <w:rsid w:val="00FE2535"/>
    <w:rPr>
      <w:rFonts w:ascii="Calibri" w:eastAsia="Times New Roman" w:hAnsi="Calibri"/>
      <w:b/>
      <w:sz w:val="20"/>
      <w:lang w:eastAsia="ru-RU"/>
    </w:rPr>
  </w:style>
  <w:style w:type="character" w:customStyle="1" w:styleId="blk">
    <w:name w:val="blk"/>
    <w:rsid w:val="00FE2535"/>
  </w:style>
  <w:style w:type="character" w:customStyle="1" w:styleId="u">
    <w:name w:val="u"/>
    <w:rsid w:val="00FE2535"/>
  </w:style>
  <w:style w:type="character" w:customStyle="1" w:styleId="17">
    <w:name w:val="Знак Знак17"/>
    <w:locked/>
    <w:rsid w:val="00FE2535"/>
    <w:rPr>
      <w:rFonts w:eastAsia="Times New Roman"/>
      <w:lang w:eastAsia="ru-RU"/>
    </w:rPr>
  </w:style>
  <w:style w:type="character" w:customStyle="1" w:styleId="16">
    <w:name w:val="Знак Знак16"/>
    <w:locked/>
    <w:rsid w:val="00FE2535"/>
    <w:rPr>
      <w:rFonts w:eastAsia="Times New Roman"/>
      <w:lang w:eastAsia="ru-RU"/>
    </w:rPr>
  </w:style>
  <w:style w:type="paragraph" w:customStyle="1" w:styleId="1251">
    <w:name w:val="Стиль Без интервала + 125 пт Черный По ширине Первая строка:  1..."/>
    <w:basedOn w:val="14"/>
    <w:rsid w:val="00FE2535"/>
    <w:pPr>
      <w:widowControl w:val="0"/>
      <w:autoSpaceDE w:val="0"/>
      <w:autoSpaceDN w:val="0"/>
      <w:adjustRightInd w:val="0"/>
      <w:ind w:firstLine="709"/>
      <w:jc w:val="both"/>
    </w:pPr>
    <w:rPr>
      <w:rFonts w:ascii="Times New Roman" w:hAnsi="Times New Roman"/>
      <w:color w:val="000000"/>
      <w:spacing w:val="1"/>
      <w:sz w:val="25"/>
      <w:szCs w:val="20"/>
    </w:rPr>
  </w:style>
  <w:style w:type="paragraph" w:customStyle="1" w:styleId="14">
    <w:name w:val="Без интервала1"/>
    <w:link w:val="NoSpacingChar"/>
    <w:qFormat/>
    <w:rsid w:val="00FE2535"/>
    <w:rPr>
      <w:rFonts w:eastAsia="Times New Roman"/>
      <w:sz w:val="22"/>
      <w:szCs w:val="22"/>
    </w:rPr>
  </w:style>
  <w:style w:type="character" w:customStyle="1" w:styleId="15">
    <w:name w:val="бпОсновной текст Знак Знак1"/>
    <w:locked/>
    <w:rsid w:val="00FE2535"/>
    <w:rPr>
      <w:rFonts w:ascii="Times New Roman" w:hAnsi="Times New Roman"/>
      <w:sz w:val="24"/>
      <w:lang w:eastAsia="ru-RU"/>
    </w:rPr>
  </w:style>
  <w:style w:type="paragraph" w:customStyle="1" w:styleId="ConsPlusDocList">
    <w:name w:val="ConsPlusDocList"/>
    <w:rsid w:val="00FE2535"/>
    <w:pPr>
      <w:autoSpaceDE w:val="0"/>
      <w:autoSpaceDN w:val="0"/>
      <w:adjustRightInd w:val="0"/>
      <w:jc w:val="center"/>
    </w:pPr>
    <w:rPr>
      <w:rFonts w:ascii="Courier New" w:eastAsia="Times New Roman" w:hAnsi="Courier New" w:cs="Courier New"/>
    </w:rPr>
  </w:style>
  <w:style w:type="character" w:customStyle="1" w:styleId="42">
    <w:name w:val="Знак Знак42"/>
    <w:rsid w:val="00FE2535"/>
    <w:rPr>
      <w:rFonts w:ascii="Arial" w:hAnsi="Arial"/>
      <w:sz w:val="24"/>
      <w:lang w:val="ru-RU" w:eastAsia="ru-RU"/>
    </w:rPr>
  </w:style>
  <w:style w:type="paragraph" w:customStyle="1" w:styleId="120">
    <w:name w:val="Абзац списка12"/>
    <w:basedOn w:val="a2"/>
    <w:rsid w:val="00F922FB"/>
    <w:pPr>
      <w:spacing w:after="0"/>
      <w:ind w:left="720"/>
      <w:jc w:val="center"/>
    </w:pPr>
  </w:style>
  <w:style w:type="paragraph" w:styleId="aff4">
    <w:name w:val="caption"/>
    <w:basedOn w:val="a2"/>
    <w:next w:val="a2"/>
    <w:qFormat/>
    <w:rsid w:val="00FE2535"/>
    <w:pPr>
      <w:overflowPunct w:val="0"/>
      <w:autoSpaceDE w:val="0"/>
      <w:autoSpaceDN w:val="0"/>
      <w:adjustRightInd w:val="0"/>
      <w:spacing w:after="0" w:line="216" w:lineRule="auto"/>
      <w:jc w:val="center"/>
      <w:textAlignment w:val="baseline"/>
    </w:pPr>
    <w:rPr>
      <w:rFonts w:ascii="Times New Roman" w:hAnsi="Times New Roman"/>
      <w:b/>
      <w:szCs w:val="20"/>
      <w:lang w:eastAsia="ru-RU"/>
    </w:rPr>
  </w:style>
  <w:style w:type="paragraph" w:customStyle="1" w:styleId="210">
    <w:name w:val="Основной текст 21"/>
    <w:basedOn w:val="a2"/>
    <w:rsid w:val="00FE2535"/>
    <w:pPr>
      <w:overflowPunct w:val="0"/>
      <w:autoSpaceDE w:val="0"/>
      <w:autoSpaceDN w:val="0"/>
      <w:adjustRightInd w:val="0"/>
      <w:spacing w:after="0" w:line="216" w:lineRule="auto"/>
      <w:ind w:firstLine="709"/>
      <w:jc w:val="both"/>
      <w:textAlignment w:val="baseline"/>
    </w:pPr>
    <w:rPr>
      <w:rFonts w:ascii="Times New Roman" w:hAnsi="Times New Roman"/>
      <w:sz w:val="20"/>
      <w:szCs w:val="20"/>
      <w:lang w:eastAsia="ru-RU"/>
    </w:rPr>
  </w:style>
  <w:style w:type="paragraph" w:styleId="aff5">
    <w:name w:val="Title"/>
    <w:basedOn w:val="a2"/>
    <w:link w:val="aff6"/>
    <w:qFormat/>
    <w:rsid w:val="00FE2535"/>
    <w:pPr>
      <w:spacing w:after="0" w:line="240" w:lineRule="auto"/>
      <w:jc w:val="center"/>
    </w:pPr>
    <w:rPr>
      <w:rFonts w:ascii="Arial" w:hAnsi="Arial"/>
      <w:b/>
      <w:bCs/>
      <w:sz w:val="24"/>
      <w:szCs w:val="24"/>
      <w:lang w:eastAsia="ru-RU"/>
    </w:rPr>
  </w:style>
  <w:style w:type="character" w:customStyle="1" w:styleId="aff6">
    <w:name w:val="Название Знак"/>
    <w:link w:val="aff5"/>
    <w:locked/>
    <w:rsid w:val="00FE2535"/>
    <w:rPr>
      <w:rFonts w:ascii="Arial" w:eastAsia="Times New Roman" w:hAnsi="Arial"/>
      <w:b/>
      <w:sz w:val="24"/>
      <w:lang w:eastAsia="ru-RU"/>
    </w:rPr>
  </w:style>
  <w:style w:type="paragraph" w:styleId="36">
    <w:name w:val="Body Text Indent 3"/>
    <w:basedOn w:val="a2"/>
    <w:link w:val="37"/>
    <w:rsid w:val="00FE2535"/>
    <w:pPr>
      <w:spacing w:after="120" w:line="240" w:lineRule="auto"/>
      <w:ind w:left="283"/>
      <w:jc w:val="center"/>
    </w:pPr>
    <w:rPr>
      <w:rFonts w:ascii="Times New Roman" w:hAnsi="Times New Roman"/>
      <w:sz w:val="16"/>
      <w:szCs w:val="16"/>
      <w:lang w:eastAsia="ru-RU"/>
    </w:rPr>
  </w:style>
  <w:style w:type="character" w:customStyle="1" w:styleId="37">
    <w:name w:val="Основной текст с отступом 3 Знак"/>
    <w:link w:val="36"/>
    <w:locked/>
    <w:rsid w:val="00FE2535"/>
    <w:rPr>
      <w:rFonts w:ascii="Times New Roman" w:eastAsia="Times New Roman" w:hAnsi="Times New Roman"/>
      <w:sz w:val="16"/>
      <w:lang w:eastAsia="ru-RU"/>
    </w:rPr>
  </w:style>
  <w:style w:type="paragraph" w:styleId="aff7">
    <w:name w:val="Plain Text"/>
    <w:basedOn w:val="a2"/>
    <w:link w:val="aff8"/>
    <w:rsid w:val="00FE2535"/>
    <w:pPr>
      <w:spacing w:after="0" w:line="240" w:lineRule="auto"/>
      <w:jc w:val="center"/>
    </w:pPr>
    <w:rPr>
      <w:rFonts w:ascii="Courier New" w:hAnsi="Courier New"/>
      <w:sz w:val="20"/>
      <w:szCs w:val="20"/>
      <w:lang w:eastAsia="ru-RU"/>
    </w:rPr>
  </w:style>
  <w:style w:type="character" w:customStyle="1" w:styleId="aff8">
    <w:name w:val="Текст Знак"/>
    <w:link w:val="aff7"/>
    <w:locked/>
    <w:rsid w:val="00FE2535"/>
    <w:rPr>
      <w:rFonts w:ascii="Courier New" w:eastAsia="Times New Roman" w:hAnsi="Courier New"/>
      <w:sz w:val="20"/>
      <w:lang w:eastAsia="ru-RU"/>
    </w:rPr>
  </w:style>
  <w:style w:type="paragraph" w:customStyle="1" w:styleId="ConsNormal">
    <w:name w:val="ConsNormal"/>
    <w:rsid w:val="00FE2535"/>
    <w:pPr>
      <w:widowControl w:val="0"/>
      <w:autoSpaceDE w:val="0"/>
      <w:autoSpaceDN w:val="0"/>
      <w:adjustRightInd w:val="0"/>
      <w:ind w:right="19772" w:firstLine="720"/>
      <w:jc w:val="center"/>
    </w:pPr>
    <w:rPr>
      <w:rFonts w:ascii="Arial" w:eastAsia="Times New Roman" w:hAnsi="Arial" w:cs="Arial"/>
    </w:rPr>
  </w:style>
  <w:style w:type="paragraph" w:customStyle="1" w:styleId="ConsTitle">
    <w:name w:val="ConsTitle"/>
    <w:rsid w:val="00FE2535"/>
    <w:pPr>
      <w:widowControl w:val="0"/>
      <w:autoSpaceDE w:val="0"/>
      <w:autoSpaceDN w:val="0"/>
      <w:adjustRightInd w:val="0"/>
      <w:ind w:right="19772"/>
      <w:jc w:val="center"/>
    </w:pPr>
    <w:rPr>
      <w:rFonts w:ascii="Arial" w:eastAsia="Times New Roman" w:hAnsi="Arial" w:cs="Arial"/>
      <w:b/>
      <w:bCs/>
    </w:rPr>
  </w:style>
  <w:style w:type="paragraph" w:customStyle="1" w:styleId="Preformat">
    <w:name w:val="Preformat"/>
    <w:rsid w:val="00FE2535"/>
    <w:pPr>
      <w:autoSpaceDE w:val="0"/>
      <w:autoSpaceDN w:val="0"/>
      <w:adjustRightInd w:val="0"/>
      <w:jc w:val="center"/>
    </w:pPr>
    <w:rPr>
      <w:rFonts w:ascii="Courier New" w:eastAsia="Times New Roman" w:hAnsi="Courier New" w:cs="Courier New"/>
    </w:rPr>
  </w:style>
  <w:style w:type="paragraph" w:customStyle="1" w:styleId="aff9">
    <w:name w:val="Нумерованный Список"/>
    <w:basedOn w:val="a2"/>
    <w:rsid w:val="00FE2535"/>
    <w:pPr>
      <w:spacing w:before="120" w:after="120" w:line="240" w:lineRule="auto"/>
      <w:jc w:val="both"/>
    </w:pPr>
    <w:rPr>
      <w:rFonts w:ascii="Times New Roman" w:hAnsi="Times New Roman"/>
      <w:sz w:val="24"/>
      <w:szCs w:val="24"/>
      <w:lang w:eastAsia="ru-RU"/>
    </w:rPr>
  </w:style>
  <w:style w:type="paragraph" w:customStyle="1" w:styleId="ConsNonformat">
    <w:name w:val="ConsNonformat"/>
    <w:rsid w:val="00FE2535"/>
    <w:pPr>
      <w:widowControl w:val="0"/>
      <w:autoSpaceDE w:val="0"/>
      <w:autoSpaceDN w:val="0"/>
      <w:adjustRightInd w:val="0"/>
      <w:ind w:right="19772"/>
      <w:jc w:val="center"/>
    </w:pPr>
    <w:rPr>
      <w:rFonts w:ascii="Courier New" w:eastAsia="Times New Roman" w:hAnsi="Courier New" w:cs="Courier New"/>
    </w:rPr>
  </w:style>
  <w:style w:type="paragraph" w:customStyle="1" w:styleId="ConsCell">
    <w:name w:val="ConsCell"/>
    <w:rsid w:val="00FE2535"/>
    <w:pPr>
      <w:widowControl w:val="0"/>
      <w:autoSpaceDE w:val="0"/>
      <w:autoSpaceDN w:val="0"/>
      <w:adjustRightInd w:val="0"/>
      <w:ind w:right="19772"/>
      <w:jc w:val="center"/>
    </w:pPr>
    <w:rPr>
      <w:rFonts w:ascii="Arial" w:eastAsia="Times New Roman" w:hAnsi="Arial" w:cs="Arial"/>
    </w:rPr>
  </w:style>
  <w:style w:type="paragraph" w:customStyle="1" w:styleId="18">
    <w:name w:val="Обычный1"/>
    <w:link w:val="19"/>
    <w:rsid w:val="00FE2535"/>
    <w:pPr>
      <w:widowControl w:val="0"/>
      <w:snapToGrid w:val="0"/>
      <w:spacing w:line="300" w:lineRule="auto"/>
      <w:ind w:firstLine="820"/>
      <w:jc w:val="both"/>
    </w:pPr>
    <w:rPr>
      <w:rFonts w:ascii="Times New Roman" w:eastAsia="Times New Roman" w:hAnsi="Times New Roman"/>
      <w:sz w:val="22"/>
      <w:szCs w:val="22"/>
    </w:rPr>
  </w:style>
  <w:style w:type="character" w:customStyle="1" w:styleId="19">
    <w:name w:val="Обычный1 Знак"/>
    <w:link w:val="18"/>
    <w:locked/>
    <w:rsid w:val="00FE2535"/>
    <w:rPr>
      <w:rFonts w:ascii="Times New Roman" w:hAnsi="Times New Roman"/>
      <w:sz w:val="22"/>
      <w:lang w:eastAsia="ru-RU"/>
    </w:rPr>
  </w:style>
  <w:style w:type="paragraph" w:customStyle="1" w:styleId="text">
    <w:name w:val="text"/>
    <w:basedOn w:val="a2"/>
    <w:rsid w:val="00FE2535"/>
    <w:pPr>
      <w:spacing w:after="0" w:line="240" w:lineRule="auto"/>
      <w:jc w:val="center"/>
    </w:pPr>
    <w:rPr>
      <w:rFonts w:ascii="Verdana" w:hAnsi="Verdana"/>
      <w:color w:val="000000"/>
      <w:sz w:val="16"/>
      <w:szCs w:val="16"/>
      <w:lang w:eastAsia="ru-RU"/>
    </w:rPr>
  </w:style>
  <w:style w:type="character" w:customStyle="1" w:styleId="Heading1Char">
    <w:name w:val="Heading 1 Char"/>
    <w:locked/>
    <w:rsid w:val="00FE2535"/>
    <w:rPr>
      <w:rFonts w:ascii="Arial" w:hAnsi="Arial"/>
      <w:b/>
      <w:color w:val="000080"/>
      <w:lang w:val="ru-RU" w:eastAsia="ru-RU"/>
    </w:rPr>
  </w:style>
  <w:style w:type="character" w:customStyle="1" w:styleId="Heading2Char">
    <w:name w:val="Heading 2 Char"/>
    <w:locked/>
    <w:rsid w:val="00FE2535"/>
    <w:rPr>
      <w:rFonts w:ascii="Arial" w:hAnsi="Arial"/>
      <w:sz w:val="24"/>
      <w:lang w:val="ru-RU" w:eastAsia="ru-RU"/>
    </w:rPr>
  </w:style>
  <w:style w:type="character" w:customStyle="1" w:styleId="Heading3Char">
    <w:name w:val="Heading 3 Char"/>
    <w:locked/>
    <w:rsid w:val="00FE2535"/>
    <w:rPr>
      <w:rFonts w:ascii="Arial" w:hAnsi="Arial"/>
      <w:b/>
      <w:sz w:val="24"/>
      <w:lang w:val="ru-RU" w:eastAsia="ru-RU"/>
    </w:rPr>
  </w:style>
  <w:style w:type="character" w:customStyle="1" w:styleId="Heading4Char">
    <w:name w:val="Heading 4 Char"/>
    <w:locked/>
    <w:rsid w:val="00FE2535"/>
    <w:rPr>
      <w:sz w:val="24"/>
      <w:lang w:val="ru-RU" w:eastAsia="ru-RU"/>
    </w:rPr>
  </w:style>
  <w:style w:type="character" w:customStyle="1" w:styleId="BodyTextChar1">
    <w:name w:val="Body Text Char1"/>
    <w:aliases w:val="бпОсновной текст Char1"/>
    <w:locked/>
    <w:rsid w:val="00FE2535"/>
    <w:rPr>
      <w:sz w:val="24"/>
      <w:lang w:val="ru-RU" w:eastAsia="ru-RU"/>
    </w:rPr>
  </w:style>
  <w:style w:type="character" w:customStyle="1" w:styleId="BodyTextIndentChar1">
    <w:name w:val="Body Text Indent Char1"/>
    <w:locked/>
    <w:rsid w:val="00FE2535"/>
    <w:rPr>
      <w:sz w:val="24"/>
      <w:lang w:val="ru-RU" w:eastAsia="ru-RU"/>
    </w:rPr>
  </w:style>
  <w:style w:type="character" w:customStyle="1" w:styleId="150">
    <w:name w:val="Знак Знак15"/>
    <w:rsid w:val="00FE2535"/>
    <w:rPr>
      <w:rFonts w:ascii="Times New Roman" w:hAnsi="Times New Roman"/>
      <w:sz w:val="24"/>
      <w:lang w:eastAsia="ru-RU"/>
    </w:rPr>
  </w:style>
  <w:style w:type="character" w:styleId="affa">
    <w:name w:val="Strong"/>
    <w:basedOn w:val="a3"/>
    <w:qFormat/>
    <w:rsid w:val="00FE2535"/>
    <w:rPr>
      <w:b/>
    </w:rPr>
  </w:style>
  <w:style w:type="character" w:customStyle="1" w:styleId="HeaderChar">
    <w:name w:val="Header Char"/>
    <w:locked/>
    <w:rsid w:val="00FE2535"/>
    <w:rPr>
      <w:sz w:val="24"/>
      <w:lang w:val="ru-RU" w:eastAsia="ar-SA" w:bidi="ar-SA"/>
    </w:rPr>
  </w:style>
  <w:style w:type="character" w:customStyle="1" w:styleId="FooterChar">
    <w:name w:val="Footer Char"/>
    <w:locked/>
    <w:rsid w:val="00FE2535"/>
    <w:rPr>
      <w:sz w:val="24"/>
      <w:lang w:val="ru-RU" w:eastAsia="ar-SA" w:bidi="ar-SA"/>
    </w:rPr>
  </w:style>
  <w:style w:type="character" w:customStyle="1" w:styleId="121">
    <w:name w:val="Знак Знак12"/>
    <w:rsid w:val="00FE2535"/>
    <w:rPr>
      <w:rFonts w:ascii="Arial" w:hAnsi="Arial"/>
      <w:b/>
      <w:color w:val="000080"/>
      <w:sz w:val="20"/>
      <w:lang w:eastAsia="ru-RU"/>
    </w:rPr>
  </w:style>
  <w:style w:type="paragraph" w:customStyle="1" w:styleId="affb">
    <w:name w:val="Адресат"/>
    <w:basedOn w:val="a2"/>
    <w:rsid w:val="00FE2535"/>
    <w:pPr>
      <w:suppressAutoHyphens/>
      <w:spacing w:after="120" w:line="240" w:lineRule="exact"/>
      <w:jc w:val="center"/>
    </w:pPr>
    <w:rPr>
      <w:rFonts w:ascii="Times New Roman" w:hAnsi="Times New Roman"/>
      <w:b/>
      <w:bCs/>
      <w:sz w:val="28"/>
      <w:szCs w:val="28"/>
      <w:lang w:eastAsia="ru-RU"/>
    </w:rPr>
  </w:style>
  <w:style w:type="paragraph" w:customStyle="1" w:styleId="affc">
    <w:name w:val="Приложение"/>
    <w:basedOn w:val="af"/>
    <w:rsid w:val="00FE2535"/>
    <w:pPr>
      <w:tabs>
        <w:tab w:val="left" w:pos="1673"/>
      </w:tabs>
      <w:spacing w:before="240" w:line="240" w:lineRule="exact"/>
      <w:ind w:left="1985" w:hanging="1985"/>
    </w:pPr>
    <w:rPr>
      <w:rFonts w:eastAsia="Times New Roman"/>
      <w:b/>
      <w:bCs/>
      <w:szCs w:val="28"/>
    </w:rPr>
  </w:style>
  <w:style w:type="paragraph" w:customStyle="1" w:styleId="affd">
    <w:name w:val="Заголовок к тексту"/>
    <w:basedOn w:val="a2"/>
    <w:next w:val="af"/>
    <w:rsid w:val="00FE2535"/>
    <w:pPr>
      <w:suppressAutoHyphens/>
      <w:spacing w:after="480" w:line="240" w:lineRule="exact"/>
      <w:jc w:val="center"/>
    </w:pPr>
    <w:rPr>
      <w:rFonts w:ascii="Times New Roman" w:hAnsi="Times New Roman"/>
      <w:sz w:val="28"/>
      <w:szCs w:val="28"/>
      <w:lang w:eastAsia="ru-RU"/>
    </w:rPr>
  </w:style>
  <w:style w:type="paragraph" w:customStyle="1" w:styleId="affe">
    <w:name w:val="регистрационные поля"/>
    <w:basedOn w:val="a2"/>
    <w:rsid w:val="00FE2535"/>
    <w:pPr>
      <w:spacing w:after="0" w:line="240" w:lineRule="exact"/>
      <w:jc w:val="center"/>
    </w:pPr>
    <w:rPr>
      <w:rFonts w:ascii="Times New Roman" w:hAnsi="Times New Roman"/>
      <w:b/>
      <w:bCs/>
      <w:sz w:val="28"/>
      <w:szCs w:val="28"/>
      <w:lang w:val="en-US" w:eastAsia="ru-RU"/>
    </w:rPr>
  </w:style>
  <w:style w:type="paragraph" w:customStyle="1" w:styleId="afff">
    <w:name w:val="Исполнитель"/>
    <w:basedOn w:val="af"/>
    <w:rsid w:val="00FE2535"/>
    <w:pPr>
      <w:suppressAutoHyphens/>
      <w:spacing w:after="120" w:line="240" w:lineRule="exact"/>
      <w:jc w:val="left"/>
    </w:pPr>
    <w:rPr>
      <w:rFonts w:eastAsia="Times New Roman"/>
      <w:b/>
      <w:bCs/>
      <w:sz w:val="24"/>
    </w:rPr>
  </w:style>
  <w:style w:type="paragraph" w:customStyle="1" w:styleId="afff0">
    <w:name w:val="Подпись на общем бланке"/>
    <w:basedOn w:val="af6"/>
    <w:next w:val="af"/>
    <w:rsid w:val="00FE2535"/>
    <w:pPr>
      <w:tabs>
        <w:tab w:val="right" w:pos="9639"/>
      </w:tabs>
      <w:suppressAutoHyphens/>
      <w:spacing w:before="480" w:line="240" w:lineRule="exact"/>
      <w:ind w:left="0"/>
      <w:jc w:val="center"/>
    </w:pPr>
    <w:rPr>
      <w:rFonts w:eastAsia="Times New Roman"/>
      <w:b w:val="0"/>
    </w:rPr>
  </w:style>
  <w:style w:type="character" w:customStyle="1" w:styleId="SignatureChar">
    <w:name w:val="Signature Char"/>
    <w:locked/>
    <w:rsid w:val="00FE2535"/>
    <w:rPr>
      <w:b/>
      <w:sz w:val="28"/>
      <w:lang w:val="ru-RU" w:eastAsia="ru-RU"/>
    </w:rPr>
  </w:style>
  <w:style w:type="character" w:customStyle="1" w:styleId="afff1">
    <w:name w:val="Цветовое выделение"/>
    <w:rsid w:val="00FE2535"/>
    <w:rPr>
      <w:b/>
      <w:color w:val="000080"/>
      <w:sz w:val="20"/>
    </w:rPr>
  </w:style>
  <w:style w:type="paragraph" w:customStyle="1" w:styleId="afff2">
    <w:name w:val="Таблицы (моноширинный)"/>
    <w:basedOn w:val="a2"/>
    <w:next w:val="a2"/>
    <w:rsid w:val="00FE2535"/>
    <w:pPr>
      <w:autoSpaceDE w:val="0"/>
      <w:autoSpaceDN w:val="0"/>
      <w:adjustRightInd w:val="0"/>
      <w:spacing w:after="0" w:line="240" w:lineRule="auto"/>
      <w:jc w:val="both"/>
    </w:pPr>
    <w:rPr>
      <w:rFonts w:ascii="Courier New" w:hAnsi="Courier New" w:cs="Courier New"/>
      <w:sz w:val="20"/>
      <w:szCs w:val="20"/>
      <w:lang w:eastAsia="ru-RU"/>
    </w:rPr>
  </w:style>
  <w:style w:type="character" w:customStyle="1" w:styleId="afff3">
    <w:name w:val="Гипертекстовая ссылка"/>
    <w:rsid w:val="00FE2535"/>
    <w:rPr>
      <w:b/>
      <w:color w:val="008000"/>
      <w:sz w:val="20"/>
      <w:u w:val="single"/>
    </w:rPr>
  </w:style>
  <w:style w:type="paragraph" w:customStyle="1" w:styleId="afff4">
    <w:name w:val="Заголовок статьи"/>
    <w:basedOn w:val="a2"/>
    <w:next w:val="a2"/>
    <w:rsid w:val="00FE2535"/>
    <w:pPr>
      <w:autoSpaceDE w:val="0"/>
      <w:autoSpaceDN w:val="0"/>
      <w:adjustRightInd w:val="0"/>
      <w:spacing w:after="0" w:line="240" w:lineRule="auto"/>
      <w:ind w:left="1612" w:hanging="892"/>
      <w:jc w:val="both"/>
    </w:pPr>
    <w:rPr>
      <w:rFonts w:ascii="Arial" w:hAnsi="Arial" w:cs="Arial"/>
      <w:sz w:val="20"/>
      <w:szCs w:val="20"/>
      <w:lang w:eastAsia="ru-RU"/>
    </w:rPr>
  </w:style>
  <w:style w:type="paragraph" w:customStyle="1" w:styleId="afff5">
    <w:name w:val="Комментарий"/>
    <w:basedOn w:val="a2"/>
    <w:next w:val="a2"/>
    <w:rsid w:val="00FE2535"/>
    <w:pPr>
      <w:autoSpaceDE w:val="0"/>
      <w:autoSpaceDN w:val="0"/>
      <w:adjustRightInd w:val="0"/>
      <w:spacing w:after="0" w:line="240" w:lineRule="auto"/>
      <w:ind w:left="170"/>
      <w:jc w:val="both"/>
    </w:pPr>
    <w:rPr>
      <w:rFonts w:ascii="Arial" w:hAnsi="Arial" w:cs="Arial"/>
      <w:i/>
      <w:iCs/>
      <w:color w:val="800080"/>
      <w:sz w:val="20"/>
      <w:szCs w:val="20"/>
      <w:lang w:eastAsia="ru-RU"/>
    </w:rPr>
  </w:style>
  <w:style w:type="character" w:customStyle="1" w:styleId="afff6">
    <w:name w:val="Продолжение ссылки"/>
    <w:rsid w:val="00FE2535"/>
    <w:rPr>
      <w:color w:val="008000"/>
      <w:sz w:val="20"/>
      <w:u w:val="single"/>
    </w:rPr>
  </w:style>
  <w:style w:type="paragraph" w:customStyle="1" w:styleId="38">
    <w:name w:val="Знак Знак Знак Знак Знак Знак Знак Знак Знак Знак3"/>
    <w:basedOn w:val="a2"/>
    <w:rsid w:val="00F922FB"/>
    <w:pPr>
      <w:spacing w:after="160" w:line="240" w:lineRule="exact"/>
      <w:jc w:val="center"/>
    </w:pPr>
    <w:rPr>
      <w:rFonts w:ascii="Verdana" w:hAnsi="Verdana" w:cs="Verdana"/>
      <w:sz w:val="24"/>
      <w:szCs w:val="24"/>
      <w:lang w:val="en-US"/>
    </w:rPr>
  </w:style>
  <w:style w:type="paragraph" w:customStyle="1" w:styleId="100">
    <w:name w:val="Обычный 10"/>
    <w:basedOn w:val="a2"/>
    <w:rsid w:val="00FE2535"/>
    <w:pPr>
      <w:spacing w:after="0" w:line="240" w:lineRule="auto"/>
      <w:ind w:right="2" w:firstLine="110"/>
      <w:jc w:val="both"/>
    </w:pPr>
    <w:rPr>
      <w:rFonts w:ascii="Times New Roman" w:hAnsi="Times New Roman"/>
      <w:sz w:val="20"/>
      <w:szCs w:val="20"/>
      <w:lang w:eastAsia="ru-RU"/>
    </w:rPr>
  </w:style>
  <w:style w:type="paragraph" w:customStyle="1" w:styleId="1a">
    <w:name w:val="Стиль1"/>
    <w:basedOn w:val="af8"/>
    <w:rsid w:val="00FE2535"/>
    <w:pPr>
      <w:spacing w:after="60"/>
      <w:ind w:firstLine="709"/>
      <w:jc w:val="both"/>
    </w:pPr>
    <w:rPr>
      <w:rFonts w:eastAsia="Times New Roman"/>
      <w:sz w:val="28"/>
      <w:szCs w:val="28"/>
    </w:rPr>
  </w:style>
  <w:style w:type="character" w:customStyle="1" w:styleId="BodyTextFirstIndentChar">
    <w:name w:val="Body Text First Indent Char"/>
    <w:locked/>
    <w:rsid w:val="00FE2535"/>
    <w:rPr>
      <w:sz w:val="24"/>
      <w:lang w:val="ru-RU" w:eastAsia="ru-RU"/>
    </w:rPr>
  </w:style>
  <w:style w:type="character" w:customStyle="1" w:styleId="BodyText2Char">
    <w:name w:val="Body Text 2 Char"/>
    <w:locked/>
    <w:rsid w:val="00FE2535"/>
    <w:rPr>
      <w:sz w:val="24"/>
      <w:lang w:val="ru-RU" w:eastAsia="ru-RU"/>
    </w:rPr>
  </w:style>
  <w:style w:type="character" w:customStyle="1" w:styleId="BodyText3Char">
    <w:name w:val="Body Text 3 Char"/>
    <w:locked/>
    <w:rsid w:val="00FE2535"/>
    <w:rPr>
      <w:sz w:val="16"/>
      <w:lang w:val="ru-RU" w:eastAsia="ru-RU"/>
    </w:rPr>
  </w:style>
  <w:style w:type="paragraph" w:customStyle="1" w:styleId="1b">
    <w:name w:val="Знак1"/>
    <w:basedOn w:val="a2"/>
    <w:rsid w:val="00FE2535"/>
    <w:pPr>
      <w:spacing w:after="160" w:line="240" w:lineRule="exact"/>
      <w:jc w:val="both"/>
    </w:pPr>
    <w:rPr>
      <w:rFonts w:ascii="Times New Roman" w:hAnsi="Times New Roman"/>
      <w:sz w:val="24"/>
      <w:szCs w:val="24"/>
      <w:lang w:val="en-US"/>
    </w:rPr>
  </w:style>
  <w:style w:type="paragraph" w:customStyle="1" w:styleId="Normal1">
    <w:name w:val="Normal1"/>
    <w:rsid w:val="00FE2535"/>
    <w:pPr>
      <w:widowControl w:val="0"/>
      <w:jc w:val="center"/>
    </w:pPr>
    <w:rPr>
      <w:rFonts w:ascii="Times New Roman" w:eastAsia="Times New Roman" w:hAnsi="Times New Roman"/>
    </w:rPr>
  </w:style>
  <w:style w:type="character" w:customStyle="1" w:styleId="27">
    <w:name w:val="Знак Знак27"/>
    <w:rsid w:val="00FE2535"/>
    <w:rPr>
      <w:sz w:val="28"/>
      <w:lang w:val="ru-RU" w:eastAsia="ru-RU"/>
    </w:rPr>
  </w:style>
  <w:style w:type="character" w:customStyle="1" w:styleId="26">
    <w:name w:val="Знак Знак26"/>
    <w:rsid w:val="00FE2535"/>
    <w:rPr>
      <w:rFonts w:ascii="Arial" w:hAnsi="Arial"/>
      <w:b/>
      <w:sz w:val="26"/>
      <w:lang w:val="ru-RU" w:eastAsia="ru-RU"/>
    </w:rPr>
  </w:style>
  <w:style w:type="character" w:customStyle="1" w:styleId="25">
    <w:name w:val="Знак Знак25"/>
    <w:rsid w:val="00FE2535"/>
    <w:rPr>
      <w:rFonts w:ascii="Arial" w:hAnsi="Arial"/>
      <w:b/>
      <w:sz w:val="24"/>
      <w:lang w:val="ru-RU" w:eastAsia="ru-RU"/>
    </w:rPr>
  </w:style>
  <w:style w:type="character" w:styleId="afff7">
    <w:name w:val="Emphasis"/>
    <w:basedOn w:val="a3"/>
    <w:qFormat/>
    <w:rsid w:val="00FE2535"/>
    <w:rPr>
      <w:i/>
    </w:rPr>
  </w:style>
  <w:style w:type="character" w:customStyle="1" w:styleId="HTML1">
    <w:name w:val="Стандартный HTML Знак1"/>
    <w:rsid w:val="00FE2535"/>
    <w:rPr>
      <w:rFonts w:ascii="Courier New" w:hAnsi="Courier New"/>
      <w:lang w:eastAsia="ar-SA" w:bidi="ar-SA"/>
    </w:rPr>
  </w:style>
  <w:style w:type="character" w:customStyle="1" w:styleId="28">
    <w:name w:val="Знак Знак28"/>
    <w:rsid w:val="00FE2535"/>
    <w:rPr>
      <w:sz w:val="24"/>
      <w:lang w:val="ru-RU" w:eastAsia="ru-RU"/>
    </w:rPr>
  </w:style>
  <w:style w:type="character" w:customStyle="1" w:styleId="220">
    <w:name w:val="Заголовок 2 Знак2"/>
    <w:aliases w:val="Заголовок 2 Знак Знак1"/>
    <w:rsid w:val="00FE2535"/>
    <w:rPr>
      <w:rFonts w:ascii="Arial" w:hAnsi="Arial"/>
      <w:b/>
      <w:i/>
      <w:sz w:val="28"/>
      <w:lang w:val="ru-RU" w:eastAsia="ru-RU"/>
    </w:rPr>
  </w:style>
  <w:style w:type="paragraph" w:customStyle="1" w:styleId="ConsPlusCell">
    <w:name w:val="ConsPlusCell"/>
    <w:rsid w:val="00FE2535"/>
    <w:pPr>
      <w:autoSpaceDE w:val="0"/>
      <w:autoSpaceDN w:val="0"/>
      <w:adjustRightInd w:val="0"/>
      <w:jc w:val="center"/>
    </w:pPr>
    <w:rPr>
      <w:rFonts w:ascii="Arial" w:eastAsia="Times New Roman" w:hAnsi="Arial" w:cs="Arial"/>
    </w:rPr>
  </w:style>
  <w:style w:type="character" w:customStyle="1" w:styleId="230">
    <w:name w:val="Знак Знак23"/>
    <w:rsid w:val="00FE2535"/>
    <w:rPr>
      <w:rFonts w:ascii="Times New Roman" w:hAnsi="Times New Roman"/>
      <w:sz w:val="24"/>
    </w:rPr>
  </w:style>
  <w:style w:type="character" w:customStyle="1" w:styleId="221">
    <w:name w:val="Знак Знак22"/>
    <w:rsid w:val="00FE2535"/>
    <w:rPr>
      <w:rFonts w:ascii="Times New Roman" w:hAnsi="Times New Roman"/>
      <w:sz w:val="28"/>
    </w:rPr>
  </w:style>
  <w:style w:type="character" w:customStyle="1" w:styleId="211">
    <w:name w:val="Знак Знак21"/>
    <w:rsid w:val="00FE2535"/>
    <w:rPr>
      <w:rFonts w:ascii="Arial" w:hAnsi="Arial"/>
      <w:b/>
      <w:sz w:val="26"/>
    </w:rPr>
  </w:style>
  <w:style w:type="character" w:customStyle="1" w:styleId="200">
    <w:name w:val="Знак Знак20"/>
    <w:rsid w:val="00FE2535"/>
    <w:rPr>
      <w:rFonts w:ascii="Times New Roman" w:hAnsi="Times New Roman"/>
      <w:b/>
      <w:sz w:val="28"/>
    </w:rPr>
  </w:style>
  <w:style w:type="character" w:customStyle="1" w:styleId="212">
    <w:name w:val="Заголовок 2 Знак1"/>
    <w:aliases w:val="Заголовок 2 Знак Знак"/>
    <w:rsid w:val="00FE2535"/>
    <w:rPr>
      <w:rFonts w:ascii="Arial" w:hAnsi="Arial"/>
      <w:b/>
      <w:i/>
      <w:sz w:val="28"/>
      <w:lang w:val="ru-RU" w:eastAsia="ru-RU"/>
    </w:rPr>
  </w:style>
  <w:style w:type="paragraph" w:customStyle="1" w:styleId="afff8">
    <w:name w:val="Знак Знак Знак Знак Знак Знак Знак"/>
    <w:basedOn w:val="a2"/>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2210">
    <w:name w:val="Знак Знак221"/>
    <w:locked/>
    <w:rsid w:val="00FE2535"/>
    <w:rPr>
      <w:sz w:val="24"/>
      <w:lang w:val="ru-RU" w:eastAsia="ru-RU"/>
    </w:rPr>
  </w:style>
  <w:style w:type="character" w:customStyle="1" w:styleId="2110">
    <w:name w:val="Знак Знак211"/>
    <w:locked/>
    <w:rsid w:val="00FE2535"/>
    <w:rPr>
      <w:sz w:val="28"/>
      <w:lang w:val="ru-RU" w:eastAsia="ru-RU"/>
    </w:rPr>
  </w:style>
  <w:style w:type="character" w:customStyle="1" w:styleId="201">
    <w:name w:val="Знак Знак201"/>
    <w:locked/>
    <w:rsid w:val="00FE2535"/>
    <w:rPr>
      <w:rFonts w:ascii="Arial" w:hAnsi="Arial"/>
      <w:b/>
      <w:sz w:val="26"/>
      <w:lang w:val="ru-RU" w:eastAsia="ru-RU"/>
    </w:rPr>
  </w:style>
  <w:style w:type="character" w:customStyle="1" w:styleId="190">
    <w:name w:val="Знак Знак19"/>
    <w:locked/>
    <w:rsid w:val="00FE2535"/>
    <w:rPr>
      <w:b/>
      <w:sz w:val="28"/>
      <w:lang w:val="ru-RU" w:eastAsia="ru-RU"/>
    </w:rPr>
  </w:style>
  <w:style w:type="character" w:customStyle="1" w:styleId="180">
    <w:name w:val="Знак Знак18"/>
    <w:locked/>
    <w:rsid w:val="00FE2535"/>
    <w:rPr>
      <w:b/>
      <w:i/>
      <w:sz w:val="26"/>
      <w:lang w:val="ru-RU" w:eastAsia="ru-RU"/>
    </w:rPr>
  </w:style>
  <w:style w:type="character" w:customStyle="1" w:styleId="172">
    <w:name w:val="Знак Знак172"/>
    <w:locked/>
    <w:rsid w:val="00F922FB"/>
    <w:rPr>
      <w:i/>
      <w:sz w:val="22"/>
      <w:lang w:val="ru-RU" w:eastAsia="ru-RU"/>
    </w:rPr>
  </w:style>
  <w:style w:type="character" w:customStyle="1" w:styleId="162">
    <w:name w:val="Знак Знак162"/>
    <w:locked/>
    <w:rsid w:val="00F922FB"/>
    <w:rPr>
      <w:rFonts w:ascii="Arial" w:hAnsi="Arial"/>
      <w:lang w:val="ru-RU" w:eastAsia="ru-RU"/>
    </w:rPr>
  </w:style>
  <w:style w:type="character" w:customStyle="1" w:styleId="151">
    <w:name w:val="Знак Знак151"/>
    <w:locked/>
    <w:rsid w:val="00FE2535"/>
    <w:rPr>
      <w:rFonts w:ascii="Arial" w:hAnsi="Arial"/>
      <w:i/>
      <w:lang w:val="ru-RU" w:eastAsia="ru-RU"/>
    </w:rPr>
  </w:style>
  <w:style w:type="character" w:customStyle="1" w:styleId="111">
    <w:name w:val="Знак Знак11"/>
    <w:locked/>
    <w:rsid w:val="00FE2535"/>
    <w:rPr>
      <w:sz w:val="24"/>
      <w:lang w:val="ru-RU" w:eastAsia="ru-RU"/>
    </w:rPr>
  </w:style>
  <w:style w:type="character" w:customStyle="1" w:styleId="91">
    <w:name w:val="Знак Знак9"/>
    <w:locked/>
    <w:rsid w:val="00FE2535"/>
    <w:rPr>
      <w:lang w:val="ru-RU" w:eastAsia="ru-RU"/>
    </w:rPr>
  </w:style>
  <w:style w:type="character" w:customStyle="1" w:styleId="39">
    <w:name w:val="Знак Знак3"/>
    <w:locked/>
    <w:rsid w:val="00FE2535"/>
    <w:rPr>
      <w:b/>
      <w:sz w:val="28"/>
      <w:lang w:val="ru-RU" w:eastAsia="ru-RU"/>
    </w:rPr>
  </w:style>
  <w:style w:type="character" w:customStyle="1" w:styleId="140">
    <w:name w:val="Знак Знак14"/>
    <w:locked/>
    <w:rsid w:val="00FE2535"/>
    <w:rPr>
      <w:sz w:val="24"/>
      <w:lang w:val="ru-RU" w:eastAsia="ru-RU"/>
    </w:rPr>
  </w:style>
  <w:style w:type="character" w:customStyle="1" w:styleId="24">
    <w:name w:val="Знак Знак2"/>
    <w:locked/>
    <w:rsid w:val="00FE2535"/>
    <w:rPr>
      <w:rFonts w:ascii="Times New Roman" w:hAnsi="Times New Roman"/>
      <w:sz w:val="24"/>
      <w:lang w:val="ru-RU" w:eastAsia="ru-RU"/>
    </w:rPr>
  </w:style>
  <w:style w:type="character" w:customStyle="1" w:styleId="101">
    <w:name w:val="Знак Знак10"/>
    <w:locked/>
    <w:rsid w:val="00FE2535"/>
    <w:rPr>
      <w:sz w:val="24"/>
      <w:lang w:val="ru-RU" w:eastAsia="ru-RU"/>
    </w:rPr>
  </w:style>
  <w:style w:type="character" w:customStyle="1" w:styleId="1c">
    <w:name w:val="Знак Знак1"/>
    <w:locked/>
    <w:rsid w:val="00FE2535"/>
    <w:rPr>
      <w:sz w:val="16"/>
      <w:lang w:val="ru-RU" w:eastAsia="ru-RU"/>
    </w:rPr>
  </w:style>
  <w:style w:type="character" w:customStyle="1" w:styleId="51">
    <w:name w:val="Знак Знак5"/>
    <w:locked/>
    <w:rsid w:val="00FE2535"/>
    <w:rPr>
      <w:rFonts w:ascii="Tahoma" w:hAnsi="Tahoma"/>
      <w:sz w:val="16"/>
    </w:rPr>
  </w:style>
  <w:style w:type="paragraph" w:customStyle="1" w:styleId="1d">
    <w:name w:val="Знак Знак Знак Знак Знак Знак Знак Знак Знак Знак1"/>
    <w:basedOn w:val="a2"/>
    <w:rsid w:val="00FE2535"/>
    <w:pPr>
      <w:spacing w:after="160" w:line="240" w:lineRule="exact"/>
      <w:jc w:val="center"/>
    </w:pPr>
    <w:rPr>
      <w:rFonts w:ascii="Verdana" w:hAnsi="Verdana" w:cs="Verdana"/>
      <w:sz w:val="24"/>
      <w:szCs w:val="24"/>
      <w:lang w:val="en-US"/>
    </w:rPr>
  </w:style>
  <w:style w:type="paragraph" w:customStyle="1" w:styleId="1e">
    <w:name w:val="Знак Знак Знак Знак Знак Знак Знак1"/>
    <w:basedOn w:val="a2"/>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1210">
    <w:name w:val="Знак Знак121"/>
    <w:rsid w:val="00FE2535"/>
    <w:rPr>
      <w:rFonts w:ascii="Arial" w:hAnsi="Arial"/>
      <w:b/>
      <w:color w:val="000080"/>
      <w:sz w:val="20"/>
      <w:lang w:eastAsia="ru-RU"/>
    </w:rPr>
  </w:style>
  <w:style w:type="character" w:customStyle="1" w:styleId="1f">
    <w:name w:val="Текст выноски Знак1"/>
    <w:rsid w:val="00FE2535"/>
    <w:rPr>
      <w:rFonts w:ascii="Tahoma" w:hAnsi="Tahoma"/>
      <w:sz w:val="16"/>
      <w:lang w:eastAsia="ar-SA" w:bidi="ar-SA"/>
    </w:rPr>
  </w:style>
  <w:style w:type="character" w:customStyle="1" w:styleId="1f0">
    <w:name w:val="Схема документа Знак1"/>
    <w:rsid w:val="00FE2535"/>
    <w:rPr>
      <w:rFonts w:ascii="Tahoma" w:hAnsi="Tahoma"/>
      <w:sz w:val="16"/>
      <w:lang w:eastAsia="ar-SA" w:bidi="ar-SA"/>
    </w:rPr>
  </w:style>
  <w:style w:type="paragraph" w:customStyle="1" w:styleId="msonormalcxspmiddle">
    <w:name w:val="msonormalcxspmiddle"/>
    <w:basedOn w:val="a2"/>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2"/>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afff9">
    <w:name w:val="......."/>
    <w:basedOn w:val="a2"/>
    <w:next w:val="a2"/>
    <w:rsid w:val="00FE2535"/>
    <w:pPr>
      <w:autoSpaceDE w:val="0"/>
      <w:autoSpaceDN w:val="0"/>
      <w:adjustRightInd w:val="0"/>
      <w:spacing w:after="0" w:line="240" w:lineRule="auto"/>
      <w:jc w:val="center"/>
    </w:pPr>
    <w:rPr>
      <w:rFonts w:ascii="Times New Roman" w:hAnsi="Times New Roman"/>
      <w:sz w:val="24"/>
      <w:szCs w:val="24"/>
      <w:lang w:eastAsia="ru-RU"/>
    </w:rPr>
  </w:style>
  <w:style w:type="paragraph" w:customStyle="1" w:styleId="2-11">
    <w:name w:val="Средняя сетка 2 - Акцент 11"/>
    <w:rsid w:val="00FE2535"/>
    <w:rPr>
      <w:rFonts w:ascii="Times New Roman" w:hAnsi="Times New Roman"/>
      <w:b/>
      <w:sz w:val="28"/>
      <w:szCs w:val="28"/>
    </w:rPr>
  </w:style>
  <w:style w:type="character" w:customStyle="1" w:styleId="123">
    <w:name w:val="Знак Знак123"/>
    <w:rsid w:val="00FE2535"/>
    <w:rPr>
      <w:rFonts w:ascii="Arial" w:hAnsi="Arial"/>
      <w:b/>
      <w:color w:val="000080"/>
      <w:sz w:val="20"/>
      <w:lang w:eastAsia="ru-RU"/>
    </w:rPr>
  </w:style>
  <w:style w:type="paragraph" w:customStyle="1" w:styleId="3a">
    <w:name w:val="Знак3"/>
    <w:basedOn w:val="a2"/>
    <w:rsid w:val="00F922FB"/>
    <w:pPr>
      <w:spacing w:after="160" w:line="240" w:lineRule="exact"/>
      <w:jc w:val="both"/>
    </w:pPr>
    <w:rPr>
      <w:rFonts w:ascii="Times New Roman" w:eastAsia="Calibri" w:hAnsi="Times New Roman"/>
      <w:sz w:val="24"/>
      <w:szCs w:val="20"/>
      <w:lang w:val="en-US"/>
    </w:rPr>
  </w:style>
  <w:style w:type="paragraph" w:customStyle="1" w:styleId="29">
    <w:name w:val="Обычный2"/>
    <w:rsid w:val="00FE2535"/>
    <w:pPr>
      <w:widowControl w:val="0"/>
    </w:pPr>
    <w:rPr>
      <w:rFonts w:ascii="Times New Roman" w:hAnsi="Times New Roman"/>
    </w:rPr>
  </w:style>
  <w:style w:type="character" w:customStyle="1" w:styleId="2a">
    <w:name w:val="Заголовок 2 Знак Знак Знак"/>
    <w:rsid w:val="00FE2535"/>
    <w:rPr>
      <w:rFonts w:ascii="Arial" w:hAnsi="Arial"/>
      <w:b/>
      <w:i/>
      <w:sz w:val="28"/>
      <w:lang w:val="ru-RU" w:eastAsia="ru-RU"/>
    </w:rPr>
  </w:style>
  <w:style w:type="character" w:customStyle="1" w:styleId="192">
    <w:name w:val="Знак Знак192"/>
    <w:rsid w:val="00F922FB"/>
    <w:rPr>
      <w:rFonts w:ascii="Arial" w:hAnsi="Arial"/>
      <w:b/>
      <w:sz w:val="24"/>
      <w:lang w:val="ru-RU" w:eastAsia="ru-RU"/>
    </w:rPr>
  </w:style>
  <w:style w:type="character" w:customStyle="1" w:styleId="182">
    <w:name w:val="Знак Знак182"/>
    <w:rsid w:val="00F922FB"/>
    <w:rPr>
      <w:sz w:val="24"/>
      <w:lang w:val="ru-RU" w:eastAsia="ru-RU"/>
    </w:rPr>
  </w:style>
  <w:style w:type="character" w:customStyle="1" w:styleId="232">
    <w:name w:val="Знак Знак232"/>
    <w:rsid w:val="00FE2535"/>
    <w:rPr>
      <w:rFonts w:ascii="Times New Roman" w:hAnsi="Times New Roman"/>
      <w:sz w:val="24"/>
    </w:rPr>
  </w:style>
  <w:style w:type="character" w:customStyle="1" w:styleId="223">
    <w:name w:val="Знак Знак223"/>
    <w:rsid w:val="00FE2535"/>
    <w:rPr>
      <w:rFonts w:ascii="Times New Roman" w:hAnsi="Times New Roman"/>
      <w:sz w:val="28"/>
    </w:rPr>
  </w:style>
  <w:style w:type="character" w:customStyle="1" w:styleId="213">
    <w:name w:val="Знак Знак213"/>
    <w:rsid w:val="00FE2535"/>
    <w:rPr>
      <w:rFonts w:ascii="Arial" w:hAnsi="Arial"/>
      <w:b/>
      <w:sz w:val="26"/>
    </w:rPr>
  </w:style>
  <w:style w:type="character" w:customStyle="1" w:styleId="203">
    <w:name w:val="Знак Знак203"/>
    <w:rsid w:val="00FE2535"/>
    <w:rPr>
      <w:rFonts w:ascii="Times New Roman" w:hAnsi="Times New Roman"/>
      <w:b/>
      <w:sz w:val="28"/>
    </w:rPr>
  </w:style>
  <w:style w:type="paragraph" w:customStyle="1" w:styleId="3b">
    <w:name w:val="Знак Знак Знак Знак Знак Знак Знак3"/>
    <w:basedOn w:val="a2"/>
    <w:rsid w:val="00F922FB"/>
    <w:pPr>
      <w:spacing w:before="100" w:beforeAutospacing="1" w:after="100" w:afterAutospacing="1" w:line="240" w:lineRule="auto"/>
    </w:pPr>
    <w:rPr>
      <w:rFonts w:ascii="Tahoma" w:eastAsia="Calibri" w:hAnsi="Tahoma"/>
      <w:sz w:val="20"/>
      <w:szCs w:val="20"/>
      <w:lang w:val="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FE2535"/>
    <w:rPr>
      <w:rFonts w:ascii="Tahoma" w:eastAsia="Times New Roman" w:hAnsi="Tahoma"/>
      <w:lang w:val="en-US" w:eastAsia="en-US"/>
    </w:rPr>
  </w:style>
  <w:style w:type="character" w:customStyle="1" w:styleId="Heading2Char1">
    <w:name w:val="Heading 2 Char1"/>
    <w:locked/>
    <w:rsid w:val="00FE2535"/>
    <w:rPr>
      <w:rFonts w:ascii="Arial" w:eastAsia="Times New Roman" w:hAnsi="Arial"/>
      <w:b/>
      <w:i/>
      <w:sz w:val="28"/>
      <w:lang w:val="ru-RU" w:eastAsia="ru-RU"/>
    </w:rPr>
  </w:style>
  <w:style w:type="character" w:customStyle="1" w:styleId="Heading3Char1">
    <w:name w:val="Heading 3 Char1"/>
    <w:locked/>
    <w:rsid w:val="00FE2535"/>
    <w:rPr>
      <w:rFonts w:ascii="Arial" w:eastAsia="Times New Roman" w:hAnsi="Arial"/>
      <w:b/>
      <w:sz w:val="26"/>
      <w:lang w:val="ru-RU" w:eastAsia="ru-RU"/>
    </w:rPr>
  </w:style>
  <w:style w:type="character" w:customStyle="1" w:styleId="Heading4Char1">
    <w:name w:val="Heading 4 Char1"/>
    <w:locked/>
    <w:rsid w:val="00FE2535"/>
    <w:rPr>
      <w:rFonts w:eastAsia="Times New Roman"/>
      <w:b/>
      <w:sz w:val="24"/>
      <w:lang w:val="ru-RU" w:eastAsia="ru-RU"/>
    </w:rPr>
  </w:style>
  <w:style w:type="character" w:customStyle="1" w:styleId="Heading5Char">
    <w:name w:val="Heading 5 Char"/>
    <w:locked/>
    <w:rsid w:val="00FE2535"/>
    <w:rPr>
      <w:rFonts w:eastAsia="Times New Roman"/>
      <w:b/>
      <w:i/>
      <w:sz w:val="26"/>
      <w:lang w:val="ru-RU" w:eastAsia="ru-RU"/>
    </w:rPr>
  </w:style>
  <w:style w:type="character" w:customStyle="1" w:styleId="Heading6Char">
    <w:name w:val="Heading 6 Char"/>
    <w:locked/>
    <w:rsid w:val="00FE2535"/>
    <w:rPr>
      <w:rFonts w:eastAsia="Times New Roman"/>
      <w:i/>
      <w:sz w:val="22"/>
      <w:lang w:val="ru-RU" w:eastAsia="ru-RU"/>
    </w:rPr>
  </w:style>
  <w:style w:type="character" w:customStyle="1" w:styleId="Heading7Char">
    <w:name w:val="Heading 7 Char"/>
    <w:locked/>
    <w:rsid w:val="00FE2535"/>
    <w:rPr>
      <w:rFonts w:eastAsia="Times New Roman"/>
      <w:sz w:val="24"/>
      <w:lang w:val="ru-RU" w:eastAsia="ru-RU"/>
    </w:rPr>
  </w:style>
  <w:style w:type="character" w:customStyle="1" w:styleId="Heading8Char">
    <w:name w:val="Heading 8 Char"/>
    <w:locked/>
    <w:rsid w:val="00FE2535"/>
    <w:rPr>
      <w:rFonts w:ascii="Arial" w:eastAsia="Times New Roman" w:hAnsi="Arial"/>
      <w:i/>
      <w:lang w:val="ru-RU" w:eastAsia="ru-RU"/>
    </w:rPr>
  </w:style>
  <w:style w:type="character" w:customStyle="1" w:styleId="Heading9Char">
    <w:name w:val="Heading 9 Char"/>
    <w:locked/>
    <w:rsid w:val="00FE2535"/>
    <w:rPr>
      <w:rFonts w:ascii="Arial" w:eastAsia="Times New Roman" w:hAnsi="Arial"/>
      <w:b/>
      <w:i/>
      <w:sz w:val="18"/>
      <w:lang w:val="ru-RU" w:eastAsia="ru-RU"/>
    </w:rPr>
  </w:style>
  <w:style w:type="character" w:customStyle="1" w:styleId="HeaderChar1">
    <w:name w:val="Header Char1"/>
    <w:locked/>
    <w:rsid w:val="00FE2535"/>
    <w:rPr>
      <w:rFonts w:ascii="Calibri" w:eastAsia="Times New Roman" w:hAnsi="Calibri"/>
      <w:sz w:val="22"/>
      <w:lang w:val="ru-RU" w:eastAsia="ru-RU"/>
    </w:rPr>
  </w:style>
  <w:style w:type="character" w:customStyle="1" w:styleId="FooterChar1">
    <w:name w:val="Footer Char1"/>
    <w:locked/>
    <w:rsid w:val="00FE2535"/>
    <w:rPr>
      <w:rFonts w:ascii="Calibri" w:eastAsia="Times New Roman" w:hAnsi="Calibri"/>
      <w:sz w:val="22"/>
      <w:lang w:val="ru-RU" w:eastAsia="ru-RU"/>
    </w:rPr>
  </w:style>
  <w:style w:type="character" w:customStyle="1" w:styleId="BodyTextChar2">
    <w:name w:val="Body Text Char2"/>
    <w:aliases w:val="бпОсновной текст Char2"/>
    <w:locked/>
    <w:rsid w:val="00FE2535"/>
    <w:rPr>
      <w:rFonts w:eastAsia="Times New Roman"/>
      <w:sz w:val="24"/>
      <w:lang w:val="ru-RU" w:eastAsia="ru-RU"/>
    </w:rPr>
  </w:style>
  <w:style w:type="character" w:customStyle="1" w:styleId="BodyTextIndentChar2">
    <w:name w:val="Body Text Indent Char2"/>
    <w:locked/>
    <w:rsid w:val="00FE2535"/>
    <w:rPr>
      <w:rFonts w:eastAsia="Times New Roman"/>
      <w:sz w:val="24"/>
      <w:lang w:val="ru-RU" w:eastAsia="ru-RU"/>
    </w:rPr>
  </w:style>
  <w:style w:type="character" w:customStyle="1" w:styleId="HTMLPreformattedChar">
    <w:name w:val="HTML Preformatted Char"/>
    <w:locked/>
    <w:rsid w:val="00FE2535"/>
    <w:rPr>
      <w:rFonts w:ascii="Courier New" w:eastAsia="Times New Roman" w:hAnsi="Courier New"/>
      <w:color w:val="000090"/>
      <w:lang w:val="ru-RU" w:eastAsia="ru-RU"/>
    </w:rPr>
  </w:style>
  <w:style w:type="character" w:customStyle="1" w:styleId="BodyText2Char1">
    <w:name w:val="Body Text 2 Char1"/>
    <w:locked/>
    <w:rsid w:val="00FE2535"/>
    <w:rPr>
      <w:rFonts w:eastAsia="Times New Roman"/>
      <w:b/>
      <w:sz w:val="24"/>
      <w:lang w:val="ru-RU" w:eastAsia="ru-RU"/>
    </w:rPr>
  </w:style>
  <w:style w:type="character" w:customStyle="1" w:styleId="SignatureChar1">
    <w:name w:val="Signature Char1"/>
    <w:locked/>
    <w:rsid w:val="00FE2535"/>
    <w:rPr>
      <w:rFonts w:eastAsia="Times New Roman"/>
      <w:b/>
      <w:sz w:val="28"/>
      <w:lang w:val="ru-RU" w:eastAsia="ru-RU"/>
    </w:rPr>
  </w:style>
  <w:style w:type="character" w:customStyle="1" w:styleId="BodyTextFirstIndentChar1">
    <w:name w:val="Body Text First Indent Char1"/>
    <w:locked/>
    <w:rsid w:val="00FE2535"/>
    <w:rPr>
      <w:rFonts w:eastAsia="Times New Roman"/>
      <w:sz w:val="24"/>
      <w:lang w:val="ru-RU" w:eastAsia="ru-RU"/>
    </w:rPr>
  </w:style>
  <w:style w:type="character" w:customStyle="1" w:styleId="BodyText3Char1">
    <w:name w:val="Body Text 3 Char1"/>
    <w:locked/>
    <w:rsid w:val="00FE2535"/>
    <w:rPr>
      <w:rFonts w:eastAsia="Times New Roman"/>
      <w:sz w:val="16"/>
      <w:lang w:val="ru-RU" w:eastAsia="ru-RU"/>
    </w:rPr>
  </w:style>
  <w:style w:type="character" w:customStyle="1" w:styleId="TitleChar">
    <w:name w:val="Title Char"/>
    <w:locked/>
    <w:rsid w:val="00FE2535"/>
    <w:rPr>
      <w:rFonts w:ascii="Arial" w:eastAsia="Times New Roman" w:hAnsi="Arial"/>
      <w:b/>
      <w:sz w:val="24"/>
      <w:lang w:val="ru-RU" w:eastAsia="ru-RU"/>
    </w:rPr>
  </w:style>
  <w:style w:type="character" w:customStyle="1" w:styleId="BodyTextIndent3Char">
    <w:name w:val="Body Text Indent 3 Char"/>
    <w:locked/>
    <w:rsid w:val="00FE2535"/>
    <w:rPr>
      <w:rFonts w:eastAsia="Times New Roman"/>
      <w:sz w:val="16"/>
      <w:lang w:val="ru-RU" w:eastAsia="ru-RU"/>
    </w:rPr>
  </w:style>
  <w:style w:type="character" w:customStyle="1" w:styleId="PlainTextChar">
    <w:name w:val="Plain Text Char"/>
    <w:locked/>
    <w:rsid w:val="00FE2535"/>
    <w:rPr>
      <w:rFonts w:ascii="Courier New" w:eastAsia="Times New Roman" w:hAnsi="Courier New"/>
      <w:lang w:val="ru-RU" w:eastAsia="ru-RU"/>
    </w:rPr>
  </w:style>
  <w:style w:type="paragraph" w:styleId="2b">
    <w:name w:val="Body Text First Indent 2"/>
    <w:basedOn w:val="af1"/>
    <w:link w:val="2c"/>
    <w:rsid w:val="00FE2535"/>
    <w:pPr>
      <w:widowControl w:val="0"/>
      <w:autoSpaceDE w:val="0"/>
      <w:autoSpaceDN w:val="0"/>
      <w:adjustRightInd w:val="0"/>
      <w:ind w:firstLine="210"/>
    </w:pPr>
    <w:rPr>
      <w:sz w:val="20"/>
      <w:szCs w:val="20"/>
    </w:rPr>
  </w:style>
  <w:style w:type="character" w:customStyle="1" w:styleId="2c">
    <w:name w:val="Красная строка 2 Знак"/>
    <w:link w:val="2b"/>
    <w:locked/>
    <w:rsid w:val="00FE2535"/>
    <w:rPr>
      <w:rFonts w:ascii="Times New Roman" w:hAnsi="Times New Roman"/>
      <w:sz w:val="20"/>
      <w:lang w:eastAsia="ru-RU"/>
    </w:rPr>
  </w:style>
  <w:style w:type="paragraph" w:customStyle="1" w:styleId="222">
    <w:name w:val="Основной текст 22"/>
    <w:basedOn w:val="a2"/>
    <w:rsid w:val="00FE2535"/>
    <w:pPr>
      <w:overflowPunct w:val="0"/>
      <w:autoSpaceDE w:val="0"/>
      <w:autoSpaceDN w:val="0"/>
      <w:adjustRightInd w:val="0"/>
      <w:spacing w:after="0" w:line="216" w:lineRule="auto"/>
      <w:ind w:firstLine="709"/>
      <w:jc w:val="both"/>
      <w:textAlignment w:val="baseline"/>
    </w:pPr>
    <w:rPr>
      <w:rFonts w:ascii="Times New Roman" w:eastAsia="Calibri" w:hAnsi="Times New Roman"/>
      <w:sz w:val="20"/>
      <w:szCs w:val="20"/>
      <w:lang w:eastAsia="ru-RU"/>
    </w:rPr>
  </w:style>
  <w:style w:type="paragraph" w:customStyle="1" w:styleId="Default">
    <w:name w:val="Default"/>
    <w:rsid w:val="00FE2535"/>
    <w:pPr>
      <w:autoSpaceDE w:val="0"/>
      <w:autoSpaceDN w:val="0"/>
      <w:adjustRightInd w:val="0"/>
    </w:pPr>
    <w:rPr>
      <w:rFonts w:ascii="Times New Roman" w:hAnsi="Times New Roman"/>
      <w:color w:val="000000"/>
      <w:sz w:val="24"/>
      <w:szCs w:val="24"/>
    </w:rPr>
  </w:style>
  <w:style w:type="character" w:customStyle="1" w:styleId="apple-style-span">
    <w:name w:val="apple-style-span"/>
    <w:basedOn w:val="a3"/>
    <w:rsid w:val="00FE2535"/>
    <w:rPr>
      <w:rFonts w:cs="Times New Roman"/>
    </w:rPr>
  </w:style>
  <w:style w:type="paragraph" w:customStyle="1" w:styleId="CharChar">
    <w:name w:val="Char Знак Знак Char Знак Знак Знак Знак Знак Знак Знак Знак Знак Знак Знак Знак Знак Знак Знак Знак"/>
    <w:basedOn w:val="a2"/>
    <w:rsid w:val="00FE2535"/>
    <w:pPr>
      <w:spacing w:after="0" w:line="240" w:lineRule="auto"/>
    </w:pPr>
    <w:rPr>
      <w:rFonts w:ascii="Verdana" w:eastAsia="Calibri" w:hAnsi="Verdana" w:cs="Verdana"/>
      <w:sz w:val="20"/>
      <w:szCs w:val="20"/>
      <w:lang w:val="en-US"/>
    </w:rPr>
  </w:style>
  <w:style w:type="character" w:styleId="afffa">
    <w:name w:val="annotation reference"/>
    <w:basedOn w:val="a3"/>
    <w:semiHidden/>
    <w:rsid w:val="002014EB"/>
    <w:rPr>
      <w:sz w:val="16"/>
    </w:rPr>
  </w:style>
  <w:style w:type="paragraph" w:customStyle="1" w:styleId="Nonformat">
    <w:name w:val="Nonformat"/>
    <w:basedOn w:val="a2"/>
    <w:rsid w:val="000B2B4A"/>
    <w:pPr>
      <w:widowControl w:val="0"/>
      <w:autoSpaceDE w:val="0"/>
      <w:autoSpaceDN w:val="0"/>
      <w:adjustRightInd w:val="0"/>
      <w:spacing w:after="0" w:line="240" w:lineRule="auto"/>
    </w:pPr>
    <w:rPr>
      <w:rFonts w:ascii="Consultant" w:eastAsia="Calibri" w:hAnsi="Consultant"/>
      <w:sz w:val="20"/>
      <w:szCs w:val="20"/>
      <w:lang w:eastAsia="ru-RU"/>
    </w:rPr>
  </w:style>
  <w:style w:type="paragraph" w:customStyle="1" w:styleId="1f1">
    <w:name w:val="Заголовок оглавления1"/>
    <w:basedOn w:val="11"/>
    <w:next w:val="a2"/>
    <w:semiHidden/>
    <w:rsid w:val="00B96D34"/>
    <w:pPr>
      <w:keepLines/>
      <w:spacing w:before="480" w:line="276" w:lineRule="auto"/>
      <w:jc w:val="left"/>
      <w:outlineLvl w:val="9"/>
    </w:pPr>
    <w:rPr>
      <w:rFonts w:ascii="Cambria" w:hAnsi="Cambria"/>
      <w:i w:val="0"/>
      <w:iCs w:val="0"/>
      <w:color w:val="365F91"/>
      <w:sz w:val="28"/>
      <w:szCs w:val="28"/>
    </w:rPr>
  </w:style>
  <w:style w:type="paragraph" w:styleId="2d">
    <w:name w:val="toc 2"/>
    <w:basedOn w:val="a2"/>
    <w:next w:val="a2"/>
    <w:autoRedefine/>
    <w:rsid w:val="009C5877"/>
    <w:pPr>
      <w:widowControl w:val="0"/>
      <w:tabs>
        <w:tab w:val="left" w:pos="660"/>
        <w:tab w:val="right" w:leader="dot" w:pos="9061"/>
      </w:tabs>
      <w:spacing w:after="0"/>
    </w:pPr>
    <w:rPr>
      <w:rFonts w:ascii="Times New Roman" w:hAnsi="Times New Roman"/>
      <w:noProof/>
      <w:sz w:val="24"/>
      <w:szCs w:val="24"/>
    </w:rPr>
  </w:style>
  <w:style w:type="paragraph" w:styleId="1f2">
    <w:name w:val="toc 1"/>
    <w:basedOn w:val="a2"/>
    <w:next w:val="a2"/>
    <w:autoRedefine/>
    <w:rsid w:val="000F26EE"/>
    <w:pPr>
      <w:spacing w:before="120" w:after="120"/>
    </w:pPr>
    <w:rPr>
      <w:rFonts w:ascii="Times New Roman" w:hAnsi="Times New Roman"/>
      <w:b/>
      <w:bCs/>
      <w:caps/>
      <w:sz w:val="20"/>
      <w:szCs w:val="20"/>
    </w:rPr>
  </w:style>
  <w:style w:type="paragraph" w:styleId="3c">
    <w:name w:val="toc 3"/>
    <w:basedOn w:val="a2"/>
    <w:next w:val="a2"/>
    <w:autoRedefine/>
    <w:rsid w:val="000F26EE"/>
    <w:pPr>
      <w:spacing w:after="0"/>
      <w:ind w:left="440"/>
    </w:pPr>
    <w:rPr>
      <w:rFonts w:ascii="Times New Roman" w:hAnsi="Times New Roman"/>
      <w:i/>
      <w:iCs/>
      <w:sz w:val="20"/>
      <w:szCs w:val="20"/>
    </w:rPr>
  </w:style>
  <w:style w:type="paragraph" w:styleId="43">
    <w:name w:val="toc 4"/>
    <w:basedOn w:val="a2"/>
    <w:next w:val="a2"/>
    <w:autoRedefine/>
    <w:rsid w:val="000F26EE"/>
    <w:pPr>
      <w:spacing w:after="0"/>
      <w:ind w:left="660"/>
    </w:pPr>
    <w:rPr>
      <w:rFonts w:ascii="Times New Roman" w:hAnsi="Times New Roman"/>
      <w:sz w:val="18"/>
      <w:szCs w:val="18"/>
    </w:rPr>
  </w:style>
  <w:style w:type="paragraph" w:styleId="52">
    <w:name w:val="toc 5"/>
    <w:basedOn w:val="a2"/>
    <w:next w:val="a2"/>
    <w:autoRedefine/>
    <w:rsid w:val="00992DFF"/>
    <w:pPr>
      <w:spacing w:after="0"/>
      <w:ind w:left="880"/>
    </w:pPr>
    <w:rPr>
      <w:sz w:val="18"/>
      <w:szCs w:val="18"/>
    </w:rPr>
  </w:style>
  <w:style w:type="paragraph" w:styleId="61">
    <w:name w:val="toc 6"/>
    <w:basedOn w:val="a2"/>
    <w:next w:val="a2"/>
    <w:autoRedefine/>
    <w:rsid w:val="00992DFF"/>
    <w:pPr>
      <w:spacing w:after="0"/>
      <w:ind w:left="1100"/>
    </w:pPr>
    <w:rPr>
      <w:sz w:val="18"/>
      <w:szCs w:val="18"/>
    </w:rPr>
  </w:style>
  <w:style w:type="paragraph" w:styleId="71">
    <w:name w:val="toc 7"/>
    <w:basedOn w:val="a2"/>
    <w:next w:val="a2"/>
    <w:autoRedefine/>
    <w:rsid w:val="00992DFF"/>
    <w:pPr>
      <w:spacing w:after="0"/>
      <w:ind w:left="1320"/>
    </w:pPr>
    <w:rPr>
      <w:sz w:val="18"/>
      <w:szCs w:val="18"/>
    </w:rPr>
  </w:style>
  <w:style w:type="paragraph" w:styleId="81">
    <w:name w:val="toc 8"/>
    <w:basedOn w:val="a2"/>
    <w:next w:val="a2"/>
    <w:autoRedefine/>
    <w:rsid w:val="00992DFF"/>
    <w:pPr>
      <w:spacing w:after="0"/>
      <w:ind w:left="1540"/>
    </w:pPr>
    <w:rPr>
      <w:sz w:val="18"/>
      <w:szCs w:val="18"/>
    </w:rPr>
  </w:style>
  <w:style w:type="paragraph" w:styleId="92">
    <w:name w:val="toc 9"/>
    <w:basedOn w:val="a2"/>
    <w:next w:val="a2"/>
    <w:autoRedefine/>
    <w:rsid w:val="00992DFF"/>
    <w:pPr>
      <w:spacing w:after="0"/>
      <w:ind w:left="1760"/>
    </w:pPr>
    <w:rPr>
      <w:sz w:val="18"/>
      <w:szCs w:val="18"/>
    </w:rPr>
  </w:style>
  <w:style w:type="paragraph" w:styleId="afffb">
    <w:name w:val="endnote text"/>
    <w:basedOn w:val="a2"/>
    <w:link w:val="afffc"/>
    <w:rsid w:val="006E2FDA"/>
    <w:rPr>
      <w:sz w:val="24"/>
      <w:szCs w:val="24"/>
    </w:rPr>
  </w:style>
  <w:style w:type="character" w:customStyle="1" w:styleId="afffc">
    <w:name w:val="Текст концевой сноски Знак"/>
    <w:link w:val="afffb"/>
    <w:locked/>
    <w:rsid w:val="006E2FDA"/>
    <w:rPr>
      <w:sz w:val="24"/>
      <w:lang w:eastAsia="en-US"/>
    </w:rPr>
  </w:style>
  <w:style w:type="character" w:styleId="afffd">
    <w:name w:val="endnote reference"/>
    <w:basedOn w:val="a3"/>
    <w:rsid w:val="006E2FDA"/>
    <w:rPr>
      <w:vertAlign w:val="superscript"/>
    </w:rPr>
  </w:style>
  <w:style w:type="paragraph" w:customStyle="1" w:styleId="1-11">
    <w:name w:val="Средняя заливка 1 - Акцент 11"/>
    <w:rsid w:val="00CD4957"/>
    <w:rPr>
      <w:rFonts w:eastAsia="Times New Roman"/>
      <w:sz w:val="22"/>
      <w:szCs w:val="22"/>
      <w:lang w:eastAsia="en-US"/>
    </w:rPr>
  </w:style>
  <w:style w:type="paragraph" w:customStyle="1" w:styleId="1-21">
    <w:name w:val="Средняя сетка 1 - Акцент 21"/>
    <w:basedOn w:val="a2"/>
    <w:rsid w:val="003D60B0"/>
    <w:pPr>
      <w:ind w:left="720"/>
      <w:contextualSpacing/>
    </w:pPr>
  </w:style>
  <w:style w:type="paragraph" w:styleId="afffe">
    <w:name w:val="Document Map"/>
    <w:basedOn w:val="a2"/>
    <w:link w:val="affff"/>
    <w:semiHidden/>
    <w:rsid w:val="008925E5"/>
    <w:rPr>
      <w:rFonts w:ascii="Times New Roman" w:hAnsi="Times New Roman"/>
      <w:sz w:val="24"/>
      <w:szCs w:val="24"/>
    </w:rPr>
  </w:style>
  <w:style w:type="character" w:customStyle="1" w:styleId="affff">
    <w:name w:val="Схема документа Знак"/>
    <w:link w:val="afffe"/>
    <w:semiHidden/>
    <w:locked/>
    <w:rsid w:val="008925E5"/>
    <w:rPr>
      <w:rFonts w:ascii="Times New Roman" w:hAnsi="Times New Roman"/>
      <w:sz w:val="24"/>
      <w:lang w:eastAsia="en-US"/>
    </w:rPr>
  </w:style>
  <w:style w:type="paragraph" w:customStyle="1" w:styleId="2-">
    <w:name w:val="Рег. Заголовок 2-го уровня регламента"/>
    <w:basedOn w:val="ConsPlusNormal"/>
    <w:rsid w:val="001C23A3"/>
    <w:pPr>
      <w:spacing w:before="360" w:after="240"/>
      <w:jc w:val="center"/>
      <w:outlineLvl w:val="1"/>
    </w:pPr>
    <w:rPr>
      <w:rFonts w:ascii="Times New Roman" w:hAnsi="Times New Roman" w:cs="Times New Roman"/>
      <w:b/>
      <w:i/>
      <w:sz w:val="28"/>
      <w:szCs w:val="28"/>
    </w:rPr>
  </w:style>
  <w:style w:type="paragraph" w:customStyle="1" w:styleId="affff0">
    <w:name w:val="Рег. Комментарии"/>
    <w:basedOn w:val="-31"/>
    <w:rsid w:val="00C551E8"/>
    <w:pPr>
      <w:spacing w:after="0"/>
      <w:ind w:left="539" w:firstLine="709"/>
      <w:jc w:val="both"/>
    </w:pPr>
    <w:rPr>
      <w:rFonts w:ascii="Times New Roman" w:hAnsi="Times New Roman"/>
      <w:i/>
      <w:sz w:val="28"/>
      <w:szCs w:val="28"/>
    </w:rPr>
  </w:style>
  <w:style w:type="paragraph" w:customStyle="1" w:styleId="affff1">
    <w:name w:val="Сценарии"/>
    <w:basedOn w:val="a2"/>
    <w:rsid w:val="00620CD7"/>
    <w:pPr>
      <w:spacing w:before="120" w:after="120"/>
      <w:ind w:firstLine="539"/>
      <w:contextualSpacing/>
      <w:jc w:val="center"/>
    </w:pPr>
    <w:rPr>
      <w:rFonts w:ascii="Times New Roman" w:hAnsi="Times New Roman"/>
      <w:i/>
      <w:sz w:val="28"/>
      <w:szCs w:val="28"/>
    </w:rPr>
  </w:style>
  <w:style w:type="paragraph" w:customStyle="1" w:styleId="2e">
    <w:name w:val="Заголовок оглавления2"/>
    <w:basedOn w:val="11"/>
    <w:next w:val="a2"/>
    <w:semiHidden/>
    <w:rsid w:val="00F922FB"/>
    <w:pPr>
      <w:keepLines/>
      <w:spacing w:before="480" w:line="276" w:lineRule="auto"/>
      <w:jc w:val="left"/>
      <w:outlineLvl w:val="9"/>
    </w:pPr>
    <w:rPr>
      <w:rFonts w:ascii="Cambria" w:hAnsi="Cambria"/>
      <w:i w:val="0"/>
      <w:iCs w:val="0"/>
      <w:color w:val="365F91"/>
      <w:sz w:val="28"/>
      <w:szCs w:val="28"/>
    </w:rPr>
  </w:style>
  <w:style w:type="paragraph" w:customStyle="1" w:styleId="2f">
    <w:name w:val="Абзац списка2"/>
    <w:aliases w:val="Абзац списка нумерованный"/>
    <w:basedOn w:val="a2"/>
    <w:link w:val="ListParagraphChar"/>
    <w:rsid w:val="00CC4911"/>
    <w:pPr>
      <w:ind w:left="720"/>
      <w:contextualSpacing/>
    </w:pPr>
  </w:style>
  <w:style w:type="paragraph" w:customStyle="1" w:styleId="1-">
    <w:name w:val="Рег. Заголовок 1-го уровня регламента"/>
    <w:basedOn w:val="11"/>
    <w:uiPriority w:val="99"/>
    <w:qFormat/>
    <w:rsid w:val="00FE2D70"/>
    <w:pPr>
      <w:spacing w:before="240" w:after="240" w:line="276" w:lineRule="auto"/>
      <w:jc w:val="center"/>
    </w:pPr>
    <w:rPr>
      <w:i w:val="0"/>
      <w:sz w:val="28"/>
      <w:szCs w:val="28"/>
    </w:rPr>
  </w:style>
  <w:style w:type="paragraph" w:customStyle="1" w:styleId="112">
    <w:name w:val="Рег. Основной текст уровень 1.1"/>
    <w:basedOn w:val="ConsPlusNormal"/>
    <w:rsid w:val="00FE2D70"/>
    <w:pPr>
      <w:spacing w:line="276" w:lineRule="auto"/>
      <w:ind w:firstLine="709"/>
      <w:jc w:val="both"/>
    </w:pPr>
    <w:rPr>
      <w:rFonts w:ascii="Times New Roman" w:hAnsi="Times New Roman" w:cs="Times New Roman"/>
      <w:sz w:val="28"/>
      <w:szCs w:val="28"/>
    </w:rPr>
  </w:style>
  <w:style w:type="paragraph" w:customStyle="1" w:styleId="1110">
    <w:name w:val="Рег. 1.1.1"/>
    <w:basedOn w:val="a2"/>
    <w:rsid w:val="00612EFE"/>
    <w:pPr>
      <w:spacing w:after="0"/>
      <w:jc w:val="both"/>
    </w:pPr>
    <w:rPr>
      <w:rFonts w:ascii="Times New Roman" w:hAnsi="Times New Roman"/>
      <w:sz w:val="28"/>
      <w:szCs w:val="28"/>
    </w:rPr>
  </w:style>
  <w:style w:type="paragraph" w:customStyle="1" w:styleId="113">
    <w:name w:val="Рег. Основной текст уровнеь 1.1 (базовый)"/>
    <w:basedOn w:val="ConsPlusNormal"/>
    <w:rsid w:val="000271B5"/>
    <w:pPr>
      <w:spacing w:line="276" w:lineRule="auto"/>
      <w:jc w:val="both"/>
    </w:pPr>
    <w:rPr>
      <w:rFonts w:ascii="Times New Roman" w:hAnsi="Times New Roman" w:cs="Times New Roman"/>
      <w:sz w:val="28"/>
      <w:szCs w:val="28"/>
    </w:rPr>
  </w:style>
  <w:style w:type="paragraph" w:customStyle="1" w:styleId="affff2">
    <w:name w:val="Рег. Обычный с отступом"/>
    <w:basedOn w:val="a2"/>
    <w:rsid w:val="00175985"/>
    <w:pPr>
      <w:suppressAutoHyphens/>
      <w:autoSpaceDE w:val="0"/>
      <w:autoSpaceDN w:val="0"/>
      <w:adjustRightInd w:val="0"/>
      <w:spacing w:after="0"/>
      <w:ind w:firstLine="540"/>
      <w:jc w:val="both"/>
    </w:pPr>
    <w:rPr>
      <w:rFonts w:ascii="Times New Roman" w:eastAsia="Calibri" w:hAnsi="Times New Roman"/>
      <w:sz w:val="28"/>
      <w:szCs w:val="28"/>
      <w:lang w:eastAsia="ar-SA"/>
    </w:rPr>
  </w:style>
  <w:style w:type="paragraph" w:customStyle="1" w:styleId="a0">
    <w:name w:val="Рег. Списки числовый"/>
    <w:basedOn w:val="1-21"/>
    <w:rsid w:val="000C4215"/>
    <w:pPr>
      <w:numPr>
        <w:numId w:val="3"/>
      </w:numPr>
      <w:ind w:left="1068"/>
      <w:jc w:val="both"/>
    </w:pPr>
    <w:rPr>
      <w:rFonts w:ascii="Times New Roman" w:hAnsi="Times New Roman"/>
      <w:sz w:val="28"/>
      <w:szCs w:val="28"/>
    </w:rPr>
  </w:style>
  <w:style w:type="paragraph" w:customStyle="1" w:styleId="affff3">
    <w:name w:val="Рег. Заголовок для названий результата"/>
    <w:basedOn w:val="2-"/>
    <w:rsid w:val="00326896"/>
    <w:pPr>
      <w:ind w:left="714"/>
      <w:jc w:val="left"/>
    </w:pPr>
  </w:style>
  <w:style w:type="paragraph" w:customStyle="1" w:styleId="114">
    <w:name w:val="Рег. Основной текст уровень 1.1 (сценарии)"/>
    <w:basedOn w:val="113"/>
    <w:rsid w:val="0084437A"/>
    <w:pPr>
      <w:spacing w:before="360" w:after="240"/>
    </w:pPr>
    <w:rPr>
      <w:i/>
    </w:rPr>
  </w:style>
  <w:style w:type="paragraph" w:customStyle="1" w:styleId="1111">
    <w:name w:val="Рег. Основной текст уровень 1.1.1"/>
    <w:basedOn w:val="a2"/>
    <w:next w:val="1110"/>
    <w:rsid w:val="00612EFE"/>
    <w:pPr>
      <w:spacing w:after="0"/>
      <w:ind w:left="1440" w:hanging="720"/>
      <w:jc w:val="both"/>
    </w:pPr>
    <w:rPr>
      <w:rFonts w:ascii="Times New Roman" w:hAnsi="Times New Roman"/>
      <w:sz w:val="28"/>
      <w:szCs w:val="28"/>
    </w:rPr>
  </w:style>
  <w:style w:type="paragraph" w:customStyle="1" w:styleId="affff4">
    <w:name w:val="Рег. Списки без буллетов"/>
    <w:basedOn w:val="ConsPlusNormal"/>
    <w:rsid w:val="007E6E84"/>
    <w:pPr>
      <w:spacing w:line="276" w:lineRule="auto"/>
      <w:ind w:left="709"/>
      <w:jc w:val="both"/>
    </w:pPr>
    <w:rPr>
      <w:rFonts w:ascii="Times New Roman" w:hAnsi="Times New Roman" w:cs="Times New Roman"/>
      <w:sz w:val="28"/>
      <w:szCs w:val="28"/>
    </w:rPr>
  </w:style>
  <w:style w:type="paragraph" w:customStyle="1" w:styleId="10">
    <w:name w:val="Рег. Списки 1)"/>
    <w:basedOn w:val="affff4"/>
    <w:rsid w:val="007E6E84"/>
    <w:pPr>
      <w:numPr>
        <w:numId w:val="4"/>
      </w:numPr>
    </w:pPr>
  </w:style>
  <w:style w:type="paragraph" w:customStyle="1" w:styleId="1f3">
    <w:name w:val="Рег. Списки два уровня: 1)  и а) б) в)"/>
    <w:basedOn w:val="1-21"/>
    <w:rsid w:val="008F275B"/>
    <w:pPr>
      <w:spacing w:after="120"/>
      <w:ind w:left="1440" w:hanging="360"/>
      <w:jc w:val="both"/>
    </w:pPr>
    <w:rPr>
      <w:rFonts w:ascii="Times New Roman" w:hAnsi="Times New Roman"/>
      <w:sz w:val="28"/>
      <w:szCs w:val="28"/>
    </w:rPr>
  </w:style>
  <w:style w:type="paragraph" w:customStyle="1" w:styleId="a">
    <w:name w:val="Рег. Списки одного уровня: а) б) в)"/>
    <w:basedOn w:val="1f3"/>
    <w:rsid w:val="00175985"/>
    <w:pPr>
      <w:numPr>
        <w:numId w:val="5"/>
      </w:numPr>
    </w:pPr>
    <w:rPr>
      <w:lang w:eastAsia="ar-SA"/>
    </w:rPr>
  </w:style>
  <w:style w:type="paragraph" w:customStyle="1" w:styleId="affff5">
    <w:name w:val="Рег. Списки без буллетов широкие"/>
    <w:basedOn w:val="a2"/>
    <w:rsid w:val="00175985"/>
    <w:pPr>
      <w:suppressAutoHyphens/>
      <w:autoSpaceDE w:val="0"/>
      <w:autoSpaceDN w:val="0"/>
      <w:adjustRightInd w:val="0"/>
      <w:spacing w:after="0"/>
      <w:ind w:firstLine="540"/>
      <w:jc w:val="both"/>
    </w:pPr>
    <w:rPr>
      <w:rFonts w:ascii="Times New Roman" w:eastAsia="Calibri" w:hAnsi="Times New Roman"/>
      <w:sz w:val="28"/>
      <w:szCs w:val="28"/>
      <w:lang w:eastAsia="ar-SA"/>
    </w:rPr>
  </w:style>
  <w:style w:type="paragraph" w:customStyle="1" w:styleId="2-0">
    <w:name w:val="Рег. Заголовок 2-го уровня сценариев в приложении"/>
    <w:basedOn w:val="2"/>
    <w:rsid w:val="00FC294F"/>
    <w:pPr>
      <w:spacing w:before="360" w:after="240" w:line="276" w:lineRule="auto"/>
      <w:jc w:val="center"/>
    </w:pPr>
    <w:rPr>
      <w:rFonts w:ascii="Times New Roman" w:hAnsi="Times New Roman"/>
      <w:i w:val="0"/>
    </w:rPr>
  </w:style>
  <w:style w:type="paragraph" w:customStyle="1" w:styleId="1">
    <w:name w:val="Рег. Основной нумерованный 1. текст"/>
    <w:basedOn w:val="ConsPlusNormal"/>
    <w:rsid w:val="00036C5E"/>
    <w:pPr>
      <w:numPr>
        <w:numId w:val="6"/>
      </w:numPr>
      <w:spacing w:line="276" w:lineRule="auto"/>
      <w:jc w:val="both"/>
    </w:pPr>
    <w:rPr>
      <w:rFonts w:ascii="Times New Roman" w:hAnsi="Times New Roman" w:cs="Times New Roman"/>
      <w:sz w:val="28"/>
      <w:szCs w:val="28"/>
    </w:rPr>
  </w:style>
  <w:style w:type="paragraph" w:customStyle="1" w:styleId="2f0">
    <w:name w:val="Без интервала2"/>
    <w:rsid w:val="004D04D4"/>
    <w:rPr>
      <w:rFonts w:eastAsia="Times New Roman"/>
      <w:sz w:val="22"/>
      <w:szCs w:val="22"/>
      <w:lang w:eastAsia="en-US"/>
    </w:rPr>
  </w:style>
  <w:style w:type="paragraph" w:customStyle="1" w:styleId="1f4">
    <w:name w:val="Рецензия1"/>
    <w:hidden/>
    <w:semiHidden/>
    <w:rsid w:val="00EC15BC"/>
    <w:rPr>
      <w:rFonts w:eastAsia="Times New Roman"/>
      <w:sz w:val="22"/>
      <w:szCs w:val="22"/>
      <w:lang w:eastAsia="en-US"/>
    </w:rPr>
  </w:style>
  <w:style w:type="character" w:customStyle="1" w:styleId="410">
    <w:name w:val="Знак Знак41"/>
    <w:rsid w:val="00EF2921"/>
    <w:rPr>
      <w:rFonts w:ascii="Arial" w:hAnsi="Arial"/>
      <w:sz w:val="24"/>
      <w:lang w:val="ru-RU" w:eastAsia="ru-RU"/>
    </w:rPr>
  </w:style>
  <w:style w:type="paragraph" w:customStyle="1" w:styleId="115">
    <w:name w:val="Абзац списка11"/>
    <w:basedOn w:val="a2"/>
    <w:rsid w:val="00EF2921"/>
    <w:pPr>
      <w:spacing w:after="0"/>
      <w:ind w:left="720"/>
      <w:jc w:val="center"/>
    </w:pPr>
  </w:style>
  <w:style w:type="paragraph" w:customStyle="1" w:styleId="2f1">
    <w:name w:val="Знак Знак Знак Знак Знак Знак Знак Знак Знак Знак2"/>
    <w:basedOn w:val="a2"/>
    <w:rsid w:val="00EF2921"/>
    <w:pPr>
      <w:spacing w:after="160" w:line="240" w:lineRule="exact"/>
      <w:jc w:val="center"/>
    </w:pPr>
    <w:rPr>
      <w:rFonts w:ascii="Verdana" w:hAnsi="Verdana" w:cs="Verdana"/>
      <w:sz w:val="24"/>
      <w:szCs w:val="24"/>
      <w:lang w:val="en-US"/>
    </w:rPr>
  </w:style>
  <w:style w:type="character" w:customStyle="1" w:styleId="171">
    <w:name w:val="Знак Знак171"/>
    <w:locked/>
    <w:rsid w:val="00EF2921"/>
    <w:rPr>
      <w:i/>
      <w:sz w:val="22"/>
      <w:lang w:val="ru-RU" w:eastAsia="ru-RU"/>
    </w:rPr>
  </w:style>
  <w:style w:type="character" w:customStyle="1" w:styleId="161">
    <w:name w:val="Знак Знак161"/>
    <w:locked/>
    <w:rsid w:val="00EF2921"/>
    <w:rPr>
      <w:rFonts w:ascii="Arial" w:hAnsi="Arial"/>
      <w:lang w:val="ru-RU" w:eastAsia="ru-RU"/>
    </w:rPr>
  </w:style>
  <w:style w:type="character" w:customStyle="1" w:styleId="122">
    <w:name w:val="Знак Знак122"/>
    <w:rsid w:val="00EF2921"/>
    <w:rPr>
      <w:rFonts w:ascii="Arial" w:hAnsi="Arial"/>
      <w:b/>
      <w:color w:val="000080"/>
      <w:sz w:val="20"/>
      <w:lang w:eastAsia="ru-RU"/>
    </w:rPr>
  </w:style>
  <w:style w:type="paragraph" w:customStyle="1" w:styleId="2f2">
    <w:name w:val="Знак2"/>
    <w:basedOn w:val="a2"/>
    <w:rsid w:val="00EF2921"/>
    <w:pPr>
      <w:spacing w:after="160" w:line="240" w:lineRule="exact"/>
      <w:jc w:val="both"/>
    </w:pPr>
    <w:rPr>
      <w:rFonts w:ascii="Times New Roman" w:eastAsia="Calibri" w:hAnsi="Times New Roman"/>
      <w:sz w:val="24"/>
      <w:szCs w:val="20"/>
      <w:lang w:val="en-US"/>
    </w:rPr>
  </w:style>
  <w:style w:type="character" w:customStyle="1" w:styleId="191">
    <w:name w:val="Знак Знак191"/>
    <w:rsid w:val="00EF2921"/>
    <w:rPr>
      <w:rFonts w:ascii="Arial" w:hAnsi="Arial"/>
      <w:b/>
      <w:sz w:val="24"/>
      <w:lang w:val="ru-RU" w:eastAsia="ru-RU"/>
    </w:rPr>
  </w:style>
  <w:style w:type="character" w:customStyle="1" w:styleId="181">
    <w:name w:val="Знак Знак181"/>
    <w:rsid w:val="00EF2921"/>
    <w:rPr>
      <w:sz w:val="24"/>
      <w:lang w:val="ru-RU" w:eastAsia="ru-RU"/>
    </w:rPr>
  </w:style>
  <w:style w:type="character" w:customStyle="1" w:styleId="231">
    <w:name w:val="Знак Знак231"/>
    <w:rsid w:val="00EF2921"/>
    <w:rPr>
      <w:rFonts w:ascii="Times New Roman" w:hAnsi="Times New Roman"/>
      <w:sz w:val="24"/>
    </w:rPr>
  </w:style>
  <w:style w:type="character" w:customStyle="1" w:styleId="2220">
    <w:name w:val="Знак Знак222"/>
    <w:rsid w:val="00EF2921"/>
    <w:rPr>
      <w:rFonts w:ascii="Times New Roman" w:hAnsi="Times New Roman"/>
      <w:sz w:val="28"/>
    </w:rPr>
  </w:style>
  <w:style w:type="character" w:customStyle="1" w:styleId="2120">
    <w:name w:val="Знак Знак212"/>
    <w:rsid w:val="00EF2921"/>
    <w:rPr>
      <w:rFonts w:ascii="Arial" w:hAnsi="Arial"/>
      <w:b/>
      <w:sz w:val="26"/>
    </w:rPr>
  </w:style>
  <w:style w:type="character" w:customStyle="1" w:styleId="202">
    <w:name w:val="Знак Знак202"/>
    <w:rsid w:val="00EF2921"/>
    <w:rPr>
      <w:rFonts w:ascii="Times New Roman" w:hAnsi="Times New Roman"/>
      <w:b/>
      <w:sz w:val="28"/>
    </w:rPr>
  </w:style>
  <w:style w:type="paragraph" w:customStyle="1" w:styleId="2f3">
    <w:name w:val="Знак Знак Знак Знак Знак Знак Знак2"/>
    <w:basedOn w:val="a2"/>
    <w:rsid w:val="00EF2921"/>
    <w:pPr>
      <w:spacing w:before="100" w:beforeAutospacing="1" w:after="100" w:afterAutospacing="1" w:line="240" w:lineRule="auto"/>
    </w:pPr>
    <w:rPr>
      <w:rFonts w:ascii="Tahoma" w:eastAsia="Calibri" w:hAnsi="Tahoma"/>
      <w:sz w:val="20"/>
      <w:szCs w:val="20"/>
      <w:lang w:val="en-US"/>
    </w:rPr>
  </w:style>
  <w:style w:type="character" w:customStyle="1" w:styleId="ListParagraphChar">
    <w:name w:val="List Paragraph Char"/>
    <w:aliases w:val="Абзац списка нумерованный Char"/>
    <w:link w:val="2f"/>
    <w:locked/>
    <w:rsid w:val="00F163EF"/>
    <w:rPr>
      <w:sz w:val="22"/>
      <w:lang w:eastAsia="en-US"/>
    </w:rPr>
  </w:style>
  <w:style w:type="character" w:customStyle="1" w:styleId="Heading1Char3">
    <w:name w:val="Heading 1 Char3"/>
    <w:aliases w:val="1 Char"/>
    <w:uiPriority w:val="99"/>
    <w:locked/>
    <w:rsid w:val="00DF0EF8"/>
    <w:rPr>
      <w:rFonts w:ascii="Arial" w:hAnsi="Arial"/>
      <w:b/>
      <w:color w:val="000080"/>
      <w:lang w:val="ru-RU" w:eastAsia="ru-RU"/>
    </w:rPr>
  </w:style>
  <w:style w:type="paragraph" w:styleId="affff6">
    <w:name w:val="List Paragraph"/>
    <w:basedOn w:val="a2"/>
    <w:link w:val="affff7"/>
    <w:uiPriority w:val="34"/>
    <w:qFormat/>
    <w:rsid w:val="007F3015"/>
    <w:pPr>
      <w:ind w:left="720"/>
      <w:contextualSpacing/>
    </w:pPr>
  </w:style>
  <w:style w:type="character" w:customStyle="1" w:styleId="affff7">
    <w:name w:val="Абзац списка Знак"/>
    <w:aliases w:val="Абзац списка нумерованный Знак"/>
    <w:link w:val="affff6"/>
    <w:uiPriority w:val="34"/>
    <w:locked/>
    <w:rsid w:val="00CB74CB"/>
    <w:rPr>
      <w:rFonts w:eastAsia="Times New Roman"/>
      <w:sz w:val="22"/>
      <w:szCs w:val="22"/>
      <w:lang w:eastAsia="en-US"/>
    </w:rPr>
  </w:style>
  <w:style w:type="character" w:customStyle="1" w:styleId="NoSpacingChar">
    <w:name w:val="No Spacing Char"/>
    <w:basedOn w:val="a3"/>
    <w:link w:val="14"/>
    <w:locked/>
    <w:rsid w:val="00CB74CB"/>
    <w:rPr>
      <w:rFonts w:eastAsia="Times New Roman"/>
      <w:sz w:val="22"/>
      <w:szCs w:val="22"/>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DC61F0898DAD47D94515B61DC43A1FF8AC41066019C679F3890E03497D3PAK" TargetMode="External"/><Relationship Id="rId13" Type="http://schemas.openxmlformats.org/officeDocument/2006/relationships/hyperlink" Target="consultantplus://offline/ref=5DC61F0898DAD47D94515B61DC43A1FF8AC41066019C679F3890E034973AEBD5A81AB8A0DDD6P8K" TargetMode="External"/><Relationship Id="rId18" Type="http://schemas.openxmlformats.org/officeDocument/2006/relationships/hyperlink" Target="consultantplus://offline/ref=5DC61F0898DAD47D94515B61DC43A1FF8AC41066019C679F3890E034973AEBD5A81AB8A3DAD6P8K" TargetMode="External"/><Relationship Id="rId26" Type="http://schemas.openxmlformats.org/officeDocument/2006/relationships/hyperlink" Target="http://pgmu.stupino.ru" TargetMode="External"/><Relationship Id="rId3" Type="http://schemas.openxmlformats.org/officeDocument/2006/relationships/styles" Target="styles.xml"/><Relationship Id="rId21" Type="http://schemas.openxmlformats.org/officeDocument/2006/relationships/hyperlink" Target="consultantplus://offline/ref=7D56F548F0A7D57100968201F65EDD531E6BB13D58ECF571449CE418E9dAf0N" TargetMode="External"/><Relationship Id="rId34" Type="http://schemas.openxmlformats.org/officeDocument/2006/relationships/hyperlink" Target="consultantplus://offline/ref=3C369D15AA7EF96923F19DBD8416E19D715619BF13F7BB6F0F7CED734B884F4B449E79071CC9E975290BP" TargetMode="External"/><Relationship Id="rId7" Type="http://schemas.openxmlformats.org/officeDocument/2006/relationships/endnotes" Target="endnotes.xml"/><Relationship Id="rId12" Type="http://schemas.openxmlformats.org/officeDocument/2006/relationships/hyperlink" Target="consultantplus://offline/ref=5DC61F0898DAD47D94515B61DC43A1FF8AC41166019F679F3890E034973AEBD5A81AB8A4DB616D1FD6P7K" TargetMode="External"/><Relationship Id="rId17" Type="http://schemas.openxmlformats.org/officeDocument/2006/relationships/hyperlink" Target="consultantplus://offline/ref=5DC61F0898DAD47D94515B61DC43A1FF8AC41066019C679F3890E034973AEBD5A81AB8A4D9D6P3K" TargetMode="External"/><Relationship Id="rId25" Type="http://schemas.openxmlformats.org/officeDocument/2006/relationships/hyperlink" Target="http://uslugi.mosreg.ru" TargetMode="External"/><Relationship Id="rId33" Type="http://schemas.openxmlformats.org/officeDocument/2006/relationships/hyperlink" Target="consultantplus://offline/ref=E42F0F45B81BD794A377B40038242135144E99FA995B9B28CDFC99E732jEw8P"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5DC61F0898DAD47D94515B61DC43A1FF8AC41066019C679F3890E034973AEBD5A81AB8A0DDD6P8K" TargetMode="External"/><Relationship Id="rId20" Type="http://schemas.openxmlformats.org/officeDocument/2006/relationships/hyperlink" Target="consultantplus://offline/ref=F53CB7C868000468A6E41CEC9DB586010DEA1AEADC3FEEA76CA36CE8C5r7eAN" TargetMode="External"/><Relationship Id="rId29" Type="http://schemas.openxmlformats.org/officeDocument/2006/relationships/hyperlink" Target="http://stupinoadm.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DC61F0898DAD47D94515B61DC43A1FF89C316610798679F3890E034973AEBD5A81AB8A4DB616E18D6P3K" TargetMode="External"/><Relationship Id="rId24" Type="http://schemas.openxmlformats.org/officeDocument/2006/relationships/hyperlink" Target="consultantplus://offline/ref=0FB4B62A7280C4330FA9B2F21623EC53CFCC78800621691A34CBCFFF29l950E" TargetMode="External"/><Relationship Id="rId32" Type="http://schemas.openxmlformats.org/officeDocument/2006/relationships/hyperlink" Target="consultantplus://offline/ref=3C369D15AA7EF96923F19DBD8416E19D71561FBF12F5BB6F0F7CED734B2808P"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5DC61F0898DAD47D94515B61DC43A1FF8AC41066019C679F3890E034973AEBD5A81AB8A3DAD6P8K" TargetMode="External"/><Relationship Id="rId23" Type="http://schemas.openxmlformats.org/officeDocument/2006/relationships/hyperlink" Target="consultantplus://offline/ref=D3294963BC4F5E56CCF73482882ABC5683F950EEAEFDEE6585EEC59F27B84087C8913CD8F0EB6889T8pDN" TargetMode="External"/><Relationship Id="rId28" Type="http://schemas.openxmlformats.org/officeDocument/2006/relationships/hyperlink" Target="consultantplus://offline/ref=70DF2C1D86FFB4714F2ABAE023F63003DC24CE295D4484C0A7681BC1D1FBA0B9A8C1CBC83E1C2A86pAm2G" TargetMode="External"/><Relationship Id="rId36" Type="http://schemas.openxmlformats.org/officeDocument/2006/relationships/footer" Target="footer1.xml"/><Relationship Id="rId10" Type="http://schemas.openxmlformats.org/officeDocument/2006/relationships/hyperlink" Target="consultantplus://offline/ref=5DC61F0898DAD47D94515B61DC43A1FF8AC41066019C679F3890E03497D3PAK" TargetMode="External"/><Relationship Id="rId19" Type="http://schemas.openxmlformats.org/officeDocument/2006/relationships/hyperlink" Target="consultantplus://offline/ref=F53CB7C868000468A6E41CEC9DB586010DEA1AEADB3AEEA76CA36CE8C5r7eAN" TargetMode="External"/><Relationship Id="rId31" Type="http://schemas.openxmlformats.org/officeDocument/2006/relationships/hyperlink" Target="http://pgmu.stupinoadm.ru" TargetMode="External"/><Relationship Id="rId4" Type="http://schemas.openxmlformats.org/officeDocument/2006/relationships/settings" Target="settings.xml"/><Relationship Id="rId9" Type="http://schemas.openxmlformats.org/officeDocument/2006/relationships/hyperlink" Target="consultantplus://offline/ref=5DC61F0898DAD47D94515B61DC43A1FF8AC410660699679F3890E03497D3PAK" TargetMode="External"/><Relationship Id="rId14" Type="http://schemas.openxmlformats.org/officeDocument/2006/relationships/hyperlink" Target="consultantplus://offline/ref=5DC61F0898DAD47D94515B61DC43A1FF8AC41066019C679F3890E034973AEBD5A81AB8A4D9D6P3K" TargetMode="External"/><Relationship Id="rId22" Type="http://schemas.openxmlformats.org/officeDocument/2006/relationships/hyperlink" Target="consultantplus://offline/ref=F53CB7C868000468A6E41CEC9DB586010DEA1AEADB3AEEA76CA36CE8C5r7eAN" TargetMode="External"/><Relationship Id="rId27" Type="http://schemas.openxmlformats.org/officeDocument/2006/relationships/hyperlink" Target="http://docs.cntd.ru/document/499005732" TargetMode="External"/><Relationship Id="rId30" Type="http://schemas.openxmlformats.org/officeDocument/2006/relationships/hyperlink" Target="mailto:stupino@mosreg.ru" TargetMode="External"/><Relationship Id="rId35" Type="http://schemas.openxmlformats.org/officeDocument/2006/relationships/hyperlink" Target="consultantplus://offline/ref=D3294963BC4F5E56CCF73482882ABC5683F950EEAEFDEE6585EEC59F27B84087C8913CD8F0EB6889T8pD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7FAE8A-71C7-43F8-AEA7-019CF6B606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689</TotalTime>
  <Pages>51</Pages>
  <Words>12860</Words>
  <Characters>103488</Characters>
  <Application>Microsoft Office Word</Application>
  <DocSecurity>0</DocSecurity>
  <Lines>862</Lines>
  <Paragraphs>232</Paragraphs>
  <ScaleCrop>false</ScaleCrop>
  <HeadingPairs>
    <vt:vector size="2" baseType="variant">
      <vt:variant>
        <vt:lpstr>Название</vt:lpstr>
      </vt:variant>
      <vt:variant>
        <vt:i4>1</vt:i4>
      </vt:variant>
    </vt:vector>
  </HeadingPairs>
  <TitlesOfParts>
    <vt:vector size="1" baseType="lpstr">
      <vt:lpstr>Шаблон проекта административного регламента</vt:lpstr>
    </vt:vector>
  </TitlesOfParts>
  <Company/>
  <LinksUpToDate>false</LinksUpToDate>
  <CharactersWithSpaces>116116</CharactersWithSpaces>
  <SharedDoc>false</SharedDoc>
  <HLinks>
    <vt:vector size="618" baseType="variant">
      <vt:variant>
        <vt:i4>74908677</vt:i4>
      </vt:variant>
      <vt:variant>
        <vt:i4>362</vt:i4>
      </vt:variant>
      <vt:variant>
        <vt:i4>0</vt:i4>
      </vt:variant>
      <vt:variant>
        <vt:i4>5</vt:i4>
      </vt:variant>
      <vt:variant>
        <vt:lpwstr/>
      </vt:variant>
      <vt:variant>
        <vt:lpwstr>Приложение12</vt:lpwstr>
      </vt:variant>
      <vt:variant>
        <vt:i4>74908677</vt:i4>
      </vt:variant>
      <vt:variant>
        <vt:i4>359</vt:i4>
      </vt:variant>
      <vt:variant>
        <vt:i4>0</vt:i4>
      </vt:variant>
      <vt:variant>
        <vt:i4>5</vt:i4>
      </vt:variant>
      <vt:variant>
        <vt:lpwstr/>
      </vt:variant>
      <vt:variant>
        <vt:lpwstr>Приложение12</vt:lpwstr>
      </vt:variant>
      <vt:variant>
        <vt:i4>71631924</vt:i4>
      </vt:variant>
      <vt:variant>
        <vt:i4>356</vt:i4>
      </vt:variant>
      <vt:variant>
        <vt:i4>0</vt:i4>
      </vt:variant>
      <vt:variant>
        <vt:i4>5</vt:i4>
      </vt:variant>
      <vt:variant>
        <vt:lpwstr/>
      </vt:variant>
      <vt:variant>
        <vt:lpwstr>Приложение6</vt:lpwstr>
      </vt:variant>
      <vt:variant>
        <vt:i4>8257585</vt:i4>
      </vt:variant>
      <vt:variant>
        <vt:i4>353</vt:i4>
      </vt:variant>
      <vt:variant>
        <vt:i4>0</vt:i4>
      </vt:variant>
      <vt:variant>
        <vt:i4>5</vt:i4>
      </vt:variant>
      <vt:variant>
        <vt:lpwstr>consultantplus://offline/ref=D3294963BC4F5E56CCF73482882ABC5683F950EEAEFDEE6585EEC59F27B84087C8913CD8F0EB6889T8pDN</vt:lpwstr>
      </vt:variant>
      <vt:variant>
        <vt:lpwstr/>
      </vt:variant>
      <vt:variant>
        <vt:i4>6488114</vt:i4>
      </vt:variant>
      <vt:variant>
        <vt:i4>350</vt:i4>
      </vt:variant>
      <vt:variant>
        <vt:i4>0</vt:i4>
      </vt:variant>
      <vt:variant>
        <vt:i4>5</vt:i4>
      </vt:variant>
      <vt:variant>
        <vt:lpwstr>consultantplus://offline/ref=3C369D15AA7EF96923F19DBD8416E19D715619BF13F7BB6F0F7CED734B884F4B449E79071CC9E975290BP</vt:lpwstr>
      </vt:variant>
      <vt:variant>
        <vt:lpwstr/>
      </vt:variant>
      <vt:variant>
        <vt:i4>4653151</vt:i4>
      </vt:variant>
      <vt:variant>
        <vt:i4>347</vt:i4>
      </vt:variant>
      <vt:variant>
        <vt:i4>0</vt:i4>
      </vt:variant>
      <vt:variant>
        <vt:i4>5</vt:i4>
      </vt:variant>
      <vt:variant>
        <vt:lpwstr>consultantplus://offline/ref=E42F0F45B81BD794A377B40038242135144E99FA995B9B28CDFC99E732jEw8P</vt:lpwstr>
      </vt:variant>
      <vt:variant>
        <vt:lpwstr/>
      </vt:variant>
      <vt:variant>
        <vt:i4>5308416</vt:i4>
      </vt:variant>
      <vt:variant>
        <vt:i4>344</vt:i4>
      </vt:variant>
      <vt:variant>
        <vt:i4>0</vt:i4>
      </vt:variant>
      <vt:variant>
        <vt:i4>5</vt:i4>
      </vt:variant>
      <vt:variant>
        <vt:lpwstr>consultantplus://offline/ref=3C369D15AA7EF96923F19DBD8416E19D71561FBF12F5BB6F0F7CED734B2808P</vt:lpwstr>
      </vt:variant>
      <vt:variant>
        <vt:lpwstr/>
      </vt:variant>
      <vt:variant>
        <vt:i4>5308420</vt:i4>
      </vt:variant>
      <vt:variant>
        <vt:i4>341</vt:i4>
      </vt:variant>
      <vt:variant>
        <vt:i4>0</vt:i4>
      </vt:variant>
      <vt:variant>
        <vt:i4>5</vt:i4>
      </vt:variant>
      <vt:variant>
        <vt:lpwstr>consultantplus://offline/ref=3C369D15AA7EF96923F19DBD8416E19D715612B211F2BB6F0F7CED734B2808P</vt:lpwstr>
      </vt:variant>
      <vt:variant>
        <vt:lpwstr/>
      </vt:variant>
      <vt:variant>
        <vt:i4>327704</vt:i4>
      </vt:variant>
      <vt:variant>
        <vt:i4>338</vt:i4>
      </vt:variant>
      <vt:variant>
        <vt:i4>0</vt:i4>
      </vt:variant>
      <vt:variant>
        <vt:i4>5</vt:i4>
      </vt:variant>
      <vt:variant>
        <vt:lpwstr>http://mfc-podolskrn.ru/</vt:lpwstr>
      </vt:variant>
      <vt:variant>
        <vt:lpwstr/>
      </vt:variant>
      <vt:variant>
        <vt:i4>2228244</vt:i4>
      </vt:variant>
      <vt:variant>
        <vt:i4>335</vt:i4>
      </vt:variant>
      <vt:variant>
        <vt:i4>0</vt:i4>
      </vt:variant>
      <vt:variant>
        <vt:i4>5</vt:i4>
      </vt:variant>
      <vt:variant>
        <vt:lpwstr>mailto:narofominskmr@mosreg.ru</vt:lpwstr>
      </vt:variant>
      <vt:variant>
        <vt:lpwstr/>
      </vt:variant>
      <vt:variant>
        <vt:i4>2228244</vt:i4>
      </vt:variant>
      <vt:variant>
        <vt:i4>332</vt:i4>
      </vt:variant>
      <vt:variant>
        <vt:i4>0</vt:i4>
      </vt:variant>
      <vt:variant>
        <vt:i4>5</vt:i4>
      </vt:variant>
      <vt:variant>
        <vt:lpwstr>mailto:narofominskmr@mosreg.ru</vt:lpwstr>
      </vt:variant>
      <vt:variant>
        <vt:lpwstr/>
      </vt:variant>
      <vt:variant>
        <vt:i4>2228244</vt:i4>
      </vt:variant>
      <vt:variant>
        <vt:i4>329</vt:i4>
      </vt:variant>
      <vt:variant>
        <vt:i4>0</vt:i4>
      </vt:variant>
      <vt:variant>
        <vt:i4>5</vt:i4>
      </vt:variant>
      <vt:variant>
        <vt:lpwstr>mailto:narofominskmr@mosreg.ru</vt:lpwstr>
      </vt:variant>
      <vt:variant>
        <vt:lpwstr/>
      </vt:variant>
      <vt:variant>
        <vt:i4>71631924</vt:i4>
      </vt:variant>
      <vt:variant>
        <vt:i4>326</vt:i4>
      </vt:variant>
      <vt:variant>
        <vt:i4>0</vt:i4>
      </vt:variant>
      <vt:variant>
        <vt:i4>5</vt:i4>
      </vt:variant>
      <vt:variant>
        <vt:lpwstr/>
      </vt:variant>
      <vt:variant>
        <vt:lpwstr>Приложение7</vt:lpwstr>
      </vt:variant>
      <vt:variant>
        <vt:i4>71631924</vt:i4>
      </vt:variant>
      <vt:variant>
        <vt:i4>323</vt:i4>
      </vt:variant>
      <vt:variant>
        <vt:i4>0</vt:i4>
      </vt:variant>
      <vt:variant>
        <vt:i4>5</vt:i4>
      </vt:variant>
      <vt:variant>
        <vt:lpwstr/>
      </vt:variant>
      <vt:variant>
        <vt:lpwstr>Приложение7</vt:lpwstr>
      </vt:variant>
      <vt:variant>
        <vt:i4>6291517</vt:i4>
      </vt:variant>
      <vt:variant>
        <vt:i4>320</vt:i4>
      </vt:variant>
      <vt:variant>
        <vt:i4>0</vt:i4>
      </vt:variant>
      <vt:variant>
        <vt:i4>5</vt:i4>
      </vt:variant>
      <vt:variant>
        <vt:lpwstr>consultantplus://offline/ref=70DF2C1D86FFB4714F2ABAE023F63003DC24CE295D4484C0A7681BC1D1FBA0B9A8C1CBC83E1C2A86pAm2G</vt:lpwstr>
      </vt:variant>
      <vt:variant>
        <vt:lpwstr/>
      </vt:variant>
      <vt:variant>
        <vt:i4>6684797</vt:i4>
      </vt:variant>
      <vt:variant>
        <vt:i4>317</vt:i4>
      </vt:variant>
      <vt:variant>
        <vt:i4>0</vt:i4>
      </vt:variant>
      <vt:variant>
        <vt:i4>5</vt:i4>
      </vt:variant>
      <vt:variant>
        <vt:lpwstr>http://docs.cntd.ru/document/499005732</vt:lpwstr>
      </vt:variant>
      <vt:variant>
        <vt:lpwstr/>
      </vt:variant>
      <vt:variant>
        <vt:i4>6029382</vt:i4>
      </vt:variant>
      <vt:variant>
        <vt:i4>311</vt:i4>
      </vt:variant>
      <vt:variant>
        <vt:i4>0</vt:i4>
      </vt:variant>
      <vt:variant>
        <vt:i4>5</vt:i4>
      </vt:variant>
      <vt:variant>
        <vt:lpwstr>http://uslugi.mosreg.ru/</vt:lpwstr>
      </vt:variant>
      <vt:variant>
        <vt:lpwstr/>
      </vt:variant>
      <vt:variant>
        <vt:i4>5111903</vt:i4>
      </vt:variant>
      <vt:variant>
        <vt:i4>302</vt:i4>
      </vt:variant>
      <vt:variant>
        <vt:i4>0</vt:i4>
      </vt:variant>
      <vt:variant>
        <vt:i4>5</vt:i4>
      </vt:variant>
      <vt:variant>
        <vt:lpwstr>consultantplus://offline/ref=0FB4B62A7280C4330FA9B2F21623EC53CFCC78800621691A34CBCFFF29l950E</vt:lpwstr>
      </vt:variant>
      <vt:variant>
        <vt:lpwstr/>
      </vt:variant>
      <vt:variant>
        <vt:i4>74515461</vt:i4>
      </vt:variant>
      <vt:variant>
        <vt:i4>299</vt:i4>
      </vt:variant>
      <vt:variant>
        <vt:i4>0</vt:i4>
      </vt:variant>
      <vt:variant>
        <vt:i4>5</vt:i4>
      </vt:variant>
      <vt:variant>
        <vt:lpwstr/>
      </vt:variant>
      <vt:variant>
        <vt:lpwstr>Приложение14</vt:lpwstr>
      </vt:variant>
      <vt:variant>
        <vt:i4>74712069</vt:i4>
      </vt:variant>
      <vt:variant>
        <vt:i4>296</vt:i4>
      </vt:variant>
      <vt:variant>
        <vt:i4>0</vt:i4>
      </vt:variant>
      <vt:variant>
        <vt:i4>5</vt:i4>
      </vt:variant>
      <vt:variant>
        <vt:lpwstr/>
      </vt:variant>
      <vt:variant>
        <vt:lpwstr>Приложение11</vt:lpwstr>
      </vt:variant>
      <vt:variant>
        <vt:i4>71631924</vt:i4>
      </vt:variant>
      <vt:variant>
        <vt:i4>293</vt:i4>
      </vt:variant>
      <vt:variant>
        <vt:i4>0</vt:i4>
      </vt:variant>
      <vt:variant>
        <vt:i4>5</vt:i4>
      </vt:variant>
      <vt:variant>
        <vt:lpwstr/>
      </vt:variant>
      <vt:variant>
        <vt:lpwstr>Приложение7</vt:lpwstr>
      </vt:variant>
      <vt:variant>
        <vt:i4>71631924</vt:i4>
      </vt:variant>
      <vt:variant>
        <vt:i4>290</vt:i4>
      </vt:variant>
      <vt:variant>
        <vt:i4>0</vt:i4>
      </vt:variant>
      <vt:variant>
        <vt:i4>5</vt:i4>
      </vt:variant>
      <vt:variant>
        <vt:lpwstr/>
      </vt:variant>
      <vt:variant>
        <vt:lpwstr>Приложение5</vt:lpwstr>
      </vt:variant>
      <vt:variant>
        <vt:i4>71631924</vt:i4>
      </vt:variant>
      <vt:variant>
        <vt:i4>287</vt:i4>
      </vt:variant>
      <vt:variant>
        <vt:i4>0</vt:i4>
      </vt:variant>
      <vt:variant>
        <vt:i4>5</vt:i4>
      </vt:variant>
      <vt:variant>
        <vt:lpwstr/>
      </vt:variant>
      <vt:variant>
        <vt:lpwstr>Приложение5</vt:lpwstr>
      </vt:variant>
      <vt:variant>
        <vt:i4>74777605</vt:i4>
      </vt:variant>
      <vt:variant>
        <vt:i4>284</vt:i4>
      </vt:variant>
      <vt:variant>
        <vt:i4>0</vt:i4>
      </vt:variant>
      <vt:variant>
        <vt:i4>5</vt:i4>
      </vt:variant>
      <vt:variant>
        <vt:lpwstr/>
      </vt:variant>
      <vt:variant>
        <vt:lpwstr>Приложение10</vt:lpwstr>
      </vt:variant>
      <vt:variant>
        <vt:i4>71631924</vt:i4>
      </vt:variant>
      <vt:variant>
        <vt:i4>281</vt:i4>
      </vt:variant>
      <vt:variant>
        <vt:i4>0</vt:i4>
      </vt:variant>
      <vt:variant>
        <vt:i4>5</vt:i4>
      </vt:variant>
      <vt:variant>
        <vt:lpwstr/>
      </vt:variant>
      <vt:variant>
        <vt:lpwstr>Приложение9</vt:lpwstr>
      </vt:variant>
      <vt:variant>
        <vt:i4>71631924</vt:i4>
      </vt:variant>
      <vt:variant>
        <vt:i4>278</vt:i4>
      </vt:variant>
      <vt:variant>
        <vt:i4>0</vt:i4>
      </vt:variant>
      <vt:variant>
        <vt:i4>5</vt:i4>
      </vt:variant>
      <vt:variant>
        <vt:lpwstr/>
      </vt:variant>
      <vt:variant>
        <vt:lpwstr>Приложение8</vt:lpwstr>
      </vt:variant>
      <vt:variant>
        <vt:i4>4195392</vt:i4>
      </vt:variant>
      <vt:variant>
        <vt:i4>275</vt:i4>
      </vt:variant>
      <vt:variant>
        <vt:i4>0</vt:i4>
      </vt:variant>
      <vt:variant>
        <vt:i4>5</vt:i4>
      </vt:variant>
      <vt:variant>
        <vt:lpwstr/>
      </vt:variant>
      <vt:variant>
        <vt:lpwstr>Пункт9</vt:lpwstr>
      </vt:variant>
      <vt:variant>
        <vt:i4>71631924</vt:i4>
      </vt:variant>
      <vt:variant>
        <vt:i4>272</vt:i4>
      </vt:variant>
      <vt:variant>
        <vt:i4>0</vt:i4>
      </vt:variant>
      <vt:variant>
        <vt:i4>5</vt:i4>
      </vt:variant>
      <vt:variant>
        <vt:lpwstr/>
      </vt:variant>
      <vt:variant>
        <vt:lpwstr>Приложение7</vt:lpwstr>
      </vt:variant>
      <vt:variant>
        <vt:i4>71631924</vt:i4>
      </vt:variant>
      <vt:variant>
        <vt:i4>269</vt:i4>
      </vt:variant>
      <vt:variant>
        <vt:i4>0</vt:i4>
      </vt:variant>
      <vt:variant>
        <vt:i4>5</vt:i4>
      </vt:variant>
      <vt:variant>
        <vt:lpwstr/>
      </vt:variant>
      <vt:variant>
        <vt:lpwstr>Приложение7</vt:lpwstr>
      </vt:variant>
      <vt:variant>
        <vt:i4>71631924</vt:i4>
      </vt:variant>
      <vt:variant>
        <vt:i4>266</vt:i4>
      </vt:variant>
      <vt:variant>
        <vt:i4>0</vt:i4>
      </vt:variant>
      <vt:variant>
        <vt:i4>5</vt:i4>
      </vt:variant>
      <vt:variant>
        <vt:lpwstr/>
      </vt:variant>
      <vt:variant>
        <vt:lpwstr>Приложение5</vt:lpwstr>
      </vt:variant>
      <vt:variant>
        <vt:i4>71763034</vt:i4>
      </vt:variant>
      <vt:variant>
        <vt:i4>263</vt:i4>
      </vt:variant>
      <vt:variant>
        <vt:i4>0</vt:i4>
      </vt:variant>
      <vt:variant>
        <vt:i4>5</vt:i4>
      </vt:variant>
      <vt:variant>
        <vt:lpwstr/>
      </vt:variant>
      <vt:variant>
        <vt:lpwstr>Приложение13_1</vt:lpwstr>
      </vt:variant>
      <vt:variant>
        <vt:i4>8257585</vt:i4>
      </vt:variant>
      <vt:variant>
        <vt:i4>260</vt:i4>
      </vt:variant>
      <vt:variant>
        <vt:i4>0</vt:i4>
      </vt:variant>
      <vt:variant>
        <vt:i4>5</vt:i4>
      </vt:variant>
      <vt:variant>
        <vt:lpwstr>consultantplus://offline/ref=D3294963BC4F5E56CCF73482882ABC5683F950EEAEFDEE6585EEC59F27B84087C8913CD8F0EB6889T8pDN</vt:lpwstr>
      </vt:variant>
      <vt:variant>
        <vt:lpwstr/>
      </vt:variant>
      <vt:variant>
        <vt:i4>71631924</vt:i4>
      </vt:variant>
      <vt:variant>
        <vt:i4>257</vt:i4>
      </vt:variant>
      <vt:variant>
        <vt:i4>0</vt:i4>
      </vt:variant>
      <vt:variant>
        <vt:i4>5</vt:i4>
      </vt:variant>
      <vt:variant>
        <vt:lpwstr/>
      </vt:variant>
      <vt:variant>
        <vt:lpwstr>Приложение2</vt:lpwstr>
      </vt:variant>
      <vt:variant>
        <vt:i4>4456450</vt:i4>
      </vt:variant>
      <vt:variant>
        <vt:i4>254</vt:i4>
      </vt:variant>
      <vt:variant>
        <vt:i4>0</vt:i4>
      </vt:variant>
      <vt:variant>
        <vt:i4>5</vt:i4>
      </vt:variant>
      <vt:variant>
        <vt:lpwstr>consultantplus://offline/ref=7D56F548F0A7D57100968201F65EDD531E6BB13D58ECF571449CE418E9dAf0N</vt:lpwstr>
      </vt:variant>
      <vt:variant>
        <vt:lpwstr/>
      </vt:variant>
      <vt:variant>
        <vt:i4>6226002</vt:i4>
      </vt:variant>
      <vt:variant>
        <vt:i4>251</vt:i4>
      </vt:variant>
      <vt:variant>
        <vt:i4>0</vt:i4>
      </vt:variant>
      <vt:variant>
        <vt:i4>5</vt:i4>
      </vt:variant>
      <vt:variant>
        <vt:lpwstr>consultantplus://offline/ref=F53CB7C868000468A6E41CEC9DB586010DEA1AEADC3FEEA76CA36CE8C5r7eAN</vt:lpwstr>
      </vt:variant>
      <vt:variant>
        <vt:lpwstr/>
      </vt:variant>
      <vt:variant>
        <vt:i4>6226004</vt:i4>
      </vt:variant>
      <vt:variant>
        <vt:i4>248</vt:i4>
      </vt:variant>
      <vt:variant>
        <vt:i4>0</vt:i4>
      </vt:variant>
      <vt:variant>
        <vt:i4>5</vt:i4>
      </vt:variant>
      <vt:variant>
        <vt:lpwstr>consultantplus://offline/ref=F53CB7C868000468A6E41CEC9DB586010DEA1AEADB3AEEA76CA36CE8C5r7eAN</vt:lpwstr>
      </vt:variant>
      <vt:variant>
        <vt:lpwstr/>
      </vt:variant>
      <vt:variant>
        <vt:i4>71631924</vt:i4>
      </vt:variant>
      <vt:variant>
        <vt:i4>245</vt:i4>
      </vt:variant>
      <vt:variant>
        <vt:i4>0</vt:i4>
      </vt:variant>
      <vt:variant>
        <vt:i4>5</vt:i4>
      </vt:variant>
      <vt:variant>
        <vt:lpwstr/>
      </vt:variant>
      <vt:variant>
        <vt:lpwstr>Приложение6</vt:lpwstr>
      </vt:variant>
      <vt:variant>
        <vt:i4>71631924</vt:i4>
      </vt:variant>
      <vt:variant>
        <vt:i4>242</vt:i4>
      </vt:variant>
      <vt:variant>
        <vt:i4>0</vt:i4>
      </vt:variant>
      <vt:variant>
        <vt:i4>5</vt:i4>
      </vt:variant>
      <vt:variant>
        <vt:lpwstr/>
      </vt:variant>
      <vt:variant>
        <vt:lpwstr>Приложение5</vt:lpwstr>
      </vt:variant>
      <vt:variant>
        <vt:i4>74908677</vt:i4>
      </vt:variant>
      <vt:variant>
        <vt:i4>239</vt:i4>
      </vt:variant>
      <vt:variant>
        <vt:i4>0</vt:i4>
      </vt:variant>
      <vt:variant>
        <vt:i4>5</vt:i4>
      </vt:variant>
      <vt:variant>
        <vt:lpwstr/>
      </vt:variant>
      <vt:variant>
        <vt:lpwstr>Приложение12</vt:lpwstr>
      </vt:variant>
      <vt:variant>
        <vt:i4>74843141</vt:i4>
      </vt:variant>
      <vt:variant>
        <vt:i4>236</vt:i4>
      </vt:variant>
      <vt:variant>
        <vt:i4>0</vt:i4>
      </vt:variant>
      <vt:variant>
        <vt:i4>5</vt:i4>
      </vt:variant>
      <vt:variant>
        <vt:lpwstr/>
      </vt:variant>
      <vt:variant>
        <vt:lpwstr>Приложение13</vt:lpwstr>
      </vt:variant>
      <vt:variant>
        <vt:i4>85</vt:i4>
      </vt:variant>
      <vt:variant>
        <vt:i4>233</vt:i4>
      </vt:variant>
      <vt:variant>
        <vt:i4>0</vt:i4>
      </vt:variant>
      <vt:variant>
        <vt:i4>5</vt:i4>
      </vt:variant>
      <vt:variant>
        <vt:lpwstr>consultantplus://offline/ref=5DC61F0898DAD47D94515B61DC43A1FF8AC41066019C679F3890E034973AEBD5A81AB8A3DAD6P8K</vt:lpwstr>
      </vt:variant>
      <vt:variant>
        <vt:lpwstr/>
      </vt:variant>
      <vt:variant>
        <vt:i4>1</vt:i4>
      </vt:variant>
      <vt:variant>
        <vt:i4>230</vt:i4>
      </vt:variant>
      <vt:variant>
        <vt:i4>0</vt:i4>
      </vt:variant>
      <vt:variant>
        <vt:i4>5</vt:i4>
      </vt:variant>
      <vt:variant>
        <vt:lpwstr>consultantplus://offline/ref=5DC61F0898DAD47D94515B61DC43A1FF8AC41066019C679F3890E034973AEBD5A81AB8A4D9D6P3K</vt:lpwstr>
      </vt:variant>
      <vt:variant>
        <vt:lpwstr/>
      </vt:variant>
      <vt:variant>
        <vt:i4>83</vt:i4>
      </vt:variant>
      <vt:variant>
        <vt:i4>227</vt:i4>
      </vt:variant>
      <vt:variant>
        <vt:i4>0</vt:i4>
      </vt:variant>
      <vt:variant>
        <vt:i4>5</vt:i4>
      </vt:variant>
      <vt:variant>
        <vt:lpwstr>consultantplus://offline/ref=5DC61F0898DAD47D94515B61DC43A1FF8AC41066019C679F3890E034973AEBD5A81AB8A0DDD6P8K</vt:lpwstr>
      </vt:variant>
      <vt:variant>
        <vt:lpwstr/>
      </vt:variant>
      <vt:variant>
        <vt:i4>85</vt:i4>
      </vt:variant>
      <vt:variant>
        <vt:i4>224</vt:i4>
      </vt:variant>
      <vt:variant>
        <vt:i4>0</vt:i4>
      </vt:variant>
      <vt:variant>
        <vt:i4>5</vt:i4>
      </vt:variant>
      <vt:variant>
        <vt:lpwstr>consultantplus://offline/ref=5DC61F0898DAD47D94515B61DC43A1FF8AC41066019C679F3890E034973AEBD5A81AB8A3DAD6P8K</vt:lpwstr>
      </vt:variant>
      <vt:variant>
        <vt:lpwstr/>
      </vt:variant>
      <vt:variant>
        <vt:i4>1</vt:i4>
      </vt:variant>
      <vt:variant>
        <vt:i4>221</vt:i4>
      </vt:variant>
      <vt:variant>
        <vt:i4>0</vt:i4>
      </vt:variant>
      <vt:variant>
        <vt:i4>5</vt:i4>
      </vt:variant>
      <vt:variant>
        <vt:lpwstr>consultantplus://offline/ref=5DC61F0898DAD47D94515B61DC43A1FF8AC41066019C679F3890E034973AEBD5A81AB8A4D9D6P3K</vt:lpwstr>
      </vt:variant>
      <vt:variant>
        <vt:lpwstr/>
      </vt:variant>
      <vt:variant>
        <vt:i4>83</vt:i4>
      </vt:variant>
      <vt:variant>
        <vt:i4>218</vt:i4>
      </vt:variant>
      <vt:variant>
        <vt:i4>0</vt:i4>
      </vt:variant>
      <vt:variant>
        <vt:i4>5</vt:i4>
      </vt:variant>
      <vt:variant>
        <vt:lpwstr>consultantplus://offline/ref=5DC61F0898DAD47D94515B61DC43A1FF8AC41066019C679F3890E034973AEBD5A81AB8A0DDD6P8K</vt:lpwstr>
      </vt:variant>
      <vt:variant>
        <vt:lpwstr/>
      </vt:variant>
      <vt:variant>
        <vt:i4>3211369</vt:i4>
      </vt:variant>
      <vt:variant>
        <vt:i4>215</vt:i4>
      </vt:variant>
      <vt:variant>
        <vt:i4>0</vt:i4>
      </vt:variant>
      <vt:variant>
        <vt:i4>5</vt:i4>
      </vt:variant>
      <vt:variant>
        <vt:lpwstr>consultantplus://offline/ref=5DC61F0898DAD47D94515B61DC43A1FF8AC41166019F679F3890E034973AEBD5A81AB8A4DB616D1FD6P7K</vt:lpwstr>
      </vt:variant>
      <vt:variant>
        <vt:lpwstr/>
      </vt:variant>
      <vt:variant>
        <vt:i4>71631924</vt:i4>
      </vt:variant>
      <vt:variant>
        <vt:i4>211</vt:i4>
      </vt:variant>
      <vt:variant>
        <vt:i4>0</vt:i4>
      </vt:variant>
      <vt:variant>
        <vt:i4>5</vt:i4>
      </vt:variant>
      <vt:variant>
        <vt:lpwstr/>
      </vt:variant>
      <vt:variant>
        <vt:lpwstr>Приложение2</vt:lpwstr>
      </vt:variant>
      <vt:variant>
        <vt:i4>71631924</vt:i4>
      </vt:variant>
      <vt:variant>
        <vt:i4>209</vt:i4>
      </vt:variant>
      <vt:variant>
        <vt:i4>0</vt:i4>
      </vt:variant>
      <vt:variant>
        <vt:i4>5</vt:i4>
      </vt:variant>
      <vt:variant>
        <vt:lpwstr/>
      </vt:variant>
      <vt:variant>
        <vt:lpwstr>Приложение2</vt:lpwstr>
      </vt:variant>
      <vt:variant>
        <vt:i4>3211317</vt:i4>
      </vt:variant>
      <vt:variant>
        <vt:i4>206</vt:i4>
      </vt:variant>
      <vt:variant>
        <vt:i4>0</vt:i4>
      </vt:variant>
      <vt:variant>
        <vt:i4>5</vt:i4>
      </vt:variant>
      <vt:variant>
        <vt:lpwstr>consultantplus://offline/ref=5DC61F0898DAD47D94515B61DC43A1FF89C316610798679F3890E034973AEBD5A81AB8A4DB616E18D6P3K</vt:lpwstr>
      </vt:variant>
      <vt:variant>
        <vt:lpwstr/>
      </vt:variant>
      <vt:variant>
        <vt:i4>327692</vt:i4>
      </vt:variant>
      <vt:variant>
        <vt:i4>203</vt:i4>
      </vt:variant>
      <vt:variant>
        <vt:i4>0</vt:i4>
      </vt:variant>
      <vt:variant>
        <vt:i4>5</vt:i4>
      </vt:variant>
      <vt:variant>
        <vt:lpwstr>consultantplus://offline/ref=5DC61F0898DAD47D94515B61DC43A1FF8AC41066019C679F3890E03497D3PAK</vt:lpwstr>
      </vt:variant>
      <vt:variant>
        <vt:lpwstr/>
      </vt:variant>
      <vt:variant>
        <vt:i4>327761</vt:i4>
      </vt:variant>
      <vt:variant>
        <vt:i4>200</vt:i4>
      </vt:variant>
      <vt:variant>
        <vt:i4>0</vt:i4>
      </vt:variant>
      <vt:variant>
        <vt:i4>5</vt:i4>
      </vt:variant>
      <vt:variant>
        <vt:lpwstr>consultantplus://offline/ref=5DC61F0898DAD47D94515B61DC43A1FF8AC410660699679F3890E03497D3PAK</vt:lpwstr>
      </vt:variant>
      <vt:variant>
        <vt:lpwstr/>
      </vt:variant>
      <vt:variant>
        <vt:i4>327692</vt:i4>
      </vt:variant>
      <vt:variant>
        <vt:i4>197</vt:i4>
      </vt:variant>
      <vt:variant>
        <vt:i4>0</vt:i4>
      </vt:variant>
      <vt:variant>
        <vt:i4>5</vt:i4>
      </vt:variant>
      <vt:variant>
        <vt:lpwstr>consultantplus://offline/ref=5DC61F0898DAD47D94515B61DC43A1FF8AC41066019C679F3890E03497D3PAK</vt:lpwstr>
      </vt:variant>
      <vt:variant>
        <vt:lpwstr/>
      </vt:variant>
      <vt:variant>
        <vt:i4>71631924</vt:i4>
      </vt:variant>
      <vt:variant>
        <vt:i4>194</vt:i4>
      </vt:variant>
      <vt:variant>
        <vt:i4>0</vt:i4>
      </vt:variant>
      <vt:variant>
        <vt:i4>5</vt:i4>
      </vt:variant>
      <vt:variant>
        <vt:lpwstr/>
      </vt:variant>
      <vt:variant>
        <vt:lpwstr>Приложение4</vt:lpwstr>
      </vt:variant>
      <vt:variant>
        <vt:i4>71631924</vt:i4>
      </vt:variant>
      <vt:variant>
        <vt:i4>191</vt:i4>
      </vt:variant>
      <vt:variant>
        <vt:i4>0</vt:i4>
      </vt:variant>
      <vt:variant>
        <vt:i4>5</vt:i4>
      </vt:variant>
      <vt:variant>
        <vt:lpwstr/>
      </vt:variant>
      <vt:variant>
        <vt:lpwstr>Приложение3</vt:lpwstr>
      </vt:variant>
      <vt:variant>
        <vt:i4>71631924</vt:i4>
      </vt:variant>
      <vt:variant>
        <vt:i4>188</vt:i4>
      </vt:variant>
      <vt:variant>
        <vt:i4>0</vt:i4>
      </vt:variant>
      <vt:variant>
        <vt:i4>5</vt:i4>
      </vt:variant>
      <vt:variant>
        <vt:lpwstr/>
      </vt:variant>
      <vt:variant>
        <vt:lpwstr>Приложение2</vt:lpwstr>
      </vt:variant>
      <vt:variant>
        <vt:i4>71631924</vt:i4>
      </vt:variant>
      <vt:variant>
        <vt:i4>185</vt:i4>
      </vt:variant>
      <vt:variant>
        <vt:i4>0</vt:i4>
      </vt:variant>
      <vt:variant>
        <vt:i4>5</vt:i4>
      </vt:variant>
      <vt:variant>
        <vt:lpwstr/>
      </vt:variant>
      <vt:variant>
        <vt:lpwstr>Приложение1</vt:lpwstr>
      </vt:variant>
      <vt:variant>
        <vt:i4>1638457</vt:i4>
      </vt:variant>
      <vt:variant>
        <vt:i4>178</vt:i4>
      </vt:variant>
      <vt:variant>
        <vt:i4>0</vt:i4>
      </vt:variant>
      <vt:variant>
        <vt:i4>5</vt:i4>
      </vt:variant>
      <vt:variant>
        <vt:lpwstr/>
      </vt:variant>
      <vt:variant>
        <vt:lpwstr>_Toc441496580</vt:lpwstr>
      </vt:variant>
      <vt:variant>
        <vt:i4>1310768</vt:i4>
      </vt:variant>
      <vt:variant>
        <vt:i4>173</vt:i4>
      </vt:variant>
      <vt:variant>
        <vt:i4>0</vt:i4>
      </vt:variant>
      <vt:variant>
        <vt:i4>5</vt:i4>
      </vt:variant>
      <vt:variant>
        <vt:lpwstr/>
      </vt:variant>
      <vt:variant>
        <vt:lpwstr>_Toc460406473</vt:lpwstr>
      </vt:variant>
      <vt:variant>
        <vt:i4>1441849</vt:i4>
      </vt:variant>
      <vt:variant>
        <vt:i4>170</vt:i4>
      </vt:variant>
      <vt:variant>
        <vt:i4>0</vt:i4>
      </vt:variant>
      <vt:variant>
        <vt:i4>5</vt:i4>
      </vt:variant>
      <vt:variant>
        <vt:lpwstr/>
      </vt:variant>
      <vt:variant>
        <vt:lpwstr>_Toc441496577</vt:lpwstr>
      </vt:variant>
      <vt:variant>
        <vt:i4>1441849</vt:i4>
      </vt:variant>
      <vt:variant>
        <vt:i4>167</vt:i4>
      </vt:variant>
      <vt:variant>
        <vt:i4>0</vt:i4>
      </vt:variant>
      <vt:variant>
        <vt:i4>5</vt:i4>
      </vt:variant>
      <vt:variant>
        <vt:lpwstr/>
      </vt:variant>
      <vt:variant>
        <vt:lpwstr>_Toc441496576</vt:lpwstr>
      </vt:variant>
      <vt:variant>
        <vt:i4>1441849</vt:i4>
      </vt:variant>
      <vt:variant>
        <vt:i4>164</vt:i4>
      </vt:variant>
      <vt:variant>
        <vt:i4>0</vt:i4>
      </vt:variant>
      <vt:variant>
        <vt:i4>5</vt:i4>
      </vt:variant>
      <vt:variant>
        <vt:lpwstr/>
      </vt:variant>
      <vt:variant>
        <vt:lpwstr>_Toc441496575</vt:lpwstr>
      </vt:variant>
      <vt:variant>
        <vt:i4>1441849</vt:i4>
      </vt:variant>
      <vt:variant>
        <vt:i4>158</vt:i4>
      </vt:variant>
      <vt:variant>
        <vt:i4>0</vt:i4>
      </vt:variant>
      <vt:variant>
        <vt:i4>5</vt:i4>
      </vt:variant>
      <vt:variant>
        <vt:lpwstr/>
      </vt:variant>
      <vt:variant>
        <vt:lpwstr>_Toc441496574</vt:lpwstr>
      </vt:variant>
      <vt:variant>
        <vt:i4>1441849</vt:i4>
      </vt:variant>
      <vt:variant>
        <vt:i4>152</vt:i4>
      </vt:variant>
      <vt:variant>
        <vt:i4>0</vt:i4>
      </vt:variant>
      <vt:variant>
        <vt:i4>5</vt:i4>
      </vt:variant>
      <vt:variant>
        <vt:lpwstr/>
      </vt:variant>
      <vt:variant>
        <vt:lpwstr>_Toc441496573</vt:lpwstr>
      </vt:variant>
      <vt:variant>
        <vt:i4>1441849</vt:i4>
      </vt:variant>
      <vt:variant>
        <vt:i4>146</vt:i4>
      </vt:variant>
      <vt:variant>
        <vt:i4>0</vt:i4>
      </vt:variant>
      <vt:variant>
        <vt:i4>5</vt:i4>
      </vt:variant>
      <vt:variant>
        <vt:lpwstr/>
      </vt:variant>
      <vt:variant>
        <vt:lpwstr>_Toc441496572</vt:lpwstr>
      </vt:variant>
      <vt:variant>
        <vt:i4>1441849</vt:i4>
      </vt:variant>
      <vt:variant>
        <vt:i4>140</vt:i4>
      </vt:variant>
      <vt:variant>
        <vt:i4>0</vt:i4>
      </vt:variant>
      <vt:variant>
        <vt:i4>5</vt:i4>
      </vt:variant>
      <vt:variant>
        <vt:lpwstr/>
      </vt:variant>
      <vt:variant>
        <vt:lpwstr>_Toc441496571</vt:lpwstr>
      </vt:variant>
      <vt:variant>
        <vt:i4>1507385</vt:i4>
      </vt:variant>
      <vt:variant>
        <vt:i4>137</vt:i4>
      </vt:variant>
      <vt:variant>
        <vt:i4>0</vt:i4>
      </vt:variant>
      <vt:variant>
        <vt:i4>5</vt:i4>
      </vt:variant>
      <vt:variant>
        <vt:lpwstr/>
      </vt:variant>
      <vt:variant>
        <vt:lpwstr>_Toc441496569</vt:lpwstr>
      </vt:variant>
      <vt:variant>
        <vt:i4>1507385</vt:i4>
      </vt:variant>
      <vt:variant>
        <vt:i4>131</vt:i4>
      </vt:variant>
      <vt:variant>
        <vt:i4>0</vt:i4>
      </vt:variant>
      <vt:variant>
        <vt:i4>5</vt:i4>
      </vt:variant>
      <vt:variant>
        <vt:lpwstr/>
      </vt:variant>
      <vt:variant>
        <vt:lpwstr>_Toc441496568</vt:lpwstr>
      </vt:variant>
      <vt:variant>
        <vt:i4>1507385</vt:i4>
      </vt:variant>
      <vt:variant>
        <vt:i4>127</vt:i4>
      </vt:variant>
      <vt:variant>
        <vt:i4>0</vt:i4>
      </vt:variant>
      <vt:variant>
        <vt:i4>5</vt:i4>
      </vt:variant>
      <vt:variant>
        <vt:lpwstr/>
      </vt:variant>
      <vt:variant>
        <vt:lpwstr>_Toc441496567</vt:lpwstr>
      </vt:variant>
      <vt:variant>
        <vt:i4>1507385</vt:i4>
      </vt:variant>
      <vt:variant>
        <vt:i4>125</vt:i4>
      </vt:variant>
      <vt:variant>
        <vt:i4>0</vt:i4>
      </vt:variant>
      <vt:variant>
        <vt:i4>5</vt:i4>
      </vt:variant>
      <vt:variant>
        <vt:lpwstr/>
      </vt:variant>
      <vt:variant>
        <vt:lpwstr>_Toc441496567</vt:lpwstr>
      </vt:variant>
      <vt:variant>
        <vt:i4>1507385</vt:i4>
      </vt:variant>
      <vt:variant>
        <vt:i4>122</vt:i4>
      </vt:variant>
      <vt:variant>
        <vt:i4>0</vt:i4>
      </vt:variant>
      <vt:variant>
        <vt:i4>5</vt:i4>
      </vt:variant>
      <vt:variant>
        <vt:lpwstr/>
      </vt:variant>
      <vt:variant>
        <vt:lpwstr>_Toc441496566</vt:lpwstr>
      </vt:variant>
      <vt:variant>
        <vt:i4>1507385</vt:i4>
      </vt:variant>
      <vt:variant>
        <vt:i4>116</vt:i4>
      </vt:variant>
      <vt:variant>
        <vt:i4>0</vt:i4>
      </vt:variant>
      <vt:variant>
        <vt:i4>5</vt:i4>
      </vt:variant>
      <vt:variant>
        <vt:lpwstr/>
      </vt:variant>
      <vt:variant>
        <vt:lpwstr>_Toc441496565</vt:lpwstr>
      </vt:variant>
      <vt:variant>
        <vt:i4>1507385</vt:i4>
      </vt:variant>
      <vt:variant>
        <vt:i4>113</vt:i4>
      </vt:variant>
      <vt:variant>
        <vt:i4>0</vt:i4>
      </vt:variant>
      <vt:variant>
        <vt:i4>5</vt:i4>
      </vt:variant>
      <vt:variant>
        <vt:lpwstr/>
      </vt:variant>
      <vt:variant>
        <vt:lpwstr>_Toc441496566</vt:lpwstr>
      </vt:variant>
      <vt:variant>
        <vt:i4>1507385</vt:i4>
      </vt:variant>
      <vt:variant>
        <vt:i4>110</vt:i4>
      </vt:variant>
      <vt:variant>
        <vt:i4>0</vt:i4>
      </vt:variant>
      <vt:variant>
        <vt:i4>5</vt:i4>
      </vt:variant>
      <vt:variant>
        <vt:lpwstr/>
      </vt:variant>
      <vt:variant>
        <vt:lpwstr>_Toc441496563</vt:lpwstr>
      </vt:variant>
      <vt:variant>
        <vt:i4>1507385</vt:i4>
      </vt:variant>
      <vt:variant>
        <vt:i4>107</vt:i4>
      </vt:variant>
      <vt:variant>
        <vt:i4>0</vt:i4>
      </vt:variant>
      <vt:variant>
        <vt:i4>5</vt:i4>
      </vt:variant>
      <vt:variant>
        <vt:lpwstr/>
      </vt:variant>
      <vt:variant>
        <vt:lpwstr>_Toc441496562</vt:lpwstr>
      </vt:variant>
      <vt:variant>
        <vt:i4>1507385</vt:i4>
      </vt:variant>
      <vt:variant>
        <vt:i4>104</vt:i4>
      </vt:variant>
      <vt:variant>
        <vt:i4>0</vt:i4>
      </vt:variant>
      <vt:variant>
        <vt:i4>5</vt:i4>
      </vt:variant>
      <vt:variant>
        <vt:lpwstr/>
      </vt:variant>
      <vt:variant>
        <vt:lpwstr>_Toc441496561</vt:lpwstr>
      </vt:variant>
      <vt:variant>
        <vt:i4>1507385</vt:i4>
      </vt:variant>
      <vt:variant>
        <vt:i4>101</vt:i4>
      </vt:variant>
      <vt:variant>
        <vt:i4>0</vt:i4>
      </vt:variant>
      <vt:variant>
        <vt:i4>5</vt:i4>
      </vt:variant>
      <vt:variant>
        <vt:lpwstr/>
      </vt:variant>
      <vt:variant>
        <vt:lpwstr>_Toc441496560</vt:lpwstr>
      </vt:variant>
      <vt:variant>
        <vt:i4>1310777</vt:i4>
      </vt:variant>
      <vt:variant>
        <vt:i4>98</vt:i4>
      </vt:variant>
      <vt:variant>
        <vt:i4>0</vt:i4>
      </vt:variant>
      <vt:variant>
        <vt:i4>5</vt:i4>
      </vt:variant>
      <vt:variant>
        <vt:lpwstr/>
      </vt:variant>
      <vt:variant>
        <vt:lpwstr>_Toc441496559</vt:lpwstr>
      </vt:variant>
      <vt:variant>
        <vt:i4>1310777</vt:i4>
      </vt:variant>
      <vt:variant>
        <vt:i4>95</vt:i4>
      </vt:variant>
      <vt:variant>
        <vt:i4>0</vt:i4>
      </vt:variant>
      <vt:variant>
        <vt:i4>5</vt:i4>
      </vt:variant>
      <vt:variant>
        <vt:lpwstr/>
      </vt:variant>
      <vt:variant>
        <vt:lpwstr>_Toc441496558</vt:lpwstr>
      </vt:variant>
      <vt:variant>
        <vt:i4>1310777</vt:i4>
      </vt:variant>
      <vt:variant>
        <vt:i4>89</vt:i4>
      </vt:variant>
      <vt:variant>
        <vt:i4>0</vt:i4>
      </vt:variant>
      <vt:variant>
        <vt:i4>5</vt:i4>
      </vt:variant>
      <vt:variant>
        <vt:lpwstr/>
      </vt:variant>
      <vt:variant>
        <vt:lpwstr>_Toc441496557</vt:lpwstr>
      </vt:variant>
      <vt:variant>
        <vt:i4>1310777</vt:i4>
      </vt:variant>
      <vt:variant>
        <vt:i4>83</vt:i4>
      </vt:variant>
      <vt:variant>
        <vt:i4>0</vt:i4>
      </vt:variant>
      <vt:variant>
        <vt:i4>5</vt:i4>
      </vt:variant>
      <vt:variant>
        <vt:lpwstr/>
      </vt:variant>
      <vt:variant>
        <vt:lpwstr>_Toc441496556</vt:lpwstr>
      </vt:variant>
      <vt:variant>
        <vt:i4>1310777</vt:i4>
      </vt:variant>
      <vt:variant>
        <vt:i4>77</vt:i4>
      </vt:variant>
      <vt:variant>
        <vt:i4>0</vt:i4>
      </vt:variant>
      <vt:variant>
        <vt:i4>5</vt:i4>
      </vt:variant>
      <vt:variant>
        <vt:lpwstr/>
      </vt:variant>
      <vt:variant>
        <vt:lpwstr>_Toc441496555</vt:lpwstr>
      </vt:variant>
      <vt:variant>
        <vt:i4>1310777</vt:i4>
      </vt:variant>
      <vt:variant>
        <vt:i4>71</vt:i4>
      </vt:variant>
      <vt:variant>
        <vt:i4>0</vt:i4>
      </vt:variant>
      <vt:variant>
        <vt:i4>5</vt:i4>
      </vt:variant>
      <vt:variant>
        <vt:lpwstr/>
      </vt:variant>
      <vt:variant>
        <vt:lpwstr>_Toc441496555</vt:lpwstr>
      </vt:variant>
      <vt:variant>
        <vt:i4>1310777</vt:i4>
      </vt:variant>
      <vt:variant>
        <vt:i4>65</vt:i4>
      </vt:variant>
      <vt:variant>
        <vt:i4>0</vt:i4>
      </vt:variant>
      <vt:variant>
        <vt:i4>5</vt:i4>
      </vt:variant>
      <vt:variant>
        <vt:lpwstr/>
      </vt:variant>
      <vt:variant>
        <vt:lpwstr>_Toc441496553</vt:lpwstr>
      </vt:variant>
      <vt:variant>
        <vt:i4>1310777</vt:i4>
      </vt:variant>
      <vt:variant>
        <vt:i4>59</vt:i4>
      </vt:variant>
      <vt:variant>
        <vt:i4>0</vt:i4>
      </vt:variant>
      <vt:variant>
        <vt:i4>5</vt:i4>
      </vt:variant>
      <vt:variant>
        <vt:lpwstr/>
      </vt:variant>
      <vt:variant>
        <vt:lpwstr>_Toc441496552</vt:lpwstr>
      </vt:variant>
      <vt:variant>
        <vt:i4>1310777</vt:i4>
      </vt:variant>
      <vt:variant>
        <vt:i4>53</vt:i4>
      </vt:variant>
      <vt:variant>
        <vt:i4>0</vt:i4>
      </vt:variant>
      <vt:variant>
        <vt:i4>5</vt:i4>
      </vt:variant>
      <vt:variant>
        <vt:lpwstr/>
      </vt:variant>
      <vt:variant>
        <vt:lpwstr>_Toc441496551</vt:lpwstr>
      </vt:variant>
      <vt:variant>
        <vt:i4>1310777</vt:i4>
      </vt:variant>
      <vt:variant>
        <vt:i4>50</vt:i4>
      </vt:variant>
      <vt:variant>
        <vt:i4>0</vt:i4>
      </vt:variant>
      <vt:variant>
        <vt:i4>5</vt:i4>
      </vt:variant>
      <vt:variant>
        <vt:lpwstr/>
      </vt:variant>
      <vt:variant>
        <vt:lpwstr>_Toc441496550</vt:lpwstr>
      </vt:variant>
      <vt:variant>
        <vt:i4>1376313</vt:i4>
      </vt:variant>
      <vt:variant>
        <vt:i4>47</vt:i4>
      </vt:variant>
      <vt:variant>
        <vt:i4>0</vt:i4>
      </vt:variant>
      <vt:variant>
        <vt:i4>5</vt:i4>
      </vt:variant>
      <vt:variant>
        <vt:lpwstr/>
      </vt:variant>
      <vt:variant>
        <vt:lpwstr>_Toc441496548</vt:lpwstr>
      </vt:variant>
      <vt:variant>
        <vt:i4>1376313</vt:i4>
      </vt:variant>
      <vt:variant>
        <vt:i4>44</vt:i4>
      </vt:variant>
      <vt:variant>
        <vt:i4>0</vt:i4>
      </vt:variant>
      <vt:variant>
        <vt:i4>5</vt:i4>
      </vt:variant>
      <vt:variant>
        <vt:lpwstr/>
      </vt:variant>
      <vt:variant>
        <vt:lpwstr>_Toc441496547</vt:lpwstr>
      </vt:variant>
      <vt:variant>
        <vt:i4>1376313</vt:i4>
      </vt:variant>
      <vt:variant>
        <vt:i4>41</vt:i4>
      </vt:variant>
      <vt:variant>
        <vt:i4>0</vt:i4>
      </vt:variant>
      <vt:variant>
        <vt:i4>5</vt:i4>
      </vt:variant>
      <vt:variant>
        <vt:lpwstr/>
      </vt:variant>
      <vt:variant>
        <vt:lpwstr>_Toc441496546</vt:lpwstr>
      </vt:variant>
      <vt:variant>
        <vt:i4>1376313</vt:i4>
      </vt:variant>
      <vt:variant>
        <vt:i4>38</vt:i4>
      </vt:variant>
      <vt:variant>
        <vt:i4>0</vt:i4>
      </vt:variant>
      <vt:variant>
        <vt:i4>5</vt:i4>
      </vt:variant>
      <vt:variant>
        <vt:lpwstr/>
      </vt:variant>
      <vt:variant>
        <vt:lpwstr>_Toc441496545</vt:lpwstr>
      </vt:variant>
      <vt:variant>
        <vt:i4>1376313</vt:i4>
      </vt:variant>
      <vt:variant>
        <vt:i4>35</vt:i4>
      </vt:variant>
      <vt:variant>
        <vt:i4>0</vt:i4>
      </vt:variant>
      <vt:variant>
        <vt:i4>5</vt:i4>
      </vt:variant>
      <vt:variant>
        <vt:lpwstr/>
      </vt:variant>
      <vt:variant>
        <vt:lpwstr>_Toc441496544</vt:lpwstr>
      </vt:variant>
      <vt:variant>
        <vt:i4>1376313</vt:i4>
      </vt:variant>
      <vt:variant>
        <vt:i4>32</vt:i4>
      </vt:variant>
      <vt:variant>
        <vt:i4>0</vt:i4>
      </vt:variant>
      <vt:variant>
        <vt:i4>5</vt:i4>
      </vt:variant>
      <vt:variant>
        <vt:lpwstr/>
      </vt:variant>
      <vt:variant>
        <vt:lpwstr>_Toc441496543</vt:lpwstr>
      </vt:variant>
      <vt:variant>
        <vt:i4>1376313</vt:i4>
      </vt:variant>
      <vt:variant>
        <vt:i4>29</vt:i4>
      </vt:variant>
      <vt:variant>
        <vt:i4>0</vt:i4>
      </vt:variant>
      <vt:variant>
        <vt:i4>5</vt:i4>
      </vt:variant>
      <vt:variant>
        <vt:lpwstr/>
      </vt:variant>
      <vt:variant>
        <vt:lpwstr>_Toc441496542</vt:lpwstr>
      </vt:variant>
      <vt:variant>
        <vt:i4>1376313</vt:i4>
      </vt:variant>
      <vt:variant>
        <vt:i4>26</vt:i4>
      </vt:variant>
      <vt:variant>
        <vt:i4>0</vt:i4>
      </vt:variant>
      <vt:variant>
        <vt:i4>5</vt:i4>
      </vt:variant>
      <vt:variant>
        <vt:lpwstr/>
      </vt:variant>
      <vt:variant>
        <vt:lpwstr>_Toc441496541</vt:lpwstr>
      </vt:variant>
      <vt:variant>
        <vt:i4>1376313</vt:i4>
      </vt:variant>
      <vt:variant>
        <vt:i4>23</vt:i4>
      </vt:variant>
      <vt:variant>
        <vt:i4>0</vt:i4>
      </vt:variant>
      <vt:variant>
        <vt:i4>5</vt:i4>
      </vt:variant>
      <vt:variant>
        <vt:lpwstr/>
      </vt:variant>
      <vt:variant>
        <vt:lpwstr>_Toc441496540</vt:lpwstr>
      </vt:variant>
      <vt:variant>
        <vt:i4>1179705</vt:i4>
      </vt:variant>
      <vt:variant>
        <vt:i4>20</vt:i4>
      </vt:variant>
      <vt:variant>
        <vt:i4>0</vt:i4>
      </vt:variant>
      <vt:variant>
        <vt:i4>5</vt:i4>
      </vt:variant>
      <vt:variant>
        <vt:lpwstr/>
      </vt:variant>
      <vt:variant>
        <vt:lpwstr>_Toc441496539</vt:lpwstr>
      </vt:variant>
      <vt:variant>
        <vt:i4>1179705</vt:i4>
      </vt:variant>
      <vt:variant>
        <vt:i4>17</vt:i4>
      </vt:variant>
      <vt:variant>
        <vt:i4>0</vt:i4>
      </vt:variant>
      <vt:variant>
        <vt:i4>5</vt:i4>
      </vt:variant>
      <vt:variant>
        <vt:lpwstr/>
      </vt:variant>
      <vt:variant>
        <vt:lpwstr>_Toc441496538</vt:lpwstr>
      </vt:variant>
      <vt:variant>
        <vt:i4>1179705</vt:i4>
      </vt:variant>
      <vt:variant>
        <vt:i4>14</vt:i4>
      </vt:variant>
      <vt:variant>
        <vt:i4>0</vt:i4>
      </vt:variant>
      <vt:variant>
        <vt:i4>5</vt:i4>
      </vt:variant>
      <vt:variant>
        <vt:lpwstr/>
      </vt:variant>
      <vt:variant>
        <vt:lpwstr>_Toc441496537</vt:lpwstr>
      </vt:variant>
      <vt:variant>
        <vt:i4>1179705</vt:i4>
      </vt:variant>
      <vt:variant>
        <vt:i4>11</vt:i4>
      </vt:variant>
      <vt:variant>
        <vt:i4>0</vt:i4>
      </vt:variant>
      <vt:variant>
        <vt:i4>5</vt:i4>
      </vt:variant>
      <vt:variant>
        <vt:lpwstr/>
      </vt:variant>
      <vt:variant>
        <vt:lpwstr>_Toc441496536</vt:lpwstr>
      </vt:variant>
      <vt:variant>
        <vt:i4>1179705</vt:i4>
      </vt:variant>
      <vt:variant>
        <vt:i4>8</vt:i4>
      </vt:variant>
      <vt:variant>
        <vt:i4>0</vt:i4>
      </vt:variant>
      <vt:variant>
        <vt:i4>5</vt:i4>
      </vt:variant>
      <vt:variant>
        <vt:lpwstr/>
      </vt:variant>
      <vt:variant>
        <vt:lpwstr>_Toc441496534</vt:lpwstr>
      </vt:variant>
      <vt:variant>
        <vt:i4>1179705</vt:i4>
      </vt:variant>
      <vt:variant>
        <vt:i4>5</vt:i4>
      </vt:variant>
      <vt:variant>
        <vt:i4>0</vt:i4>
      </vt:variant>
      <vt:variant>
        <vt:i4>5</vt:i4>
      </vt:variant>
      <vt:variant>
        <vt:lpwstr/>
      </vt:variant>
      <vt:variant>
        <vt:lpwstr>_Toc441496533</vt:lpwstr>
      </vt:variant>
      <vt:variant>
        <vt:i4>1179705</vt:i4>
      </vt:variant>
      <vt:variant>
        <vt:i4>2</vt:i4>
      </vt:variant>
      <vt:variant>
        <vt:i4>0</vt:i4>
      </vt:variant>
      <vt:variant>
        <vt:i4>5</vt:i4>
      </vt:variant>
      <vt:variant>
        <vt:lpwstr/>
      </vt:variant>
      <vt:variant>
        <vt:lpwstr>_Toc441496532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проекта административного регламента</dc:title>
  <dc:creator>Вилисов Артём Викторович</dc:creator>
  <cp:lastModifiedBy>Windows User</cp:lastModifiedBy>
  <cp:revision>19</cp:revision>
  <cp:lastPrinted>2017-03-20T10:03:00Z</cp:lastPrinted>
  <dcterms:created xsi:type="dcterms:W3CDTF">2017-01-16T13:07:00Z</dcterms:created>
  <dcterms:modified xsi:type="dcterms:W3CDTF">2018-01-20T21:17:00Z</dcterms:modified>
</cp:coreProperties>
</file>