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1B1" w:rsidRPr="00A447E0" w:rsidRDefault="00FD31B1" w:rsidP="00FD31B1">
      <w:pPr>
        <w:tabs>
          <w:tab w:val="left" w:pos="1134"/>
        </w:tabs>
        <w:autoSpaceDE w:val="0"/>
        <w:autoSpaceDN w:val="0"/>
        <w:adjustRightInd w:val="0"/>
        <w:jc w:val="right"/>
        <w:rPr>
          <w:rFonts w:ascii="Arial" w:hAnsi="Arial" w:cs="Arial"/>
          <w:sz w:val="24"/>
          <w:szCs w:val="24"/>
        </w:rPr>
      </w:pPr>
      <w:r w:rsidRPr="00A447E0">
        <w:rPr>
          <w:rFonts w:ascii="Arial" w:hAnsi="Arial" w:cs="Arial"/>
          <w:sz w:val="24"/>
          <w:szCs w:val="24"/>
        </w:rPr>
        <w:t>Приложение</w:t>
      </w:r>
    </w:p>
    <w:p w:rsidR="00FD31B1" w:rsidRPr="00A447E0" w:rsidRDefault="00FD31B1" w:rsidP="00FD31B1">
      <w:pPr>
        <w:tabs>
          <w:tab w:val="left" w:pos="1134"/>
        </w:tabs>
        <w:autoSpaceDE w:val="0"/>
        <w:autoSpaceDN w:val="0"/>
        <w:adjustRightInd w:val="0"/>
        <w:jc w:val="right"/>
        <w:rPr>
          <w:rFonts w:ascii="Arial" w:hAnsi="Arial" w:cs="Arial"/>
          <w:sz w:val="24"/>
          <w:szCs w:val="24"/>
        </w:rPr>
      </w:pPr>
      <w:r w:rsidRPr="00A447E0">
        <w:rPr>
          <w:rFonts w:ascii="Arial" w:hAnsi="Arial" w:cs="Arial"/>
          <w:sz w:val="24"/>
          <w:szCs w:val="24"/>
        </w:rPr>
        <w:t>к постановлению администрации</w:t>
      </w:r>
    </w:p>
    <w:p w:rsidR="00FD31B1" w:rsidRDefault="00FD31B1" w:rsidP="00FD31B1">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24"/>
          <w:szCs w:val="24"/>
        </w:rPr>
      </w:pPr>
      <w:r>
        <w:rPr>
          <w:rFonts w:ascii="Arial" w:hAnsi="Arial" w:cs="Arial"/>
          <w:sz w:val="24"/>
          <w:szCs w:val="24"/>
        </w:rPr>
        <w:t xml:space="preserve">городского округа Ступино </w:t>
      </w:r>
    </w:p>
    <w:p w:rsidR="00FD31B1" w:rsidRDefault="00FD31B1" w:rsidP="00FD31B1">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24"/>
          <w:szCs w:val="24"/>
        </w:rPr>
      </w:pPr>
      <w:r>
        <w:rPr>
          <w:rFonts w:ascii="Arial" w:hAnsi="Arial" w:cs="Arial"/>
          <w:sz w:val="24"/>
          <w:szCs w:val="24"/>
        </w:rPr>
        <w:t>Московской области</w:t>
      </w:r>
    </w:p>
    <w:p w:rsidR="00FD31B1" w:rsidRPr="00A447E0" w:rsidRDefault="00FD31B1" w:rsidP="00FD31B1">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color w:val="000000"/>
          <w:sz w:val="24"/>
          <w:szCs w:val="24"/>
        </w:rPr>
      </w:pPr>
      <w:r w:rsidRPr="00A447E0">
        <w:rPr>
          <w:rFonts w:ascii="Arial" w:hAnsi="Arial" w:cs="Arial"/>
          <w:sz w:val="24"/>
          <w:szCs w:val="24"/>
        </w:rPr>
        <w:t>от «</w:t>
      </w:r>
      <w:r>
        <w:rPr>
          <w:rFonts w:ascii="Arial" w:hAnsi="Arial" w:cs="Arial"/>
          <w:sz w:val="24"/>
          <w:szCs w:val="24"/>
        </w:rPr>
        <w:t xml:space="preserve">_____ </w:t>
      </w:r>
      <w:r w:rsidRPr="00A447E0">
        <w:rPr>
          <w:rFonts w:ascii="Arial" w:hAnsi="Arial" w:cs="Arial"/>
          <w:sz w:val="24"/>
          <w:szCs w:val="24"/>
        </w:rPr>
        <w:t xml:space="preserve">» </w:t>
      </w:r>
      <w:r>
        <w:rPr>
          <w:rFonts w:ascii="Arial" w:hAnsi="Arial" w:cs="Arial"/>
          <w:sz w:val="24"/>
          <w:szCs w:val="24"/>
        </w:rPr>
        <w:t>________</w:t>
      </w:r>
      <w:r w:rsidRPr="00E95855">
        <w:rPr>
          <w:rFonts w:ascii="Arial" w:hAnsi="Arial" w:cs="Arial"/>
          <w:sz w:val="24"/>
          <w:szCs w:val="24"/>
          <w:u w:val="single"/>
        </w:rPr>
        <w:t xml:space="preserve">   </w:t>
      </w:r>
      <w:r w:rsidRPr="00A447E0">
        <w:rPr>
          <w:rFonts w:ascii="Arial" w:hAnsi="Arial" w:cs="Arial"/>
          <w:sz w:val="24"/>
          <w:szCs w:val="24"/>
        </w:rPr>
        <w:t>201</w:t>
      </w:r>
      <w:r>
        <w:rPr>
          <w:rFonts w:ascii="Arial" w:hAnsi="Arial" w:cs="Arial"/>
          <w:sz w:val="24"/>
          <w:szCs w:val="24"/>
        </w:rPr>
        <w:t>9</w:t>
      </w:r>
      <w:r w:rsidRPr="00A447E0">
        <w:rPr>
          <w:rFonts w:ascii="Arial" w:hAnsi="Arial" w:cs="Arial"/>
          <w:sz w:val="24"/>
          <w:szCs w:val="24"/>
        </w:rPr>
        <w:t xml:space="preserve"> г. №</w:t>
      </w:r>
      <w:r>
        <w:rPr>
          <w:rFonts w:ascii="Arial" w:hAnsi="Arial" w:cs="Arial"/>
          <w:sz w:val="24"/>
          <w:szCs w:val="24"/>
        </w:rPr>
        <w:t xml:space="preserve"> ______</w:t>
      </w:r>
    </w:p>
    <w:p w:rsidR="00FD31B1" w:rsidRDefault="00FD31B1" w:rsidP="00BE44F0">
      <w:pPr>
        <w:ind w:right="142"/>
        <w:rPr>
          <w:rFonts w:ascii="Times New Roman" w:hAnsi="Times New Roman"/>
          <w:b/>
          <w:sz w:val="24"/>
          <w:szCs w:val="24"/>
        </w:rPr>
      </w:pPr>
    </w:p>
    <w:p w:rsidR="00FD31B1" w:rsidRDefault="00FD31B1" w:rsidP="00BE44F0">
      <w:pPr>
        <w:ind w:right="142"/>
        <w:rPr>
          <w:rFonts w:ascii="Times New Roman" w:hAnsi="Times New Roman"/>
          <w:b/>
          <w:sz w:val="24"/>
          <w:szCs w:val="24"/>
        </w:rPr>
      </w:pPr>
    </w:p>
    <w:p w:rsidR="00BE44F0" w:rsidRPr="00EB7BEB" w:rsidRDefault="00BE44F0" w:rsidP="00BE44F0">
      <w:pPr>
        <w:ind w:right="142"/>
        <w:rPr>
          <w:rFonts w:ascii="Times New Roman" w:hAnsi="Times New Roman"/>
          <w:b/>
          <w:sz w:val="24"/>
          <w:szCs w:val="24"/>
        </w:rPr>
      </w:pPr>
      <w:r w:rsidRPr="00EB7BEB">
        <w:rPr>
          <w:rFonts w:ascii="Times New Roman" w:hAnsi="Times New Roman"/>
          <w:b/>
          <w:sz w:val="24"/>
          <w:szCs w:val="24"/>
        </w:rPr>
        <w:t>АДМИНИСТРАТИВНЫЙ РЕГЛАМЕНТ</w:t>
      </w:r>
    </w:p>
    <w:p w:rsidR="00BE44F0" w:rsidRPr="00EB7BEB" w:rsidRDefault="00946ED5" w:rsidP="00BE44F0">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sidRPr="00EB7BEB">
        <w:rPr>
          <w:rFonts w:ascii="Times New Roman" w:eastAsia="PMingLiU" w:hAnsi="Times New Roman" w:cs="Times New Roman"/>
          <w:b/>
          <w:bCs/>
          <w:sz w:val="24"/>
          <w:szCs w:val="24"/>
        </w:rPr>
        <w:t xml:space="preserve">предоставления муниципальной услуги </w:t>
      </w:r>
      <w:r w:rsidR="002E2580" w:rsidRPr="00EB7BEB">
        <w:rPr>
          <w:rFonts w:ascii="Times New Roman" w:eastAsia="PMingLiU" w:hAnsi="Times New Roman" w:cs="Times New Roman"/>
          <w:b/>
          <w:bCs/>
          <w:sz w:val="24"/>
          <w:szCs w:val="24"/>
        </w:rPr>
        <w:t>по получению согласия на обмен жилыми помещениями, предоставленными по договорам социального найма</w:t>
      </w:r>
    </w:p>
    <w:p w:rsidR="00BE44F0" w:rsidRPr="001612F6" w:rsidRDefault="00BE44F0" w:rsidP="005A2FE3">
      <w:pPr>
        <w:pStyle w:val="Default"/>
        <w:tabs>
          <w:tab w:val="left" w:pos="8340"/>
        </w:tabs>
        <w:rPr>
          <w:b/>
          <w:color w:val="auto"/>
          <w:sz w:val="26"/>
          <w:szCs w:val="26"/>
        </w:rPr>
      </w:pPr>
    </w:p>
    <w:p w:rsidR="00BE44F0" w:rsidRPr="001612F6" w:rsidRDefault="00BE44F0" w:rsidP="005A2FE3">
      <w:pPr>
        <w:pStyle w:val="Default"/>
        <w:tabs>
          <w:tab w:val="left" w:pos="8340"/>
        </w:tabs>
        <w:rPr>
          <w:b/>
          <w:color w:val="auto"/>
          <w:sz w:val="26"/>
          <w:szCs w:val="26"/>
        </w:rPr>
      </w:pPr>
    </w:p>
    <w:p w:rsidR="005A2FE3" w:rsidRPr="001612F6" w:rsidRDefault="00BE44F0" w:rsidP="00BE44F0">
      <w:pPr>
        <w:pStyle w:val="Default"/>
        <w:tabs>
          <w:tab w:val="left" w:pos="8340"/>
        </w:tabs>
        <w:spacing w:line="276" w:lineRule="auto"/>
        <w:rPr>
          <w:b/>
          <w:color w:val="auto"/>
          <w:sz w:val="26"/>
          <w:szCs w:val="26"/>
        </w:rPr>
      </w:pPr>
      <w:r w:rsidRPr="001612F6">
        <w:rPr>
          <w:b/>
          <w:color w:val="auto"/>
          <w:sz w:val="26"/>
          <w:szCs w:val="26"/>
        </w:rPr>
        <w:t>Список разделов</w:t>
      </w:r>
      <w:r w:rsidR="005A2FE3" w:rsidRPr="001612F6">
        <w:rPr>
          <w:b/>
          <w:color w:val="auto"/>
          <w:sz w:val="26"/>
          <w:szCs w:val="26"/>
        </w:rPr>
        <w:tab/>
      </w:r>
    </w:p>
    <w:p w:rsidR="0005252C" w:rsidRDefault="00DF0C2C" w:rsidP="0005252C">
      <w:pPr>
        <w:pStyle w:val="14"/>
        <w:rPr>
          <w:rFonts w:asciiTheme="minorHAnsi" w:eastAsiaTheme="minorEastAsia" w:hAnsiTheme="minorHAnsi" w:cstheme="minorBidi"/>
          <w:sz w:val="22"/>
          <w:szCs w:val="22"/>
          <w:lang w:eastAsia="ru-RU"/>
        </w:rPr>
      </w:pPr>
      <w:r w:rsidRPr="00DF0C2C">
        <w:fldChar w:fldCharType="begin"/>
      </w:r>
      <w:r w:rsidR="0005252C">
        <w:instrText xml:space="preserve"> TOC \o "1-3" \h \z \u </w:instrText>
      </w:r>
      <w:r w:rsidRPr="00DF0C2C">
        <w:fldChar w:fldCharType="separate"/>
      </w:r>
      <w:hyperlink w:anchor="_Toc499710927" w:history="1">
        <w:r w:rsidR="0005252C" w:rsidRPr="001F4B73">
          <w:rPr>
            <w:rStyle w:val="af2"/>
            <w:rFonts w:eastAsia="Times New Roman" w:cs="Times New Roman"/>
            <w:bCs/>
            <w:kern w:val="32"/>
            <w:lang w:val="en-US"/>
          </w:rPr>
          <w:t>I</w:t>
        </w:r>
        <w:r w:rsidR="0005252C" w:rsidRPr="001F4B73">
          <w:rPr>
            <w:rStyle w:val="af2"/>
            <w:rFonts w:eastAsia="Times New Roman" w:cs="Times New Roman"/>
            <w:bCs/>
            <w:kern w:val="32"/>
          </w:rPr>
          <w:t>. Общие положения</w:t>
        </w:r>
        <w:r w:rsidR="0005252C">
          <w:rPr>
            <w:webHidden/>
          </w:rPr>
          <w:tab/>
        </w:r>
        <w:r>
          <w:rPr>
            <w:webHidden/>
          </w:rPr>
          <w:fldChar w:fldCharType="begin"/>
        </w:r>
        <w:r w:rsidR="0005252C">
          <w:rPr>
            <w:webHidden/>
          </w:rPr>
          <w:instrText xml:space="preserve"> PAGEREF _Toc499710927 \h </w:instrText>
        </w:r>
        <w:r>
          <w:rPr>
            <w:webHidden/>
          </w:rPr>
        </w:r>
        <w:r>
          <w:rPr>
            <w:webHidden/>
          </w:rPr>
          <w:fldChar w:fldCharType="separate"/>
        </w:r>
        <w:r w:rsidR="00953443">
          <w:rPr>
            <w:webHidden/>
          </w:rPr>
          <w:t>4</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28" w:history="1">
        <w:r w:rsidR="0005252C" w:rsidRPr="001F4B73">
          <w:rPr>
            <w:rStyle w:val="af2"/>
            <w:bCs/>
            <w:kern w:val="32"/>
          </w:rPr>
          <w:t>1.</w:t>
        </w:r>
        <w:r w:rsidR="0005252C">
          <w:rPr>
            <w:rFonts w:asciiTheme="minorHAnsi" w:eastAsiaTheme="minorEastAsia" w:hAnsiTheme="minorHAnsi" w:cstheme="minorBidi"/>
            <w:sz w:val="22"/>
            <w:szCs w:val="22"/>
            <w:lang w:eastAsia="ru-RU"/>
          </w:rPr>
          <w:tab/>
        </w:r>
        <w:r w:rsidR="0005252C" w:rsidRPr="001F4B73">
          <w:rPr>
            <w:rStyle w:val="af2"/>
          </w:rPr>
          <w:t>Предмет регулирования Административного регламента</w:t>
        </w:r>
        <w:r w:rsidR="0005252C">
          <w:rPr>
            <w:webHidden/>
          </w:rPr>
          <w:tab/>
        </w:r>
        <w:r>
          <w:rPr>
            <w:webHidden/>
          </w:rPr>
          <w:fldChar w:fldCharType="begin"/>
        </w:r>
        <w:r w:rsidR="0005252C">
          <w:rPr>
            <w:webHidden/>
          </w:rPr>
          <w:instrText xml:space="preserve"> PAGEREF _Toc499710928 \h </w:instrText>
        </w:r>
        <w:r>
          <w:rPr>
            <w:webHidden/>
          </w:rPr>
        </w:r>
        <w:r>
          <w:rPr>
            <w:webHidden/>
          </w:rPr>
          <w:fldChar w:fldCharType="separate"/>
        </w:r>
        <w:r w:rsidR="00953443">
          <w:rPr>
            <w:webHidden/>
          </w:rPr>
          <w:t>4</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29" w:history="1">
        <w:r w:rsidR="0005252C" w:rsidRPr="001F4B73">
          <w:rPr>
            <w:rStyle w:val="af2"/>
            <w:bCs/>
            <w:kern w:val="32"/>
          </w:rPr>
          <w:t>2.</w:t>
        </w:r>
        <w:r w:rsidR="0005252C">
          <w:rPr>
            <w:rFonts w:asciiTheme="minorHAnsi" w:eastAsiaTheme="minorEastAsia" w:hAnsiTheme="minorHAnsi" w:cstheme="minorBidi"/>
            <w:sz w:val="22"/>
            <w:szCs w:val="22"/>
            <w:lang w:eastAsia="ru-RU"/>
          </w:rPr>
          <w:tab/>
        </w:r>
        <w:r w:rsidR="0005252C" w:rsidRPr="001F4B73">
          <w:rPr>
            <w:rStyle w:val="af2"/>
          </w:rPr>
          <w:t>Лица, имеющие право на получение Муниципальной услуги</w:t>
        </w:r>
        <w:r w:rsidR="0005252C">
          <w:rPr>
            <w:webHidden/>
          </w:rPr>
          <w:tab/>
        </w:r>
        <w:r>
          <w:rPr>
            <w:webHidden/>
          </w:rPr>
          <w:fldChar w:fldCharType="begin"/>
        </w:r>
        <w:r w:rsidR="0005252C">
          <w:rPr>
            <w:webHidden/>
          </w:rPr>
          <w:instrText xml:space="preserve"> PAGEREF _Toc499710929 \h </w:instrText>
        </w:r>
        <w:r>
          <w:rPr>
            <w:webHidden/>
          </w:rPr>
        </w:r>
        <w:r>
          <w:rPr>
            <w:webHidden/>
          </w:rPr>
          <w:fldChar w:fldCharType="separate"/>
        </w:r>
        <w:r w:rsidR="00953443">
          <w:rPr>
            <w:webHidden/>
          </w:rPr>
          <w:t>4</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0" w:history="1">
        <w:r w:rsidR="0005252C" w:rsidRPr="001F4B73">
          <w:rPr>
            <w:rStyle w:val="af2"/>
          </w:rPr>
          <w:t>3.</w:t>
        </w:r>
        <w:r w:rsidR="0005252C">
          <w:rPr>
            <w:rFonts w:asciiTheme="minorHAnsi" w:eastAsiaTheme="minorEastAsia" w:hAnsiTheme="minorHAnsi" w:cstheme="minorBidi"/>
            <w:sz w:val="22"/>
            <w:szCs w:val="22"/>
            <w:lang w:eastAsia="ru-RU"/>
          </w:rPr>
          <w:tab/>
        </w:r>
        <w:r w:rsidR="0005252C" w:rsidRPr="001F4B73">
          <w:rPr>
            <w:rStyle w:val="af2"/>
          </w:rPr>
          <w:t>Требования к порядку информирования о порядке предоставления Муниципальной услуги</w:t>
        </w:r>
        <w:r w:rsidR="0005252C">
          <w:rPr>
            <w:webHidden/>
          </w:rPr>
          <w:tab/>
        </w:r>
        <w:r w:rsidR="00AC0114">
          <w:rPr>
            <w:webHidden/>
          </w:rPr>
          <w:t>5</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31" w:history="1">
        <w:r w:rsidR="0005252C" w:rsidRPr="001F4B73">
          <w:rPr>
            <w:rStyle w:val="af2"/>
            <w:rFonts w:eastAsia="Times New Roman" w:cs="Times New Roman"/>
            <w:bCs/>
            <w:kern w:val="32"/>
          </w:rPr>
          <w:t>II. Стандарт предоставления Муниципальной услуги</w:t>
        </w:r>
        <w:r w:rsidR="0005252C">
          <w:rPr>
            <w:webHidden/>
          </w:rPr>
          <w:tab/>
        </w:r>
        <w:r>
          <w:rPr>
            <w:webHidden/>
          </w:rPr>
          <w:fldChar w:fldCharType="begin"/>
        </w:r>
        <w:r w:rsidR="0005252C">
          <w:rPr>
            <w:webHidden/>
          </w:rPr>
          <w:instrText xml:space="preserve"> PAGEREF _Toc499710931 \h </w:instrText>
        </w:r>
        <w:r>
          <w:rPr>
            <w:webHidden/>
          </w:rPr>
        </w:r>
        <w:r>
          <w:rPr>
            <w:webHidden/>
          </w:rPr>
          <w:fldChar w:fldCharType="separate"/>
        </w:r>
        <w:r w:rsidR="00953443">
          <w:rPr>
            <w:webHidden/>
          </w:rPr>
          <w:t>5</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2" w:history="1">
        <w:r w:rsidR="0005252C" w:rsidRPr="001F4B73">
          <w:rPr>
            <w:rStyle w:val="af2"/>
          </w:rPr>
          <w:t>4.</w:t>
        </w:r>
        <w:r w:rsidR="0005252C">
          <w:rPr>
            <w:rFonts w:asciiTheme="minorHAnsi" w:eastAsiaTheme="minorEastAsia" w:hAnsiTheme="minorHAnsi" w:cstheme="minorBidi"/>
            <w:sz w:val="22"/>
            <w:szCs w:val="22"/>
            <w:lang w:eastAsia="ru-RU"/>
          </w:rPr>
          <w:tab/>
        </w:r>
        <w:r w:rsidR="0005252C" w:rsidRPr="001F4B73">
          <w:rPr>
            <w:rStyle w:val="af2"/>
          </w:rPr>
          <w:t>Наименование Муниципальной услуги</w:t>
        </w:r>
        <w:r w:rsidR="0005252C">
          <w:rPr>
            <w:webHidden/>
          </w:rPr>
          <w:tab/>
        </w:r>
        <w:r>
          <w:rPr>
            <w:webHidden/>
          </w:rPr>
          <w:fldChar w:fldCharType="begin"/>
        </w:r>
        <w:r w:rsidR="0005252C">
          <w:rPr>
            <w:webHidden/>
          </w:rPr>
          <w:instrText xml:space="preserve"> PAGEREF _Toc499710932 \h </w:instrText>
        </w:r>
        <w:r>
          <w:rPr>
            <w:webHidden/>
          </w:rPr>
        </w:r>
        <w:r>
          <w:rPr>
            <w:webHidden/>
          </w:rPr>
          <w:fldChar w:fldCharType="separate"/>
        </w:r>
        <w:r w:rsidR="00953443">
          <w:rPr>
            <w:webHidden/>
          </w:rPr>
          <w:t>5</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3" w:history="1">
        <w:r w:rsidR="0005252C" w:rsidRPr="001F4B73">
          <w:rPr>
            <w:rStyle w:val="af2"/>
            <w:rFonts w:eastAsia="PMingLiU"/>
            <w:bCs/>
          </w:rPr>
          <w:t>5.</w:t>
        </w:r>
        <w:r w:rsidR="0005252C">
          <w:rPr>
            <w:rFonts w:asciiTheme="minorHAnsi" w:eastAsiaTheme="minorEastAsia" w:hAnsiTheme="minorHAnsi" w:cstheme="minorBidi"/>
            <w:sz w:val="22"/>
            <w:szCs w:val="22"/>
            <w:lang w:eastAsia="ru-RU"/>
          </w:rPr>
          <w:tab/>
        </w:r>
        <w:r w:rsidR="0005252C" w:rsidRPr="001F4B73">
          <w:rPr>
            <w:rStyle w:val="af2"/>
          </w:rPr>
          <w:t>Органы и организации, участвующие в оказании Муниципальной услуги</w:t>
        </w:r>
        <w:r w:rsidR="0005252C">
          <w:rPr>
            <w:webHidden/>
          </w:rPr>
          <w:tab/>
        </w:r>
        <w:r>
          <w:rPr>
            <w:webHidden/>
          </w:rPr>
          <w:fldChar w:fldCharType="begin"/>
        </w:r>
        <w:r w:rsidR="0005252C">
          <w:rPr>
            <w:webHidden/>
          </w:rPr>
          <w:instrText xml:space="preserve"> PAGEREF _Toc499710933 \h </w:instrText>
        </w:r>
        <w:r>
          <w:rPr>
            <w:webHidden/>
          </w:rPr>
        </w:r>
        <w:r>
          <w:rPr>
            <w:webHidden/>
          </w:rPr>
          <w:fldChar w:fldCharType="separate"/>
        </w:r>
        <w:r w:rsidR="00953443">
          <w:rPr>
            <w:webHidden/>
          </w:rPr>
          <w:t>5</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4" w:history="1">
        <w:r w:rsidR="0005252C" w:rsidRPr="001F4B73">
          <w:rPr>
            <w:rStyle w:val="af2"/>
          </w:rPr>
          <w:t>6.</w:t>
        </w:r>
        <w:r w:rsidR="0005252C">
          <w:rPr>
            <w:rFonts w:asciiTheme="minorHAnsi" w:eastAsiaTheme="minorEastAsia" w:hAnsiTheme="minorHAnsi" w:cstheme="minorBidi"/>
            <w:sz w:val="22"/>
            <w:szCs w:val="22"/>
            <w:lang w:eastAsia="ru-RU"/>
          </w:rPr>
          <w:tab/>
        </w:r>
        <w:r w:rsidR="0005252C" w:rsidRPr="001F4B73">
          <w:rPr>
            <w:rStyle w:val="af2"/>
          </w:rPr>
          <w:t>Основания для обращения и результаты предоставления Муниципальной услуги</w:t>
        </w:r>
        <w:r w:rsidR="0005252C">
          <w:rPr>
            <w:webHidden/>
          </w:rPr>
          <w:tab/>
        </w:r>
        <w:r w:rsidR="00AC0114">
          <w:rPr>
            <w:webHidden/>
          </w:rPr>
          <w:t>6</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5" w:history="1">
        <w:r w:rsidR="0005252C" w:rsidRPr="001F4B73">
          <w:rPr>
            <w:rStyle w:val="af2"/>
            <w:bCs/>
            <w:kern w:val="32"/>
          </w:rPr>
          <w:t>7.</w:t>
        </w:r>
        <w:r w:rsidR="0005252C">
          <w:rPr>
            <w:rFonts w:asciiTheme="minorHAnsi" w:eastAsiaTheme="minorEastAsia" w:hAnsiTheme="minorHAnsi" w:cstheme="minorBidi"/>
            <w:sz w:val="22"/>
            <w:szCs w:val="22"/>
            <w:lang w:eastAsia="ru-RU"/>
          </w:rPr>
          <w:tab/>
        </w:r>
        <w:r w:rsidR="0005252C" w:rsidRPr="001F4B73">
          <w:rPr>
            <w:rStyle w:val="af2"/>
          </w:rPr>
          <w:t>Срок регистрации Заявления на предоставление Муниципальной услуги</w:t>
        </w:r>
        <w:r w:rsidR="0005252C">
          <w:rPr>
            <w:webHidden/>
          </w:rPr>
          <w:tab/>
        </w:r>
        <w:r w:rsidR="00AC0114">
          <w:rPr>
            <w:webHidden/>
          </w:rPr>
          <w:t>7</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6" w:history="1">
        <w:r w:rsidR="0005252C" w:rsidRPr="001F4B73">
          <w:rPr>
            <w:rStyle w:val="af2"/>
            <w:bCs/>
            <w:kern w:val="32"/>
          </w:rPr>
          <w:t>8.</w:t>
        </w:r>
        <w:r w:rsidR="0005252C">
          <w:rPr>
            <w:rFonts w:asciiTheme="minorHAnsi" w:eastAsiaTheme="minorEastAsia" w:hAnsiTheme="minorHAnsi" w:cstheme="minorBidi"/>
            <w:sz w:val="22"/>
            <w:szCs w:val="22"/>
            <w:lang w:eastAsia="ru-RU"/>
          </w:rPr>
          <w:tab/>
        </w:r>
        <w:r w:rsidR="0005252C" w:rsidRPr="001F4B73">
          <w:rPr>
            <w:rStyle w:val="af2"/>
            <w:bCs/>
            <w:kern w:val="32"/>
          </w:rPr>
          <w:t xml:space="preserve">Срок </w:t>
        </w:r>
        <w:r w:rsidR="0005252C" w:rsidRPr="001F4B73">
          <w:rPr>
            <w:rStyle w:val="af2"/>
            <w:rFonts w:eastAsia="PMingLiU"/>
            <w:bCs/>
          </w:rPr>
          <w:t>предоставления</w:t>
        </w:r>
        <w:r w:rsidR="0005252C" w:rsidRPr="001F4B73">
          <w:rPr>
            <w:rStyle w:val="af2"/>
            <w:bCs/>
            <w:kern w:val="32"/>
          </w:rPr>
          <w:t xml:space="preserve"> Муниципальной услуги</w:t>
        </w:r>
        <w:r w:rsidR="0005252C">
          <w:rPr>
            <w:webHidden/>
          </w:rPr>
          <w:tab/>
        </w:r>
        <w:r w:rsidR="00AC0114">
          <w:rPr>
            <w:webHidden/>
          </w:rPr>
          <w:t>7</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7" w:history="1">
        <w:r w:rsidR="0005252C" w:rsidRPr="001F4B73">
          <w:rPr>
            <w:rStyle w:val="af2"/>
          </w:rPr>
          <w:t>9.</w:t>
        </w:r>
        <w:r w:rsidR="0005252C">
          <w:rPr>
            <w:rFonts w:asciiTheme="minorHAnsi" w:eastAsiaTheme="minorEastAsia" w:hAnsiTheme="minorHAnsi" w:cstheme="minorBidi"/>
            <w:sz w:val="22"/>
            <w:szCs w:val="22"/>
            <w:lang w:eastAsia="ru-RU"/>
          </w:rPr>
          <w:tab/>
        </w:r>
        <w:r w:rsidR="0005252C" w:rsidRPr="001F4B73">
          <w:rPr>
            <w:rStyle w:val="af2"/>
          </w:rPr>
          <w:t>Правовые основания предоставления Муниципальной услуги</w:t>
        </w:r>
        <w:r w:rsidR="0005252C">
          <w:rPr>
            <w:webHidden/>
          </w:rPr>
          <w:tab/>
        </w:r>
        <w:r w:rsidR="00AC0114">
          <w:rPr>
            <w:webHidden/>
          </w:rPr>
          <w:t>8</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8" w:history="1">
        <w:r w:rsidR="0005252C" w:rsidRPr="001F4B73">
          <w:rPr>
            <w:rStyle w:val="af2"/>
          </w:rPr>
          <w:t>10.</w:t>
        </w:r>
        <w:r w:rsidR="0005252C">
          <w:rPr>
            <w:rFonts w:asciiTheme="minorHAnsi" w:eastAsiaTheme="minorEastAsia" w:hAnsiTheme="minorHAnsi" w:cstheme="minorBidi"/>
            <w:sz w:val="22"/>
            <w:szCs w:val="22"/>
            <w:lang w:eastAsia="ru-RU"/>
          </w:rPr>
          <w:tab/>
        </w:r>
        <w:r w:rsidR="0005252C" w:rsidRPr="001F4B73">
          <w:rPr>
            <w:rStyle w:val="af2"/>
          </w:rPr>
          <w:t>Исчерпывающий перечень документов, необходимых для предоставления Муниципальной услуги</w:t>
        </w:r>
        <w:r w:rsidR="0005252C">
          <w:rPr>
            <w:webHidden/>
          </w:rPr>
          <w:tab/>
        </w:r>
        <w:r w:rsidR="00AC0114">
          <w:rPr>
            <w:webHidden/>
          </w:rPr>
          <w:t>8</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39" w:history="1">
        <w:r w:rsidR="0005252C" w:rsidRPr="001F4B73">
          <w:rPr>
            <w:rStyle w:val="af2"/>
          </w:rPr>
          <w:t>11.</w:t>
        </w:r>
        <w:r w:rsidR="0005252C">
          <w:rPr>
            <w:rFonts w:asciiTheme="minorHAnsi" w:eastAsiaTheme="minorEastAsia" w:hAnsiTheme="minorHAnsi" w:cstheme="minorBidi"/>
            <w:sz w:val="22"/>
            <w:szCs w:val="22"/>
            <w:lang w:eastAsia="ru-RU"/>
          </w:rPr>
          <w:tab/>
        </w:r>
        <w:r w:rsidR="0005252C" w:rsidRPr="001F4B73">
          <w:rPr>
            <w:rStyle w:val="af2"/>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5252C">
          <w:rPr>
            <w:webHidden/>
          </w:rPr>
          <w:tab/>
        </w:r>
        <w:r w:rsidR="00AC0114">
          <w:rPr>
            <w:webHidden/>
          </w:rPr>
          <w:t>9</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0" w:history="1">
        <w:r w:rsidR="0005252C" w:rsidRPr="001F4B73">
          <w:rPr>
            <w:rStyle w:val="af2"/>
          </w:rPr>
          <w:t>12.</w:t>
        </w:r>
        <w:r w:rsidR="0005252C">
          <w:rPr>
            <w:rFonts w:asciiTheme="minorHAnsi" w:eastAsiaTheme="minorEastAsia" w:hAnsiTheme="minorHAnsi" w:cstheme="minorBidi"/>
            <w:sz w:val="22"/>
            <w:szCs w:val="22"/>
            <w:lang w:eastAsia="ru-RU"/>
          </w:rPr>
          <w:tab/>
        </w:r>
        <w:r w:rsidR="0005252C" w:rsidRPr="001F4B73">
          <w:rPr>
            <w:rStyle w:val="af2"/>
          </w:rPr>
          <w:t>Исчерпывающий перечень оснований для отказа в приеме и регистрации документов, необходимых для предоставления Муниципальной услуги</w:t>
        </w:r>
        <w:r w:rsidR="0005252C">
          <w:rPr>
            <w:webHidden/>
          </w:rPr>
          <w:tab/>
        </w:r>
        <w:r w:rsidR="00AC0114">
          <w:rPr>
            <w:webHidden/>
          </w:rPr>
          <w:t>9</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1" w:history="1">
        <w:r w:rsidR="0005252C" w:rsidRPr="001F4B73">
          <w:rPr>
            <w:rStyle w:val="af2"/>
          </w:rPr>
          <w:t>13.</w:t>
        </w:r>
        <w:r w:rsidR="0005252C">
          <w:rPr>
            <w:rFonts w:asciiTheme="minorHAnsi" w:eastAsiaTheme="minorEastAsia" w:hAnsiTheme="minorHAnsi" w:cstheme="minorBidi"/>
            <w:sz w:val="22"/>
            <w:szCs w:val="22"/>
            <w:lang w:eastAsia="ru-RU"/>
          </w:rPr>
          <w:tab/>
        </w:r>
        <w:r w:rsidR="0005252C" w:rsidRPr="001F4B73">
          <w:rPr>
            <w:rStyle w:val="af2"/>
          </w:rPr>
          <w:t>Исчерпывающий перечень оснований для отказа в предоставлении Муниципальной услуги</w:t>
        </w:r>
        <w:r w:rsidR="0005252C">
          <w:rPr>
            <w:webHidden/>
          </w:rPr>
          <w:tab/>
        </w:r>
        <w:r w:rsidR="00AC0114">
          <w:rPr>
            <w:webHidden/>
          </w:rPr>
          <w:t>10</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2" w:history="1">
        <w:r w:rsidR="0005252C" w:rsidRPr="001F4B73">
          <w:rPr>
            <w:rStyle w:val="af2"/>
          </w:rPr>
          <w:t>14.</w:t>
        </w:r>
        <w:r w:rsidR="0005252C">
          <w:rPr>
            <w:rFonts w:asciiTheme="minorHAnsi" w:eastAsiaTheme="minorEastAsia" w:hAnsiTheme="minorHAnsi" w:cstheme="minorBidi"/>
            <w:sz w:val="22"/>
            <w:szCs w:val="22"/>
            <w:lang w:eastAsia="ru-RU"/>
          </w:rPr>
          <w:tab/>
        </w:r>
        <w:r w:rsidR="0005252C" w:rsidRPr="001F4B73">
          <w:rPr>
            <w:rStyle w:val="af2"/>
          </w:rPr>
          <w:t>Порядок, размер и основания взимания государственной пошлины или иной платы, взимаемой за предоставление Муниципальной услуги</w:t>
        </w:r>
        <w:r w:rsidR="0005252C">
          <w:rPr>
            <w:webHidden/>
          </w:rPr>
          <w:tab/>
        </w:r>
        <w:r w:rsidR="00AC0114">
          <w:rPr>
            <w:webHidden/>
          </w:rPr>
          <w:t>11</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3" w:history="1">
        <w:r w:rsidR="0005252C" w:rsidRPr="001F4B73">
          <w:rPr>
            <w:rStyle w:val="af2"/>
          </w:rPr>
          <w:t>15.</w:t>
        </w:r>
        <w:r w:rsidR="0005252C">
          <w:rPr>
            <w:rFonts w:asciiTheme="minorHAnsi" w:eastAsiaTheme="minorEastAsia" w:hAnsiTheme="minorHAnsi" w:cstheme="minorBidi"/>
            <w:sz w:val="22"/>
            <w:szCs w:val="22"/>
            <w:lang w:eastAsia="ru-RU"/>
          </w:rPr>
          <w:tab/>
        </w:r>
        <w:r w:rsidR="0005252C" w:rsidRPr="001F4B73">
          <w:rPr>
            <w:rStyle w:val="af2"/>
          </w:rPr>
          <w:t>Максимальный срок ожидания в очереди</w:t>
        </w:r>
        <w:r w:rsidR="0005252C">
          <w:rPr>
            <w:webHidden/>
          </w:rPr>
          <w:tab/>
        </w:r>
        <w:r w:rsidR="00AC0114">
          <w:rPr>
            <w:webHidden/>
          </w:rPr>
          <w:t>11</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4" w:history="1">
        <w:r w:rsidR="0005252C" w:rsidRPr="001F4B73">
          <w:rPr>
            <w:rStyle w:val="af2"/>
          </w:rPr>
          <w:t>16.</w:t>
        </w:r>
        <w:r w:rsidR="0005252C">
          <w:rPr>
            <w:rFonts w:asciiTheme="minorHAnsi" w:eastAsiaTheme="minorEastAsia" w:hAnsiTheme="minorHAnsi" w:cstheme="minorBidi"/>
            <w:sz w:val="22"/>
            <w:szCs w:val="22"/>
            <w:lang w:eastAsia="ru-RU"/>
          </w:rPr>
          <w:tab/>
        </w:r>
        <w:r w:rsidR="0005252C" w:rsidRPr="001F4B73">
          <w:rPr>
            <w:rStyle w:val="af2"/>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5252C">
          <w:rPr>
            <w:webHidden/>
          </w:rPr>
          <w:tab/>
        </w:r>
        <w:r w:rsidR="00AC0114">
          <w:rPr>
            <w:webHidden/>
          </w:rPr>
          <w:t>11</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5" w:history="1">
        <w:r w:rsidR="0005252C" w:rsidRPr="001F4B73">
          <w:rPr>
            <w:rStyle w:val="af2"/>
            <w:lang w:eastAsia="ru-RU"/>
          </w:rPr>
          <w:t>17.</w:t>
        </w:r>
        <w:r w:rsidR="0005252C">
          <w:rPr>
            <w:rFonts w:asciiTheme="minorHAnsi" w:eastAsiaTheme="minorEastAsia" w:hAnsiTheme="minorHAnsi" w:cstheme="minorBidi"/>
            <w:sz w:val="22"/>
            <w:szCs w:val="22"/>
            <w:lang w:eastAsia="ru-RU"/>
          </w:rPr>
          <w:tab/>
        </w:r>
        <w:r w:rsidR="0005252C" w:rsidRPr="001F4B73">
          <w:rPr>
            <w:rStyle w:val="af2"/>
          </w:rPr>
          <w:t>Способы предоставления Заявителем документов, необходимых для получения Муниципальной услуги</w:t>
        </w:r>
        <w:r w:rsidR="0005252C">
          <w:rPr>
            <w:webHidden/>
          </w:rPr>
          <w:tab/>
        </w:r>
        <w:r w:rsidR="00AC0114">
          <w:rPr>
            <w:webHidden/>
          </w:rPr>
          <w:t>11</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6" w:history="1">
        <w:r w:rsidR="0005252C" w:rsidRPr="001F4B73">
          <w:rPr>
            <w:rStyle w:val="af2"/>
          </w:rPr>
          <w:t>18.</w:t>
        </w:r>
        <w:r w:rsidR="0005252C">
          <w:rPr>
            <w:rFonts w:asciiTheme="minorHAnsi" w:eastAsiaTheme="minorEastAsia" w:hAnsiTheme="minorHAnsi" w:cstheme="minorBidi"/>
            <w:sz w:val="22"/>
            <w:szCs w:val="22"/>
            <w:lang w:eastAsia="ru-RU"/>
          </w:rPr>
          <w:tab/>
        </w:r>
        <w:r w:rsidR="0005252C" w:rsidRPr="001F4B73">
          <w:rPr>
            <w:rStyle w:val="af2"/>
          </w:rPr>
          <w:t>Способы получения Заявителем результатов предоставления Муниципальной услуги</w:t>
        </w:r>
        <w:r w:rsidR="0005252C">
          <w:rPr>
            <w:webHidden/>
          </w:rPr>
          <w:tab/>
        </w:r>
        <w:r w:rsidR="00AC0114">
          <w:rPr>
            <w:webHidden/>
          </w:rPr>
          <w:t>13</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7" w:history="1">
        <w:r w:rsidR="0005252C" w:rsidRPr="001F4B73">
          <w:rPr>
            <w:rStyle w:val="af2"/>
          </w:rPr>
          <w:t>19.</w:t>
        </w:r>
        <w:r w:rsidR="0005252C">
          <w:rPr>
            <w:rFonts w:asciiTheme="minorHAnsi" w:eastAsiaTheme="minorEastAsia" w:hAnsiTheme="minorHAnsi" w:cstheme="minorBidi"/>
            <w:sz w:val="22"/>
            <w:szCs w:val="22"/>
            <w:lang w:eastAsia="ru-RU"/>
          </w:rPr>
          <w:tab/>
        </w:r>
        <w:r w:rsidR="0005252C" w:rsidRPr="001F4B73">
          <w:rPr>
            <w:rStyle w:val="af2"/>
          </w:rPr>
          <w:t>Требования к помещениям, в которых предоставляется Муниципальная услуга</w:t>
        </w:r>
        <w:r w:rsidR="0005252C">
          <w:rPr>
            <w:webHidden/>
          </w:rPr>
          <w:tab/>
        </w:r>
        <w:r>
          <w:rPr>
            <w:webHidden/>
          </w:rPr>
          <w:fldChar w:fldCharType="begin"/>
        </w:r>
        <w:r w:rsidR="0005252C">
          <w:rPr>
            <w:webHidden/>
          </w:rPr>
          <w:instrText xml:space="preserve"> PAGEREF _Toc499710947 \h </w:instrText>
        </w:r>
        <w:r>
          <w:rPr>
            <w:webHidden/>
          </w:rPr>
        </w:r>
        <w:r>
          <w:rPr>
            <w:webHidden/>
          </w:rPr>
          <w:fldChar w:fldCharType="separate"/>
        </w:r>
        <w:r w:rsidR="00953443">
          <w:rPr>
            <w:webHidden/>
          </w:rPr>
          <w:t>13</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8" w:history="1">
        <w:r w:rsidR="0005252C" w:rsidRPr="001F4B73">
          <w:rPr>
            <w:rStyle w:val="af2"/>
          </w:rPr>
          <w:t>20.</w:t>
        </w:r>
        <w:r w:rsidR="0005252C">
          <w:rPr>
            <w:rFonts w:asciiTheme="minorHAnsi" w:eastAsiaTheme="minorEastAsia" w:hAnsiTheme="minorHAnsi" w:cstheme="minorBidi"/>
            <w:sz w:val="22"/>
            <w:szCs w:val="22"/>
            <w:lang w:eastAsia="ru-RU"/>
          </w:rPr>
          <w:tab/>
        </w:r>
        <w:r w:rsidR="0005252C" w:rsidRPr="001F4B73">
          <w:rPr>
            <w:rStyle w:val="af2"/>
          </w:rPr>
          <w:t>Показатели доступности и качества Муниципальной услуги</w:t>
        </w:r>
        <w:r w:rsidR="0005252C">
          <w:rPr>
            <w:webHidden/>
          </w:rPr>
          <w:tab/>
        </w:r>
        <w:r>
          <w:rPr>
            <w:webHidden/>
          </w:rPr>
          <w:fldChar w:fldCharType="begin"/>
        </w:r>
        <w:r w:rsidR="0005252C">
          <w:rPr>
            <w:webHidden/>
          </w:rPr>
          <w:instrText xml:space="preserve"> PAGEREF _Toc499710948 \h </w:instrText>
        </w:r>
        <w:r>
          <w:rPr>
            <w:webHidden/>
          </w:rPr>
        </w:r>
        <w:r>
          <w:rPr>
            <w:webHidden/>
          </w:rPr>
          <w:fldChar w:fldCharType="separate"/>
        </w:r>
        <w:r w:rsidR="00953443">
          <w:rPr>
            <w:webHidden/>
          </w:rPr>
          <w:t>13</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49" w:history="1">
        <w:r w:rsidR="0005252C" w:rsidRPr="001F4B73">
          <w:rPr>
            <w:rStyle w:val="af2"/>
          </w:rPr>
          <w:t>21.</w:t>
        </w:r>
        <w:r w:rsidR="0005252C">
          <w:rPr>
            <w:rFonts w:asciiTheme="minorHAnsi" w:eastAsiaTheme="minorEastAsia" w:hAnsiTheme="minorHAnsi" w:cstheme="minorBidi"/>
            <w:sz w:val="22"/>
            <w:szCs w:val="22"/>
            <w:lang w:eastAsia="ru-RU"/>
          </w:rPr>
          <w:tab/>
        </w:r>
        <w:r w:rsidR="0005252C" w:rsidRPr="001F4B73">
          <w:rPr>
            <w:rStyle w:val="af2"/>
          </w:rPr>
          <w:t>Требования организации предоставления Муниципальной услуги в электронной форме</w:t>
        </w:r>
        <w:r w:rsidR="0005252C">
          <w:rPr>
            <w:webHidden/>
          </w:rPr>
          <w:tab/>
        </w:r>
        <w:r>
          <w:rPr>
            <w:webHidden/>
          </w:rPr>
          <w:fldChar w:fldCharType="begin"/>
        </w:r>
        <w:r w:rsidR="0005252C">
          <w:rPr>
            <w:webHidden/>
          </w:rPr>
          <w:instrText xml:space="preserve"> PAGEREF _Toc499710949 \h </w:instrText>
        </w:r>
        <w:r>
          <w:rPr>
            <w:webHidden/>
          </w:rPr>
        </w:r>
        <w:r>
          <w:rPr>
            <w:webHidden/>
          </w:rPr>
          <w:fldChar w:fldCharType="separate"/>
        </w:r>
        <w:r w:rsidR="00953443">
          <w:rPr>
            <w:webHidden/>
          </w:rPr>
          <w:t>14</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0" w:history="1">
        <w:r w:rsidR="0005252C" w:rsidRPr="001F4B73">
          <w:rPr>
            <w:rStyle w:val="af2"/>
          </w:rPr>
          <w:t>22.</w:t>
        </w:r>
        <w:r w:rsidR="0005252C">
          <w:rPr>
            <w:rFonts w:asciiTheme="minorHAnsi" w:eastAsiaTheme="minorEastAsia" w:hAnsiTheme="minorHAnsi" w:cstheme="minorBidi"/>
            <w:sz w:val="22"/>
            <w:szCs w:val="22"/>
            <w:lang w:eastAsia="ru-RU"/>
          </w:rPr>
          <w:tab/>
        </w:r>
        <w:r w:rsidR="0005252C" w:rsidRPr="001F4B73">
          <w:rPr>
            <w:rStyle w:val="af2"/>
          </w:rPr>
          <w:t>Требования к организации предоставления Муниципальной услуги в МФЦ</w:t>
        </w:r>
        <w:r w:rsidR="0005252C">
          <w:rPr>
            <w:webHidden/>
          </w:rPr>
          <w:tab/>
        </w:r>
        <w:r>
          <w:rPr>
            <w:webHidden/>
          </w:rPr>
          <w:fldChar w:fldCharType="begin"/>
        </w:r>
        <w:r w:rsidR="0005252C">
          <w:rPr>
            <w:webHidden/>
          </w:rPr>
          <w:instrText xml:space="preserve"> PAGEREF _Toc499710950 \h </w:instrText>
        </w:r>
        <w:r>
          <w:rPr>
            <w:webHidden/>
          </w:rPr>
        </w:r>
        <w:r>
          <w:rPr>
            <w:webHidden/>
          </w:rPr>
          <w:fldChar w:fldCharType="separate"/>
        </w:r>
        <w:r w:rsidR="00953443">
          <w:rPr>
            <w:webHidden/>
          </w:rPr>
          <w:t>14</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51" w:history="1">
        <w:r w:rsidR="0005252C" w:rsidRPr="001F4B73">
          <w:rPr>
            <w:rStyle w:val="af2"/>
            <w:rFonts w:eastAsia="Times New Roman" w:cs="Times New Roman"/>
          </w:rPr>
          <w:t>Раздел III.  Состав, последовательность и сроки выполнения административных процедур, требования к порядку их выполнения</w:t>
        </w:r>
        <w:r w:rsidR="0005252C">
          <w:rPr>
            <w:webHidden/>
          </w:rPr>
          <w:tab/>
        </w:r>
        <w:r>
          <w:rPr>
            <w:webHidden/>
          </w:rPr>
          <w:fldChar w:fldCharType="begin"/>
        </w:r>
        <w:r w:rsidR="0005252C">
          <w:rPr>
            <w:webHidden/>
          </w:rPr>
          <w:instrText xml:space="preserve"> PAGEREF _Toc499710951 \h </w:instrText>
        </w:r>
        <w:r>
          <w:rPr>
            <w:webHidden/>
          </w:rPr>
        </w:r>
        <w:r>
          <w:rPr>
            <w:webHidden/>
          </w:rPr>
          <w:fldChar w:fldCharType="separate"/>
        </w:r>
        <w:r w:rsidR="00953443">
          <w:rPr>
            <w:webHidden/>
          </w:rPr>
          <w:t>15</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2" w:history="1">
        <w:r w:rsidR="0005252C" w:rsidRPr="001F4B73">
          <w:rPr>
            <w:rStyle w:val="af2"/>
          </w:rPr>
          <w:t>23.</w:t>
        </w:r>
        <w:r w:rsidR="0005252C">
          <w:rPr>
            <w:rFonts w:asciiTheme="minorHAnsi" w:eastAsiaTheme="minorEastAsia" w:hAnsiTheme="minorHAnsi" w:cstheme="minorBidi"/>
            <w:sz w:val="22"/>
            <w:szCs w:val="22"/>
            <w:lang w:eastAsia="ru-RU"/>
          </w:rPr>
          <w:tab/>
        </w:r>
        <w:r w:rsidR="0005252C" w:rsidRPr="001F4B73">
          <w:rPr>
            <w:rStyle w:val="af2"/>
          </w:rPr>
          <w:t>Состав, последовательность и сроки выполнения административных процедур при предоставлении Муниципальной услуги</w:t>
        </w:r>
        <w:r w:rsidR="0005252C">
          <w:rPr>
            <w:webHidden/>
          </w:rPr>
          <w:tab/>
        </w:r>
        <w:r>
          <w:rPr>
            <w:webHidden/>
          </w:rPr>
          <w:fldChar w:fldCharType="begin"/>
        </w:r>
        <w:r w:rsidR="0005252C">
          <w:rPr>
            <w:webHidden/>
          </w:rPr>
          <w:instrText xml:space="preserve"> PAGEREF _Toc499710952 \h </w:instrText>
        </w:r>
        <w:r>
          <w:rPr>
            <w:webHidden/>
          </w:rPr>
        </w:r>
        <w:r>
          <w:rPr>
            <w:webHidden/>
          </w:rPr>
          <w:fldChar w:fldCharType="separate"/>
        </w:r>
        <w:r w:rsidR="00953443">
          <w:rPr>
            <w:webHidden/>
          </w:rPr>
          <w:t>15</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53" w:history="1">
        <w:r w:rsidR="0005252C" w:rsidRPr="001F4B73">
          <w:rPr>
            <w:rStyle w:val="af2"/>
            <w:rFonts w:eastAsia="Times New Roman" w:cs="Times New Roman"/>
          </w:rPr>
          <w:t>Раздел IV. Порядок и формы контроля за исполнением Административного регламента</w:t>
        </w:r>
        <w:r w:rsidR="0005252C">
          <w:rPr>
            <w:webHidden/>
          </w:rPr>
          <w:tab/>
        </w:r>
        <w:r>
          <w:rPr>
            <w:webHidden/>
          </w:rPr>
          <w:fldChar w:fldCharType="begin"/>
        </w:r>
        <w:r w:rsidR="0005252C">
          <w:rPr>
            <w:webHidden/>
          </w:rPr>
          <w:instrText xml:space="preserve"> PAGEREF _Toc499710953 \h </w:instrText>
        </w:r>
        <w:r>
          <w:rPr>
            <w:webHidden/>
          </w:rPr>
        </w:r>
        <w:r>
          <w:rPr>
            <w:webHidden/>
          </w:rPr>
          <w:fldChar w:fldCharType="separate"/>
        </w:r>
        <w:r w:rsidR="00953443">
          <w:rPr>
            <w:webHidden/>
          </w:rPr>
          <w:t>16</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4" w:history="1">
        <w:r w:rsidR="0005252C" w:rsidRPr="001F4B73">
          <w:rPr>
            <w:rStyle w:val="af2"/>
          </w:rPr>
          <w:t>24.</w:t>
        </w:r>
        <w:r w:rsidR="0005252C">
          <w:rPr>
            <w:rFonts w:asciiTheme="minorHAnsi" w:eastAsiaTheme="minorEastAsia" w:hAnsiTheme="minorHAnsi" w:cstheme="minorBidi"/>
            <w:sz w:val="22"/>
            <w:szCs w:val="22"/>
            <w:lang w:eastAsia="ru-RU"/>
          </w:rPr>
          <w:tab/>
        </w:r>
        <w:r w:rsidR="0005252C" w:rsidRPr="001F4B73">
          <w:rPr>
            <w:rStyle w:val="af2"/>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05252C">
          <w:rPr>
            <w:webHidden/>
          </w:rPr>
          <w:tab/>
        </w:r>
        <w:r>
          <w:rPr>
            <w:webHidden/>
          </w:rPr>
          <w:fldChar w:fldCharType="begin"/>
        </w:r>
        <w:r w:rsidR="0005252C">
          <w:rPr>
            <w:webHidden/>
          </w:rPr>
          <w:instrText xml:space="preserve"> PAGEREF _Toc499710954 \h </w:instrText>
        </w:r>
        <w:r>
          <w:rPr>
            <w:webHidden/>
          </w:rPr>
        </w:r>
        <w:r>
          <w:rPr>
            <w:webHidden/>
          </w:rPr>
          <w:fldChar w:fldCharType="separate"/>
        </w:r>
        <w:r w:rsidR="00953443">
          <w:rPr>
            <w:webHidden/>
          </w:rPr>
          <w:t>16</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5" w:history="1">
        <w:r w:rsidR="0005252C" w:rsidRPr="001F4B73">
          <w:rPr>
            <w:rStyle w:val="af2"/>
          </w:rPr>
          <w:t>25.</w:t>
        </w:r>
        <w:r w:rsidR="0005252C">
          <w:rPr>
            <w:rFonts w:asciiTheme="minorHAnsi" w:eastAsiaTheme="minorEastAsia" w:hAnsiTheme="minorHAnsi" w:cstheme="minorBidi"/>
            <w:sz w:val="22"/>
            <w:szCs w:val="22"/>
            <w:lang w:eastAsia="ru-RU"/>
          </w:rPr>
          <w:tab/>
        </w:r>
        <w:r w:rsidR="0005252C" w:rsidRPr="001F4B73">
          <w:rPr>
            <w:rStyle w:val="af2"/>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05252C">
          <w:rPr>
            <w:webHidden/>
          </w:rPr>
          <w:tab/>
        </w:r>
        <w:r>
          <w:rPr>
            <w:webHidden/>
          </w:rPr>
          <w:fldChar w:fldCharType="begin"/>
        </w:r>
        <w:r w:rsidR="0005252C">
          <w:rPr>
            <w:webHidden/>
          </w:rPr>
          <w:instrText xml:space="preserve"> PAGEREF _Toc499710955 \h </w:instrText>
        </w:r>
        <w:r>
          <w:rPr>
            <w:webHidden/>
          </w:rPr>
        </w:r>
        <w:r>
          <w:rPr>
            <w:webHidden/>
          </w:rPr>
          <w:fldChar w:fldCharType="separate"/>
        </w:r>
        <w:r w:rsidR="00953443">
          <w:rPr>
            <w:webHidden/>
          </w:rPr>
          <w:t>16</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6" w:history="1">
        <w:r w:rsidR="0005252C" w:rsidRPr="001F4B73">
          <w:rPr>
            <w:rStyle w:val="af2"/>
          </w:rPr>
          <w:t>26.</w:t>
        </w:r>
        <w:r w:rsidR="0005252C">
          <w:rPr>
            <w:rFonts w:asciiTheme="minorHAnsi" w:eastAsiaTheme="minorEastAsia" w:hAnsiTheme="minorHAnsi" w:cstheme="minorBidi"/>
            <w:sz w:val="22"/>
            <w:szCs w:val="22"/>
            <w:lang w:eastAsia="ru-RU"/>
          </w:rPr>
          <w:tab/>
        </w:r>
        <w:r w:rsidR="0005252C" w:rsidRPr="001F4B73">
          <w:rPr>
            <w:rStyle w:val="af2"/>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05252C">
          <w:rPr>
            <w:webHidden/>
          </w:rPr>
          <w:tab/>
        </w:r>
        <w:r>
          <w:rPr>
            <w:webHidden/>
          </w:rPr>
          <w:fldChar w:fldCharType="begin"/>
        </w:r>
        <w:r w:rsidR="0005252C">
          <w:rPr>
            <w:webHidden/>
          </w:rPr>
          <w:instrText xml:space="preserve"> PAGEREF _Toc499710956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7" w:history="1">
        <w:r w:rsidR="0005252C" w:rsidRPr="001F4B73">
          <w:rPr>
            <w:rStyle w:val="af2"/>
          </w:rPr>
          <w:t>27.</w:t>
        </w:r>
        <w:r w:rsidR="0005252C">
          <w:rPr>
            <w:rFonts w:asciiTheme="minorHAnsi" w:eastAsiaTheme="minorEastAsia" w:hAnsiTheme="minorHAnsi" w:cstheme="minorBidi"/>
            <w:sz w:val="22"/>
            <w:szCs w:val="22"/>
            <w:lang w:eastAsia="ru-RU"/>
          </w:rPr>
          <w:tab/>
        </w:r>
        <w:r w:rsidR="0005252C" w:rsidRPr="001F4B73">
          <w:rPr>
            <w:rStyle w:val="af2"/>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5252C">
          <w:rPr>
            <w:webHidden/>
          </w:rPr>
          <w:tab/>
        </w:r>
        <w:r>
          <w:rPr>
            <w:webHidden/>
          </w:rPr>
          <w:fldChar w:fldCharType="begin"/>
        </w:r>
        <w:r w:rsidR="0005252C">
          <w:rPr>
            <w:webHidden/>
          </w:rPr>
          <w:instrText xml:space="preserve"> PAGEREF _Toc499710957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58" w:history="1">
        <w:r w:rsidR="0005252C" w:rsidRPr="001F4B73">
          <w:rPr>
            <w:rStyle w:val="af2"/>
            <w:rFonts w:eastAsia="Times New Roman" w:cs="Times New Roman"/>
          </w:rPr>
          <w:t>Раздел 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05252C">
          <w:rPr>
            <w:webHidden/>
          </w:rPr>
          <w:tab/>
        </w:r>
        <w:r w:rsidR="00AC0114">
          <w:rPr>
            <w:webHidden/>
          </w:rPr>
          <w:t>20</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59" w:history="1">
        <w:r w:rsidR="0005252C" w:rsidRPr="001F4B73">
          <w:rPr>
            <w:rStyle w:val="af2"/>
          </w:rPr>
          <w:t>28.</w:t>
        </w:r>
        <w:r w:rsidR="0005252C">
          <w:rPr>
            <w:rFonts w:asciiTheme="minorHAnsi" w:eastAsiaTheme="minorEastAsia" w:hAnsiTheme="minorHAnsi" w:cstheme="minorBidi"/>
            <w:sz w:val="22"/>
            <w:szCs w:val="22"/>
            <w:lang w:eastAsia="ru-RU"/>
          </w:rPr>
          <w:tab/>
        </w:r>
        <w:r w:rsidR="0005252C" w:rsidRPr="001F4B73">
          <w:rPr>
            <w:rStyle w:val="af2"/>
          </w:rPr>
          <w:t>Право заявителя подать жалобу на решение Администрации и (или) действие (бездействие) должностных лиц, муниципальных служащих, специалистов Администрации, а также специалистов МФЦ, участвующих в предоставлении Муниципальной услуги</w:t>
        </w:r>
        <w:r w:rsidR="0005252C">
          <w:rPr>
            <w:webHidden/>
          </w:rPr>
          <w:tab/>
        </w:r>
        <w:r w:rsidR="00AC0114">
          <w:rPr>
            <w:webHidden/>
          </w:rPr>
          <w:t>21</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0" w:history="1">
        <w:r w:rsidR="0005252C" w:rsidRPr="001F4B73">
          <w:rPr>
            <w:rStyle w:val="af2"/>
            <w:rFonts w:cs="Times New Roman"/>
          </w:rPr>
          <w:t xml:space="preserve">Раздел </w:t>
        </w:r>
        <w:r w:rsidR="0005252C" w:rsidRPr="001F4B73">
          <w:rPr>
            <w:rStyle w:val="af2"/>
            <w:rFonts w:cs="Times New Roman"/>
            <w:lang w:val="en-US"/>
          </w:rPr>
          <w:t>VI</w:t>
        </w:r>
        <w:r w:rsidR="0005252C" w:rsidRPr="001F4B73">
          <w:rPr>
            <w:rStyle w:val="af2"/>
            <w:rFonts w:cs="Times New Roman"/>
          </w:rPr>
          <w:t>. Правила обработки персональных данных при оказании Муниципальной услуги</w:t>
        </w:r>
        <w:r w:rsidR="0005252C">
          <w:rPr>
            <w:webHidden/>
          </w:rPr>
          <w:tab/>
        </w:r>
        <w:r w:rsidR="00AC0114">
          <w:rPr>
            <w:webHidden/>
          </w:rPr>
          <w:t>24</w:t>
        </w:r>
      </w:hyperlink>
    </w:p>
    <w:p w:rsidR="0005252C" w:rsidRDefault="00DF0C2C" w:rsidP="0005252C">
      <w:pPr>
        <w:pStyle w:val="21"/>
        <w:rPr>
          <w:rFonts w:asciiTheme="minorHAnsi" w:eastAsiaTheme="minorEastAsia" w:hAnsiTheme="minorHAnsi" w:cstheme="minorBidi"/>
          <w:sz w:val="22"/>
          <w:szCs w:val="22"/>
          <w:lang w:eastAsia="ru-RU"/>
        </w:rPr>
      </w:pPr>
      <w:hyperlink w:anchor="_Toc499710961" w:history="1">
        <w:r w:rsidR="0005252C" w:rsidRPr="001F4B73">
          <w:rPr>
            <w:rStyle w:val="af2"/>
          </w:rPr>
          <w:t>29.</w:t>
        </w:r>
        <w:r w:rsidR="0005252C">
          <w:rPr>
            <w:rFonts w:asciiTheme="minorHAnsi" w:eastAsiaTheme="minorEastAsia" w:hAnsiTheme="minorHAnsi" w:cstheme="minorBidi"/>
            <w:sz w:val="22"/>
            <w:szCs w:val="22"/>
            <w:lang w:eastAsia="ru-RU"/>
          </w:rPr>
          <w:tab/>
        </w:r>
        <w:r w:rsidR="0005252C" w:rsidRPr="001F4B73">
          <w:rPr>
            <w:rStyle w:val="af2"/>
          </w:rPr>
          <w:t>Правила обработки персональных данных при оказании Муниципальной услуги</w:t>
        </w:r>
        <w:r w:rsidR="0005252C">
          <w:rPr>
            <w:webHidden/>
          </w:rPr>
          <w:tab/>
        </w:r>
        <w:r w:rsidR="00AC0114">
          <w:rPr>
            <w:webHidden/>
          </w:rPr>
          <w:t>25</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2" w:history="1">
        <w:r w:rsidR="0005252C" w:rsidRPr="001F4B73">
          <w:rPr>
            <w:rStyle w:val="af2"/>
          </w:rPr>
          <w:t>Приложение 1</w:t>
        </w:r>
        <w:r w:rsidR="0005252C">
          <w:rPr>
            <w:webHidden/>
          </w:rPr>
          <w:tab/>
        </w:r>
        <w:r>
          <w:rPr>
            <w:webHidden/>
          </w:rPr>
          <w:fldChar w:fldCharType="begin"/>
        </w:r>
        <w:r w:rsidR="0005252C">
          <w:rPr>
            <w:webHidden/>
          </w:rPr>
          <w:instrText xml:space="preserve"> PAGEREF _Toc499710962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3" w:history="1">
        <w:r w:rsidR="0005252C" w:rsidRPr="001F4B73">
          <w:rPr>
            <w:rStyle w:val="af2"/>
          </w:rPr>
          <w:t>Термины и определения</w:t>
        </w:r>
        <w:r w:rsidR="0005252C">
          <w:rPr>
            <w:webHidden/>
          </w:rPr>
          <w:tab/>
        </w:r>
        <w:r>
          <w:rPr>
            <w:webHidden/>
          </w:rPr>
          <w:fldChar w:fldCharType="begin"/>
        </w:r>
        <w:r w:rsidR="0005252C">
          <w:rPr>
            <w:webHidden/>
          </w:rPr>
          <w:instrText xml:space="preserve"> PAGEREF _Toc499710963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4" w:history="1">
        <w:r w:rsidR="0005252C" w:rsidRPr="001F4B73">
          <w:rPr>
            <w:rStyle w:val="af2"/>
          </w:rPr>
          <w:t>Приложение 2</w:t>
        </w:r>
        <w:r w:rsidR="0005252C">
          <w:rPr>
            <w:webHidden/>
          </w:rPr>
          <w:tab/>
        </w:r>
        <w:r w:rsidR="00AC0114">
          <w:rPr>
            <w:webHidden/>
          </w:rPr>
          <w:t>30</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5" w:history="1">
        <w:r w:rsidR="0005252C" w:rsidRPr="001F4B73">
          <w:rPr>
            <w:rStyle w:val="af2"/>
          </w:rPr>
          <w:t>Требования к порядку информирования о порядке предоставления Муниципальной услуги</w:t>
        </w:r>
        <w:r w:rsidR="00953443">
          <w:rPr>
            <w:rStyle w:val="af2"/>
          </w:rPr>
          <w:tab/>
        </w:r>
        <w:r w:rsidR="00AC0114">
          <w:rPr>
            <w:webHidden/>
          </w:rPr>
          <w:t>30</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6" w:history="1">
        <w:r w:rsidR="0005252C" w:rsidRPr="001F4B73">
          <w:rPr>
            <w:rStyle w:val="af2"/>
          </w:rPr>
          <w:t>Приложение 3</w:t>
        </w:r>
        <w:r w:rsidR="0005252C">
          <w:rPr>
            <w:webHidden/>
          </w:rPr>
          <w:tab/>
        </w:r>
        <w:r w:rsidR="00953443">
          <w:rPr>
            <w:webHidden/>
          </w:rPr>
          <w:t>34</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7" w:history="1">
        <w:r w:rsidR="0005252C" w:rsidRPr="001F4B73">
          <w:rPr>
            <w:rStyle w:val="af2"/>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953443">
          <w:rPr>
            <w:rStyle w:val="af2"/>
          </w:rPr>
          <w:tab/>
        </w:r>
        <w:r w:rsidR="00953443">
          <w:rPr>
            <w:webHidden/>
          </w:rPr>
          <w:t>34</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8" w:history="1">
        <w:r w:rsidR="0005252C" w:rsidRPr="001F4B73">
          <w:rPr>
            <w:rStyle w:val="af2"/>
          </w:rPr>
          <w:t>Приложение 4</w:t>
        </w:r>
        <w:r w:rsidR="0005252C">
          <w:rPr>
            <w:webHidden/>
          </w:rPr>
          <w:tab/>
        </w:r>
        <w:r w:rsidR="00953443">
          <w:rPr>
            <w:webHidden/>
          </w:rPr>
          <w:t>35</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69" w:history="1">
        <w:r w:rsidR="0005252C" w:rsidRPr="001F4B73">
          <w:rPr>
            <w:rStyle w:val="af2"/>
            <w:rFonts w:eastAsia="PMingLiU"/>
          </w:rPr>
          <w:t>Форма согласия на обмен жилыми помещениями, предоставленными по договорам социального найма</w:t>
        </w:r>
        <w:r w:rsidR="0005252C">
          <w:rPr>
            <w:webHidden/>
          </w:rPr>
          <w:tab/>
        </w:r>
        <w:r w:rsidR="00953443">
          <w:rPr>
            <w:webHidden/>
          </w:rPr>
          <w:t>35</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0" w:history="1">
        <w:r w:rsidR="0005252C" w:rsidRPr="001F4B73">
          <w:rPr>
            <w:rStyle w:val="af2"/>
            <w:rFonts w:eastAsia="Times New Roman" w:cs="Times New Roman"/>
            <w:bCs/>
          </w:rPr>
          <w:t>Приложение 5</w:t>
        </w:r>
        <w:r w:rsidR="0005252C">
          <w:rPr>
            <w:webHidden/>
          </w:rPr>
          <w:tab/>
        </w:r>
        <w:r w:rsidR="00953443">
          <w:rPr>
            <w:webHidden/>
          </w:rPr>
          <w:t>36</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1" w:history="1">
        <w:r w:rsidR="0005252C" w:rsidRPr="001F4B73">
          <w:rPr>
            <w:rStyle w:val="af2"/>
            <w:rFonts w:eastAsia="PMingLiU"/>
          </w:rPr>
          <w:t>Форма решения об отказе</w:t>
        </w:r>
        <w:r w:rsidR="0005252C">
          <w:rPr>
            <w:webHidden/>
          </w:rPr>
          <w:tab/>
        </w:r>
        <w:r w:rsidR="00953443">
          <w:rPr>
            <w:webHidden/>
          </w:rPr>
          <w:t>36</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2" w:history="1">
        <w:r w:rsidR="0005252C" w:rsidRPr="001F4B73">
          <w:rPr>
            <w:rStyle w:val="af2"/>
          </w:rPr>
          <w:t>Приложение 6</w:t>
        </w:r>
        <w:r w:rsidR="0005252C">
          <w:rPr>
            <w:webHidden/>
          </w:rPr>
          <w:tab/>
        </w:r>
        <w:r w:rsidR="00953443">
          <w:rPr>
            <w:webHidden/>
          </w:rPr>
          <w:t>37</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3" w:history="1">
        <w:r w:rsidR="0005252C" w:rsidRPr="001F4B73">
          <w:rPr>
            <w:rStyle w:val="af2"/>
            <w:rFonts w:cs="Times New Roman"/>
            <w:bCs/>
          </w:rPr>
          <w:t>Список нормативных актов, в соответствии с которыми осуществляется оказание Муниципальной услуги</w:t>
        </w:r>
        <w:r w:rsidR="0005252C">
          <w:rPr>
            <w:webHidden/>
          </w:rPr>
          <w:tab/>
        </w:r>
        <w:r w:rsidR="00953443">
          <w:rPr>
            <w:webHidden/>
          </w:rPr>
          <w:t>37</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4" w:history="1">
        <w:r w:rsidR="0005252C" w:rsidRPr="001F4B73">
          <w:rPr>
            <w:rStyle w:val="af2"/>
          </w:rPr>
          <w:t>Приложение 7</w:t>
        </w:r>
        <w:r w:rsidR="0005252C">
          <w:rPr>
            <w:webHidden/>
          </w:rPr>
          <w:tab/>
        </w:r>
        <w:r w:rsidR="00953443">
          <w:rPr>
            <w:webHidden/>
          </w:rPr>
          <w:t>38</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5" w:history="1">
        <w:r w:rsidR="0005252C" w:rsidRPr="001F4B73">
          <w:rPr>
            <w:rStyle w:val="af2"/>
            <w:rFonts w:cs="Times New Roman"/>
          </w:rPr>
          <w:t>Форма заявления на обмен жилыми помещениями</w:t>
        </w:r>
        <w:r w:rsidR="0005252C">
          <w:rPr>
            <w:webHidden/>
          </w:rPr>
          <w:tab/>
        </w:r>
        <w:r w:rsidR="00953443">
          <w:rPr>
            <w:webHidden/>
          </w:rPr>
          <w:t>38</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6" w:history="1">
        <w:r w:rsidR="0005252C" w:rsidRPr="001F4B73">
          <w:rPr>
            <w:rStyle w:val="af2"/>
          </w:rPr>
          <w:t>Приложение 8</w:t>
        </w:r>
        <w:r w:rsidR="0005252C">
          <w:rPr>
            <w:webHidden/>
          </w:rPr>
          <w:tab/>
        </w:r>
        <w:r w:rsidR="00953443">
          <w:rPr>
            <w:webHidden/>
          </w:rPr>
          <w:t>41</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7" w:history="1">
        <w:r w:rsidR="0005252C" w:rsidRPr="001F4B73">
          <w:rPr>
            <w:rStyle w:val="af2"/>
          </w:rPr>
          <w:t>Требования к документам, необходимым для оказания Муниципальной услуги</w:t>
        </w:r>
        <w:r w:rsidR="0005252C">
          <w:rPr>
            <w:webHidden/>
          </w:rPr>
          <w:tab/>
        </w:r>
        <w:r w:rsidR="00953443">
          <w:rPr>
            <w:webHidden/>
          </w:rPr>
          <w:t>41</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8" w:history="1">
        <w:r w:rsidR="0005252C" w:rsidRPr="001F4B73">
          <w:rPr>
            <w:rStyle w:val="af2"/>
            <w:rFonts w:eastAsia="Times New Roman" w:cs="Times New Roman"/>
            <w:bCs/>
          </w:rPr>
          <w:t>Приложение 9</w:t>
        </w:r>
        <w:r w:rsidR="0005252C">
          <w:rPr>
            <w:webHidden/>
          </w:rPr>
          <w:tab/>
        </w:r>
        <w:r w:rsidR="00953443">
          <w:rPr>
            <w:webHidden/>
          </w:rPr>
          <w:t>47</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79" w:history="1">
        <w:r w:rsidR="0005252C" w:rsidRPr="001F4B73">
          <w:rPr>
            <w:rStyle w:val="af2"/>
            <w:rFonts w:eastAsia="Times New Roman" w:cs="Times New Roman"/>
          </w:rPr>
          <w:t>Форма уведомления об отказе в приеме документов, необходимых для предоставления Муниципальной услуги</w:t>
        </w:r>
        <w:r w:rsidR="0005252C">
          <w:rPr>
            <w:webHidden/>
          </w:rPr>
          <w:tab/>
        </w:r>
        <w:r>
          <w:rPr>
            <w:webHidden/>
          </w:rPr>
          <w:fldChar w:fldCharType="begin"/>
        </w:r>
        <w:r w:rsidR="0005252C">
          <w:rPr>
            <w:webHidden/>
          </w:rPr>
          <w:instrText xml:space="preserve"> PAGEREF _Toc499710979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0" w:history="1">
        <w:r w:rsidR="0005252C" w:rsidRPr="001F4B73">
          <w:rPr>
            <w:rStyle w:val="af2"/>
            <w:rFonts w:eastAsia="Times New Roman" w:cs="Times New Roman"/>
            <w:bCs/>
          </w:rPr>
          <w:t>Приложение 10</w:t>
        </w:r>
        <w:r w:rsidR="0005252C">
          <w:rPr>
            <w:webHidden/>
          </w:rPr>
          <w:tab/>
        </w:r>
        <w:r>
          <w:rPr>
            <w:webHidden/>
          </w:rPr>
          <w:fldChar w:fldCharType="begin"/>
        </w:r>
        <w:r w:rsidR="0005252C">
          <w:rPr>
            <w:webHidden/>
          </w:rPr>
          <w:instrText xml:space="preserve"> PAGEREF _Toc499710980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1" w:history="1">
        <w:r w:rsidR="0005252C" w:rsidRPr="001F4B73">
          <w:rPr>
            <w:rStyle w:val="af2"/>
          </w:rPr>
          <w:t>Требования к помещениям, в которых предоставляется Услуга</w:t>
        </w:r>
        <w:r w:rsidR="0005252C">
          <w:rPr>
            <w:webHidden/>
          </w:rPr>
          <w:tab/>
        </w:r>
        <w:r>
          <w:rPr>
            <w:webHidden/>
          </w:rPr>
          <w:fldChar w:fldCharType="begin"/>
        </w:r>
        <w:r w:rsidR="0005252C">
          <w:rPr>
            <w:webHidden/>
          </w:rPr>
          <w:instrText xml:space="preserve"> PAGEREF _Toc499710981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2" w:history="1">
        <w:r w:rsidR="0005252C" w:rsidRPr="001F4B73">
          <w:rPr>
            <w:rStyle w:val="af2"/>
            <w:rFonts w:eastAsia="Times New Roman" w:cs="Times New Roman"/>
            <w:bCs/>
          </w:rPr>
          <w:t>Приложение 11</w:t>
        </w:r>
        <w:r w:rsidR="0005252C">
          <w:rPr>
            <w:webHidden/>
          </w:rPr>
          <w:tab/>
        </w:r>
        <w:r>
          <w:rPr>
            <w:webHidden/>
          </w:rPr>
          <w:fldChar w:fldCharType="begin"/>
        </w:r>
        <w:r w:rsidR="0005252C">
          <w:rPr>
            <w:webHidden/>
          </w:rPr>
          <w:instrText xml:space="preserve"> PAGEREF _Toc499710982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3" w:history="1">
        <w:r w:rsidR="0005252C" w:rsidRPr="001F4B73">
          <w:rPr>
            <w:rStyle w:val="af2"/>
          </w:rPr>
          <w:t>Показатели доступности и качества Муниципальной услуги</w:t>
        </w:r>
        <w:r w:rsidR="0005252C">
          <w:rPr>
            <w:webHidden/>
          </w:rPr>
          <w:tab/>
        </w:r>
        <w:r>
          <w:rPr>
            <w:webHidden/>
          </w:rPr>
          <w:fldChar w:fldCharType="begin"/>
        </w:r>
        <w:r w:rsidR="0005252C">
          <w:rPr>
            <w:webHidden/>
          </w:rPr>
          <w:instrText xml:space="preserve"> PAGEREF _Toc499710983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4" w:history="1">
        <w:r w:rsidR="0005252C" w:rsidRPr="001F4B73">
          <w:rPr>
            <w:rStyle w:val="af2"/>
            <w:rFonts w:eastAsia="Times New Roman" w:cs="Times New Roman"/>
            <w:bCs/>
          </w:rPr>
          <w:t>Приложение 12</w:t>
        </w:r>
        <w:r w:rsidR="0005252C">
          <w:rPr>
            <w:webHidden/>
          </w:rPr>
          <w:tab/>
        </w:r>
        <w:r>
          <w:rPr>
            <w:webHidden/>
          </w:rPr>
          <w:fldChar w:fldCharType="begin"/>
        </w:r>
        <w:r w:rsidR="0005252C">
          <w:rPr>
            <w:webHidden/>
          </w:rPr>
          <w:instrText xml:space="preserve"> PAGEREF _Toc499710984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5" w:history="1">
        <w:r w:rsidR="0005252C" w:rsidRPr="001F4B73">
          <w:rPr>
            <w:rStyle w:val="af2"/>
            <w:rFonts w:eastAsia="Times New Roman" w:cs="Times New Roman"/>
            <w:bCs/>
          </w:rPr>
          <w:t>Требования к обеспечению доступности Муниципальной услуги для инвалидов и лиц с ограниченными возможностями здоровья</w:t>
        </w:r>
        <w:r w:rsidR="0005252C">
          <w:rPr>
            <w:webHidden/>
          </w:rPr>
          <w:tab/>
        </w:r>
        <w:r>
          <w:rPr>
            <w:webHidden/>
          </w:rPr>
          <w:fldChar w:fldCharType="begin"/>
        </w:r>
        <w:r w:rsidR="0005252C">
          <w:rPr>
            <w:webHidden/>
          </w:rPr>
          <w:instrText xml:space="preserve"> PAGEREF _Toc499710985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6" w:history="1">
        <w:r w:rsidR="0005252C" w:rsidRPr="001F4B73">
          <w:rPr>
            <w:rStyle w:val="af2"/>
            <w:rFonts w:eastAsia="Times New Roman" w:cs="Times New Roman"/>
            <w:bCs/>
          </w:rPr>
          <w:t>Приложение 13</w:t>
        </w:r>
        <w:r w:rsidR="0005252C">
          <w:rPr>
            <w:webHidden/>
          </w:rPr>
          <w:tab/>
        </w:r>
        <w:r>
          <w:rPr>
            <w:webHidden/>
          </w:rPr>
          <w:fldChar w:fldCharType="begin"/>
        </w:r>
        <w:r w:rsidR="0005252C">
          <w:rPr>
            <w:webHidden/>
          </w:rPr>
          <w:instrText xml:space="preserve"> PAGEREF _Toc499710986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7" w:history="1">
        <w:r w:rsidR="0005252C" w:rsidRPr="001F4B73">
          <w:rPr>
            <w:rStyle w:val="af2"/>
          </w:rPr>
          <w:t>Перечень и содержание административных действий, составляющих административные процедуры</w:t>
        </w:r>
        <w:r w:rsidR="0005252C">
          <w:rPr>
            <w:webHidden/>
          </w:rPr>
          <w:tab/>
        </w:r>
        <w:r>
          <w:rPr>
            <w:webHidden/>
          </w:rPr>
          <w:fldChar w:fldCharType="begin"/>
        </w:r>
        <w:r w:rsidR="0005252C">
          <w:rPr>
            <w:webHidden/>
          </w:rPr>
          <w:instrText xml:space="preserve"> PAGEREF _Toc499710987 \h </w:instrText>
        </w:r>
        <w:r>
          <w:rPr>
            <w:webHidden/>
          </w:rPr>
        </w:r>
        <w:r>
          <w:rPr>
            <w:webHidden/>
          </w:rPr>
          <w:fldChar w:fldCharType="separate"/>
        </w:r>
        <w:r w:rsidR="00953443">
          <w:rPr>
            <w:webHidden/>
          </w:rPr>
          <w:t>17</w:t>
        </w:r>
        <w:r>
          <w:rPr>
            <w:webHidden/>
          </w:rPr>
          <w:fldChar w:fldCharType="end"/>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8" w:history="1">
        <w:r w:rsidR="0005252C" w:rsidRPr="001F4B73">
          <w:rPr>
            <w:rStyle w:val="af2"/>
          </w:rPr>
          <w:t>Приложение 14</w:t>
        </w:r>
        <w:r w:rsidR="0005252C">
          <w:rPr>
            <w:webHidden/>
          </w:rPr>
          <w:tab/>
        </w:r>
        <w:r w:rsidR="00953443">
          <w:rPr>
            <w:webHidden/>
          </w:rPr>
          <w:t>56</w:t>
        </w:r>
      </w:hyperlink>
    </w:p>
    <w:p w:rsidR="0005252C" w:rsidRDefault="00DF0C2C" w:rsidP="0005252C">
      <w:pPr>
        <w:pStyle w:val="14"/>
        <w:rPr>
          <w:rFonts w:asciiTheme="minorHAnsi" w:eastAsiaTheme="minorEastAsia" w:hAnsiTheme="minorHAnsi" w:cstheme="minorBidi"/>
          <w:sz w:val="22"/>
          <w:szCs w:val="22"/>
          <w:lang w:eastAsia="ru-RU"/>
        </w:rPr>
      </w:pPr>
      <w:hyperlink w:anchor="_Toc499710989" w:history="1">
        <w:r w:rsidR="0005252C" w:rsidRPr="001F4B73">
          <w:rPr>
            <w:rStyle w:val="af2"/>
          </w:rPr>
          <w:t>Блок-схема предоставления Муниципальной услуги</w:t>
        </w:r>
        <w:r w:rsidR="0005252C">
          <w:rPr>
            <w:webHidden/>
          </w:rPr>
          <w:tab/>
        </w:r>
        <w:r w:rsidR="00953443">
          <w:rPr>
            <w:webHidden/>
          </w:rPr>
          <w:t>56</w:t>
        </w:r>
      </w:hyperlink>
    </w:p>
    <w:p w:rsidR="005A2FE3" w:rsidRPr="00475831" w:rsidRDefault="00DF0C2C" w:rsidP="005A2FE3">
      <w:pPr>
        <w:pStyle w:val="Default"/>
        <w:rPr>
          <w:color w:val="auto"/>
          <w:sz w:val="26"/>
          <w:szCs w:val="26"/>
        </w:rPr>
      </w:pPr>
      <w:r>
        <w:rPr>
          <w:rFonts w:eastAsiaTheme="minorHAnsi" w:cstheme="minorHAnsi"/>
          <w:noProof/>
          <w:color w:val="auto"/>
          <w:szCs w:val="26"/>
          <w:lang w:eastAsia="en-US"/>
        </w:rPr>
        <w:fldChar w:fldCharType="end"/>
      </w:r>
    </w:p>
    <w:p w:rsidR="005A2FE3" w:rsidRDefault="005A2FE3" w:rsidP="005A2FE3">
      <w:pPr>
        <w:rPr>
          <w:rFonts w:ascii="Times New Roman" w:eastAsia="Times New Roman" w:hAnsi="Times New Roman" w:cs="Times New Roman"/>
          <w:b/>
          <w:bCs/>
          <w:iCs/>
          <w:sz w:val="28"/>
          <w:szCs w:val="28"/>
        </w:rPr>
      </w:pPr>
      <w:r>
        <w:rPr>
          <w:rFonts w:ascii="Times New Roman" w:hAnsi="Times New Roman" w:cs="Times New Roman"/>
          <w:sz w:val="28"/>
          <w:szCs w:val="28"/>
        </w:rPr>
        <w:br w:type="page"/>
      </w:r>
    </w:p>
    <w:p w:rsidR="0046776B" w:rsidRPr="00FD31B1" w:rsidRDefault="0046776B" w:rsidP="00FD31B1">
      <w:pPr>
        <w:pStyle w:val="Default"/>
        <w:spacing w:line="360" w:lineRule="auto"/>
        <w:rPr>
          <w:rFonts w:ascii="Arial" w:hAnsi="Arial" w:cs="Arial"/>
          <w:b/>
          <w:color w:val="auto"/>
        </w:rPr>
      </w:pPr>
      <w:bookmarkStart w:id="0" w:name="_Toc427395067"/>
      <w:r w:rsidRPr="00FD31B1">
        <w:rPr>
          <w:rFonts w:ascii="Arial" w:hAnsi="Arial" w:cs="Arial"/>
          <w:b/>
          <w:color w:val="auto"/>
        </w:rPr>
        <w:lastRenderedPageBreak/>
        <w:t>Термины и определения</w:t>
      </w:r>
    </w:p>
    <w:p w:rsidR="0046776B" w:rsidRPr="00FD31B1" w:rsidRDefault="0046776B" w:rsidP="00FD31B1">
      <w:pPr>
        <w:pStyle w:val="Default"/>
        <w:spacing w:line="360" w:lineRule="auto"/>
        <w:rPr>
          <w:rFonts w:ascii="Arial" w:hAnsi="Arial" w:cs="Arial"/>
          <w:b/>
          <w:color w:val="auto"/>
        </w:rPr>
      </w:pPr>
    </w:p>
    <w:p w:rsidR="005A2FE3" w:rsidRPr="00FD31B1" w:rsidRDefault="002E2580" w:rsidP="00FD31B1">
      <w:pPr>
        <w:spacing w:line="360" w:lineRule="auto"/>
        <w:ind w:firstLine="709"/>
        <w:jc w:val="both"/>
        <w:rPr>
          <w:rFonts w:ascii="Arial" w:eastAsia="Times New Roman" w:hAnsi="Arial" w:cs="Arial"/>
          <w:b/>
          <w:bCs/>
          <w:iCs/>
          <w:sz w:val="24"/>
          <w:szCs w:val="24"/>
        </w:rPr>
      </w:pPr>
      <w:r w:rsidRPr="00FD31B1">
        <w:rPr>
          <w:rFonts w:ascii="Arial" w:hAnsi="Arial" w:cs="Arial"/>
          <w:sz w:val="24"/>
          <w:szCs w:val="24"/>
        </w:rPr>
        <w:t xml:space="preserve">Термины и определения, используемые в настоящем Административном регламенте предоставления муниципальной услуги по получению согласия на обмен жилыми помещениями, предоставленными по договорам социального найма (далее – Административный регламент), указаны в </w:t>
      </w:r>
      <w:hyperlink w:anchor="Приложение1" w:history="1">
        <w:r w:rsidRPr="00FD31B1">
          <w:rPr>
            <w:rStyle w:val="af2"/>
            <w:rFonts w:ascii="Arial" w:hAnsi="Arial" w:cs="Arial"/>
            <w:color w:val="auto"/>
            <w:sz w:val="24"/>
            <w:szCs w:val="24"/>
            <w:u w:val="none"/>
          </w:rPr>
          <w:t>Приложении 1</w:t>
        </w:r>
      </w:hyperlink>
      <w:r w:rsidRPr="00FD31B1">
        <w:rPr>
          <w:rFonts w:ascii="Arial" w:hAnsi="Arial" w:cs="Arial"/>
          <w:sz w:val="24"/>
          <w:szCs w:val="24"/>
        </w:rPr>
        <w:t xml:space="preserve"> к настоящему Административному регламенту</w:t>
      </w:r>
      <w:r w:rsidR="0046776B" w:rsidRPr="00FD31B1">
        <w:rPr>
          <w:rFonts w:ascii="Arial" w:hAnsi="Arial" w:cs="Arial"/>
          <w:sz w:val="24"/>
          <w:szCs w:val="24"/>
        </w:rPr>
        <w:t>.</w:t>
      </w:r>
      <w:r w:rsidR="0046776B" w:rsidRPr="00FD31B1">
        <w:rPr>
          <w:rFonts w:ascii="Arial" w:eastAsia="Times New Roman" w:hAnsi="Arial" w:cs="Arial"/>
          <w:b/>
          <w:bCs/>
          <w:iCs/>
          <w:sz w:val="24"/>
          <w:szCs w:val="24"/>
        </w:rPr>
        <w:t xml:space="preserve"> </w:t>
      </w:r>
      <w:bookmarkEnd w:id="0"/>
    </w:p>
    <w:p w:rsidR="00F060D1" w:rsidRPr="00FD31B1" w:rsidRDefault="00F060D1" w:rsidP="00FD31B1">
      <w:pPr>
        <w:spacing w:line="360" w:lineRule="auto"/>
        <w:jc w:val="both"/>
        <w:rPr>
          <w:rFonts w:ascii="Arial" w:eastAsia="Times New Roman" w:hAnsi="Arial" w:cs="Arial"/>
          <w:b/>
          <w:bCs/>
          <w:iCs/>
          <w:sz w:val="24"/>
          <w:szCs w:val="24"/>
        </w:rPr>
      </w:pPr>
    </w:p>
    <w:p w:rsidR="00322C25" w:rsidRPr="00FD31B1" w:rsidRDefault="00322C25" w:rsidP="00FD31B1">
      <w:pPr>
        <w:widowControl w:val="0"/>
        <w:tabs>
          <w:tab w:val="left" w:pos="1134"/>
        </w:tabs>
        <w:spacing w:line="360" w:lineRule="auto"/>
        <w:outlineLvl w:val="0"/>
        <w:rPr>
          <w:rFonts w:ascii="Arial" w:eastAsia="Times New Roman" w:hAnsi="Arial" w:cs="Arial"/>
          <w:b/>
          <w:bCs/>
          <w:kern w:val="32"/>
          <w:sz w:val="24"/>
          <w:szCs w:val="24"/>
        </w:rPr>
      </w:pPr>
      <w:bookmarkStart w:id="1" w:name="Раздел1"/>
      <w:bookmarkStart w:id="2" w:name="_Toc499710927"/>
      <w:r w:rsidRPr="00FD31B1">
        <w:rPr>
          <w:rFonts w:ascii="Arial" w:eastAsia="Times New Roman" w:hAnsi="Arial" w:cs="Arial"/>
          <w:b/>
          <w:bCs/>
          <w:kern w:val="32"/>
          <w:sz w:val="24"/>
          <w:szCs w:val="24"/>
          <w:lang w:val="en-US"/>
        </w:rPr>
        <w:t>I</w:t>
      </w:r>
      <w:r w:rsidRPr="00FD31B1">
        <w:rPr>
          <w:rFonts w:ascii="Arial" w:eastAsia="Times New Roman" w:hAnsi="Arial" w:cs="Arial"/>
          <w:b/>
          <w:bCs/>
          <w:kern w:val="32"/>
          <w:sz w:val="24"/>
          <w:szCs w:val="24"/>
        </w:rPr>
        <w:t>. Общие положения</w:t>
      </w:r>
      <w:bookmarkEnd w:id="1"/>
      <w:bookmarkEnd w:id="2"/>
    </w:p>
    <w:p w:rsidR="00322C25" w:rsidRPr="00FD31B1" w:rsidRDefault="00322C25" w:rsidP="00FD31B1">
      <w:pPr>
        <w:pStyle w:val="2-"/>
        <w:numPr>
          <w:ilvl w:val="0"/>
          <w:numId w:val="2"/>
        </w:numPr>
        <w:spacing w:before="0" w:after="0" w:line="360" w:lineRule="auto"/>
        <w:ind w:left="0"/>
        <w:rPr>
          <w:rFonts w:ascii="Arial" w:eastAsia="Times New Roman" w:hAnsi="Arial" w:cs="Arial"/>
          <w:b w:val="0"/>
          <w:bCs/>
          <w:kern w:val="32"/>
          <w:sz w:val="24"/>
          <w:szCs w:val="24"/>
        </w:rPr>
      </w:pPr>
      <w:bookmarkStart w:id="3" w:name="_Toc499710928"/>
      <w:r w:rsidRPr="00FD31B1">
        <w:rPr>
          <w:rFonts w:ascii="Arial" w:hAnsi="Arial" w:cs="Arial"/>
          <w:sz w:val="24"/>
          <w:szCs w:val="24"/>
        </w:rPr>
        <w:t xml:space="preserve">Предмет регулирования </w:t>
      </w:r>
      <w:r w:rsidR="002E2580" w:rsidRPr="00FD31B1">
        <w:rPr>
          <w:rFonts w:ascii="Arial" w:hAnsi="Arial" w:cs="Arial"/>
          <w:sz w:val="24"/>
          <w:szCs w:val="24"/>
        </w:rPr>
        <w:t>Административного р</w:t>
      </w:r>
      <w:r w:rsidR="0068390B" w:rsidRPr="00FD31B1">
        <w:rPr>
          <w:rFonts w:ascii="Arial" w:hAnsi="Arial" w:cs="Arial"/>
          <w:sz w:val="24"/>
          <w:szCs w:val="24"/>
        </w:rPr>
        <w:t>егламента</w:t>
      </w:r>
      <w:bookmarkEnd w:id="3"/>
    </w:p>
    <w:p w:rsidR="00475722" w:rsidRPr="00FD31B1" w:rsidRDefault="0068390B" w:rsidP="00FD31B1">
      <w:pPr>
        <w:pStyle w:val="a5"/>
        <w:numPr>
          <w:ilvl w:val="1"/>
          <w:numId w:val="2"/>
        </w:numPr>
        <w:autoSpaceDE w:val="0"/>
        <w:autoSpaceDN w:val="0"/>
        <w:adjustRightInd w:val="0"/>
        <w:spacing w:line="360" w:lineRule="auto"/>
        <w:ind w:left="0" w:firstLine="709"/>
        <w:jc w:val="both"/>
        <w:rPr>
          <w:rFonts w:ascii="Arial" w:hAnsi="Arial" w:cs="Arial"/>
          <w:sz w:val="24"/>
          <w:szCs w:val="24"/>
        </w:rPr>
      </w:pPr>
      <w:proofErr w:type="gramStart"/>
      <w:r w:rsidRPr="00FD31B1">
        <w:rPr>
          <w:rFonts w:ascii="Arial" w:hAnsi="Arial" w:cs="Arial"/>
          <w:sz w:val="24"/>
          <w:szCs w:val="24"/>
        </w:rPr>
        <w:t>Регламент</w:t>
      </w:r>
      <w:r w:rsidR="00475722" w:rsidRPr="00FD31B1">
        <w:rPr>
          <w:rFonts w:ascii="Arial" w:hAnsi="Arial" w:cs="Arial"/>
          <w:sz w:val="24"/>
          <w:szCs w:val="24"/>
        </w:rPr>
        <w:t xml:space="preserve"> устанавливает стандарт </w:t>
      </w:r>
      <w:r w:rsidR="00946ED5" w:rsidRPr="00FD31B1">
        <w:rPr>
          <w:rFonts w:ascii="Arial" w:hAnsi="Arial" w:cs="Arial"/>
          <w:bCs/>
          <w:sz w:val="24"/>
          <w:szCs w:val="24"/>
        </w:rPr>
        <w:t xml:space="preserve">предоставления муниципальной услуги </w:t>
      </w:r>
      <w:r w:rsidR="00946ED5" w:rsidRPr="00FD31B1">
        <w:rPr>
          <w:rFonts w:ascii="Arial" w:hAnsi="Arial" w:cs="Arial"/>
          <w:sz w:val="24"/>
          <w:szCs w:val="24"/>
        </w:rPr>
        <w:t xml:space="preserve">по оформлению документов </w:t>
      </w:r>
      <w:r w:rsidR="002E2580" w:rsidRPr="00FD31B1">
        <w:rPr>
          <w:rFonts w:ascii="Arial" w:hAnsi="Arial" w:cs="Arial"/>
          <w:sz w:val="24"/>
          <w:szCs w:val="24"/>
        </w:rPr>
        <w:t>по получению согласия на обмен жилыми помещениями, предоставленными по договорам социального найма</w:t>
      </w:r>
      <w:r w:rsidR="00F060D1" w:rsidRPr="00FD31B1">
        <w:rPr>
          <w:rFonts w:ascii="Arial" w:hAnsi="Arial" w:cs="Arial"/>
          <w:sz w:val="24"/>
          <w:szCs w:val="24"/>
        </w:rPr>
        <w:t xml:space="preserve"> </w:t>
      </w:r>
      <w:r w:rsidR="00290A33" w:rsidRPr="00FD31B1">
        <w:rPr>
          <w:rFonts w:ascii="Arial" w:hAnsi="Arial" w:cs="Arial"/>
          <w:sz w:val="24"/>
          <w:szCs w:val="24"/>
        </w:rPr>
        <w:t xml:space="preserve">(далее – </w:t>
      </w:r>
      <w:r w:rsidR="002E2580" w:rsidRPr="00FD31B1">
        <w:rPr>
          <w:rFonts w:ascii="Arial" w:hAnsi="Arial" w:cs="Arial"/>
          <w:sz w:val="24"/>
          <w:szCs w:val="24"/>
        </w:rPr>
        <w:t>Муниципальной у</w:t>
      </w:r>
      <w:r w:rsidR="000451FB" w:rsidRPr="00FD31B1">
        <w:rPr>
          <w:rFonts w:ascii="Arial" w:hAnsi="Arial" w:cs="Arial"/>
          <w:sz w:val="24"/>
          <w:szCs w:val="24"/>
        </w:rPr>
        <w:t>слуги</w:t>
      </w:r>
      <w:r w:rsidR="00290A33" w:rsidRPr="00FD31B1">
        <w:rPr>
          <w:rFonts w:ascii="Arial" w:hAnsi="Arial" w:cs="Arial"/>
          <w:sz w:val="24"/>
          <w:szCs w:val="24"/>
        </w:rPr>
        <w:t>)</w:t>
      </w:r>
      <w:r w:rsidR="00475722" w:rsidRPr="00FD31B1">
        <w:rPr>
          <w:rFonts w:ascii="Arial" w:hAnsi="Arial" w:cs="Arial"/>
          <w:sz w:val="24"/>
          <w:szCs w:val="24"/>
        </w:rPr>
        <w:t xml:space="preserve">, состав, последовательность и сроки выполнения административных процедур (действий) по предоставлению </w:t>
      </w:r>
      <w:r w:rsidR="002E2580" w:rsidRPr="00FD31B1">
        <w:rPr>
          <w:rFonts w:ascii="Arial" w:hAnsi="Arial" w:cs="Arial"/>
          <w:sz w:val="24"/>
          <w:szCs w:val="24"/>
        </w:rPr>
        <w:t>Муниципальной услуги</w:t>
      </w:r>
      <w:r w:rsidR="00475722" w:rsidRPr="00FD31B1">
        <w:rPr>
          <w:rFonts w:ascii="Arial" w:hAnsi="Arial" w:cs="Arial"/>
          <w:sz w:val="24"/>
          <w:szCs w:val="24"/>
        </w:rPr>
        <w:t xml:space="preserve">, требования к порядку их выполнения, </w:t>
      </w:r>
      <w:r w:rsidR="002E2580" w:rsidRPr="00FD31B1">
        <w:rPr>
          <w:rFonts w:ascii="Arial" w:hAnsi="Arial" w:cs="Arial"/>
          <w:sz w:val="24"/>
          <w:szCs w:val="24"/>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roofErr w:type="gramEnd"/>
      <w:r w:rsidR="002E2580" w:rsidRPr="00FD31B1">
        <w:rPr>
          <w:rFonts w:ascii="Arial" w:hAnsi="Arial" w:cs="Arial"/>
          <w:sz w:val="24"/>
          <w:szCs w:val="24"/>
        </w:rPr>
        <w:t xml:space="preserve"> предоставления государственных и муниципальных услуг Московской области (далее – МФЦ), формы </w:t>
      </w:r>
      <w:proofErr w:type="gramStart"/>
      <w:r w:rsidR="002E2580" w:rsidRPr="00FD31B1">
        <w:rPr>
          <w:rFonts w:ascii="Arial" w:hAnsi="Arial" w:cs="Arial"/>
          <w:sz w:val="24"/>
          <w:szCs w:val="24"/>
        </w:rPr>
        <w:t>контроля за</w:t>
      </w:r>
      <w:proofErr w:type="gramEnd"/>
      <w:r w:rsidR="002E2580" w:rsidRPr="00FD31B1">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Московской области (далее - Администрация), должностных лиц Администрации</w:t>
      </w:r>
      <w:r w:rsidR="00475722" w:rsidRPr="00FD31B1">
        <w:rPr>
          <w:rFonts w:ascii="Arial" w:hAnsi="Arial" w:cs="Arial"/>
          <w:sz w:val="24"/>
          <w:szCs w:val="24"/>
        </w:rPr>
        <w:t>.</w:t>
      </w:r>
    </w:p>
    <w:p w:rsidR="00475722" w:rsidRDefault="002E2580" w:rsidP="00FD31B1">
      <w:pPr>
        <w:pStyle w:val="a5"/>
        <w:numPr>
          <w:ilvl w:val="1"/>
          <w:numId w:val="2"/>
        </w:numPr>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Административный регламент</w:t>
      </w:r>
      <w:r w:rsidR="00475722" w:rsidRPr="00FD31B1">
        <w:rPr>
          <w:rFonts w:ascii="Arial" w:hAnsi="Arial" w:cs="Arial"/>
          <w:sz w:val="24"/>
          <w:szCs w:val="24"/>
        </w:rPr>
        <w:t xml:space="preserve"> </w:t>
      </w:r>
      <w:r w:rsidRPr="00FD31B1">
        <w:rPr>
          <w:rFonts w:ascii="Arial" w:hAnsi="Arial" w:cs="Arial"/>
          <w:sz w:val="24"/>
          <w:szCs w:val="24"/>
        </w:rPr>
        <w:t>определяет порядок взаимодействия между Администрацией, иными органами власти, МФЦ и физическими лицами при предоставлении Муниципальной услуги</w:t>
      </w:r>
      <w:r w:rsidR="00475722" w:rsidRPr="00FD31B1">
        <w:rPr>
          <w:rFonts w:ascii="Arial" w:hAnsi="Arial" w:cs="Arial"/>
          <w:sz w:val="24"/>
          <w:szCs w:val="24"/>
        </w:rPr>
        <w:t>.</w:t>
      </w:r>
    </w:p>
    <w:p w:rsidR="00FD31B1" w:rsidRPr="00FD31B1" w:rsidRDefault="00FD31B1" w:rsidP="00FD31B1">
      <w:pPr>
        <w:pStyle w:val="a5"/>
        <w:autoSpaceDE w:val="0"/>
        <w:autoSpaceDN w:val="0"/>
        <w:adjustRightInd w:val="0"/>
        <w:spacing w:line="360" w:lineRule="auto"/>
        <w:ind w:left="709"/>
        <w:contextualSpacing w:val="0"/>
        <w:jc w:val="both"/>
        <w:rPr>
          <w:rFonts w:ascii="Arial" w:hAnsi="Arial" w:cs="Arial"/>
          <w:sz w:val="24"/>
          <w:szCs w:val="24"/>
        </w:rPr>
      </w:pPr>
    </w:p>
    <w:p w:rsidR="00322C25" w:rsidRPr="00FD31B1" w:rsidRDefault="00322C25" w:rsidP="00FD31B1">
      <w:pPr>
        <w:pStyle w:val="2-"/>
        <w:numPr>
          <w:ilvl w:val="0"/>
          <w:numId w:val="2"/>
        </w:numPr>
        <w:spacing w:before="0" w:after="0" w:line="360" w:lineRule="auto"/>
        <w:ind w:left="0"/>
        <w:rPr>
          <w:rFonts w:ascii="Arial" w:eastAsia="Times New Roman" w:hAnsi="Arial" w:cs="Arial"/>
          <w:b w:val="0"/>
          <w:bCs/>
          <w:kern w:val="32"/>
          <w:sz w:val="24"/>
          <w:szCs w:val="24"/>
        </w:rPr>
      </w:pPr>
      <w:bookmarkStart w:id="4" w:name="_Toc499710929"/>
      <w:r w:rsidRPr="00FD31B1">
        <w:rPr>
          <w:rFonts w:ascii="Arial" w:hAnsi="Arial" w:cs="Arial"/>
          <w:sz w:val="24"/>
          <w:szCs w:val="24"/>
        </w:rPr>
        <w:t xml:space="preserve">Лица, имеющие право на получение </w:t>
      </w:r>
      <w:r w:rsidR="002E2580" w:rsidRPr="00FD31B1">
        <w:rPr>
          <w:rFonts w:ascii="Arial" w:hAnsi="Arial" w:cs="Arial"/>
          <w:sz w:val="24"/>
          <w:szCs w:val="24"/>
        </w:rPr>
        <w:t>Муниципальной услуги</w:t>
      </w:r>
      <w:bookmarkEnd w:id="4"/>
    </w:p>
    <w:p w:rsidR="00E0582D" w:rsidRPr="00FD31B1" w:rsidRDefault="00882D4B" w:rsidP="00FD31B1">
      <w:pPr>
        <w:pStyle w:val="a5"/>
        <w:numPr>
          <w:ilvl w:val="1"/>
          <w:numId w:val="2"/>
        </w:numPr>
        <w:autoSpaceDE w:val="0"/>
        <w:autoSpaceDN w:val="0"/>
        <w:adjustRightInd w:val="0"/>
        <w:spacing w:line="360" w:lineRule="auto"/>
        <w:ind w:left="0" w:firstLine="709"/>
        <w:contextualSpacing w:val="0"/>
        <w:jc w:val="both"/>
        <w:rPr>
          <w:rFonts w:ascii="Arial" w:hAnsi="Arial" w:cs="Arial"/>
          <w:sz w:val="24"/>
          <w:szCs w:val="24"/>
        </w:rPr>
      </w:pPr>
      <w:bookmarkStart w:id="5" w:name="_Ref449449322"/>
      <w:r w:rsidRPr="00FD31B1">
        <w:rPr>
          <w:rFonts w:ascii="Arial" w:hAnsi="Arial" w:cs="Arial"/>
          <w:sz w:val="24"/>
          <w:szCs w:val="24"/>
        </w:rPr>
        <w:t xml:space="preserve">Лицами, имеющими право на получение </w:t>
      </w:r>
      <w:r w:rsidR="002E2580" w:rsidRPr="00FD31B1">
        <w:rPr>
          <w:rFonts w:ascii="Arial" w:hAnsi="Arial" w:cs="Arial"/>
          <w:sz w:val="24"/>
          <w:szCs w:val="24"/>
        </w:rPr>
        <w:t>Муниципальной услуги</w:t>
      </w:r>
      <w:r w:rsidRPr="00FD31B1">
        <w:rPr>
          <w:rFonts w:ascii="Arial" w:hAnsi="Arial" w:cs="Arial"/>
          <w:sz w:val="24"/>
          <w:szCs w:val="24"/>
        </w:rPr>
        <w:t xml:space="preserve">, могут выступать </w:t>
      </w:r>
      <w:r w:rsidR="006E42DE" w:rsidRPr="00FD31B1">
        <w:rPr>
          <w:rFonts w:ascii="Arial" w:hAnsi="Arial" w:cs="Arial"/>
          <w:sz w:val="24"/>
          <w:szCs w:val="24"/>
        </w:rPr>
        <w:t>граждане</w:t>
      </w:r>
      <w:r w:rsidR="008736BC" w:rsidRPr="00FD31B1">
        <w:rPr>
          <w:rFonts w:ascii="Arial" w:hAnsi="Arial" w:cs="Arial"/>
          <w:sz w:val="24"/>
          <w:szCs w:val="24"/>
        </w:rPr>
        <w:t xml:space="preserve"> Российской Федерации</w:t>
      </w:r>
      <w:r w:rsidR="006E42DE" w:rsidRPr="00FD31B1">
        <w:rPr>
          <w:rFonts w:ascii="Arial" w:hAnsi="Arial" w:cs="Arial"/>
          <w:sz w:val="24"/>
          <w:szCs w:val="24"/>
        </w:rPr>
        <w:t xml:space="preserve">, </w:t>
      </w:r>
      <w:r w:rsidR="00E6639C" w:rsidRPr="00FD31B1">
        <w:rPr>
          <w:rFonts w:ascii="Arial" w:hAnsi="Arial" w:cs="Arial"/>
          <w:sz w:val="24"/>
          <w:szCs w:val="24"/>
        </w:rPr>
        <w:t>являющиеся сторон</w:t>
      </w:r>
      <w:r w:rsidR="002E2580" w:rsidRPr="00FD31B1">
        <w:rPr>
          <w:rFonts w:ascii="Arial" w:hAnsi="Arial" w:cs="Arial"/>
          <w:sz w:val="24"/>
          <w:szCs w:val="24"/>
        </w:rPr>
        <w:t>ой</w:t>
      </w:r>
      <w:r w:rsidR="00E6639C" w:rsidRPr="00FD31B1">
        <w:rPr>
          <w:rFonts w:ascii="Arial" w:hAnsi="Arial" w:cs="Arial"/>
          <w:sz w:val="24"/>
          <w:szCs w:val="24"/>
        </w:rPr>
        <w:t xml:space="preserve"> в договоре об обмене жилыми помещениями, предоставленными </w:t>
      </w:r>
      <w:r w:rsidR="00FD31B1">
        <w:rPr>
          <w:rFonts w:ascii="Arial" w:hAnsi="Arial" w:cs="Arial"/>
          <w:sz w:val="24"/>
          <w:szCs w:val="24"/>
        </w:rPr>
        <w:t>администрацией городского округа Ступино Московской области</w:t>
      </w:r>
      <w:r w:rsidR="009B5A25" w:rsidRPr="00FD31B1">
        <w:rPr>
          <w:rFonts w:ascii="Arial" w:hAnsi="Arial" w:cs="Arial"/>
          <w:sz w:val="24"/>
          <w:szCs w:val="24"/>
        </w:rPr>
        <w:t xml:space="preserve"> </w:t>
      </w:r>
      <w:r w:rsidR="00E6639C" w:rsidRPr="00FD31B1">
        <w:rPr>
          <w:rFonts w:ascii="Arial" w:hAnsi="Arial" w:cs="Arial"/>
          <w:sz w:val="24"/>
          <w:szCs w:val="24"/>
        </w:rPr>
        <w:t xml:space="preserve">этим гражданам по договорам социального найма </w:t>
      </w:r>
      <w:r w:rsidR="000B58BB" w:rsidRPr="00FD31B1">
        <w:rPr>
          <w:rFonts w:ascii="Arial" w:hAnsi="Arial" w:cs="Arial"/>
          <w:sz w:val="24"/>
          <w:szCs w:val="24"/>
        </w:rPr>
        <w:t>(далее – Заявители)</w:t>
      </w:r>
      <w:r w:rsidR="00E0582D" w:rsidRPr="00FD31B1">
        <w:rPr>
          <w:rFonts w:ascii="Arial" w:hAnsi="Arial" w:cs="Arial"/>
          <w:sz w:val="24"/>
          <w:szCs w:val="24"/>
        </w:rPr>
        <w:t>.</w:t>
      </w:r>
      <w:bookmarkEnd w:id="5"/>
    </w:p>
    <w:p w:rsidR="008736BC" w:rsidRPr="00FD31B1" w:rsidRDefault="008736BC" w:rsidP="00FD31B1">
      <w:pPr>
        <w:pStyle w:val="a5"/>
        <w:numPr>
          <w:ilvl w:val="1"/>
          <w:numId w:val="2"/>
        </w:numPr>
        <w:spacing w:line="360" w:lineRule="auto"/>
        <w:ind w:left="0" w:firstLine="709"/>
        <w:jc w:val="left"/>
        <w:rPr>
          <w:rFonts w:ascii="Arial" w:hAnsi="Arial" w:cs="Arial"/>
          <w:sz w:val="24"/>
          <w:szCs w:val="24"/>
        </w:rPr>
      </w:pPr>
      <w:bookmarkStart w:id="6" w:name="_Ref440652250"/>
      <w:r w:rsidRPr="00FD31B1">
        <w:rPr>
          <w:rFonts w:ascii="Arial" w:hAnsi="Arial" w:cs="Arial"/>
          <w:sz w:val="24"/>
          <w:szCs w:val="24"/>
        </w:rPr>
        <w:t xml:space="preserve">Категории лиц, имеющих право на получение </w:t>
      </w:r>
      <w:r w:rsidR="00EB7BEB" w:rsidRPr="00FD31B1">
        <w:rPr>
          <w:rFonts w:ascii="Arial" w:hAnsi="Arial" w:cs="Arial"/>
          <w:sz w:val="24"/>
          <w:szCs w:val="24"/>
        </w:rPr>
        <w:t>Муниципальной услуги</w:t>
      </w:r>
      <w:r w:rsidRPr="00FD31B1">
        <w:rPr>
          <w:rFonts w:ascii="Arial" w:hAnsi="Arial" w:cs="Arial"/>
          <w:sz w:val="24"/>
          <w:szCs w:val="24"/>
        </w:rPr>
        <w:t>:</w:t>
      </w:r>
      <w:bookmarkEnd w:id="6"/>
    </w:p>
    <w:p w:rsidR="00363AC5" w:rsidRPr="00FD31B1" w:rsidRDefault="00363AC5" w:rsidP="00FD31B1">
      <w:pPr>
        <w:pStyle w:val="a5"/>
        <w:numPr>
          <w:ilvl w:val="1"/>
          <w:numId w:val="19"/>
        </w:numPr>
        <w:spacing w:line="360" w:lineRule="auto"/>
        <w:ind w:left="0" w:firstLine="1134"/>
        <w:jc w:val="left"/>
        <w:rPr>
          <w:rFonts w:ascii="Arial" w:hAnsi="Arial" w:cs="Arial"/>
          <w:sz w:val="24"/>
          <w:szCs w:val="24"/>
        </w:rPr>
      </w:pPr>
      <w:r w:rsidRPr="00FD31B1">
        <w:rPr>
          <w:rFonts w:ascii="Arial" w:hAnsi="Arial" w:cs="Arial"/>
          <w:sz w:val="24"/>
          <w:szCs w:val="24"/>
        </w:rPr>
        <w:t>одиноко проживающие граждане.</w:t>
      </w:r>
    </w:p>
    <w:p w:rsidR="008736BC" w:rsidRPr="00FD31B1" w:rsidRDefault="008736BC" w:rsidP="00FD31B1">
      <w:pPr>
        <w:pStyle w:val="a5"/>
        <w:numPr>
          <w:ilvl w:val="1"/>
          <w:numId w:val="19"/>
        </w:numPr>
        <w:spacing w:line="360" w:lineRule="auto"/>
        <w:ind w:left="0" w:firstLine="1134"/>
        <w:jc w:val="both"/>
        <w:rPr>
          <w:rFonts w:ascii="Arial" w:hAnsi="Arial" w:cs="Arial"/>
          <w:sz w:val="24"/>
          <w:szCs w:val="24"/>
        </w:rPr>
      </w:pPr>
      <w:r w:rsidRPr="00FD31B1">
        <w:rPr>
          <w:rFonts w:ascii="Arial" w:hAnsi="Arial" w:cs="Arial"/>
          <w:sz w:val="24"/>
          <w:szCs w:val="24"/>
        </w:rPr>
        <w:t>граждане, проживающие совместно с совершеннолетними дееспособными гражданами;</w:t>
      </w:r>
    </w:p>
    <w:p w:rsidR="008736BC" w:rsidRPr="00FD31B1" w:rsidRDefault="008736BC" w:rsidP="00FD31B1">
      <w:pPr>
        <w:pStyle w:val="a5"/>
        <w:numPr>
          <w:ilvl w:val="1"/>
          <w:numId w:val="19"/>
        </w:numPr>
        <w:spacing w:line="360" w:lineRule="auto"/>
        <w:ind w:left="0" w:firstLine="1134"/>
        <w:jc w:val="both"/>
        <w:rPr>
          <w:rFonts w:ascii="Arial" w:hAnsi="Arial" w:cs="Arial"/>
          <w:sz w:val="24"/>
          <w:szCs w:val="24"/>
        </w:rPr>
      </w:pPr>
      <w:r w:rsidRPr="00FD31B1">
        <w:rPr>
          <w:rFonts w:ascii="Arial" w:hAnsi="Arial" w:cs="Arial"/>
          <w:sz w:val="24"/>
          <w:szCs w:val="24"/>
        </w:rPr>
        <w:lastRenderedPageBreak/>
        <w:t>граждане, проживающие совместно с несовершеннолетними детьми, недееспособными или ограниченно дееспособными гражданами;</w:t>
      </w:r>
    </w:p>
    <w:p w:rsidR="008736BC" w:rsidRPr="00FD31B1" w:rsidRDefault="008736BC" w:rsidP="00FD31B1">
      <w:pPr>
        <w:pStyle w:val="a5"/>
        <w:numPr>
          <w:ilvl w:val="1"/>
          <w:numId w:val="19"/>
        </w:numPr>
        <w:spacing w:line="360" w:lineRule="auto"/>
        <w:ind w:left="0" w:firstLine="1134"/>
        <w:jc w:val="both"/>
        <w:rPr>
          <w:rFonts w:ascii="Arial" w:hAnsi="Arial" w:cs="Arial"/>
          <w:sz w:val="24"/>
          <w:szCs w:val="24"/>
        </w:rPr>
      </w:pPr>
      <w:r w:rsidRPr="00FD31B1">
        <w:rPr>
          <w:rFonts w:ascii="Arial" w:hAnsi="Arial" w:cs="Arial"/>
          <w:sz w:val="24"/>
          <w:szCs w:val="24"/>
        </w:rPr>
        <w:t xml:space="preserve">граждане, </w:t>
      </w:r>
      <w:r w:rsidR="002B3C12" w:rsidRPr="00FD31B1">
        <w:rPr>
          <w:rFonts w:ascii="Arial" w:hAnsi="Arial" w:cs="Arial"/>
          <w:sz w:val="24"/>
          <w:szCs w:val="24"/>
        </w:rPr>
        <w:t>об</w:t>
      </w:r>
      <w:r w:rsidRPr="00FD31B1">
        <w:rPr>
          <w:rFonts w:ascii="Arial" w:eastAsia="Times New Roman" w:hAnsi="Arial" w:cs="Arial"/>
          <w:sz w:val="24"/>
          <w:szCs w:val="24"/>
        </w:rPr>
        <w:t>ме</w:t>
      </w:r>
      <w:r w:rsidR="002B3C12" w:rsidRPr="00FD31B1">
        <w:rPr>
          <w:rFonts w:ascii="Arial" w:eastAsia="Times New Roman" w:hAnsi="Arial" w:cs="Arial"/>
          <w:sz w:val="24"/>
          <w:szCs w:val="24"/>
        </w:rPr>
        <w:t>нивающи</w:t>
      </w:r>
      <w:r w:rsidRPr="00FD31B1">
        <w:rPr>
          <w:rFonts w:ascii="Arial" w:eastAsia="Times New Roman" w:hAnsi="Arial" w:cs="Arial"/>
          <w:sz w:val="24"/>
          <w:szCs w:val="24"/>
        </w:rPr>
        <w:t>еся жилы</w:t>
      </w:r>
      <w:r w:rsidR="002B3C12" w:rsidRPr="00FD31B1">
        <w:rPr>
          <w:rFonts w:ascii="Arial" w:eastAsia="Times New Roman" w:hAnsi="Arial" w:cs="Arial"/>
          <w:sz w:val="24"/>
          <w:szCs w:val="24"/>
        </w:rPr>
        <w:t>ми</w:t>
      </w:r>
      <w:r w:rsidRPr="00FD31B1">
        <w:rPr>
          <w:rFonts w:ascii="Arial" w:eastAsia="Times New Roman" w:hAnsi="Arial" w:cs="Arial"/>
          <w:sz w:val="24"/>
          <w:szCs w:val="24"/>
        </w:rPr>
        <w:t xml:space="preserve"> помещения</w:t>
      </w:r>
      <w:r w:rsidR="002B3C12" w:rsidRPr="00FD31B1">
        <w:rPr>
          <w:rFonts w:ascii="Arial" w:eastAsia="Times New Roman" w:hAnsi="Arial" w:cs="Arial"/>
          <w:sz w:val="24"/>
          <w:szCs w:val="24"/>
        </w:rPr>
        <w:t>ми</w:t>
      </w:r>
      <w:r w:rsidRPr="00FD31B1">
        <w:rPr>
          <w:rFonts w:ascii="Arial" w:eastAsia="Times New Roman" w:hAnsi="Arial" w:cs="Arial"/>
          <w:sz w:val="24"/>
          <w:szCs w:val="24"/>
        </w:rPr>
        <w:t xml:space="preserve"> в коммунальной квартире.</w:t>
      </w:r>
    </w:p>
    <w:p w:rsidR="00EB7BEB" w:rsidRPr="00FD31B1" w:rsidRDefault="00EB7BEB" w:rsidP="00FD31B1">
      <w:pPr>
        <w:pStyle w:val="a5"/>
        <w:numPr>
          <w:ilvl w:val="1"/>
          <w:numId w:val="2"/>
        </w:numPr>
        <w:autoSpaceDE w:val="0"/>
        <w:autoSpaceDN w:val="0"/>
        <w:adjustRightInd w:val="0"/>
        <w:spacing w:line="360" w:lineRule="auto"/>
        <w:ind w:left="0" w:firstLine="709"/>
        <w:jc w:val="both"/>
        <w:rPr>
          <w:rFonts w:ascii="Arial" w:hAnsi="Arial" w:cs="Arial"/>
          <w:sz w:val="24"/>
          <w:szCs w:val="24"/>
        </w:rPr>
      </w:pPr>
      <w:r w:rsidRPr="00FD31B1">
        <w:rPr>
          <w:rFonts w:ascii="Arial" w:hAnsi="Arial" w:cs="Arial"/>
          <w:sz w:val="24"/>
          <w:szCs w:val="24"/>
        </w:rPr>
        <w:t xml:space="preserve">Интересы лиц, указанных в пункте </w:t>
      </w:r>
      <w:fldSimple w:instr=" REF _Ref449449322 \r \h  \* MERGEFORMAT ">
        <w:r w:rsidR="00953443" w:rsidRPr="00953443">
          <w:rPr>
            <w:rFonts w:ascii="Arial" w:hAnsi="Arial" w:cs="Arial"/>
            <w:sz w:val="24"/>
            <w:szCs w:val="24"/>
          </w:rPr>
          <w:t>2.1</w:t>
        </w:r>
      </w:fldSimple>
      <w:r w:rsidRPr="00FD31B1">
        <w:rPr>
          <w:rFonts w:ascii="Arial" w:hAnsi="Arial" w:cs="Arial"/>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  </w:t>
      </w:r>
    </w:p>
    <w:p w:rsidR="00322C25" w:rsidRDefault="00EB7BEB" w:rsidP="00FD31B1">
      <w:pPr>
        <w:pStyle w:val="a5"/>
        <w:numPr>
          <w:ilvl w:val="1"/>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 Лица, имеющие право на получение Муниципальной услуги, и Представители заявителя далее именуются «Заявитель»</w:t>
      </w:r>
      <w:r w:rsidR="00322C25" w:rsidRPr="00FD31B1">
        <w:rPr>
          <w:rFonts w:ascii="Arial" w:hAnsi="Arial" w:cs="Arial"/>
          <w:sz w:val="24"/>
          <w:szCs w:val="24"/>
        </w:rPr>
        <w:t>.</w:t>
      </w:r>
    </w:p>
    <w:p w:rsidR="00FD31B1" w:rsidRPr="00FD31B1" w:rsidRDefault="00FD31B1" w:rsidP="00FD31B1">
      <w:pPr>
        <w:pStyle w:val="a5"/>
        <w:spacing w:line="360" w:lineRule="auto"/>
        <w:ind w:left="709"/>
        <w:jc w:val="both"/>
        <w:rPr>
          <w:rFonts w:ascii="Arial" w:hAnsi="Arial" w:cs="Arial"/>
          <w:sz w:val="24"/>
          <w:szCs w:val="24"/>
        </w:rPr>
      </w:pPr>
    </w:p>
    <w:p w:rsidR="00322C25" w:rsidRPr="00FD31B1" w:rsidRDefault="00322C25" w:rsidP="00FD31B1">
      <w:pPr>
        <w:pStyle w:val="2-"/>
        <w:numPr>
          <w:ilvl w:val="0"/>
          <w:numId w:val="2"/>
        </w:numPr>
        <w:spacing w:before="0" w:after="0" w:line="360" w:lineRule="auto"/>
        <w:ind w:left="0"/>
        <w:rPr>
          <w:rFonts w:ascii="Arial" w:hAnsi="Arial" w:cs="Arial"/>
          <w:sz w:val="24"/>
          <w:szCs w:val="24"/>
        </w:rPr>
      </w:pPr>
      <w:bookmarkStart w:id="7" w:name="p748"/>
      <w:bookmarkStart w:id="8" w:name="p750"/>
      <w:bookmarkStart w:id="9" w:name="_Toc499710930"/>
      <w:bookmarkEnd w:id="7"/>
      <w:bookmarkEnd w:id="8"/>
      <w:r w:rsidRPr="00FD31B1">
        <w:rPr>
          <w:rFonts w:ascii="Arial" w:hAnsi="Arial" w:cs="Arial"/>
          <w:sz w:val="24"/>
          <w:szCs w:val="24"/>
        </w:rPr>
        <w:t xml:space="preserve">Требования к порядку информирования о порядке предоставления </w:t>
      </w:r>
      <w:r w:rsidR="00C826C5" w:rsidRPr="00FD31B1">
        <w:rPr>
          <w:rFonts w:ascii="Arial" w:hAnsi="Arial" w:cs="Arial"/>
          <w:sz w:val="24"/>
          <w:szCs w:val="24"/>
        </w:rPr>
        <w:t>Муниципальной услуги</w:t>
      </w:r>
      <w:bookmarkEnd w:id="9"/>
    </w:p>
    <w:p w:rsidR="00EB7BEB" w:rsidRPr="00FD31B1" w:rsidRDefault="00EB7BEB" w:rsidP="00FD31B1">
      <w:pPr>
        <w:pStyle w:val="a5"/>
        <w:numPr>
          <w:ilvl w:val="1"/>
          <w:numId w:val="2"/>
        </w:numPr>
        <w:tabs>
          <w:tab w:val="left" w:pos="-1560"/>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Times New Roman" w:hAnsi="Arial" w:cs="Arial"/>
          <w:sz w:val="24"/>
          <w:szCs w:val="24"/>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w:t>
      </w:r>
      <w:hyperlink w:anchor="Приложение2" w:history="1">
        <w:r w:rsidRPr="00FD31B1">
          <w:rPr>
            <w:rStyle w:val="af2"/>
            <w:rFonts w:ascii="Arial" w:eastAsia="Times New Roman" w:hAnsi="Arial" w:cs="Arial"/>
            <w:color w:val="auto"/>
            <w:sz w:val="24"/>
            <w:szCs w:val="24"/>
            <w:u w:val="none"/>
          </w:rPr>
          <w:t>Приложении 2</w:t>
        </w:r>
      </w:hyperlink>
      <w:r w:rsidRPr="00FD31B1">
        <w:rPr>
          <w:rFonts w:ascii="Arial" w:hAnsi="Arial" w:cs="Arial"/>
          <w:sz w:val="24"/>
          <w:szCs w:val="24"/>
        </w:rPr>
        <w:t xml:space="preserve"> к настоящему Административному регламенту.</w:t>
      </w:r>
    </w:p>
    <w:p w:rsidR="00275935" w:rsidRDefault="00EB7BEB" w:rsidP="00FD31B1">
      <w:pPr>
        <w:pStyle w:val="a5"/>
        <w:numPr>
          <w:ilvl w:val="1"/>
          <w:numId w:val="2"/>
        </w:numPr>
        <w:tabs>
          <w:tab w:val="left" w:pos="-1560"/>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 xml:space="preserve">Порядок получения заинтересованными лицами информации по вопросам предоставления </w:t>
      </w:r>
      <w:r w:rsidRPr="00FD31B1">
        <w:rPr>
          <w:rFonts w:ascii="Arial" w:eastAsia="Times New Roman" w:hAnsi="Arial" w:cs="Arial"/>
          <w:sz w:val="24"/>
          <w:szCs w:val="24"/>
        </w:rPr>
        <w:t>Муниципальной услуги</w:t>
      </w:r>
      <w:r w:rsidRPr="00FD31B1">
        <w:rPr>
          <w:rFonts w:ascii="Arial" w:hAnsi="Arial" w:cs="Arial"/>
          <w:sz w:val="24"/>
          <w:szCs w:val="24"/>
        </w:rPr>
        <w:t xml:space="preserve">, сведений о ходе предоставления </w:t>
      </w:r>
      <w:r w:rsidRPr="00FD31B1">
        <w:rPr>
          <w:rFonts w:ascii="Arial" w:eastAsia="Times New Roman" w:hAnsi="Arial" w:cs="Arial"/>
          <w:sz w:val="24"/>
          <w:szCs w:val="24"/>
        </w:rPr>
        <w:t>Муниципальной услуги</w:t>
      </w:r>
      <w:r w:rsidRPr="00FD31B1">
        <w:rPr>
          <w:rFonts w:ascii="Arial" w:hAnsi="Arial" w:cs="Arial"/>
          <w:sz w:val="24"/>
          <w:szCs w:val="24"/>
        </w:rPr>
        <w:t xml:space="preserve">, порядке, форме и месте размещения информации о порядке предоставления </w:t>
      </w:r>
      <w:r w:rsidRPr="00FD31B1">
        <w:rPr>
          <w:rFonts w:ascii="Arial" w:eastAsia="Times New Roman" w:hAnsi="Arial" w:cs="Arial"/>
          <w:sz w:val="24"/>
          <w:szCs w:val="24"/>
        </w:rPr>
        <w:t xml:space="preserve">Муниципальной услуги </w:t>
      </w:r>
      <w:r w:rsidRPr="00FD31B1">
        <w:rPr>
          <w:rFonts w:ascii="Arial" w:hAnsi="Arial" w:cs="Arial"/>
          <w:sz w:val="24"/>
          <w:szCs w:val="24"/>
        </w:rPr>
        <w:t xml:space="preserve">приведены в </w:t>
      </w:r>
      <w:hyperlink w:anchor="Приложение3" w:history="1">
        <w:r w:rsidRPr="00FD31B1">
          <w:rPr>
            <w:rStyle w:val="af2"/>
            <w:rFonts w:ascii="Arial" w:hAnsi="Arial" w:cs="Arial"/>
            <w:color w:val="auto"/>
            <w:sz w:val="24"/>
            <w:szCs w:val="24"/>
            <w:u w:val="none"/>
          </w:rPr>
          <w:t>Приложении 3</w:t>
        </w:r>
      </w:hyperlink>
      <w:r w:rsidRPr="00FD31B1">
        <w:rPr>
          <w:rFonts w:ascii="Arial" w:hAnsi="Arial" w:cs="Arial"/>
          <w:sz w:val="24"/>
          <w:szCs w:val="24"/>
        </w:rPr>
        <w:t xml:space="preserve"> к настоящему Административному регламенту</w:t>
      </w:r>
      <w:r w:rsidR="00322C25" w:rsidRPr="00FD31B1">
        <w:rPr>
          <w:rFonts w:ascii="Arial" w:hAnsi="Arial" w:cs="Arial"/>
          <w:sz w:val="24"/>
          <w:szCs w:val="24"/>
        </w:rPr>
        <w:t>.</w:t>
      </w:r>
    </w:p>
    <w:p w:rsidR="00FD31B1" w:rsidRPr="00FD31B1" w:rsidRDefault="00FD31B1" w:rsidP="00FD31B1">
      <w:pPr>
        <w:pStyle w:val="a5"/>
        <w:tabs>
          <w:tab w:val="left" w:pos="-1560"/>
        </w:tabs>
        <w:autoSpaceDE w:val="0"/>
        <w:autoSpaceDN w:val="0"/>
        <w:adjustRightInd w:val="0"/>
        <w:spacing w:line="360" w:lineRule="auto"/>
        <w:ind w:left="709"/>
        <w:contextualSpacing w:val="0"/>
        <w:jc w:val="both"/>
        <w:rPr>
          <w:rFonts w:ascii="Arial" w:hAnsi="Arial" w:cs="Arial"/>
          <w:sz w:val="24"/>
          <w:szCs w:val="24"/>
        </w:rPr>
      </w:pPr>
    </w:p>
    <w:p w:rsidR="00322C25" w:rsidRPr="00FD31B1" w:rsidRDefault="00322C25" w:rsidP="00FD31B1">
      <w:pPr>
        <w:widowControl w:val="0"/>
        <w:tabs>
          <w:tab w:val="left" w:pos="1134"/>
        </w:tabs>
        <w:spacing w:line="360" w:lineRule="auto"/>
        <w:outlineLvl w:val="0"/>
        <w:rPr>
          <w:rFonts w:ascii="Arial" w:eastAsia="Times New Roman" w:hAnsi="Arial" w:cs="Arial"/>
          <w:b/>
          <w:bCs/>
          <w:kern w:val="32"/>
          <w:sz w:val="24"/>
          <w:szCs w:val="24"/>
        </w:rPr>
      </w:pPr>
      <w:bookmarkStart w:id="10" w:name="_Toc499710931"/>
      <w:r w:rsidRPr="00FD31B1">
        <w:rPr>
          <w:rFonts w:ascii="Arial" w:eastAsia="Times New Roman" w:hAnsi="Arial" w:cs="Arial"/>
          <w:b/>
          <w:bCs/>
          <w:kern w:val="32"/>
          <w:sz w:val="24"/>
          <w:szCs w:val="24"/>
        </w:rPr>
        <w:t xml:space="preserve">II. Стандарт предоставления </w:t>
      </w:r>
      <w:r w:rsidR="00EB7BEB" w:rsidRPr="00FD31B1">
        <w:rPr>
          <w:rFonts w:ascii="Arial" w:eastAsia="Times New Roman" w:hAnsi="Arial" w:cs="Arial"/>
          <w:b/>
          <w:bCs/>
          <w:kern w:val="32"/>
          <w:sz w:val="24"/>
          <w:szCs w:val="24"/>
        </w:rPr>
        <w:t>Муниципальной услуги</w:t>
      </w:r>
      <w:bookmarkEnd w:id="10"/>
    </w:p>
    <w:p w:rsidR="00672895" w:rsidRPr="00FD31B1" w:rsidRDefault="00672895" w:rsidP="00FD31B1">
      <w:pPr>
        <w:pStyle w:val="2-"/>
        <w:numPr>
          <w:ilvl w:val="0"/>
          <w:numId w:val="2"/>
        </w:numPr>
        <w:spacing w:before="0" w:after="0" w:line="360" w:lineRule="auto"/>
        <w:ind w:left="0"/>
        <w:rPr>
          <w:rFonts w:ascii="Arial" w:hAnsi="Arial" w:cs="Arial"/>
          <w:sz w:val="24"/>
          <w:szCs w:val="24"/>
        </w:rPr>
      </w:pPr>
      <w:bookmarkStart w:id="11" w:name="_Toc499710932"/>
      <w:r w:rsidRPr="00FD31B1">
        <w:rPr>
          <w:rFonts w:ascii="Arial" w:hAnsi="Arial" w:cs="Arial"/>
          <w:sz w:val="24"/>
          <w:szCs w:val="24"/>
        </w:rPr>
        <w:t xml:space="preserve">Наименование </w:t>
      </w:r>
      <w:r w:rsidR="00EB7BEB" w:rsidRPr="00FD31B1">
        <w:rPr>
          <w:rFonts w:ascii="Arial" w:hAnsi="Arial" w:cs="Arial"/>
          <w:sz w:val="24"/>
          <w:szCs w:val="24"/>
        </w:rPr>
        <w:t>Муниципальной услуги</w:t>
      </w:r>
      <w:bookmarkEnd w:id="11"/>
    </w:p>
    <w:p w:rsidR="00672895" w:rsidRDefault="00AF26C5" w:rsidP="00FD31B1">
      <w:pPr>
        <w:pStyle w:val="a5"/>
        <w:numPr>
          <w:ilvl w:val="1"/>
          <w:numId w:val="2"/>
        </w:numPr>
        <w:autoSpaceDE w:val="0"/>
        <w:autoSpaceDN w:val="0"/>
        <w:adjustRightInd w:val="0"/>
        <w:spacing w:line="360" w:lineRule="auto"/>
        <w:ind w:left="0" w:firstLine="709"/>
        <w:jc w:val="both"/>
        <w:rPr>
          <w:rFonts w:ascii="Arial" w:eastAsia="PMingLiU" w:hAnsi="Arial" w:cs="Arial"/>
          <w:bCs/>
          <w:sz w:val="24"/>
          <w:szCs w:val="24"/>
        </w:rPr>
      </w:pPr>
      <w:r w:rsidRPr="00FD31B1">
        <w:rPr>
          <w:rFonts w:ascii="Arial" w:hAnsi="Arial" w:cs="Arial"/>
          <w:sz w:val="24"/>
          <w:szCs w:val="24"/>
        </w:rPr>
        <w:t>Муниципальная</w:t>
      </w:r>
      <w:r w:rsidR="00672895" w:rsidRPr="00FD31B1">
        <w:rPr>
          <w:rFonts w:ascii="Arial" w:eastAsia="PMingLiU" w:hAnsi="Arial" w:cs="Arial"/>
          <w:bCs/>
          <w:sz w:val="24"/>
          <w:szCs w:val="24"/>
        </w:rPr>
        <w:t xml:space="preserve"> услуга </w:t>
      </w:r>
      <w:r w:rsidR="00EB7BEB" w:rsidRPr="00FD31B1">
        <w:rPr>
          <w:rFonts w:ascii="Arial" w:eastAsia="PMingLiU" w:hAnsi="Arial" w:cs="Arial"/>
          <w:bCs/>
          <w:sz w:val="24"/>
          <w:szCs w:val="24"/>
        </w:rPr>
        <w:t>по получению согласия на обмен жилыми помещениями, предоставленными по договорам социального найма</w:t>
      </w:r>
      <w:r w:rsidR="00672895" w:rsidRPr="00FD31B1">
        <w:rPr>
          <w:rFonts w:ascii="Arial" w:eastAsia="PMingLiU" w:hAnsi="Arial" w:cs="Arial"/>
          <w:bCs/>
          <w:sz w:val="24"/>
          <w:szCs w:val="24"/>
        </w:rPr>
        <w:t>.</w:t>
      </w:r>
    </w:p>
    <w:p w:rsidR="00FD31B1" w:rsidRPr="00FD31B1" w:rsidRDefault="00FD31B1" w:rsidP="00FD31B1">
      <w:pPr>
        <w:pStyle w:val="a5"/>
        <w:autoSpaceDE w:val="0"/>
        <w:autoSpaceDN w:val="0"/>
        <w:adjustRightInd w:val="0"/>
        <w:spacing w:line="360" w:lineRule="auto"/>
        <w:ind w:left="709"/>
        <w:jc w:val="both"/>
        <w:rPr>
          <w:rFonts w:ascii="Arial" w:eastAsia="PMingLiU" w:hAnsi="Arial" w:cs="Arial"/>
          <w:bCs/>
          <w:sz w:val="24"/>
          <w:szCs w:val="24"/>
        </w:rPr>
      </w:pPr>
    </w:p>
    <w:p w:rsidR="002375EF" w:rsidRPr="00FD31B1" w:rsidRDefault="00094522" w:rsidP="00FD31B1">
      <w:pPr>
        <w:pStyle w:val="2-"/>
        <w:numPr>
          <w:ilvl w:val="0"/>
          <w:numId w:val="2"/>
        </w:numPr>
        <w:spacing w:before="0" w:after="0" w:line="360" w:lineRule="auto"/>
        <w:ind w:left="0"/>
        <w:rPr>
          <w:rFonts w:ascii="Arial" w:eastAsia="PMingLiU" w:hAnsi="Arial" w:cs="Arial"/>
          <w:b w:val="0"/>
          <w:bCs/>
          <w:sz w:val="24"/>
          <w:szCs w:val="24"/>
        </w:rPr>
      </w:pPr>
      <w:bookmarkStart w:id="12" w:name="_Toc499710933"/>
      <w:r w:rsidRPr="00FD31B1">
        <w:rPr>
          <w:rFonts w:ascii="Arial" w:hAnsi="Arial" w:cs="Arial"/>
          <w:sz w:val="24"/>
          <w:szCs w:val="24"/>
        </w:rPr>
        <w:t xml:space="preserve">Органы и организации, участвующие в оказании </w:t>
      </w:r>
      <w:r w:rsidR="00EB7BEB" w:rsidRPr="00FD31B1">
        <w:rPr>
          <w:rFonts w:ascii="Arial" w:hAnsi="Arial" w:cs="Arial"/>
          <w:sz w:val="24"/>
          <w:szCs w:val="24"/>
        </w:rPr>
        <w:t>Муниципальной услуги</w:t>
      </w:r>
      <w:bookmarkEnd w:id="12"/>
    </w:p>
    <w:p w:rsidR="00E02E4B" w:rsidRPr="00FD31B1" w:rsidRDefault="00E02E4B" w:rsidP="00FD31B1">
      <w:pPr>
        <w:pStyle w:val="a5"/>
        <w:numPr>
          <w:ilvl w:val="1"/>
          <w:numId w:val="2"/>
        </w:numPr>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hAnsi="Arial" w:cs="Arial"/>
          <w:sz w:val="24"/>
          <w:szCs w:val="24"/>
        </w:rPr>
        <w:t>Органом</w:t>
      </w:r>
      <w:r w:rsidR="004B4C40" w:rsidRPr="00FD31B1">
        <w:rPr>
          <w:rFonts w:ascii="Arial" w:eastAsia="Times New Roman" w:hAnsi="Arial" w:cs="Arial"/>
          <w:sz w:val="24"/>
          <w:szCs w:val="24"/>
        </w:rPr>
        <w:t xml:space="preserve"> власти</w:t>
      </w:r>
      <w:r w:rsidRPr="00FD31B1">
        <w:rPr>
          <w:rFonts w:ascii="Arial" w:eastAsia="Times New Roman" w:hAnsi="Arial" w:cs="Arial"/>
          <w:sz w:val="24"/>
          <w:szCs w:val="24"/>
        </w:rPr>
        <w:t xml:space="preserve">, ответственным за предоставление </w:t>
      </w:r>
      <w:r w:rsidR="00EB7BEB" w:rsidRPr="00FD31B1">
        <w:rPr>
          <w:rFonts w:ascii="Arial" w:eastAsia="Times New Roman" w:hAnsi="Arial" w:cs="Arial"/>
          <w:sz w:val="24"/>
          <w:szCs w:val="24"/>
        </w:rPr>
        <w:t xml:space="preserve">Муниципальной услуги </w:t>
      </w:r>
      <w:r w:rsidRPr="00FD31B1">
        <w:rPr>
          <w:rFonts w:ascii="Arial" w:eastAsia="Times New Roman" w:hAnsi="Arial" w:cs="Arial"/>
          <w:sz w:val="24"/>
          <w:szCs w:val="24"/>
        </w:rPr>
        <w:t xml:space="preserve">является Администрация. Непосредственно отвечает за оказание услуги – </w:t>
      </w:r>
      <w:r w:rsidR="00FD31B1">
        <w:rPr>
          <w:rFonts w:ascii="Arial" w:eastAsia="Times New Roman" w:hAnsi="Arial" w:cs="Arial"/>
          <w:sz w:val="24"/>
          <w:szCs w:val="24"/>
        </w:rPr>
        <w:t>отдел управления жилищным фондом управления ЖКХ и благоустройства администрации городского округа Ступино Московской области</w:t>
      </w:r>
      <w:r w:rsidR="00EB7BEB" w:rsidRPr="00FD31B1">
        <w:rPr>
          <w:rFonts w:ascii="Arial" w:eastAsia="Times New Roman" w:hAnsi="Arial" w:cs="Arial"/>
          <w:sz w:val="24"/>
          <w:szCs w:val="24"/>
        </w:rPr>
        <w:t xml:space="preserve"> </w:t>
      </w:r>
      <w:r w:rsidR="00FD31B1">
        <w:rPr>
          <w:rFonts w:ascii="Arial" w:eastAsia="Times New Roman" w:hAnsi="Arial" w:cs="Arial"/>
          <w:sz w:val="24"/>
          <w:szCs w:val="24"/>
        </w:rPr>
        <w:t xml:space="preserve">(далее – </w:t>
      </w:r>
      <w:r w:rsidRPr="00FD31B1">
        <w:rPr>
          <w:rFonts w:ascii="Arial" w:eastAsia="Times New Roman" w:hAnsi="Arial" w:cs="Arial"/>
          <w:sz w:val="24"/>
          <w:szCs w:val="24"/>
        </w:rPr>
        <w:t>Подразделение</w:t>
      </w:r>
      <w:r w:rsidR="00FD31B1">
        <w:rPr>
          <w:rFonts w:ascii="Arial" w:eastAsia="Times New Roman" w:hAnsi="Arial" w:cs="Arial"/>
          <w:sz w:val="24"/>
          <w:szCs w:val="24"/>
        </w:rPr>
        <w:t>)</w:t>
      </w:r>
      <w:r w:rsidRPr="00FD31B1">
        <w:rPr>
          <w:rFonts w:ascii="Arial" w:eastAsia="Times New Roman" w:hAnsi="Arial" w:cs="Arial"/>
          <w:sz w:val="24"/>
          <w:szCs w:val="24"/>
        </w:rPr>
        <w:t>.</w:t>
      </w:r>
    </w:p>
    <w:p w:rsidR="00EB7BEB" w:rsidRPr="00FD31B1" w:rsidRDefault="00EB7BEB" w:rsidP="00FD31B1">
      <w:pPr>
        <w:pStyle w:val="a5"/>
        <w:numPr>
          <w:ilvl w:val="1"/>
          <w:numId w:val="2"/>
        </w:numPr>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Times New Roman" w:hAnsi="Arial" w:cs="Arial"/>
          <w:sz w:val="24"/>
          <w:szCs w:val="24"/>
        </w:rPr>
        <w:t xml:space="preserve">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w:t>
      </w:r>
      <w:r w:rsidRPr="00FD31B1">
        <w:rPr>
          <w:rFonts w:ascii="Arial" w:eastAsia="Times New Roman" w:hAnsi="Arial" w:cs="Arial"/>
          <w:sz w:val="24"/>
          <w:szCs w:val="24"/>
        </w:rPr>
        <w:lastRenderedPageBreak/>
        <w:t xml:space="preserve">области (далее – РПГУ). Перечень МФЦ указан в </w:t>
      </w:r>
      <w:hyperlink w:anchor="Приложение2" w:history="1">
        <w:r w:rsidRPr="00FD31B1">
          <w:rPr>
            <w:rStyle w:val="af2"/>
            <w:rFonts w:ascii="Arial" w:eastAsia="Times New Roman" w:hAnsi="Arial" w:cs="Arial"/>
            <w:color w:val="auto"/>
            <w:sz w:val="24"/>
            <w:szCs w:val="24"/>
            <w:u w:val="none"/>
          </w:rPr>
          <w:t>Приложении 2</w:t>
        </w:r>
      </w:hyperlink>
      <w:r w:rsidRPr="00FD31B1">
        <w:rPr>
          <w:rFonts w:ascii="Arial" w:eastAsia="Times New Roman" w:hAnsi="Arial" w:cs="Arial"/>
          <w:sz w:val="24"/>
          <w:szCs w:val="24"/>
        </w:rPr>
        <w:t xml:space="preserve"> к настоящему Административному регламенту.</w:t>
      </w:r>
    </w:p>
    <w:p w:rsidR="00EB7BEB" w:rsidRPr="00FD31B1" w:rsidRDefault="00EB7BEB" w:rsidP="00FD31B1">
      <w:pPr>
        <w:pStyle w:val="a5"/>
        <w:numPr>
          <w:ilvl w:val="1"/>
          <w:numId w:val="2"/>
        </w:numPr>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Times New Roman" w:hAnsi="Arial" w:cs="Arial"/>
          <w:bCs/>
          <w:sz w:val="24"/>
          <w:szCs w:val="24"/>
        </w:rPr>
        <w:t xml:space="preserve">В </w:t>
      </w:r>
      <w:r w:rsidRPr="00FD31B1">
        <w:rPr>
          <w:rFonts w:ascii="Arial" w:eastAsia="Times New Roman" w:hAnsi="Arial" w:cs="Arial"/>
          <w:sz w:val="24"/>
          <w:szCs w:val="24"/>
        </w:rPr>
        <w:t>МФЦ</w:t>
      </w:r>
      <w:r w:rsidRPr="00FD31B1">
        <w:rPr>
          <w:rFonts w:ascii="Arial" w:eastAsia="Times New Roman" w:hAnsi="Arial" w:cs="Arial"/>
          <w:bCs/>
          <w:sz w:val="24"/>
          <w:szCs w:val="24"/>
        </w:rPr>
        <w:t xml:space="preserve"> Заявителю (Представителю заявителя) обеспечивается бесплатный доступ к РПГУ для обеспечения возможности подачи документов в электронном виде.</w:t>
      </w:r>
    </w:p>
    <w:p w:rsidR="00EB7BEB" w:rsidRPr="00FD31B1" w:rsidRDefault="00EB7BEB" w:rsidP="00FD31B1">
      <w:pPr>
        <w:pStyle w:val="a5"/>
        <w:numPr>
          <w:ilvl w:val="1"/>
          <w:numId w:val="2"/>
        </w:numPr>
        <w:autoSpaceDE w:val="0"/>
        <w:autoSpaceDN w:val="0"/>
        <w:adjustRightInd w:val="0"/>
        <w:spacing w:line="360" w:lineRule="auto"/>
        <w:ind w:left="0" w:firstLine="710"/>
        <w:jc w:val="both"/>
        <w:rPr>
          <w:rFonts w:ascii="Arial" w:eastAsia="Times New Roman" w:hAnsi="Arial" w:cs="Arial"/>
          <w:sz w:val="24"/>
          <w:szCs w:val="24"/>
        </w:rPr>
      </w:pPr>
      <w:proofErr w:type="gramStart"/>
      <w:r w:rsidRPr="00FD31B1">
        <w:rPr>
          <w:rFonts w:ascii="Arial" w:eastAsia="Times New Roman" w:hAnsi="Arial" w:cs="Arial"/>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w:t>
      </w:r>
      <w:r w:rsidRPr="00FD31B1">
        <w:rPr>
          <w:rFonts w:ascii="Arial" w:eastAsia="Times New Roman" w:hAnsi="Arial" w:cs="Arial"/>
          <w:sz w:val="24"/>
          <w:szCs w:val="24"/>
          <w:lang w:eastAsia="ar-SA"/>
        </w:rPr>
        <w:t>включенных в утвержденный постановлением Правительства Московской области от 01.04.2015 №186/12 перечень услуг</w:t>
      </w:r>
      <w:r w:rsidRPr="00FD31B1">
        <w:rPr>
          <w:rFonts w:ascii="Arial" w:eastAsia="Times New Roman" w:hAnsi="Arial" w:cs="Arial"/>
          <w:sz w:val="24"/>
          <w:szCs w:val="24"/>
        </w:rPr>
        <w:t>, которые являются необходимыми и обязательными для предоставления государственных и муниципальных услуг.</w:t>
      </w:r>
      <w:proofErr w:type="gramEnd"/>
    </w:p>
    <w:p w:rsidR="004B4C40" w:rsidRDefault="00EB7BEB" w:rsidP="00FD31B1">
      <w:pPr>
        <w:pStyle w:val="a5"/>
        <w:numPr>
          <w:ilvl w:val="1"/>
          <w:numId w:val="2"/>
        </w:numPr>
        <w:autoSpaceDE w:val="0"/>
        <w:autoSpaceDN w:val="0"/>
        <w:adjustRightInd w:val="0"/>
        <w:spacing w:line="360" w:lineRule="auto"/>
        <w:ind w:left="0" w:firstLine="710"/>
        <w:jc w:val="both"/>
        <w:rPr>
          <w:rFonts w:ascii="Arial" w:eastAsia="Times New Roman" w:hAnsi="Arial" w:cs="Arial"/>
          <w:b/>
          <w:bCs/>
          <w:kern w:val="32"/>
          <w:sz w:val="24"/>
          <w:szCs w:val="24"/>
        </w:rPr>
      </w:pPr>
      <w:r w:rsidRPr="00FD31B1">
        <w:rPr>
          <w:rFonts w:ascii="Arial" w:eastAsia="Times New Roman" w:hAnsi="Arial" w:cs="Arial"/>
          <w:sz w:val="24"/>
          <w:szCs w:val="24"/>
        </w:rPr>
        <w:t>Администрация</w:t>
      </w:r>
      <w:r w:rsidRPr="00FD31B1">
        <w:rPr>
          <w:rFonts w:ascii="Arial" w:eastAsia="Times New Roman" w:hAnsi="Arial" w:cs="Arial"/>
          <w:sz w:val="24"/>
          <w:szCs w:val="26"/>
        </w:rPr>
        <w:t xml:space="preserve"> в целях предоставления Муниципальной услуги взаимодействует с </w:t>
      </w:r>
      <w:r w:rsidRPr="00FD31B1">
        <w:rPr>
          <w:rFonts w:ascii="Arial" w:eastAsia="Times New Roman" w:hAnsi="Arial" w:cs="Arial"/>
          <w:sz w:val="24"/>
          <w:szCs w:val="24"/>
        </w:rPr>
        <w:t>МФЦ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r w:rsidR="004B4C40" w:rsidRPr="00FD31B1">
        <w:rPr>
          <w:rFonts w:ascii="Arial" w:eastAsia="Times New Roman" w:hAnsi="Arial" w:cs="Arial"/>
          <w:b/>
          <w:bCs/>
          <w:kern w:val="32"/>
          <w:sz w:val="24"/>
          <w:szCs w:val="24"/>
        </w:rPr>
        <w:t xml:space="preserve"> </w:t>
      </w:r>
    </w:p>
    <w:p w:rsidR="00FD31B1" w:rsidRPr="00FD31B1" w:rsidRDefault="00FD31B1" w:rsidP="00FD31B1">
      <w:pPr>
        <w:pStyle w:val="a5"/>
        <w:autoSpaceDE w:val="0"/>
        <w:autoSpaceDN w:val="0"/>
        <w:adjustRightInd w:val="0"/>
        <w:spacing w:line="360" w:lineRule="auto"/>
        <w:ind w:left="710"/>
        <w:jc w:val="both"/>
        <w:rPr>
          <w:rFonts w:ascii="Arial" w:eastAsia="Times New Roman" w:hAnsi="Arial" w:cs="Arial"/>
          <w:b/>
          <w:bCs/>
          <w:kern w:val="32"/>
          <w:sz w:val="24"/>
          <w:szCs w:val="24"/>
        </w:rPr>
      </w:pPr>
    </w:p>
    <w:p w:rsidR="00A83EA6" w:rsidRPr="00FD31B1" w:rsidRDefault="00A83EA6" w:rsidP="00FD31B1">
      <w:pPr>
        <w:pStyle w:val="2-"/>
        <w:numPr>
          <w:ilvl w:val="0"/>
          <w:numId w:val="2"/>
        </w:numPr>
        <w:spacing w:before="0" w:after="0" w:line="360" w:lineRule="auto"/>
        <w:ind w:left="0"/>
        <w:rPr>
          <w:rFonts w:ascii="Arial" w:hAnsi="Arial" w:cs="Arial"/>
          <w:sz w:val="24"/>
          <w:szCs w:val="24"/>
        </w:rPr>
      </w:pPr>
      <w:bookmarkStart w:id="13" w:name="_Toc437973285"/>
      <w:bookmarkStart w:id="14" w:name="_Toc438110026"/>
      <w:bookmarkStart w:id="15" w:name="_Toc438376230"/>
      <w:bookmarkStart w:id="16" w:name="_Toc441496540"/>
      <w:bookmarkStart w:id="17" w:name="_Toc499710934"/>
      <w:r w:rsidRPr="00FD31B1">
        <w:rPr>
          <w:rFonts w:ascii="Arial" w:hAnsi="Arial" w:cs="Arial"/>
          <w:sz w:val="24"/>
          <w:szCs w:val="24"/>
        </w:rPr>
        <w:t xml:space="preserve">Основания для обращения и результаты предоставления </w:t>
      </w:r>
      <w:bookmarkEnd w:id="13"/>
      <w:bookmarkEnd w:id="14"/>
      <w:bookmarkEnd w:id="15"/>
      <w:bookmarkEnd w:id="16"/>
      <w:r w:rsidR="00EB7BEB" w:rsidRPr="00FD31B1">
        <w:rPr>
          <w:rFonts w:ascii="Arial" w:hAnsi="Arial" w:cs="Arial"/>
          <w:sz w:val="24"/>
          <w:szCs w:val="24"/>
        </w:rPr>
        <w:t>Муниципальной услуги</w:t>
      </w:r>
      <w:bookmarkEnd w:id="17"/>
    </w:p>
    <w:p w:rsidR="00A83EA6" w:rsidRPr="00FD31B1" w:rsidRDefault="00A83EA6" w:rsidP="00FD31B1">
      <w:pPr>
        <w:pStyle w:val="a5"/>
        <w:numPr>
          <w:ilvl w:val="1"/>
          <w:numId w:val="2"/>
        </w:numPr>
        <w:autoSpaceDE w:val="0"/>
        <w:autoSpaceDN w:val="0"/>
        <w:adjustRightInd w:val="0"/>
        <w:spacing w:line="360" w:lineRule="auto"/>
        <w:ind w:left="0" w:firstLine="710"/>
        <w:jc w:val="both"/>
        <w:rPr>
          <w:rFonts w:ascii="Arial" w:eastAsia="Times New Roman" w:hAnsi="Arial" w:cs="Arial"/>
          <w:sz w:val="24"/>
          <w:szCs w:val="24"/>
        </w:rPr>
      </w:pPr>
      <w:r w:rsidRPr="00FD31B1">
        <w:rPr>
          <w:rFonts w:ascii="Arial" w:eastAsia="Times New Roman" w:hAnsi="Arial" w:cs="Arial"/>
          <w:sz w:val="24"/>
          <w:szCs w:val="24"/>
        </w:rPr>
        <w:t>Заявител</w:t>
      </w:r>
      <w:r w:rsidR="000B58BB" w:rsidRPr="00FD31B1">
        <w:rPr>
          <w:rFonts w:ascii="Arial" w:eastAsia="Times New Roman" w:hAnsi="Arial" w:cs="Arial"/>
          <w:sz w:val="24"/>
          <w:szCs w:val="24"/>
        </w:rPr>
        <w:t>и</w:t>
      </w:r>
      <w:r w:rsidRPr="00FD31B1">
        <w:rPr>
          <w:rFonts w:ascii="Arial" w:eastAsia="Times New Roman" w:hAnsi="Arial" w:cs="Arial"/>
          <w:sz w:val="24"/>
          <w:szCs w:val="24"/>
        </w:rPr>
        <w:t xml:space="preserve"> обраща</w:t>
      </w:r>
      <w:r w:rsidR="000B58BB" w:rsidRPr="00FD31B1">
        <w:rPr>
          <w:rFonts w:ascii="Arial" w:eastAsia="Times New Roman" w:hAnsi="Arial" w:cs="Arial"/>
          <w:sz w:val="24"/>
          <w:szCs w:val="24"/>
        </w:rPr>
        <w:t>ю</w:t>
      </w:r>
      <w:r w:rsidRPr="00FD31B1">
        <w:rPr>
          <w:rFonts w:ascii="Arial" w:eastAsia="Times New Roman" w:hAnsi="Arial" w:cs="Arial"/>
          <w:sz w:val="24"/>
          <w:szCs w:val="24"/>
        </w:rPr>
        <w:t xml:space="preserve">тся в Администрацию для предоставления </w:t>
      </w:r>
      <w:r w:rsidR="00EB7BEB" w:rsidRPr="00FD31B1">
        <w:rPr>
          <w:rFonts w:ascii="Arial" w:eastAsia="Times New Roman" w:hAnsi="Arial" w:cs="Arial"/>
          <w:sz w:val="24"/>
          <w:szCs w:val="24"/>
        </w:rPr>
        <w:t xml:space="preserve">Муниципальной услуги </w:t>
      </w:r>
      <w:r w:rsidRPr="00FD31B1">
        <w:rPr>
          <w:rFonts w:ascii="Arial" w:eastAsia="Times New Roman" w:hAnsi="Arial" w:cs="Arial"/>
          <w:sz w:val="24"/>
          <w:szCs w:val="24"/>
        </w:rPr>
        <w:t xml:space="preserve">с целью </w:t>
      </w:r>
      <w:r w:rsidR="00946ED5" w:rsidRPr="00FD31B1">
        <w:rPr>
          <w:rFonts w:ascii="Arial" w:eastAsia="Times New Roman" w:hAnsi="Arial" w:cs="Arial"/>
          <w:sz w:val="24"/>
          <w:szCs w:val="24"/>
        </w:rPr>
        <w:t>обмена</w:t>
      </w:r>
      <w:r w:rsidRPr="00FD31B1">
        <w:rPr>
          <w:rFonts w:ascii="Arial" w:eastAsia="Times New Roman" w:hAnsi="Arial" w:cs="Arial"/>
          <w:sz w:val="24"/>
          <w:szCs w:val="24"/>
        </w:rPr>
        <w:t xml:space="preserve"> жил</w:t>
      </w:r>
      <w:r w:rsidR="00946ED5" w:rsidRPr="00FD31B1">
        <w:rPr>
          <w:rFonts w:ascii="Arial" w:eastAsia="Times New Roman" w:hAnsi="Arial" w:cs="Arial"/>
          <w:sz w:val="24"/>
          <w:szCs w:val="24"/>
        </w:rPr>
        <w:t>ыми</w:t>
      </w:r>
      <w:r w:rsidRPr="00FD31B1">
        <w:rPr>
          <w:rFonts w:ascii="Arial" w:eastAsia="Times New Roman" w:hAnsi="Arial" w:cs="Arial"/>
          <w:sz w:val="24"/>
          <w:szCs w:val="24"/>
        </w:rPr>
        <w:t xml:space="preserve"> помещения</w:t>
      </w:r>
      <w:r w:rsidR="00946ED5" w:rsidRPr="00FD31B1">
        <w:rPr>
          <w:rFonts w:ascii="Arial" w:eastAsia="Times New Roman" w:hAnsi="Arial" w:cs="Arial"/>
          <w:sz w:val="24"/>
          <w:szCs w:val="24"/>
        </w:rPr>
        <w:t>ми, предоставленными</w:t>
      </w:r>
      <w:r w:rsidRPr="00FD31B1">
        <w:rPr>
          <w:rFonts w:ascii="Arial" w:eastAsia="Times New Roman" w:hAnsi="Arial" w:cs="Arial"/>
          <w:sz w:val="24"/>
          <w:szCs w:val="24"/>
        </w:rPr>
        <w:t xml:space="preserve"> по договор</w:t>
      </w:r>
      <w:r w:rsidR="00946ED5" w:rsidRPr="00FD31B1">
        <w:rPr>
          <w:rFonts w:ascii="Arial" w:eastAsia="Times New Roman" w:hAnsi="Arial" w:cs="Arial"/>
          <w:sz w:val="24"/>
          <w:szCs w:val="24"/>
        </w:rPr>
        <w:t>ам</w:t>
      </w:r>
      <w:r w:rsidRPr="00FD31B1">
        <w:rPr>
          <w:rFonts w:ascii="Arial" w:eastAsia="Times New Roman" w:hAnsi="Arial" w:cs="Arial"/>
          <w:sz w:val="24"/>
          <w:szCs w:val="24"/>
        </w:rPr>
        <w:t xml:space="preserve"> социального найма.</w:t>
      </w:r>
    </w:p>
    <w:p w:rsidR="00A83EA6" w:rsidRPr="00FD31B1" w:rsidRDefault="00A83EA6" w:rsidP="00FD31B1">
      <w:pPr>
        <w:pStyle w:val="a5"/>
        <w:numPr>
          <w:ilvl w:val="1"/>
          <w:numId w:val="2"/>
        </w:numPr>
        <w:autoSpaceDE w:val="0"/>
        <w:autoSpaceDN w:val="0"/>
        <w:adjustRightInd w:val="0"/>
        <w:spacing w:line="360" w:lineRule="auto"/>
        <w:ind w:left="0" w:firstLine="710"/>
        <w:jc w:val="both"/>
        <w:rPr>
          <w:rFonts w:ascii="Arial" w:hAnsi="Arial" w:cs="Arial"/>
          <w:sz w:val="24"/>
          <w:szCs w:val="24"/>
        </w:rPr>
      </w:pPr>
      <w:r w:rsidRPr="00FD31B1">
        <w:rPr>
          <w:rFonts w:ascii="Arial" w:eastAsia="Times New Roman" w:hAnsi="Arial" w:cs="Arial"/>
          <w:sz w:val="24"/>
          <w:szCs w:val="24"/>
        </w:rPr>
        <w:t>Результ</w:t>
      </w:r>
      <w:r w:rsidRPr="00FD31B1">
        <w:rPr>
          <w:rFonts w:ascii="Arial" w:hAnsi="Arial" w:cs="Arial"/>
          <w:sz w:val="24"/>
          <w:szCs w:val="24"/>
        </w:rPr>
        <w:t xml:space="preserve">атом предоставления </w:t>
      </w:r>
      <w:r w:rsidR="00EB7BEB" w:rsidRPr="00FD31B1">
        <w:rPr>
          <w:rFonts w:ascii="Arial" w:hAnsi="Arial" w:cs="Arial"/>
          <w:sz w:val="24"/>
          <w:szCs w:val="24"/>
        </w:rPr>
        <w:t xml:space="preserve">Муниципальной услуги </w:t>
      </w:r>
      <w:r w:rsidRPr="00FD31B1">
        <w:rPr>
          <w:rFonts w:ascii="Arial" w:hAnsi="Arial" w:cs="Arial"/>
          <w:sz w:val="24"/>
          <w:szCs w:val="24"/>
        </w:rPr>
        <w:t>является:</w:t>
      </w:r>
    </w:p>
    <w:p w:rsidR="00A83EA6" w:rsidRPr="00FD31B1" w:rsidRDefault="00A83EA6" w:rsidP="00FD31B1">
      <w:pPr>
        <w:spacing w:line="360" w:lineRule="auto"/>
        <w:ind w:firstLine="709"/>
        <w:jc w:val="both"/>
        <w:rPr>
          <w:rFonts w:ascii="Arial" w:hAnsi="Arial" w:cs="Arial"/>
          <w:sz w:val="24"/>
          <w:szCs w:val="24"/>
        </w:rPr>
      </w:pPr>
      <w:r w:rsidRPr="00FD31B1">
        <w:rPr>
          <w:rFonts w:ascii="Arial" w:hAnsi="Arial" w:cs="Arial"/>
          <w:sz w:val="24"/>
          <w:szCs w:val="24"/>
        </w:rPr>
        <w:t xml:space="preserve">а. В случае отсутствия оснований для отказа в предоставлении </w:t>
      </w:r>
      <w:r w:rsidR="00EB7BEB" w:rsidRPr="00FD31B1">
        <w:rPr>
          <w:rFonts w:ascii="Arial" w:hAnsi="Arial" w:cs="Arial"/>
          <w:sz w:val="24"/>
          <w:szCs w:val="24"/>
        </w:rPr>
        <w:t>Муниципальной услуги</w:t>
      </w:r>
      <w:r w:rsidRPr="00FD31B1">
        <w:rPr>
          <w:rFonts w:ascii="Arial" w:hAnsi="Arial" w:cs="Arial"/>
          <w:sz w:val="24"/>
          <w:szCs w:val="24"/>
        </w:rPr>
        <w:t xml:space="preserve">, результат представляет собой </w:t>
      </w:r>
      <w:r w:rsidR="001A068B" w:rsidRPr="00FD31B1">
        <w:rPr>
          <w:rFonts w:ascii="Arial" w:hAnsi="Arial" w:cs="Arial"/>
          <w:sz w:val="24"/>
          <w:szCs w:val="24"/>
        </w:rPr>
        <w:t>согласи</w:t>
      </w:r>
      <w:r w:rsidR="0031012C" w:rsidRPr="00FD31B1">
        <w:rPr>
          <w:rFonts w:ascii="Arial" w:hAnsi="Arial" w:cs="Arial"/>
          <w:sz w:val="24"/>
          <w:szCs w:val="24"/>
        </w:rPr>
        <w:t xml:space="preserve">е </w:t>
      </w:r>
      <w:proofErr w:type="spellStart"/>
      <w:r w:rsidR="0031012C" w:rsidRPr="00FD31B1">
        <w:rPr>
          <w:rFonts w:ascii="Arial" w:hAnsi="Arial" w:cs="Arial"/>
          <w:sz w:val="24"/>
          <w:szCs w:val="24"/>
        </w:rPr>
        <w:t>наймодателя</w:t>
      </w:r>
      <w:proofErr w:type="spellEnd"/>
      <w:r w:rsidR="001A068B" w:rsidRPr="00FD31B1">
        <w:rPr>
          <w:rFonts w:ascii="Arial" w:hAnsi="Arial" w:cs="Arial"/>
          <w:sz w:val="24"/>
          <w:szCs w:val="24"/>
        </w:rPr>
        <w:t xml:space="preserve"> на </w:t>
      </w:r>
      <w:r w:rsidR="001A068B" w:rsidRPr="00FD31B1">
        <w:rPr>
          <w:rFonts w:ascii="Arial" w:eastAsia="PMingLiU" w:hAnsi="Arial" w:cs="Arial"/>
          <w:bCs/>
          <w:sz w:val="24"/>
          <w:szCs w:val="24"/>
        </w:rPr>
        <w:t>обмен жилыми помещениями, предоставленными по договорам социального найма,</w:t>
      </w:r>
      <w:r w:rsidRPr="00FD31B1">
        <w:rPr>
          <w:rFonts w:ascii="Arial" w:eastAsiaTheme="minorHAnsi" w:hAnsi="Arial" w:cs="Arial"/>
          <w:sz w:val="24"/>
          <w:szCs w:val="24"/>
        </w:rPr>
        <w:t xml:space="preserve"> </w:t>
      </w:r>
      <w:r w:rsidR="0031012C" w:rsidRPr="00FD31B1">
        <w:rPr>
          <w:rFonts w:ascii="Arial" w:eastAsiaTheme="minorHAnsi" w:hAnsi="Arial" w:cs="Arial"/>
          <w:sz w:val="24"/>
          <w:szCs w:val="24"/>
        </w:rPr>
        <w:t xml:space="preserve">которое оформляется по форме согласно </w:t>
      </w:r>
      <w:hyperlink w:anchor="Приложение4" w:history="1">
        <w:r w:rsidR="0031012C" w:rsidRPr="00FD31B1">
          <w:rPr>
            <w:rStyle w:val="af2"/>
            <w:rFonts w:ascii="Arial" w:eastAsiaTheme="minorHAnsi" w:hAnsi="Arial" w:cs="Arial"/>
            <w:color w:val="auto"/>
            <w:sz w:val="24"/>
            <w:szCs w:val="24"/>
            <w:u w:val="none"/>
          </w:rPr>
          <w:t>Приложению 4</w:t>
        </w:r>
      </w:hyperlink>
      <w:r w:rsidR="0031012C" w:rsidRPr="00FD31B1">
        <w:rPr>
          <w:rFonts w:ascii="Arial" w:eastAsiaTheme="minorHAnsi" w:hAnsi="Arial" w:cs="Arial"/>
          <w:sz w:val="24"/>
          <w:szCs w:val="24"/>
        </w:rPr>
        <w:t xml:space="preserve"> к настоящему Административному регламенту </w:t>
      </w:r>
      <w:r w:rsidR="00EA73B4" w:rsidRPr="00FD31B1">
        <w:rPr>
          <w:rFonts w:ascii="Arial" w:eastAsiaTheme="minorHAnsi" w:hAnsi="Arial" w:cs="Arial"/>
          <w:sz w:val="24"/>
          <w:szCs w:val="24"/>
        </w:rPr>
        <w:t xml:space="preserve">в письменной форме </w:t>
      </w:r>
      <w:r w:rsidR="0031012C" w:rsidRPr="00FD31B1">
        <w:rPr>
          <w:rFonts w:ascii="Arial" w:eastAsiaTheme="minorHAnsi" w:hAnsi="Arial" w:cs="Arial"/>
          <w:sz w:val="24"/>
          <w:szCs w:val="24"/>
        </w:rPr>
        <w:t>на бланке Администрации и подписывается уполномоченным должностным лицом Администрации</w:t>
      </w:r>
      <w:r w:rsidRPr="00FD31B1">
        <w:rPr>
          <w:rFonts w:ascii="Arial" w:eastAsiaTheme="minorHAnsi" w:hAnsi="Arial" w:cs="Arial"/>
          <w:sz w:val="24"/>
          <w:szCs w:val="24"/>
        </w:rPr>
        <w:t>.</w:t>
      </w:r>
      <w:r w:rsidRPr="00FD31B1">
        <w:rPr>
          <w:rFonts w:ascii="Arial" w:hAnsi="Arial" w:cs="Arial"/>
          <w:sz w:val="24"/>
          <w:szCs w:val="24"/>
        </w:rPr>
        <w:t xml:space="preserve"> </w:t>
      </w:r>
    </w:p>
    <w:p w:rsidR="00EA73B4" w:rsidRPr="00FD31B1" w:rsidRDefault="00A83EA6" w:rsidP="00FD31B1">
      <w:pPr>
        <w:spacing w:line="360" w:lineRule="auto"/>
        <w:ind w:firstLine="709"/>
        <w:jc w:val="both"/>
        <w:rPr>
          <w:rFonts w:ascii="Arial" w:hAnsi="Arial" w:cs="Arial"/>
          <w:sz w:val="24"/>
          <w:szCs w:val="24"/>
        </w:rPr>
      </w:pPr>
      <w:proofErr w:type="gramStart"/>
      <w:r w:rsidRPr="00FD31B1">
        <w:rPr>
          <w:rFonts w:ascii="Arial" w:hAnsi="Arial" w:cs="Arial"/>
          <w:sz w:val="24"/>
          <w:szCs w:val="24"/>
        </w:rPr>
        <w:t>б</w:t>
      </w:r>
      <w:proofErr w:type="gramEnd"/>
      <w:r w:rsidRPr="00FD31B1">
        <w:rPr>
          <w:rFonts w:ascii="Arial" w:hAnsi="Arial" w:cs="Arial"/>
          <w:sz w:val="24"/>
          <w:szCs w:val="24"/>
        </w:rPr>
        <w:t xml:space="preserve">. Отказ </w:t>
      </w:r>
      <w:proofErr w:type="spellStart"/>
      <w:r w:rsidR="0031012C" w:rsidRPr="00FD31B1">
        <w:rPr>
          <w:rFonts w:ascii="Arial" w:hAnsi="Arial" w:cs="Arial"/>
          <w:sz w:val="24"/>
          <w:szCs w:val="24"/>
        </w:rPr>
        <w:t>наймодателя</w:t>
      </w:r>
      <w:proofErr w:type="spellEnd"/>
      <w:r w:rsidR="0031012C" w:rsidRPr="00FD31B1">
        <w:rPr>
          <w:rFonts w:ascii="Arial" w:hAnsi="Arial" w:cs="Arial"/>
          <w:sz w:val="24"/>
          <w:szCs w:val="24"/>
        </w:rPr>
        <w:t xml:space="preserve"> в даче </w:t>
      </w:r>
      <w:r w:rsidR="0031012C" w:rsidRPr="00FD31B1">
        <w:rPr>
          <w:rFonts w:ascii="Arial" w:eastAsiaTheme="minorHAnsi" w:hAnsi="Arial" w:cs="Arial"/>
          <w:sz w:val="24"/>
          <w:szCs w:val="24"/>
        </w:rPr>
        <w:t>согласия</w:t>
      </w:r>
      <w:r w:rsidR="0031012C" w:rsidRPr="00FD31B1">
        <w:rPr>
          <w:rFonts w:ascii="Arial" w:hAnsi="Arial" w:cs="Arial"/>
          <w:sz w:val="24"/>
          <w:szCs w:val="24"/>
        </w:rPr>
        <w:t xml:space="preserve"> на обмен жилыми помещениями, </w:t>
      </w:r>
      <w:r w:rsidR="0031012C" w:rsidRPr="00FD31B1">
        <w:rPr>
          <w:rFonts w:ascii="Arial" w:eastAsia="PMingLiU" w:hAnsi="Arial" w:cs="Arial"/>
          <w:bCs/>
          <w:sz w:val="24"/>
          <w:szCs w:val="24"/>
        </w:rPr>
        <w:t xml:space="preserve">предоставленными по договорам социального найма, </w:t>
      </w:r>
      <w:r w:rsidRPr="00FD31B1">
        <w:rPr>
          <w:rFonts w:ascii="Arial" w:hAnsi="Arial" w:cs="Arial"/>
          <w:sz w:val="24"/>
          <w:szCs w:val="24"/>
        </w:rPr>
        <w:t xml:space="preserve">оформляется </w:t>
      </w:r>
      <w:r w:rsidR="0031012C" w:rsidRPr="00FD31B1">
        <w:rPr>
          <w:rFonts w:ascii="Arial" w:eastAsiaTheme="minorHAnsi" w:hAnsi="Arial" w:cs="Arial"/>
          <w:sz w:val="24"/>
          <w:szCs w:val="24"/>
        </w:rPr>
        <w:t>по форме согласно</w:t>
      </w:r>
      <w:r w:rsidR="0031012C" w:rsidRPr="00FD31B1">
        <w:rPr>
          <w:rFonts w:ascii="Arial" w:hAnsi="Arial" w:cs="Arial"/>
          <w:sz w:val="24"/>
          <w:szCs w:val="24"/>
        </w:rPr>
        <w:t xml:space="preserve"> </w:t>
      </w:r>
      <w:hyperlink w:anchor="Приложение5" w:history="1">
        <w:r w:rsidR="0031012C" w:rsidRPr="00FD31B1">
          <w:rPr>
            <w:rStyle w:val="af2"/>
            <w:rFonts w:ascii="Arial" w:hAnsi="Arial" w:cs="Arial"/>
            <w:color w:val="auto"/>
            <w:sz w:val="24"/>
            <w:szCs w:val="24"/>
            <w:u w:val="none"/>
          </w:rPr>
          <w:t>Приложению 5</w:t>
        </w:r>
      </w:hyperlink>
      <w:r w:rsidR="0031012C" w:rsidRPr="00FD31B1">
        <w:rPr>
          <w:rFonts w:ascii="Arial" w:hAnsi="Arial" w:cs="Arial"/>
          <w:sz w:val="24"/>
          <w:szCs w:val="24"/>
        </w:rPr>
        <w:t xml:space="preserve"> </w:t>
      </w:r>
      <w:r w:rsidR="0031012C" w:rsidRPr="00FD31B1">
        <w:rPr>
          <w:rFonts w:ascii="Arial" w:eastAsia="Times New Roman" w:hAnsi="Arial" w:cs="Arial"/>
          <w:sz w:val="24"/>
          <w:szCs w:val="24"/>
        </w:rPr>
        <w:t xml:space="preserve">к настоящему Административному регламенту </w:t>
      </w:r>
      <w:r w:rsidR="00EA73B4" w:rsidRPr="00FD31B1">
        <w:rPr>
          <w:rFonts w:ascii="Arial" w:eastAsia="Times New Roman" w:hAnsi="Arial" w:cs="Arial"/>
          <w:sz w:val="24"/>
          <w:szCs w:val="24"/>
        </w:rPr>
        <w:t xml:space="preserve">в письменной форме </w:t>
      </w:r>
      <w:r w:rsidR="0031012C" w:rsidRPr="00FD31B1">
        <w:rPr>
          <w:rFonts w:ascii="Arial" w:hAnsi="Arial" w:cs="Arial"/>
          <w:sz w:val="24"/>
          <w:szCs w:val="24"/>
        </w:rPr>
        <w:t>на бланке Администрации и подписывается уполномоченным должностным лицом Администрации</w:t>
      </w:r>
      <w:r w:rsidRPr="00FD31B1">
        <w:rPr>
          <w:rFonts w:ascii="Arial" w:eastAsiaTheme="minorHAnsi" w:hAnsi="Arial" w:cs="Arial"/>
          <w:sz w:val="24"/>
          <w:szCs w:val="24"/>
        </w:rPr>
        <w:t>.</w:t>
      </w:r>
      <w:r w:rsidRPr="00FD31B1">
        <w:rPr>
          <w:rFonts w:ascii="Arial" w:hAnsi="Arial" w:cs="Arial"/>
          <w:sz w:val="24"/>
          <w:szCs w:val="24"/>
        </w:rPr>
        <w:t xml:space="preserve"> </w:t>
      </w:r>
    </w:p>
    <w:p w:rsidR="00EA73B4" w:rsidRPr="00FD31B1" w:rsidRDefault="00EA73B4" w:rsidP="00FD31B1">
      <w:pPr>
        <w:pStyle w:val="a5"/>
        <w:numPr>
          <w:ilvl w:val="1"/>
          <w:numId w:val="2"/>
        </w:numPr>
        <w:autoSpaceDE w:val="0"/>
        <w:autoSpaceDN w:val="0"/>
        <w:adjustRightInd w:val="0"/>
        <w:spacing w:line="360" w:lineRule="auto"/>
        <w:ind w:left="0" w:firstLine="710"/>
        <w:jc w:val="both"/>
        <w:rPr>
          <w:rFonts w:ascii="Arial" w:eastAsia="Times New Roman" w:hAnsi="Arial" w:cs="Arial"/>
          <w:sz w:val="24"/>
          <w:szCs w:val="24"/>
        </w:rPr>
      </w:pPr>
      <w:r w:rsidRPr="00FD31B1">
        <w:rPr>
          <w:rFonts w:ascii="Arial" w:hAnsi="Arial" w:cs="Arial"/>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FD31B1" w:rsidDel="00B35494">
        <w:rPr>
          <w:rFonts w:ascii="Arial" w:hAnsi="Arial" w:cs="Arial"/>
          <w:sz w:val="24"/>
          <w:szCs w:val="24"/>
        </w:rPr>
        <w:t xml:space="preserve"> </w:t>
      </w:r>
      <w:r w:rsidRPr="00FD31B1">
        <w:rPr>
          <w:rFonts w:ascii="Arial" w:hAnsi="Arial" w:cs="Arial"/>
          <w:sz w:val="24"/>
          <w:szCs w:val="24"/>
        </w:rPr>
        <w:t xml:space="preserve">Заявителю способом, указанным в заявлении на оказание </w:t>
      </w:r>
      <w:r w:rsidRPr="00FD31B1">
        <w:rPr>
          <w:rFonts w:ascii="Arial" w:hAnsi="Arial" w:cs="Arial"/>
          <w:sz w:val="24"/>
          <w:szCs w:val="24"/>
        </w:rPr>
        <w:lastRenderedPageBreak/>
        <w:t xml:space="preserve">Муниципальной услуги, посредством Модуля оказания услуг единой информационной </w:t>
      </w:r>
      <w:r w:rsidRPr="00FD31B1">
        <w:rPr>
          <w:rFonts w:ascii="Arial" w:eastAsia="Times New Roman" w:hAnsi="Arial" w:cs="Arial"/>
          <w:sz w:val="24"/>
          <w:szCs w:val="24"/>
        </w:rPr>
        <w:t>системы оказания государственных и муниципальных услуг Московской области (далее – Модуль оказания услуг ЕИС ОУ). Оригинал результата предоставления Муниципальной услуги хранится в Администрации.</w:t>
      </w:r>
    </w:p>
    <w:p w:rsidR="00EA73B4" w:rsidRPr="00FD31B1" w:rsidRDefault="00EA73B4" w:rsidP="00FD31B1">
      <w:pPr>
        <w:pStyle w:val="a5"/>
        <w:numPr>
          <w:ilvl w:val="1"/>
          <w:numId w:val="2"/>
        </w:numPr>
        <w:autoSpaceDE w:val="0"/>
        <w:autoSpaceDN w:val="0"/>
        <w:adjustRightInd w:val="0"/>
        <w:spacing w:line="360" w:lineRule="auto"/>
        <w:ind w:left="0" w:firstLine="710"/>
        <w:jc w:val="both"/>
        <w:rPr>
          <w:rFonts w:ascii="Arial" w:eastAsia="Times New Roman" w:hAnsi="Arial" w:cs="Arial"/>
          <w:sz w:val="24"/>
          <w:szCs w:val="24"/>
        </w:rPr>
      </w:pPr>
      <w:r w:rsidRPr="00FD31B1">
        <w:rPr>
          <w:rFonts w:ascii="Arial" w:eastAsia="Times New Roman" w:hAnsi="Arial" w:cs="Arial"/>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p>
    <w:p w:rsidR="00A83EA6" w:rsidRDefault="00EA73B4" w:rsidP="00FD31B1">
      <w:pPr>
        <w:pStyle w:val="a5"/>
        <w:numPr>
          <w:ilvl w:val="1"/>
          <w:numId w:val="2"/>
        </w:numPr>
        <w:autoSpaceDE w:val="0"/>
        <w:autoSpaceDN w:val="0"/>
        <w:adjustRightInd w:val="0"/>
        <w:spacing w:line="360" w:lineRule="auto"/>
        <w:ind w:left="0" w:firstLine="710"/>
        <w:jc w:val="both"/>
        <w:rPr>
          <w:rFonts w:ascii="Arial" w:hAnsi="Arial" w:cs="Arial"/>
          <w:sz w:val="24"/>
          <w:szCs w:val="24"/>
        </w:rPr>
      </w:pPr>
      <w:r w:rsidRPr="00FD31B1">
        <w:rPr>
          <w:rFonts w:ascii="Arial" w:eastAsia="Times New Roman" w:hAnsi="Arial" w:cs="Arial"/>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w:t>
      </w:r>
      <w:r w:rsidRPr="00FD31B1">
        <w:rPr>
          <w:rFonts w:ascii="Arial" w:hAnsi="Arial" w:cs="Arial"/>
          <w:sz w:val="24"/>
          <w:szCs w:val="24"/>
        </w:rPr>
        <w:t xml:space="preserve">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FD31B1" w:rsidRPr="00FD31B1" w:rsidRDefault="00FD31B1" w:rsidP="00FD31B1">
      <w:pPr>
        <w:pStyle w:val="a5"/>
        <w:autoSpaceDE w:val="0"/>
        <w:autoSpaceDN w:val="0"/>
        <w:adjustRightInd w:val="0"/>
        <w:spacing w:line="360" w:lineRule="auto"/>
        <w:ind w:left="710"/>
        <w:jc w:val="both"/>
        <w:rPr>
          <w:rFonts w:ascii="Arial" w:hAnsi="Arial" w:cs="Arial"/>
          <w:sz w:val="24"/>
          <w:szCs w:val="24"/>
        </w:rPr>
      </w:pPr>
    </w:p>
    <w:p w:rsidR="00322C25" w:rsidRPr="00FD31B1" w:rsidRDefault="00EA73B4" w:rsidP="00FD31B1">
      <w:pPr>
        <w:pStyle w:val="2-"/>
        <w:numPr>
          <w:ilvl w:val="0"/>
          <w:numId w:val="2"/>
        </w:numPr>
        <w:spacing w:before="0" w:after="0" w:line="360" w:lineRule="auto"/>
        <w:ind w:left="0"/>
        <w:rPr>
          <w:rFonts w:ascii="Arial" w:eastAsia="Times New Roman" w:hAnsi="Arial" w:cs="Arial"/>
          <w:b w:val="0"/>
          <w:bCs/>
          <w:kern w:val="32"/>
          <w:sz w:val="24"/>
          <w:szCs w:val="24"/>
        </w:rPr>
      </w:pPr>
      <w:bookmarkStart w:id="18" w:name="_Toc460406447"/>
      <w:bookmarkStart w:id="19" w:name="_Toc496524634"/>
      <w:bookmarkStart w:id="20" w:name="_Toc499710935"/>
      <w:r w:rsidRPr="00FD31B1">
        <w:rPr>
          <w:rFonts w:ascii="Arial" w:eastAsia="Times New Roman" w:hAnsi="Arial" w:cs="Arial"/>
          <w:sz w:val="24"/>
          <w:szCs w:val="24"/>
        </w:rPr>
        <w:t>Срок регистрации Заявления</w:t>
      </w:r>
      <w:bookmarkEnd w:id="18"/>
      <w:r w:rsidRPr="00FD31B1">
        <w:rPr>
          <w:rFonts w:ascii="Arial" w:eastAsia="Times New Roman" w:hAnsi="Arial" w:cs="Arial"/>
          <w:sz w:val="24"/>
          <w:szCs w:val="24"/>
        </w:rPr>
        <w:t xml:space="preserve"> на предоставление Муниципальной услуги</w:t>
      </w:r>
      <w:bookmarkEnd w:id="19"/>
      <w:bookmarkEnd w:id="20"/>
    </w:p>
    <w:p w:rsidR="00EA73B4" w:rsidRPr="00FD31B1" w:rsidRDefault="00EA73B4" w:rsidP="00FD31B1">
      <w:pPr>
        <w:pStyle w:val="11"/>
        <w:numPr>
          <w:ilvl w:val="1"/>
          <w:numId w:val="2"/>
        </w:numPr>
        <w:spacing w:line="360" w:lineRule="auto"/>
        <w:ind w:left="0" w:firstLine="709"/>
        <w:rPr>
          <w:rFonts w:ascii="Arial" w:hAnsi="Arial" w:cs="Arial"/>
          <w:sz w:val="24"/>
          <w:szCs w:val="24"/>
        </w:rPr>
      </w:pPr>
      <w:r w:rsidRPr="00FD31B1">
        <w:rPr>
          <w:rFonts w:ascii="Arial" w:hAnsi="Arial" w:cs="Arial"/>
          <w:sz w:val="24"/>
          <w:szCs w:val="24"/>
        </w:rPr>
        <w:t>Заявление, поданное через МФЦ, регистрируется в Администрации в первый рабочий день, следующий за днем подачи Заявления в МФЦ.</w:t>
      </w:r>
    </w:p>
    <w:p w:rsidR="00A67B52" w:rsidRPr="00FD31B1" w:rsidRDefault="00EA73B4" w:rsidP="00FD31B1">
      <w:pPr>
        <w:pStyle w:val="11"/>
        <w:numPr>
          <w:ilvl w:val="1"/>
          <w:numId w:val="2"/>
        </w:numPr>
        <w:spacing w:line="360" w:lineRule="auto"/>
        <w:ind w:left="0" w:firstLine="710"/>
        <w:rPr>
          <w:rFonts w:ascii="Arial" w:eastAsia="Times New Roman" w:hAnsi="Arial" w:cs="Arial"/>
          <w:sz w:val="24"/>
          <w:szCs w:val="24"/>
        </w:rPr>
      </w:pPr>
      <w:r w:rsidRPr="00FD31B1">
        <w:rPr>
          <w:rFonts w:ascii="Arial" w:hAnsi="Arial" w:cs="Arial"/>
          <w:sz w:val="24"/>
          <w:szCs w:val="24"/>
        </w:rPr>
        <w:t>Заявление, поданное в электронной форме через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p>
    <w:p w:rsidR="00FD31B1" w:rsidRPr="00FD31B1" w:rsidRDefault="00FD31B1" w:rsidP="00FD31B1">
      <w:pPr>
        <w:pStyle w:val="11"/>
        <w:numPr>
          <w:ilvl w:val="0"/>
          <w:numId w:val="0"/>
        </w:numPr>
        <w:spacing w:line="360" w:lineRule="auto"/>
        <w:ind w:left="710"/>
        <w:rPr>
          <w:rFonts w:ascii="Arial" w:eastAsia="Times New Roman" w:hAnsi="Arial" w:cs="Arial"/>
          <w:sz w:val="24"/>
          <w:szCs w:val="24"/>
        </w:rPr>
      </w:pPr>
    </w:p>
    <w:p w:rsidR="00EA73B4" w:rsidRPr="00FD31B1" w:rsidRDefault="00EA73B4" w:rsidP="00FD31B1">
      <w:pPr>
        <w:pStyle w:val="2-"/>
        <w:numPr>
          <w:ilvl w:val="0"/>
          <w:numId w:val="2"/>
        </w:numPr>
        <w:spacing w:before="0" w:after="0" w:line="360" w:lineRule="auto"/>
        <w:ind w:left="0"/>
        <w:rPr>
          <w:rFonts w:ascii="Arial" w:eastAsia="Times New Roman" w:hAnsi="Arial" w:cs="Arial"/>
          <w:b w:val="0"/>
          <w:bCs/>
          <w:kern w:val="32"/>
          <w:sz w:val="24"/>
          <w:szCs w:val="24"/>
        </w:rPr>
      </w:pPr>
      <w:bookmarkStart w:id="21" w:name="_Toc496524635"/>
      <w:bookmarkStart w:id="22" w:name="_Toc499710936"/>
      <w:bookmarkStart w:id="23" w:name="_Ref449451975"/>
      <w:r w:rsidRPr="00FD31B1">
        <w:rPr>
          <w:rFonts w:ascii="Arial" w:eastAsia="Times New Roman" w:hAnsi="Arial" w:cs="Arial"/>
          <w:bCs/>
          <w:kern w:val="32"/>
          <w:sz w:val="24"/>
          <w:szCs w:val="24"/>
        </w:rPr>
        <w:t xml:space="preserve">Срок </w:t>
      </w:r>
      <w:r w:rsidRPr="00FD31B1">
        <w:rPr>
          <w:rFonts w:ascii="Arial" w:eastAsia="PMingLiU" w:hAnsi="Arial" w:cs="Arial"/>
          <w:bCs/>
          <w:sz w:val="24"/>
          <w:szCs w:val="24"/>
        </w:rPr>
        <w:t>предоставления</w:t>
      </w:r>
      <w:r w:rsidRPr="00FD31B1">
        <w:rPr>
          <w:rFonts w:ascii="Arial" w:eastAsia="Times New Roman" w:hAnsi="Arial" w:cs="Arial"/>
          <w:bCs/>
          <w:kern w:val="32"/>
          <w:sz w:val="24"/>
          <w:szCs w:val="24"/>
        </w:rPr>
        <w:t xml:space="preserve"> Муниципальной услуги</w:t>
      </w:r>
      <w:bookmarkEnd w:id="21"/>
      <w:bookmarkEnd w:id="22"/>
    </w:p>
    <w:p w:rsidR="00EA73B4" w:rsidRPr="00FD31B1" w:rsidRDefault="00EA73B4" w:rsidP="00FD31B1">
      <w:pPr>
        <w:pStyle w:val="a5"/>
        <w:widowControl w:val="0"/>
        <w:numPr>
          <w:ilvl w:val="1"/>
          <w:numId w:val="2"/>
        </w:numPr>
        <w:tabs>
          <w:tab w:val="left" w:pos="-1560"/>
        </w:tabs>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Times New Roman" w:hAnsi="Arial" w:cs="Arial"/>
          <w:sz w:val="24"/>
          <w:szCs w:val="24"/>
        </w:rPr>
        <w:t xml:space="preserve">Срок предоставления Муниципальной услуги не превышает 10 рабочих дней </w:t>
      </w:r>
      <w:proofErr w:type="gramStart"/>
      <w:r w:rsidRPr="00FD31B1">
        <w:rPr>
          <w:rFonts w:ascii="Arial" w:eastAsia="Times New Roman" w:hAnsi="Arial" w:cs="Arial"/>
          <w:sz w:val="24"/>
          <w:szCs w:val="24"/>
        </w:rPr>
        <w:t>с даты регистрации</w:t>
      </w:r>
      <w:proofErr w:type="gramEnd"/>
      <w:r w:rsidRPr="00FD31B1">
        <w:rPr>
          <w:rFonts w:ascii="Arial" w:eastAsia="Times New Roman" w:hAnsi="Arial" w:cs="Arial"/>
          <w:sz w:val="24"/>
          <w:szCs w:val="24"/>
        </w:rPr>
        <w:t xml:space="preserve"> Заявления и документов в Администрации;</w:t>
      </w:r>
    </w:p>
    <w:p w:rsidR="00EA73B4" w:rsidRDefault="00EA73B4" w:rsidP="00FD31B1">
      <w:pPr>
        <w:pStyle w:val="a5"/>
        <w:widowControl w:val="0"/>
        <w:numPr>
          <w:ilvl w:val="1"/>
          <w:numId w:val="2"/>
        </w:numPr>
        <w:tabs>
          <w:tab w:val="left" w:pos="-1560"/>
        </w:tabs>
        <w:autoSpaceDE w:val="0"/>
        <w:autoSpaceDN w:val="0"/>
        <w:adjustRightInd w:val="0"/>
        <w:spacing w:line="360" w:lineRule="auto"/>
        <w:ind w:left="0" w:firstLine="710"/>
        <w:jc w:val="both"/>
        <w:rPr>
          <w:rFonts w:ascii="Arial" w:eastAsia="Times New Roman" w:hAnsi="Arial" w:cs="Arial"/>
          <w:sz w:val="24"/>
          <w:szCs w:val="24"/>
        </w:rPr>
      </w:pPr>
      <w:r w:rsidRPr="00FD31B1">
        <w:rPr>
          <w:rFonts w:ascii="Arial" w:eastAsia="Times New Roman" w:hAnsi="Arial" w:cs="Arial"/>
          <w:sz w:val="24"/>
          <w:szCs w:val="24"/>
        </w:rPr>
        <w:t>Основания для приостановки предоставления Муниципальной услуги отсутствуют.</w:t>
      </w:r>
    </w:p>
    <w:p w:rsidR="00FD31B1" w:rsidRPr="00FD31B1" w:rsidRDefault="00FD31B1" w:rsidP="00FD31B1">
      <w:pPr>
        <w:pStyle w:val="a5"/>
        <w:widowControl w:val="0"/>
        <w:tabs>
          <w:tab w:val="left" w:pos="-1560"/>
        </w:tabs>
        <w:autoSpaceDE w:val="0"/>
        <w:autoSpaceDN w:val="0"/>
        <w:adjustRightInd w:val="0"/>
        <w:spacing w:line="360" w:lineRule="auto"/>
        <w:ind w:left="710"/>
        <w:jc w:val="both"/>
        <w:rPr>
          <w:rFonts w:ascii="Arial" w:eastAsia="Times New Roman" w:hAnsi="Arial" w:cs="Arial"/>
          <w:sz w:val="24"/>
          <w:szCs w:val="24"/>
        </w:rPr>
      </w:pPr>
    </w:p>
    <w:p w:rsidR="00EA73B4" w:rsidRPr="00FD31B1" w:rsidRDefault="00EA73B4" w:rsidP="00FD31B1">
      <w:pPr>
        <w:pStyle w:val="2-"/>
        <w:numPr>
          <w:ilvl w:val="0"/>
          <w:numId w:val="2"/>
        </w:numPr>
        <w:spacing w:before="0" w:after="0" w:line="360" w:lineRule="auto"/>
        <w:ind w:left="0"/>
        <w:rPr>
          <w:rFonts w:ascii="Arial" w:hAnsi="Arial" w:cs="Arial"/>
          <w:sz w:val="24"/>
          <w:szCs w:val="24"/>
        </w:rPr>
      </w:pPr>
      <w:bookmarkStart w:id="24" w:name="_Toc437973283"/>
      <w:bookmarkStart w:id="25" w:name="_Toc438110024"/>
      <w:bookmarkStart w:id="26" w:name="_Toc438376228"/>
      <w:bookmarkStart w:id="27" w:name="_Toc441496538"/>
      <w:bookmarkStart w:id="28" w:name="_Toc460406435"/>
      <w:bookmarkStart w:id="29" w:name="_Toc497991419"/>
      <w:bookmarkStart w:id="30" w:name="_Toc499710937"/>
      <w:r w:rsidRPr="00FD31B1">
        <w:rPr>
          <w:rFonts w:ascii="Arial" w:hAnsi="Arial" w:cs="Arial"/>
          <w:sz w:val="24"/>
          <w:szCs w:val="24"/>
        </w:rPr>
        <w:t>Правовые основания предоставления Муниципальной услуги</w:t>
      </w:r>
      <w:bookmarkEnd w:id="24"/>
      <w:bookmarkEnd w:id="25"/>
      <w:bookmarkEnd w:id="26"/>
      <w:bookmarkEnd w:id="27"/>
      <w:bookmarkEnd w:id="28"/>
      <w:bookmarkEnd w:id="29"/>
      <w:bookmarkEnd w:id="30"/>
    </w:p>
    <w:p w:rsidR="00EA73B4" w:rsidRPr="00FD31B1" w:rsidRDefault="00EA73B4" w:rsidP="00FD31B1">
      <w:pPr>
        <w:pStyle w:val="a5"/>
        <w:numPr>
          <w:ilvl w:val="1"/>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Основным нормативным правовым актом, регулирующим предоставление </w:t>
      </w:r>
      <w:r w:rsidRPr="00FD31B1">
        <w:rPr>
          <w:rFonts w:ascii="Arial" w:eastAsia="Times New Roman" w:hAnsi="Arial" w:cs="Arial"/>
          <w:sz w:val="24"/>
          <w:szCs w:val="24"/>
        </w:rPr>
        <w:t>Муниципальной услуги</w:t>
      </w:r>
      <w:r w:rsidRPr="00FD31B1">
        <w:rPr>
          <w:rFonts w:ascii="Arial" w:hAnsi="Arial" w:cs="Arial"/>
          <w:sz w:val="24"/>
          <w:szCs w:val="24"/>
        </w:rPr>
        <w:t xml:space="preserve">, является </w:t>
      </w:r>
      <w:r w:rsidRPr="00FD31B1">
        <w:rPr>
          <w:rFonts w:ascii="Arial" w:eastAsiaTheme="minorHAnsi" w:hAnsi="Arial" w:cs="Arial"/>
          <w:sz w:val="24"/>
          <w:szCs w:val="24"/>
          <w:lang w:eastAsia="en-US"/>
        </w:rPr>
        <w:t>Жилищный кодекс Российской Федерации</w:t>
      </w:r>
      <w:r w:rsidRPr="00FD31B1">
        <w:rPr>
          <w:rFonts w:ascii="Arial" w:eastAsia="Times New Roman" w:hAnsi="Arial" w:cs="Arial"/>
          <w:sz w:val="24"/>
          <w:szCs w:val="24"/>
        </w:rPr>
        <w:t>.</w:t>
      </w:r>
    </w:p>
    <w:p w:rsidR="00EA73B4" w:rsidRPr="00FD31B1" w:rsidRDefault="00EA73B4" w:rsidP="00FD31B1">
      <w:pPr>
        <w:pStyle w:val="a5"/>
        <w:numPr>
          <w:ilvl w:val="1"/>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Список нормативных актов, в соответствии с которыми осуществляется оказание </w:t>
      </w:r>
      <w:r w:rsidRPr="00FD31B1">
        <w:rPr>
          <w:rFonts w:ascii="Arial" w:eastAsia="Times New Roman" w:hAnsi="Arial" w:cs="Arial"/>
          <w:sz w:val="24"/>
          <w:szCs w:val="24"/>
        </w:rPr>
        <w:t>Муниципальной услуги</w:t>
      </w:r>
      <w:r w:rsidRPr="00FD31B1">
        <w:rPr>
          <w:rFonts w:ascii="Arial" w:hAnsi="Arial" w:cs="Arial"/>
          <w:sz w:val="24"/>
          <w:szCs w:val="24"/>
        </w:rPr>
        <w:t xml:space="preserve">, приведен в </w:t>
      </w:r>
      <w:hyperlink w:anchor="Приложение6" w:history="1">
        <w:r w:rsidRPr="00FD31B1">
          <w:rPr>
            <w:rStyle w:val="af2"/>
            <w:rFonts w:ascii="Arial" w:hAnsi="Arial" w:cs="Arial"/>
            <w:color w:val="auto"/>
            <w:sz w:val="24"/>
            <w:szCs w:val="24"/>
            <w:u w:val="none"/>
          </w:rPr>
          <w:t>Приложении 6</w:t>
        </w:r>
      </w:hyperlink>
      <w:r w:rsidRPr="00FD31B1">
        <w:rPr>
          <w:rFonts w:ascii="Arial" w:hAnsi="Arial" w:cs="Arial"/>
          <w:sz w:val="24"/>
          <w:szCs w:val="24"/>
        </w:rPr>
        <w:t xml:space="preserve"> к настоящему Административному регламенту.</w:t>
      </w:r>
    </w:p>
    <w:p w:rsidR="0003760A" w:rsidRPr="00FD31B1" w:rsidRDefault="00322C25" w:rsidP="00FD31B1">
      <w:pPr>
        <w:pStyle w:val="2-"/>
        <w:numPr>
          <w:ilvl w:val="0"/>
          <w:numId w:val="2"/>
        </w:numPr>
        <w:spacing w:before="0" w:after="0" w:line="360" w:lineRule="auto"/>
        <w:ind w:left="0"/>
        <w:rPr>
          <w:rFonts w:ascii="Arial" w:hAnsi="Arial" w:cs="Arial"/>
          <w:sz w:val="24"/>
          <w:szCs w:val="24"/>
        </w:rPr>
      </w:pPr>
      <w:bookmarkStart w:id="31" w:name="_Toc499710938"/>
      <w:r w:rsidRPr="00FD31B1">
        <w:rPr>
          <w:rFonts w:ascii="Arial" w:hAnsi="Arial" w:cs="Arial"/>
          <w:sz w:val="24"/>
          <w:szCs w:val="24"/>
        </w:rPr>
        <w:lastRenderedPageBreak/>
        <w:t>Исчерпывающий перечень документов, необходимых</w:t>
      </w:r>
      <w:r w:rsidR="00454DD9" w:rsidRPr="00FD31B1">
        <w:rPr>
          <w:rFonts w:ascii="Arial" w:hAnsi="Arial" w:cs="Arial"/>
          <w:sz w:val="24"/>
          <w:szCs w:val="24"/>
        </w:rPr>
        <w:t xml:space="preserve"> для предоставления </w:t>
      </w:r>
      <w:bookmarkEnd w:id="23"/>
      <w:r w:rsidR="00EA73B4" w:rsidRPr="00FD31B1">
        <w:rPr>
          <w:rFonts w:ascii="Arial" w:hAnsi="Arial" w:cs="Arial"/>
          <w:sz w:val="24"/>
          <w:szCs w:val="24"/>
        </w:rPr>
        <w:t>Муниципальной услуги</w:t>
      </w:r>
      <w:bookmarkEnd w:id="31"/>
    </w:p>
    <w:p w:rsidR="00672F99" w:rsidRPr="00FD31B1" w:rsidRDefault="00672F99" w:rsidP="00FD31B1">
      <w:pPr>
        <w:pStyle w:val="a5"/>
        <w:numPr>
          <w:ilvl w:val="1"/>
          <w:numId w:val="2"/>
        </w:numPr>
        <w:spacing w:line="360" w:lineRule="auto"/>
        <w:ind w:left="0" w:firstLine="709"/>
        <w:jc w:val="both"/>
        <w:rPr>
          <w:rFonts w:ascii="Arial" w:hAnsi="Arial" w:cs="Arial"/>
          <w:sz w:val="24"/>
          <w:szCs w:val="24"/>
        </w:rPr>
      </w:pPr>
      <w:r w:rsidRPr="00FD31B1">
        <w:rPr>
          <w:rFonts w:ascii="Arial" w:hAnsi="Arial" w:cs="Arial"/>
          <w:sz w:val="24"/>
          <w:szCs w:val="24"/>
        </w:rPr>
        <w:t>Доку</w:t>
      </w:r>
      <w:r w:rsidR="00E6639C" w:rsidRPr="00FD31B1">
        <w:rPr>
          <w:rFonts w:ascii="Arial" w:hAnsi="Arial" w:cs="Arial"/>
          <w:sz w:val="24"/>
          <w:szCs w:val="24"/>
        </w:rPr>
        <w:t>менты, предоставляемые Заявителя</w:t>
      </w:r>
      <w:r w:rsidRPr="00FD31B1">
        <w:rPr>
          <w:rFonts w:ascii="Arial" w:hAnsi="Arial" w:cs="Arial"/>
          <w:sz w:val="24"/>
          <w:szCs w:val="24"/>
        </w:rPr>
        <w:t>м</w:t>
      </w:r>
      <w:r w:rsidR="00E6639C" w:rsidRPr="00FD31B1">
        <w:rPr>
          <w:rFonts w:ascii="Arial" w:hAnsi="Arial" w:cs="Arial"/>
          <w:sz w:val="24"/>
          <w:szCs w:val="24"/>
        </w:rPr>
        <w:t>и</w:t>
      </w:r>
      <w:r w:rsidRPr="00FD31B1">
        <w:rPr>
          <w:rFonts w:ascii="Arial" w:hAnsi="Arial" w:cs="Arial"/>
          <w:sz w:val="24"/>
          <w:szCs w:val="24"/>
        </w:rPr>
        <w:t>:</w:t>
      </w:r>
    </w:p>
    <w:p w:rsidR="00672F99" w:rsidRPr="00FD31B1" w:rsidRDefault="00672F99"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Для</w:t>
      </w:r>
      <w:r w:rsidRPr="00FD31B1">
        <w:rPr>
          <w:rFonts w:ascii="Arial" w:eastAsia="Times New Roman" w:hAnsi="Arial" w:cs="Arial"/>
          <w:sz w:val="24"/>
          <w:szCs w:val="24"/>
        </w:rPr>
        <w:t xml:space="preserve"> всех категорий граждан:</w:t>
      </w:r>
    </w:p>
    <w:p w:rsidR="00672F99" w:rsidRPr="00FD31B1" w:rsidRDefault="003A4544" w:rsidP="00FD31B1">
      <w:pPr>
        <w:pStyle w:val="111"/>
        <w:numPr>
          <w:ilvl w:val="4"/>
          <w:numId w:val="3"/>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Заявление</w:t>
      </w:r>
      <w:r w:rsidR="00FA665F" w:rsidRPr="00FD31B1">
        <w:rPr>
          <w:rFonts w:ascii="Arial" w:eastAsia="Times New Roman" w:hAnsi="Arial" w:cs="Arial"/>
          <w:sz w:val="24"/>
          <w:szCs w:val="24"/>
        </w:rPr>
        <w:t xml:space="preserve"> </w:t>
      </w:r>
      <w:r w:rsidR="00672F99" w:rsidRPr="00FD31B1">
        <w:rPr>
          <w:rFonts w:ascii="Arial" w:eastAsia="Times New Roman" w:hAnsi="Arial" w:cs="Arial"/>
          <w:sz w:val="24"/>
          <w:szCs w:val="24"/>
        </w:rPr>
        <w:t xml:space="preserve">по форме </w:t>
      </w:r>
      <w:hyperlink w:anchor="Приложение7" w:history="1">
        <w:r w:rsidR="002C4079" w:rsidRPr="00FD31B1">
          <w:rPr>
            <w:rStyle w:val="af2"/>
            <w:rFonts w:ascii="Arial" w:eastAsia="Times New Roman" w:hAnsi="Arial" w:cs="Arial"/>
            <w:color w:val="auto"/>
            <w:sz w:val="24"/>
            <w:szCs w:val="24"/>
            <w:u w:val="none"/>
          </w:rPr>
          <w:t>П</w:t>
        </w:r>
        <w:r w:rsidRPr="00FD31B1">
          <w:rPr>
            <w:rStyle w:val="af2"/>
            <w:rFonts w:ascii="Arial" w:eastAsia="Times New Roman" w:hAnsi="Arial" w:cs="Arial"/>
            <w:color w:val="auto"/>
            <w:sz w:val="24"/>
            <w:szCs w:val="24"/>
            <w:u w:val="none"/>
          </w:rPr>
          <w:t>риложени</w:t>
        </w:r>
        <w:r w:rsidR="00672F99" w:rsidRPr="00FD31B1">
          <w:rPr>
            <w:rStyle w:val="af2"/>
            <w:rFonts w:ascii="Arial" w:eastAsia="Times New Roman" w:hAnsi="Arial" w:cs="Arial"/>
            <w:color w:val="auto"/>
            <w:sz w:val="24"/>
            <w:szCs w:val="24"/>
            <w:u w:val="none"/>
          </w:rPr>
          <w:t>я</w:t>
        </w:r>
        <w:r w:rsidRPr="00FD31B1">
          <w:rPr>
            <w:rStyle w:val="af2"/>
            <w:rFonts w:ascii="Arial" w:eastAsia="Times New Roman" w:hAnsi="Arial" w:cs="Arial"/>
            <w:color w:val="auto"/>
            <w:sz w:val="24"/>
            <w:szCs w:val="24"/>
            <w:u w:val="none"/>
          </w:rPr>
          <w:t xml:space="preserve"> </w:t>
        </w:r>
        <w:r w:rsidR="00FE6B20" w:rsidRPr="00FD31B1">
          <w:rPr>
            <w:rStyle w:val="af2"/>
            <w:rFonts w:ascii="Arial" w:eastAsia="Times New Roman" w:hAnsi="Arial" w:cs="Arial"/>
            <w:color w:val="auto"/>
            <w:sz w:val="24"/>
            <w:szCs w:val="24"/>
            <w:u w:val="none"/>
          </w:rPr>
          <w:t>7</w:t>
        </w:r>
      </w:hyperlink>
      <w:r w:rsidRPr="00FD31B1">
        <w:rPr>
          <w:rFonts w:ascii="Arial" w:eastAsia="Times New Roman" w:hAnsi="Arial" w:cs="Arial"/>
          <w:sz w:val="24"/>
          <w:szCs w:val="24"/>
        </w:rPr>
        <w:t xml:space="preserve"> </w:t>
      </w:r>
      <w:r w:rsidR="00FE6B20" w:rsidRPr="00FD31B1">
        <w:rPr>
          <w:rFonts w:ascii="Arial" w:eastAsia="Times New Roman" w:hAnsi="Arial" w:cs="Arial"/>
          <w:sz w:val="24"/>
          <w:szCs w:val="24"/>
        </w:rPr>
        <w:t>к настоящему Административному регламенту</w:t>
      </w:r>
      <w:r w:rsidRPr="00FD31B1">
        <w:rPr>
          <w:rFonts w:ascii="Arial" w:eastAsia="Times New Roman" w:hAnsi="Arial" w:cs="Arial"/>
          <w:sz w:val="24"/>
          <w:szCs w:val="24"/>
        </w:rPr>
        <w:t xml:space="preserve">. </w:t>
      </w:r>
    </w:p>
    <w:p w:rsidR="008736BC" w:rsidRPr="00FD31B1" w:rsidRDefault="00FE6B20" w:rsidP="00FD31B1">
      <w:pPr>
        <w:pStyle w:val="111"/>
        <w:numPr>
          <w:ilvl w:val="4"/>
          <w:numId w:val="3"/>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д</w:t>
      </w:r>
      <w:r w:rsidR="008736BC" w:rsidRPr="00FD31B1">
        <w:rPr>
          <w:rFonts w:ascii="Arial" w:eastAsia="Times New Roman" w:hAnsi="Arial" w:cs="Arial"/>
          <w:sz w:val="24"/>
          <w:szCs w:val="24"/>
        </w:rPr>
        <w:t>оговор об обмене жилыми помещениями, занимаемыми по договорам социального найма;</w:t>
      </w:r>
    </w:p>
    <w:p w:rsidR="008736BC" w:rsidRPr="00FD31B1" w:rsidRDefault="008736BC" w:rsidP="00FD31B1">
      <w:pPr>
        <w:pStyle w:val="111"/>
        <w:numPr>
          <w:ilvl w:val="4"/>
          <w:numId w:val="3"/>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документ, удостоверяющ</w:t>
      </w:r>
      <w:r w:rsidR="00FE6B20" w:rsidRPr="00FD31B1">
        <w:rPr>
          <w:rFonts w:ascii="Arial" w:eastAsia="Times New Roman" w:hAnsi="Arial" w:cs="Arial"/>
          <w:sz w:val="24"/>
          <w:szCs w:val="24"/>
        </w:rPr>
        <w:t>ий</w:t>
      </w:r>
      <w:r w:rsidRPr="00FD31B1">
        <w:rPr>
          <w:rFonts w:ascii="Arial" w:eastAsia="Times New Roman" w:hAnsi="Arial" w:cs="Arial"/>
          <w:sz w:val="24"/>
          <w:szCs w:val="24"/>
        </w:rPr>
        <w:t xml:space="preserve"> личность;</w:t>
      </w:r>
    </w:p>
    <w:p w:rsidR="008736BC" w:rsidRPr="00FD31B1" w:rsidRDefault="00FE6B20" w:rsidP="00FD31B1">
      <w:pPr>
        <w:pStyle w:val="111"/>
        <w:numPr>
          <w:ilvl w:val="4"/>
          <w:numId w:val="3"/>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д</w:t>
      </w:r>
      <w:r w:rsidR="008736BC" w:rsidRPr="00FD31B1">
        <w:rPr>
          <w:rFonts w:ascii="Arial" w:eastAsia="Times New Roman" w:hAnsi="Arial" w:cs="Arial"/>
          <w:sz w:val="24"/>
          <w:szCs w:val="24"/>
        </w:rPr>
        <w:t>окументы, подтверждающие факт проживания нанимателя в жилом помещении</w:t>
      </w:r>
      <w:r w:rsidR="008736BC" w:rsidRPr="00FD31B1">
        <w:rPr>
          <w:rFonts w:ascii="Arial" w:eastAsia="Calibri" w:hAnsi="Arial" w:cs="Arial"/>
          <w:sz w:val="24"/>
          <w:szCs w:val="24"/>
          <w:lang w:eastAsia="en-US"/>
        </w:rPr>
        <w:t xml:space="preserve">; </w:t>
      </w:r>
    </w:p>
    <w:p w:rsidR="008736BC" w:rsidRPr="00FD31B1" w:rsidRDefault="00FE6B20" w:rsidP="00FD31B1">
      <w:pPr>
        <w:pStyle w:val="111"/>
        <w:numPr>
          <w:ilvl w:val="4"/>
          <w:numId w:val="3"/>
        </w:numPr>
        <w:spacing w:line="360" w:lineRule="auto"/>
        <w:ind w:left="0" w:firstLine="993"/>
        <w:jc w:val="both"/>
        <w:rPr>
          <w:rFonts w:ascii="Arial" w:eastAsia="Times New Roman" w:hAnsi="Arial" w:cs="Arial"/>
          <w:sz w:val="24"/>
          <w:szCs w:val="24"/>
        </w:rPr>
      </w:pPr>
      <w:r w:rsidRPr="00FD31B1">
        <w:rPr>
          <w:rFonts w:ascii="Arial" w:eastAsia="Calibri" w:hAnsi="Arial" w:cs="Arial"/>
          <w:sz w:val="24"/>
          <w:szCs w:val="24"/>
          <w:lang w:eastAsia="en-US"/>
        </w:rPr>
        <w:t>с</w:t>
      </w:r>
      <w:r w:rsidR="008736BC" w:rsidRPr="00FD31B1">
        <w:rPr>
          <w:rFonts w:ascii="Arial" w:eastAsia="Calibri" w:hAnsi="Arial" w:cs="Arial"/>
          <w:sz w:val="24"/>
          <w:szCs w:val="24"/>
          <w:lang w:eastAsia="en-US"/>
        </w:rPr>
        <w:t>правка об отсутствии задолженности за содержание, ремонт жилого помещения и коммунальные услуги</w:t>
      </w:r>
      <w:r w:rsidR="00DF5BFC" w:rsidRPr="00FD31B1">
        <w:rPr>
          <w:rFonts w:ascii="Arial" w:eastAsia="Calibri" w:hAnsi="Arial" w:cs="Arial"/>
          <w:sz w:val="24"/>
          <w:szCs w:val="24"/>
          <w:lang w:eastAsia="en-US"/>
        </w:rPr>
        <w:t>.</w:t>
      </w:r>
    </w:p>
    <w:p w:rsidR="008736BC" w:rsidRPr="00FD31B1" w:rsidRDefault="008736BC" w:rsidP="00FD31B1">
      <w:pPr>
        <w:pStyle w:val="a5"/>
        <w:numPr>
          <w:ilvl w:val="2"/>
          <w:numId w:val="2"/>
        </w:numPr>
        <w:spacing w:line="360" w:lineRule="auto"/>
        <w:ind w:left="0" w:firstLine="720"/>
        <w:jc w:val="both"/>
        <w:rPr>
          <w:rFonts w:ascii="Arial" w:hAnsi="Arial" w:cs="Arial"/>
          <w:sz w:val="24"/>
          <w:szCs w:val="24"/>
        </w:rPr>
      </w:pPr>
      <w:r w:rsidRPr="00FD31B1">
        <w:rPr>
          <w:rFonts w:ascii="Arial" w:eastAsia="Times New Roman" w:hAnsi="Arial" w:cs="Arial"/>
          <w:sz w:val="24"/>
          <w:szCs w:val="24"/>
        </w:rPr>
        <w:t xml:space="preserve">Для </w:t>
      </w:r>
      <w:r w:rsidRPr="00FD31B1">
        <w:rPr>
          <w:rFonts w:ascii="Arial" w:hAnsi="Arial" w:cs="Arial"/>
          <w:sz w:val="24"/>
          <w:szCs w:val="24"/>
        </w:rPr>
        <w:t>граждан, проживающих совместно с совершеннолетними дееспособными гражданами</w:t>
      </w:r>
      <w:r w:rsidRPr="00FD31B1">
        <w:rPr>
          <w:rFonts w:ascii="Arial" w:eastAsia="Times New Roman" w:hAnsi="Arial" w:cs="Arial"/>
          <w:sz w:val="24"/>
          <w:szCs w:val="24"/>
        </w:rPr>
        <w:t>:</w:t>
      </w:r>
    </w:p>
    <w:p w:rsidR="004D70CF" w:rsidRPr="00FD31B1" w:rsidRDefault="0033317A" w:rsidP="00FD31B1">
      <w:pPr>
        <w:pStyle w:val="111"/>
        <w:numPr>
          <w:ilvl w:val="4"/>
          <w:numId w:val="24"/>
        </w:numPr>
        <w:spacing w:line="360" w:lineRule="auto"/>
        <w:ind w:left="0" w:firstLine="993"/>
        <w:jc w:val="both"/>
        <w:rPr>
          <w:rFonts w:ascii="Arial" w:eastAsia="Times New Roman" w:hAnsi="Arial" w:cs="Arial"/>
          <w:sz w:val="24"/>
          <w:szCs w:val="24"/>
        </w:rPr>
      </w:pPr>
      <w:r w:rsidRPr="00FD31B1">
        <w:rPr>
          <w:rFonts w:ascii="Arial" w:eastAsia="Calibri" w:hAnsi="Arial" w:cs="Arial"/>
          <w:sz w:val="24"/>
          <w:szCs w:val="24"/>
          <w:lang w:eastAsia="en-US"/>
        </w:rPr>
        <w:t>с</w:t>
      </w:r>
      <w:r w:rsidR="00586B27" w:rsidRPr="00FD31B1">
        <w:rPr>
          <w:rFonts w:ascii="Arial" w:eastAsia="Calibri" w:hAnsi="Arial" w:cs="Arial"/>
          <w:sz w:val="24"/>
          <w:szCs w:val="24"/>
          <w:lang w:eastAsia="en-US"/>
        </w:rPr>
        <w:t>огласие</w:t>
      </w:r>
      <w:r w:rsidR="00586B27" w:rsidRPr="00FD31B1">
        <w:rPr>
          <w:rFonts w:ascii="Arial" w:eastAsia="Times New Roman" w:hAnsi="Arial" w:cs="Arial"/>
          <w:sz w:val="24"/>
          <w:szCs w:val="24"/>
        </w:rPr>
        <w:t xml:space="preserve"> всех проживающих совместно с нанимателем граждан, в том числе временно отсутствующих, на осуществление соответствующего обмена</w:t>
      </w:r>
      <w:r w:rsidR="008736BC" w:rsidRPr="00FD31B1">
        <w:rPr>
          <w:rFonts w:ascii="Arial" w:eastAsia="Times New Roman" w:hAnsi="Arial" w:cs="Arial"/>
          <w:sz w:val="24"/>
          <w:szCs w:val="24"/>
        </w:rPr>
        <w:t>;</w:t>
      </w:r>
    </w:p>
    <w:p w:rsidR="008736BC" w:rsidRPr="00FD31B1" w:rsidRDefault="008736BC" w:rsidP="00FD31B1">
      <w:pPr>
        <w:pStyle w:val="111"/>
        <w:numPr>
          <w:ilvl w:val="4"/>
          <w:numId w:val="24"/>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документ</w:t>
      </w:r>
      <w:r w:rsidR="0033317A" w:rsidRPr="00FD31B1">
        <w:rPr>
          <w:rFonts w:ascii="Arial" w:eastAsia="Times New Roman" w:hAnsi="Arial" w:cs="Arial"/>
          <w:sz w:val="24"/>
          <w:szCs w:val="24"/>
        </w:rPr>
        <w:t>ы</w:t>
      </w:r>
      <w:r w:rsidRPr="00FD31B1">
        <w:rPr>
          <w:rFonts w:ascii="Arial" w:eastAsia="Times New Roman" w:hAnsi="Arial" w:cs="Arial"/>
          <w:sz w:val="24"/>
          <w:szCs w:val="24"/>
        </w:rPr>
        <w:t>, подтверждающи</w:t>
      </w:r>
      <w:r w:rsidR="0033317A" w:rsidRPr="00FD31B1">
        <w:rPr>
          <w:rFonts w:ascii="Arial" w:eastAsia="Times New Roman" w:hAnsi="Arial" w:cs="Arial"/>
          <w:sz w:val="24"/>
          <w:szCs w:val="24"/>
        </w:rPr>
        <w:t>е</w:t>
      </w:r>
      <w:r w:rsidRPr="00FD31B1">
        <w:rPr>
          <w:rFonts w:ascii="Arial" w:eastAsia="Times New Roman" w:hAnsi="Arial" w:cs="Arial"/>
          <w:sz w:val="24"/>
          <w:szCs w:val="24"/>
        </w:rPr>
        <w:t xml:space="preserve"> семейные</w:t>
      </w:r>
      <w:r w:rsidR="006F4CF3" w:rsidRPr="00FD31B1">
        <w:rPr>
          <w:rFonts w:ascii="Arial" w:eastAsia="Times New Roman" w:hAnsi="Arial" w:cs="Arial"/>
          <w:sz w:val="24"/>
          <w:szCs w:val="24"/>
        </w:rPr>
        <w:t xml:space="preserve"> отношения </w:t>
      </w:r>
      <w:r w:rsidR="00FD0DE7" w:rsidRPr="00FD31B1">
        <w:rPr>
          <w:rFonts w:ascii="Arial" w:eastAsia="Times New Roman" w:hAnsi="Arial" w:cs="Arial"/>
          <w:sz w:val="24"/>
          <w:szCs w:val="24"/>
        </w:rPr>
        <w:t>Заявителя</w:t>
      </w:r>
      <w:r w:rsidR="00DF5BFC" w:rsidRPr="00FD31B1">
        <w:rPr>
          <w:rFonts w:ascii="Arial" w:eastAsia="Times New Roman" w:hAnsi="Arial" w:cs="Arial"/>
          <w:sz w:val="24"/>
          <w:szCs w:val="24"/>
        </w:rPr>
        <w:t xml:space="preserve"> и членов его семьи.</w:t>
      </w:r>
    </w:p>
    <w:p w:rsidR="008736BC" w:rsidRPr="00FD31B1" w:rsidRDefault="008736BC" w:rsidP="00FD31B1">
      <w:pPr>
        <w:pStyle w:val="a5"/>
        <w:numPr>
          <w:ilvl w:val="2"/>
          <w:numId w:val="2"/>
        </w:numPr>
        <w:spacing w:line="360" w:lineRule="auto"/>
        <w:ind w:left="0" w:firstLine="720"/>
        <w:jc w:val="both"/>
        <w:rPr>
          <w:rFonts w:ascii="Arial" w:hAnsi="Arial" w:cs="Arial"/>
          <w:sz w:val="24"/>
          <w:szCs w:val="24"/>
        </w:rPr>
      </w:pPr>
      <w:r w:rsidRPr="00FD31B1">
        <w:rPr>
          <w:rFonts w:ascii="Arial" w:eastAsia="Times New Roman" w:hAnsi="Arial" w:cs="Arial"/>
          <w:sz w:val="24"/>
          <w:szCs w:val="24"/>
        </w:rPr>
        <w:t xml:space="preserve">Для </w:t>
      </w:r>
      <w:r w:rsidRPr="00FD31B1">
        <w:rPr>
          <w:rFonts w:ascii="Arial" w:hAnsi="Arial" w:cs="Arial"/>
          <w:sz w:val="24"/>
          <w:szCs w:val="24"/>
        </w:rPr>
        <w:t xml:space="preserve">граждан, </w:t>
      </w:r>
      <w:r w:rsidR="00DF5BFC" w:rsidRPr="00FD31B1">
        <w:rPr>
          <w:rFonts w:ascii="Arial" w:hAnsi="Arial" w:cs="Arial"/>
          <w:sz w:val="24"/>
          <w:szCs w:val="24"/>
        </w:rPr>
        <w:t>проживающих совместно с несовершеннолетними детьми, недееспособными или ограниченно дееспособными гражданами</w:t>
      </w:r>
      <w:r w:rsidRPr="00FD31B1">
        <w:rPr>
          <w:rFonts w:ascii="Arial" w:eastAsia="Times New Roman" w:hAnsi="Arial" w:cs="Arial"/>
          <w:sz w:val="24"/>
          <w:szCs w:val="24"/>
        </w:rPr>
        <w:t>:</w:t>
      </w:r>
    </w:p>
    <w:p w:rsidR="00DF5BFC" w:rsidRPr="00FD31B1" w:rsidRDefault="00DF5BFC" w:rsidP="00FD31B1">
      <w:pPr>
        <w:pStyle w:val="111"/>
        <w:numPr>
          <w:ilvl w:val="0"/>
          <w:numId w:val="20"/>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документ</w:t>
      </w:r>
      <w:r w:rsidR="0033317A" w:rsidRPr="00FD31B1">
        <w:rPr>
          <w:rFonts w:ascii="Arial" w:eastAsia="Times New Roman" w:hAnsi="Arial" w:cs="Arial"/>
          <w:sz w:val="24"/>
          <w:szCs w:val="24"/>
        </w:rPr>
        <w:t>ы</w:t>
      </w:r>
      <w:r w:rsidRPr="00FD31B1">
        <w:rPr>
          <w:rFonts w:ascii="Arial" w:eastAsia="Times New Roman" w:hAnsi="Arial" w:cs="Arial"/>
          <w:sz w:val="24"/>
          <w:szCs w:val="24"/>
        </w:rPr>
        <w:t>, подтверждающи</w:t>
      </w:r>
      <w:r w:rsidR="0033317A" w:rsidRPr="00FD31B1">
        <w:rPr>
          <w:rFonts w:ascii="Arial" w:eastAsia="Times New Roman" w:hAnsi="Arial" w:cs="Arial"/>
          <w:sz w:val="24"/>
          <w:szCs w:val="24"/>
        </w:rPr>
        <w:t>е</w:t>
      </w:r>
      <w:r w:rsidRPr="00FD31B1">
        <w:rPr>
          <w:rFonts w:ascii="Arial" w:eastAsia="Times New Roman" w:hAnsi="Arial" w:cs="Arial"/>
          <w:sz w:val="24"/>
          <w:szCs w:val="24"/>
        </w:rPr>
        <w:t xml:space="preserve"> семейные отношения </w:t>
      </w:r>
      <w:r w:rsidR="00FD0DE7" w:rsidRPr="00FD31B1">
        <w:rPr>
          <w:rFonts w:ascii="Arial" w:eastAsia="Times New Roman" w:hAnsi="Arial" w:cs="Arial"/>
          <w:sz w:val="24"/>
          <w:szCs w:val="24"/>
        </w:rPr>
        <w:t>Заявителя</w:t>
      </w:r>
      <w:r w:rsidRPr="00FD31B1">
        <w:rPr>
          <w:rFonts w:ascii="Arial" w:eastAsia="Times New Roman" w:hAnsi="Arial" w:cs="Arial"/>
          <w:sz w:val="24"/>
          <w:szCs w:val="24"/>
        </w:rPr>
        <w:t xml:space="preserve"> и членов его семьи;</w:t>
      </w:r>
    </w:p>
    <w:p w:rsidR="00DF5BFC" w:rsidRPr="00FD31B1" w:rsidRDefault="0033317A" w:rsidP="00FD31B1">
      <w:pPr>
        <w:pStyle w:val="111"/>
        <w:numPr>
          <w:ilvl w:val="0"/>
          <w:numId w:val="20"/>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с</w:t>
      </w:r>
      <w:r w:rsidR="00DF5BFC" w:rsidRPr="00FD31B1">
        <w:rPr>
          <w:rFonts w:ascii="Arial" w:eastAsia="Times New Roman" w:hAnsi="Arial" w:cs="Arial"/>
          <w:sz w:val="24"/>
          <w:szCs w:val="24"/>
        </w:rPr>
        <w:t xml:space="preserve">огласие </w:t>
      </w:r>
      <w:r w:rsidR="00FD0DE7" w:rsidRPr="00FD31B1">
        <w:rPr>
          <w:rFonts w:ascii="Arial" w:hAnsi="Arial" w:cs="Arial"/>
          <w:sz w:val="24"/>
          <w:szCs w:val="24"/>
        </w:rPr>
        <w:t>несовершеннолетних детей, недееспособных или ограниченно дееспособных граждан</w:t>
      </w:r>
      <w:r w:rsidR="00FD0DE7" w:rsidRPr="00FD31B1">
        <w:rPr>
          <w:rFonts w:ascii="Arial" w:eastAsia="Times New Roman" w:hAnsi="Arial" w:cs="Arial"/>
          <w:sz w:val="24"/>
          <w:szCs w:val="24"/>
        </w:rPr>
        <w:t xml:space="preserve"> </w:t>
      </w:r>
      <w:r w:rsidR="00DF5BFC" w:rsidRPr="00FD31B1">
        <w:rPr>
          <w:rFonts w:ascii="Arial" w:eastAsia="Times New Roman" w:hAnsi="Arial" w:cs="Arial"/>
          <w:sz w:val="24"/>
          <w:szCs w:val="24"/>
        </w:rPr>
        <w:t>на осуществление соответствующего обмена, подписанное</w:t>
      </w:r>
      <w:r w:rsidR="00FD0DE7" w:rsidRPr="00FD31B1">
        <w:rPr>
          <w:rFonts w:ascii="Arial" w:eastAsia="Times New Roman" w:hAnsi="Arial" w:cs="Arial"/>
          <w:sz w:val="24"/>
          <w:szCs w:val="24"/>
        </w:rPr>
        <w:t xml:space="preserve"> их</w:t>
      </w:r>
      <w:r w:rsidR="00DF5BFC" w:rsidRPr="00FD31B1">
        <w:rPr>
          <w:rFonts w:ascii="Arial" w:eastAsia="Times New Roman" w:hAnsi="Arial" w:cs="Arial"/>
          <w:sz w:val="24"/>
          <w:szCs w:val="24"/>
        </w:rPr>
        <w:t xml:space="preserve"> законными представителями;</w:t>
      </w:r>
    </w:p>
    <w:p w:rsidR="00DF5BFC" w:rsidRPr="00FD31B1" w:rsidRDefault="0033317A" w:rsidP="00FD31B1">
      <w:pPr>
        <w:pStyle w:val="111"/>
        <w:numPr>
          <w:ilvl w:val="0"/>
          <w:numId w:val="20"/>
        </w:numPr>
        <w:spacing w:line="360" w:lineRule="auto"/>
        <w:ind w:left="0" w:firstLine="993"/>
        <w:jc w:val="both"/>
        <w:rPr>
          <w:rFonts w:ascii="Arial" w:eastAsia="Times New Roman" w:hAnsi="Arial" w:cs="Arial"/>
          <w:sz w:val="24"/>
          <w:szCs w:val="24"/>
        </w:rPr>
      </w:pPr>
      <w:r w:rsidRPr="00FD31B1">
        <w:rPr>
          <w:rFonts w:ascii="Arial" w:eastAsia="Calibri" w:hAnsi="Arial" w:cs="Arial"/>
          <w:sz w:val="24"/>
          <w:szCs w:val="24"/>
          <w:lang w:eastAsia="en-US"/>
        </w:rPr>
        <w:t>с</w:t>
      </w:r>
      <w:r w:rsidR="00DF5BFC" w:rsidRPr="00FD31B1">
        <w:rPr>
          <w:rFonts w:ascii="Arial" w:eastAsia="Calibri" w:hAnsi="Arial" w:cs="Arial"/>
          <w:sz w:val="24"/>
          <w:szCs w:val="24"/>
          <w:lang w:eastAsia="en-US"/>
        </w:rPr>
        <w:t xml:space="preserve">огласие органов опеки и попечительства </w:t>
      </w:r>
      <w:r w:rsidR="00FD0DE7" w:rsidRPr="00FD31B1">
        <w:rPr>
          <w:rFonts w:ascii="Arial" w:eastAsia="Calibri" w:hAnsi="Arial" w:cs="Arial"/>
          <w:sz w:val="24"/>
          <w:szCs w:val="24"/>
          <w:lang w:eastAsia="en-US"/>
        </w:rPr>
        <w:t>на</w:t>
      </w:r>
      <w:r w:rsidR="00DF5BFC" w:rsidRPr="00FD31B1">
        <w:rPr>
          <w:rFonts w:ascii="Arial" w:eastAsia="Calibri" w:hAnsi="Arial" w:cs="Arial"/>
          <w:sz w:val="24"/>
          <w:szCs w:val="24"/>
          <w:lang w:eastAsia="en-US"/>
        </w:rPr>
        <w:t xml:space="preserve"> обмен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DF5BFC" w:rsidRPr="00FD31B1" w:rsidRDefault="00DF5BFC" w:rsidP="00FD31B1">
      <w:pPr>
        <w:pStyle w:val="a5"/>
        <w:numPr>
          <w:ilvl w:val="2"/>
          <w:numId w:val="2"/>
        </w:numPr>
        <w:spacing w:line="360" w:lineRule="auto"/>
        <w:ind w:left="0" w:firstLine="720"/>
        <w:jc w:val="both"/>
        <w:rPr>
          <w:rFonts w:ascii="Arial" w:hAnsi="Arial" w:cs="Arial"/>
          <w:sz w:val="24"/>
          <w:szCs w:val="24"/>
        </w:rPr>
      </w:pPr>
      <w:r w:rsidRPr="00FD31B1">
        <w:rPr>
          <w:rFonts w:ascii="Arial" w:eastAsia="Times New Roman" w:hAnsi="Arial" w:cs="Arial"/>
          <w:sz w:val="24"/>
          <w:szCs w:val="24"/>
        </w:rPr>
        <w:t xml:space="preserve">Для </w:t>
      </w:r>
      <w:r w:rsidRPr="00FD31B1">
        <w:rPr>
          <w:rFonts w:ascii="Arial" w:hAnsi="Arial" w:cs="Arial"/>
          <w:sz w:val="24"/>
          <w:szCs w:val="24"/>
        </w:rPr>
        <w:t xml:space="preserve">граждан, </w:t>
      </w:r>
      <w:r w:rsidRPr="00FD31B1">
        <w:rPr>
          <w:rFonts w:ascii="Arial" w:eastAsia="Times New Roman" w:hAnsi="Arial" w:cs="Arial"/>
          <w:sz w:val="24"/>
          <w:szCs w:val="24"/>
        </w:rPr>
        <w:t>меняющихся на жилые помещения в коммунальной квартире:</w:t>
      </w:r>
    </w:p>
    <w:p w:rsidR="007F6954" w:rsidRPr="00FD31B1" w:rsidRDefault="0033317A" w:rsidP="00FD31B1">
      <w:pPr>
        <w:pStyle w:val="111"/>
        <w:numPr>
          <w:ilvl w:val="0"/>
          <w:numId w:val="21"/>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t>с</w:t>
      </w:r>
      <w:r w:rsidR="007F6954" w:rsidRPr="00FD31B1">
        <w:rPr>
          <w:rFonts w:ascii="Arial" w:eastAsia="Times New Roman" w:hAnsi="Arial" w:cs="Arial"/>
          <w:sz w:val="24"/>
          <w:szCs w:val="24"/>
        </w:rPr>
        <w:t>правка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Российской Федерации от 16.0</w:t>
      </w:r>
      <w:r w:rsidR="00DF5BFC" w:rsidRPr="00FD31B1">
        <w:rPr>
          <w:rFonts w:ascii="Arial" w:eastAsia="Times New Roman" w:hAnsi="Arial" w:cs="Arial"/>
          <w:sz w:val="24"/>
          <w:szCs w:val="24"/>
        </w:rPr>
        <w:t>6.2006г. № 378.</w:t>
      </w:r>
    </w:p>
    <w:p w:rsidR="00DF5BFC" w:rsidRPr="00FD31B1" w:rsidRDefault="00FD0DE7" w:rsidP="00FD31B1">
      <w:pPr>
        <w:pStyle w:val="a5"/>
        <w:numPr>
          <w:ilvl w:val="2"/>
          <w:numId w:val="2"/>
        </w:numPr>
        <w:spacing w:line="360" w:lineRule="auto"/>
        <w:ind w:left="0" w:firstLine="720"/>
        <w:jc w:val="both"/>
        <w:rPr>
          <w:rFonts w:ascii="Arial" w:hAnsi="Arial" w:cs="Arial"/>
          <w:sz w:val="24"/>
          <w:szCs w:val="24"/>
        </w:rPr>
      </w:pPr>
      <w:r w:rsidRPr="00FD31B1">
        <w:rPr>
          <w:rFonts w:ascii="Arial" w:eastAsia="Times New Roman" w:hAnsi="Arial" w:cs="Arial"/>
          <w:sz w:val="24"/>
          <w:szCs w:val="24"/>
        </w:rPr>
        <w:t>Если с Заявлением обращается представитель Заявителя:</w:t>
      </w:r>
    </w:p>
    <w:p w:rsidR="007B212D" w:rsidRPr="00FD31B1" w:rsidRDefault="00FD0DE7" w:rsidP="00FD31B1">
      <w:pPr>
        <w:pStyle w:val="111"/>
        <w:numPr>
          <w:ilvl w:val="0"/>
          <w:numId w:val="22"/>
        </w:numPr>
        <w:spacing w:line="360" w:lineRule="auto"/>
        <w:ind w:left="0" w:firstLine="993"/>
        <w:jc w:val="both"/>
        <w:rPr>
          <w:rFonts w:ascii="Arial" w:eastAsia="Times New Roman" w:hAnsi="Arial" w:cs="Arial"/>
          <w:sz w:val="24"/>
          <w:szCs w:val="24"/>
        </w:rPr>
      </w:pPr>
      <w:r w:rsidRPr="00FD31B1">
        <w:rPr>
          <w:rFonts w:ascii="Arial" w:eastAsia="Times New Roman" w:hAnsi="Arial" w:cs="Arial"/>
          <w:sz w:val="24"/>
          <w:szCs w:val="24"/>
        </w:rPr>
        <w:lastRenderedPageBreak/>
        <w:t xml:space="preserve"> </w:t>
      </w:r>
      <w:r w:rsidR="007B212D" w:rsidRPr="00FD31B1">
        <w:rPr>
          <w:rFonts w:ascii="Arial" w:eastAsia="Times New Roman" w:hAnsi="Arial" w:cs="Arial"/>
          <w:sz w:val="24"/>
          <w:szCs w:val="24"/>
        </w:rPr>
        <w:t>документ, удостоверяющ</w:t>
      </w:r>
      <w:r w:rsidR="0033317A" w:rsidRPr="00FD31B1">
        <w:rPr>
          <w:rFonts w:ascii="Arial" w:eastAsia="Times New Roman" w:hAnsi="Arial" w:cs="Arial"/>
          <w:sz w:val="24"/>
          <w:szCs w:val="24"/>
        </w:rPr>
        <w:t>ий</w:t>
      </w:r>
      <w:r w:rsidR="007B212D" w:rsidRPr="00FD31B1">
        <w:rPr>
          <w:rFonts w:ascii="Arial" w:eastAsia="Times New Roman" w:hAnsi="Arial" w:cs="Arial"/>
          <w:sz w:val="24"/>
          <w:szCs w:val="24"/>
        </w:rPr>
        <w:t xml:space="preserve"> права (полномочия) представителя </w:t>
      </w:r>
      <w:r w:rsidR="00C769E9" w:rsidRPr="00FD31B1">
        <w:rPr>
          <w:rFonts w:ascii="Arial" w:eastAsia="Times New Roman" w:hAnsi="Arial" w:cs="Arial"/>
          <w:sz w:val="24"/>
          <w:szCs w:val="24"/>
        </w:rPr>
        <w:t>З</w:t>
      </w:r>
      <w:r w:rsidR="007B212D" w:rsidRPr="00FD31B1">
        <w:rPr>
          <w:rFonts w:ascii="Arial" w:eastAsia="Times New Roman" w:hAnsi="Arial" w:cs="Arial"/>
          <w:sz w:val="24"/>
          <w:szCs w:val="24"/>
        </w:rPr>
        <w:t>аявителя</w:t>
      </w:r>
      <w:r w:rsidR="00520BE4" w:rsidRPr="00FD31B1">
        <w:rPr>
          <w:rFonts w:ascii="Arial" w:eastAsia="Times New Roman" w:hAnsi="Arial" w:cs="Arial"/>
          <w:sz w:val="24"/>
          <w:szCs w:val="24"/>
        </w:rPr>
        <w:t>.</w:t>
      </w:r>
    </w:p>
    <w:p w:rsidR="007B212D" w:rsidRDefault="00672F99" w:rsidP="00FD31B1">
      <w:pPr>
        <w:pStyle w:val="a5"/>
        <w:numPr>
          <w:ilvl w:val="1"/>
          <w:numId w:val="2"/>
        </w:numPr>
        <w:spacing w:line="360" w:lineRule="auto"/>
        <w:ind w:left="0" w:firstLine="709"/>
        <w:jc w:val="both"/>
        <w:rPr>
          <w:rFonts w:ascii="Arial" w:eastAsia="Times New Roman" w:hAnsi="Arial" w:cs="Arial"/>
          <w:sz w:val="24"/>
          <w:szCs w:val="24"/>
        </w:rPr>
      </w:pPr>
      <w:r w:rsidRPr="00FD31B1">
        <w:rPr>
          <w:rFonts w:ascii="Arial" w:hAnsi="Arial" w:cs="Arial"/>
          <w:sz w:val="24"/>
          <w:szCs w:val="24"/>
        </w:rPr>
        <w:t>Требования</w:t>
      </w:r>
      <w:r w:rsidRPr="00FD31B1">
        <w:rPr>
          <w:rFonts w:ascii="Arial" w:eastAsia="Times New Roman" w:hAnsi="Arial" w:cs="Arial"/>
          <w:sz w:val="24"/>
          <w:szCs w:val="24"/>
        </w:rPr>
        <w:t xml:space="preserve"> к документам приведены в </w:t>
      </w:r>
      <w:hyperlink w:anchor="Приложение8" w:history="1">
        <w:r w:rsidRPr="00FD31B1">
          <w:rPr>
            <w:rStyle w:val="af2"/>
            <w:rFonts w:ascii="Arial" w:eastAsia="Times New Roman" w:hAnsi="Arial" w:cs="Arial"/>
            <w:color w:val="auto"/>
            <w:sz w:val="24"/>
            <w:szCs w:val="24"/>
            <w:u w:val="none"/>
          </w:rPr>
          <w:t xml:space="preserve">Приложении </w:t>
        </w:r>
        <w:r w:rsidR="0033317A" w:rsidRPr="00FD31B1">
          <w:rPr>
            <w:rStyle w:val="af2"/>
            <w:rFonts w:ascii="Arial" w:eastAsia="Times New Roman" w:hAnsi="Arial" w:cs="Arial"/>
            <w:color w:val="auto"/>
            <w:sz w:val="24"/>
            <w:szCs w:val="24"/>
            <w:u w:val="none"/>
          </w:rPr>
          <w:t>8</w:t>
        </w:r>
      </w:hyperlink>
      <w:r w:rsidRPr="00FD31B1">
        <w:rPr>
          <w:rFonts w:ascii="Arial" w:eastAsia="Times New Roman" w:hAnsi="Arial" w:cs="Arial"/>
          <w:sz w:val="24"/>
          <w:szCs w:val="24"/>
        </w:rPr>
        <w:t xml:space="preserve"> </w:t>
      </w:r>
      <w:r w:rsidR="0033317A" w:rsidRPr="00FD31B1">
        <w:rPr>
          <w:rFonts w:ascii="Arial" w:eastAsia="Times New Roman" w:hAnsi="Arial" w:cs="Arial"/>
          <w:sz w:val="24"/>
          <w:szCs w:val="24"/>
        </w:rPr>
        <w:t>к настоящему Административному регламенту</w:t>
      </w:r>
      <w:r w:rsidR="007B212D" w:rsidRPr="00FD31B1">
        <w:rPr>
          <w:rFonts w:ascii="Arial" w:eastAsia="Times New Roman" w:hAnsi="Arial" w:cs="Arial"/>
          <w:sz w:val="24"/>
          <w:szCs w:val="24"/>
        </w:rPr>
        <w:t>.</w:t>
      </w:r>
    </w:p>
    <w:p w:rsidR="00250B80" w:rsidRPr="00FD31B1" w:rsidRDefault="00250B80" w:rsidP="00250B80">
      <w:pPr>
        <w:pStyle w:val="a5"/>
        <w:spacing w:line="360" w:lineRule="auto"/>
        <w:ind w:left="709"/>
        <w:jc w:val="both"/>
        <w:rPr>
          <w:rFonts w:ascii="Arial" w:eastAsia="Times New Roman" w:hAnsi="Arial" w:cs="Arial"/>
          <w:sz w:val="24"/>
          <w:szCs w:val="24"/>
        </w:rPr>
      </w:pPr>
    </w:p>
    <w:p w:rsidR="00322C25" w:rsidRPr="00FD31B1" w:rsidRDefault="0033317A" w:rsidP="00FD31B1">
      <w:pPr>
        <w:pStyle w:val="2-"/>
        <w:numPr>
          <w:ilvl w:val="0"/>
          <w:numId w:val="2"/>
        </w:numPr>
        <w:spacing w:before="0" w:after="0" w:line="360" w:lineRule="auto"/>
        <w:ind w:left="0"/>
        <w:rPr>
          <w:rFonts w:ascii="Arial" w:eastAsia="Times New Roman" w:hAnsi="Arial" w:cs="Arial"/>
          <w:b w:val="0"/>
          <w:sz w:val="24"/>
          <w:szCs w:val="24"/>
        </w:rPr>
      </w:pPr>
      <w:bookmarkStart w:id="32" w:name="_Toc497991421"/>
      <w:bookmarkStart w:id="33" w:name="_Toc499710939"/>
      <w:r w:rsidRPr="00FD31B1">
        <w:rPr>
          <w:rFonts w:ascii="Arial"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32"/>
      <w:bookmarkEnd w:id="33"/>
    </w:p>
    <w:p w:rsidR="00050577" w:rsidRPr="00FD31B1" w:rsidRDefault="00050577" w:rsidP="00FD31B1">
      <w:pPr>
        <w:pStyle w:val="a5"/>
        <w:numPr>
          <w:ilvl w:val="1"/>
          <w:numId w:val="2"/>
        </w:numPr>
        <w:spacing w:line="360" w:lineRule="auto"/>
        <w:ind w:left="0" w:firstLine="709"/>
        <w:jc w:val="both"/>
        <w:rPr>
          <w:rFonts w:ascii="Arial" w:hAnsi="Arial" w:cs="Arial"/>
          <w:sz w:val="24"/>
          <w:szCs w:val="24"/>
        </w:rPr>
      </w:pPr>
      <w:r w:rsidRPr="00FD31B1">
        <w:rPr>
          <w:rFonts w:ascii="Arial" w:eastAsia="Times New Roman" w:hAnsi="Arial" w:cs="Arial"/>
          <w:sz w:val="24"/>
          <w:szCs w:val="24"/>
        </w:rPr>
        <w:t xml:space="preserve">Документы, необходимые для предоставления Муниципальной услуги, которые находятся в </w:t>
      </w:r>
      <w:r w:rsidRPr="00FD31B1">
        <w:rPr>
          <w:rFonts w:ascii="Arial" w:hAnsi="Arial" w:cs="Arial"/>
          <w:sz w:val="24"/>
          <w:szCs w:val="24"/>
        </w:rPr>
        <w:t>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отсутствуют.</w:t>
      </w:r>
    </w:p>
    <w:p w:rsidR="009F255E" w:rsidRDefault="00050577" w:rsidP="00FD31B1">
      <w:pPr>
        <w:pStyle w:val="a5"/>
        <w:numPr>
          <w:ilvl w:val="1"/>
          <w:numId w:val="2"/>
        </w:numPr>
        <w:spacing w:line="360" w:lineRule="auto"/>
        <w:ind w:left="0" w:firstLine="709"/>
        <w:jc w:val="both"/>
        <w:rPr>
          <w:rFonts w:ascii="Arial" w:eastAsia="Times New Roman" w:hAnsi="Arial" w:cs="Arial"/>
          <w:sz w:val="24"/>
          <w:szCs w:val="24"/>
        </w:rPr>
      </w:pPr>
      <w:r w:rsidRPr="00FD31B1">
        <w:rPr>
          <w:rFonts w:ascii="Arial" w:hAnsi="Arial" w:cs="Arial"/>
          <w:sz w:val="24"/>
          <w:szCs w:val="24"/>
        </w:rPr>
        <w:t>Администрация и МФЦ не вправе требовать от Заявителя предоставления информации и осуществления</w:t>
      </w:r>
      <w:r w:rsidRPr="00FD31B1">
        <w:rPr>
          <w:rFonts w:ascii="Arial" w:eastAsia="Times New Roman" w:hAnsi="Arial" w:cs="Arial"/>
          <w:sz w:val="24"/>
          <w:szCs w:val="24"/>
        </w:rPr>
        <w:t xml:space="preserve"> действий, не предусмотренных Административным регламентом.</w:t>
      </w:r>
      <w:r w:rsidR="009F255E" w:rsidRPr="00FD31B1">
        <w:rPr>
          <w:rFonts w:ascii="Arial" w:eastAsia="Times New Roman" w:hAnsi="Arial" w:cs="Arial"/>
          <w:sz w:val="24"/>
          <w:szCs w:val="24"/>
        </w:rPr>
        <w:t xml:space="preserve"> </w:t>
      </w:r>
    </w:p>
    <w:p w:rsidR="00250B80" w:rsidRPr="00FD31B1" w:rsidRDefault="00250B80" w:rsidP="00250B80">
      <w:pPr>
        <w:pStyle w:val="a5"/>
        <w:spacing w:line="360" w:lineRule="auto"/>
        <w:ind w:left="709"/>
        <w:jc w:val="both"/>
        <w:rPr>
          <w:rFonts w:ascii="Arial" w:eastAsia="Times New Roman" w:hAnsi="Arial" w:cs="Arial"/>
          <w:sz w:val="24"/>
          <w:szCs w:val="24"/>
        </w:rPr>
      </w:pPr>
    </w:p>
    <w:p w:rsidR="00050577" w:rsidRPr="00FD31B1" w:rsidRDefault="00050577" w:rsidP="00FD31B1">
      <w:pPr>
        <w:pStyle w:val="2-"/>
        <w:numPr>
          <w:ilvl w:val="0"/>
          <w:numId w:val="2"/>
        </w:numPr>
        <w:spacing w:before="0" w:after="0" w:line="360" w:lineRule="auto"/>
        <w:ind w:left="0"/>
        <w:rPr>
          <w:rFonts w:ascii="Arial" w:eastAsia="Times New Roman" w:hAnsi="Arial" w:cs="Arial"/>
          <w:sz w:val="24"/>
          <w:szCs w:val="24"/>
        </w:rPr>
      </w:pPr>
      <w:bookmarkStart w:id="34" w:name="_Toc497991422"/>
      <w:bookmarkStart w:id="35" w:name="_Toc499710940"/>
      <w:r w:rsidRPr="00FD31B1">
        <w:rPr>
          <w:rFonts w:ascii="Arial" w:eastAsia="Times New Roman" w:hAnsi="Arial" w:cs="Arial"/>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34"/>
      <w:bookmarkEnd w:id="35"/>
    </w:p>
    <w:p w:rsidR="00050577" w:rsidRPr="00FD31B1" w:rsidRDefault="00050577"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Основаниями для отказа в приеме и регистрации документов, необходимых для предоставления Муниципальной услуги, являются: </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обращение за Муниципальной услугой, предоставление которой не предусматривается настоящим Административным регламентом;</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предоставление Заявления, подписанного неуполномоченным лицом;</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предоставление Заявления, оформленного не в соответствии с требованиями настоящего Административного регламента;</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представление документов, текст которых не позволяет однозначно истолковать содержание;</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hAnsi="Arial" w:cs="Arial"/>
          <w:sz w:val="24"/>
          <w:szCs w:val="24"/>
        </w:rPr>
      </w:pPr>
      <w:r w:rsidRPr="00FD31B1">
        <w:rPr>
          <w:rFonts w:ascii="Arial" w:eastAsia="Times New Roman" w:hAnsi="Arial" w:cs="Arial"/>
          <w:sz w:val="24"/>
          <w:szCs w:val="24"/>
        </w:rPr>
        <w:t>представ</w:t>
      </w:r>
      <w:r w:rsidRPr="00FD31B1">
        <w:rPr>
          <w:rFonts w:ascii="Arial" w:hAnsi="Arial" w:cs="Arial"/>
          <w:sz w:val="24"/>
          <w:szCs w:val="24"/>
        </w:rPr>
        <w:t>ление документов, утративших силу.</w:t>
      </w:r>
    </w:p>
    <w:p w:rsidR="00050577" w:rsidRPr="00FD31B1" w:rsidRDefault="00050577" w:rsidP="00FD31B1">
      <w:pPr>
        <w:pStyle w:val="a5"/>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Times New Roman" w:hAnsi="Arial" w:cs="Arial"/>
          <w:sz w:val="24"/>
          <w:szCs w:val="24"/>
        </w:rPr>
        <w:t>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некорректное заполнение обязательных полей в форме </w:t>
      </w:r>
      <w:r w:rsidRPr="00FD31B1">
        <w:rPr>
          <w:rFonts w:ascii="Arial" w:eastAsia="Times New Roman" w:hAnsi="Arial" w:cs="Arial"/>
          <w:sz w:val="24"/>
          <w:szCs w:val="24"/>
        </w:rPr>
        <w:lastRenderedPageBreak/>
        <w:t>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050577"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несоблюдение требований, предусмотренных пунктами 21.2 и 21.3 настоящего Административного регламента</w:t>
      </w:r>
      <w:r w:rsidRPr="00FD31B1">
        <w:rPr>
          <w:rFonts w:ascii="Arial" w:hAnsi="Arial" w:cs="Arial"/>
          <w:sz w:val="24"/>
          <w:szCs w:val="24"/>
        </w:rPr>
        <w:t>.</w:t>
      </w:r>
    </w:p>
    <w:p w:rsidR="00050577" w:rsidRPr="00FD31B1" w:rsidRDefault="00050577"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Письменное решение об отказе в приеме документов, необходимых для предоставления Муниципальной услуги, оформляется по требованию Заявителя по форме согласно </w:t>
      </w:r>
      <w:hyperlink w:anchor="Приложение9" w:history="1">
        <w:r w:rsidRPr="00250B80">
          <w:rPr>
            <w:rStyle w:val="af2"/>
            <w:rFonts w:ascii="Arial" w:eastAsia="Times New Roman" w:hAnsi="Arial" w:cs="Arial"/>
            <w:color w:val="auto"/>
            <w:sz w:val="24"/>
            <w:szCs w:val="24"/>
            <w:u w:val="none"/>
          </w:rPr>
          <w:t>Приложению 9</w:t>
        </w:r>
      </w:hyperlink>
      <w:r w:rsidRPr="00FD31B1">
        <w:rPr>
          <w:rFonts w:ascii="Arial" w:eastAsia="Times New Roman" w:hAnsi="Arial" w:cs="Arial"/>
          <w:sz w:val="24"/>
          <w:szCs w:val="24"/>
        </w:rPr>
        <w:t xml:space="preserve"> 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w:t>
      </w:r>
      <w:proofErr w:type="gramStart"/>
      <w:r w:rsidRPr="00FD31B1">
        <w:rPr>
          <w:rFonts w:ascii="Arial" w:eastAsia="Times New Roman" w:hAnsi="Arial" w:cs="Arial"/>
          <w:sz w:val="24"/>
          <w:szCs w:val="24"/>
        </w:rPr>
        <w:t>,</w:t>
      </w:r>
      <w:proofErr w:type="gramEnd"/>
      <w:r w:rsidRPr="00FD31B1">
        <w:rPr>
          <w:rFonts w:ascii="Arial" w:eastAsia="Times New Roman" w:hAnsi="Arial" w:cs="Arial"/>
          <w:sz w:val="24"/>
          <w:szCs w:val="24"/>
        </w:rPr>
        <w:t xml:space="preserve"> если отказ оформляется при подаче Заявления через МФЦ, специалист МФЦ оформляет отказ в течение 30 минут с момента получения от Заявителя документов.</w:t>
      </w:r>
    </w:p>
    <w:p w:rsidR="00050577" w:rsidRDefault="00050577" w:rsidP="00FD31B1">
      <w:pPr>
        <w:pStyle w:val="a5"/>
        <w:widowControl w:val="0"/>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250B80" w:rsidRPr="00FD31B1" w:rsidRDefault="00250B80" w:rsidP="00FD31B1">
      <w:pPr>
        <w:pStyle w:val="a5"/>
        <w:widowControl w:val="0"/>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
    <w:p w:rsidR="009528BA" w:rsidRPr="00FD31B1" w:rsidRDefault="00322C25" w:rsidP="00FD31B1">
      <w:pPr>
        <w:pStyle w:val="2-"/>
        <w:numPr>
          <w:ilvl w:val="0"/>
          <w:numId w:val="2"/>
        </w:numPr>
        <w:spacing w:before="0" w:after="0" w:line="360" w:lineRule="auto"/>
        <w:ind w:left="0"/>
        <w:rPr>
          <w:rFonts w:ascii="Arial" w:eastAsia="Times New Roman" w:hAnsi="Arial" w:cs="Arial"/>
          <w:sz w:val="24"/>
          <w:szCs w:val="24"/>
        </w:rPr>
      </w:pPr>
      <w:bookmarkStart w:id="36" w:name="_Toc499710941"/>
      <w:r w:rsidRPr="00FD31B1">
        <w:rPr>
          <w:rFonts w:ascii="Arial" w:hAnsi="Arial" w:cs="Arial"/>
          <w:sz w:val="24"/>
          <w:szCs w:val="24"/>
        </w:rPr>
        <w:t xml:space="preserve">Исчерпывающий перечень оснований для отказа в предоставлении </w:t>
      </w:r>
      <w:r w:rsidR="00050577" w:rsidRPr="00FD31B1">
        <w:rPr>
          <w:rFonts w:ascii="Arial" w:eastAsia="Times New Roman" w:hAnsi="Arial" w:cs="Arial"/>
          <w:sz w:val="24"/>
          <w:szCs w:val="24"/>
        </w:rPr>
        <w:t>Муниципальной у</w:t>
      </w:r>
      <w:r w:rsidR="000F5878" w:rsidRPr="00FD31B1">
        <w:rPr>
          <w:rFonts w:ascii="Arial" w:hAnsi="Arial" w:cs="Arial"/>
          <w:sz w:val="24"/>
          <w:szCs w:val="24"/>
        </w:rPr>
        <w:t>слуги</w:t>
      </w:r>
      <w:bookmarkEnd w:id="36"/>
    </w:p>
    <w:p w:rsidR="00322C25" w:rsidRPr="00FD31B1" w:rsidRDefault="00322C25"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Основания</w:t>
      </w:r>
      <w:r w:rsidR="009528BA" w:rsidRPr="00FD31B1">
        <w:rPr>
          <w:rFonts w:ascii="Arial" w:eastAsia="Times New Roman" w:hAnsi="Arial" w:cs="Arial"/>
          <w:sz w:val="24"/>
          <w:szCs w:val="24"/>
        </w:rPr>
        <w:t>ми</w:t>
      </w:r>
      <w:r w:rsidRPr="00FD31B1">
        <w:rPr>
          <w:rFonts w:ascii="Arial" w:eastAsia="Times New Roman" w:hAnsi="Arial" w:cs="Arial"/>
          <w:sz w:val="24"/>
          <w:szCs w:val="24"/>
        </w:rPr>
        <w:t xml:space="preserve"> для отказа в предоставлении </w:t>
      </w:r>
      <w:r w:rsidR="00050577" w:rsidRPr="00FD31B1">
        <w:rPr>
          <w:rFonts w:ascii="Arial" w:eastAsia="Times New Roman" w:hAnsi="Arial" w:cs="Arial"/>
          <w:sz w:val="24"/>
          <w:szCs w:val="24"/>
        </w:rPr>
        <w:t xml:space="preserve">Муниципальной услуги </w:t>
      </w:r>
      <w:r w:rsidR="009528BA" w:rsidRPr="00FD31B1">
        <w:rPr>
          <w:rFonts w:ascii="Arial" w:eastAsia="Times New Roman" w:hAnsi="Arial" w:cs="Arial"/>
          <w:sz w:val="24"/>
          <w:szCs w:val="24"/>
        </w:rPr>
        <w:t>являются</w:t>
      </w:r>
      <w:r w:rsidR="00E65FF3" w:rsidRPr="00FD31B1">
        <w:rPr>
          <w:rFonts w:ascii="Arial" w:eastAsia="Times New Roman" w:hAnsi="Arial" w:cs="Arial"/>
          <w:sz w:val="24"/>
          <w:szCs w:val="24"/>
        </w:rPr>
        <w:t>:</w:t>
      </w:r>
    </w:p>
    <w:p w:rsidR="00A841A5" w:rsidRPr="00FD31B1" w:rsidRDefault="00420971"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к нанимателю обмениваемого жилого помещения </w:t>
      </w:r>
      <w:r w:rsidR="00DC46CE" w:rsidRPr="00FD31B1">
        <w:rPr>
          <w:rFonts w:ascii="Arial" w:eastAsia="Times New Roman" w:hAnsi="Arial" w:cs="Arial"/>
          <w:sz w:val="24"/>
          <w:szCs w:val="24"/>
        </w:rPr>
        <w:t xml:space="preserve">предъявлен иск </w:t>
      </w:r>
      <w:r w:rsidR="00A841A5" w:rsidRPr="00FD31B1">
        <w:rPr>
          <w:rFonts w:ascii="Arial" w:eastAsia="Times New Roman" w:hAnsi="Arial" w:cs="Arial"/>
          <w:sz w:val="24"/>
          <w:szCs w:val="24"/>
        </w:rPr>
        <w:t>о расторжении или об изменении договора социального найма жилого помещения;</w:t>
      </w:r>
    </w:p>
    <w:p w:rsidR="00A841A5" w:rsidRPr="00FD31B1" w:rsidRDefault="00A841A5"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право пользования обмениваемым жилым помещением оспаривается в судебном порядке</w:t>
      </w:r>
      <w:r w:rsidR="00420971" w:rsidRPr="00FD31B1">
        <w:rPr>
          <w:rFonts w:ascii="Arial" w:eastAsia="Times New Roman" w:hAnsi="Arial" w:cs="Arial"/>
          <w:sz w:val="24"/>
          <w:szCs w:val="24"/>
        </w:rPr>
        <w:t>;</w:t>
      </w:r>
    </w:p>
    <w:p w:rsidR="00A841A5" w:rsidRPr="00FD31B1" w:rsidRDefault="00050577"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обмениваемое жилое помещение признано в установленном </w:t>
      </w:r>
      <w:hyperlink r:id="rId8" w:history="1">
        <w:r w:rsidRPr="00FD31B1">
          <w:rPr>
            <w:rFonts w:ascii="Arial" w:eastAsia="Times New Roman" w:hAnsi="Arial" w:cs="Arial"/>
            <w:sz w:val="24"/>
            <w:szCs w:val="24"/>
          </w:rPr>
          <w:t>порядке</w:t>
        </w:r>
      </w:hyperlink>
      <w:r w:rsidRPr="00FD31B1">
        <w:rPr>
          <w:rFonts w:ascii="Arial" w:eastAsia="Times New Roman" w:hAnsi="Arial" w:cs="Arial"/>
          <w:sz w:val="24"/>
          <w:szCs w:val="24"/>
        </w:rPr>
        <w:t xml:space="preserve"> непригодным для проживания</w:t>
      </w:r>
      <w:r w:rsidR="00420971" w:rsidRPr="00FD31B1">
        <w:rPr>
          <w:rFonts w:ascii="Arial" w:eastAsia="Times New Roman" w:hAnsi="Arial" w:cs="Arial"/>
          <w:sz w:val="24"/>
          <w:szCs w:val="24"/>
        </w:rPr>
        <w:t>;</w:t>
      </w:r>
    </w:p>
    <w:p w:rsidR="00A841A5" w:rsidRPr="00FD31B1" w:rsidRDefault="00DC46CE"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органом местного самоуправления </w:t>
      </w:r>
      <w:r w:rsidR="00050577" w:rsidRPr="00FD31B1">
        <w:rPr>
          <w:rFonts w:ascii="Arial" w:eastAsia="Times New Roman" w:hAnsi="Arial" w:cs="Arial"/>
          <w:sz w:val="24"/>
          <w:szCs w:val="24"/>
        </w:rPr>
        <w:t>принято</w:t>
      </w:r>
      <w:r w:rsidR="00A841A5" w:rsidRPr="00FD31B1">
        <w:rPr>
          <w:rFonts w:ascii="Arial" w:eastAsia="Times New Roman" w:hAnsi="Arial" w:cs="Arial"/>
          <w:sz w:val="24"/>
          <w:szCs w:val="24"/>
        </w:rPr>
        <w:t xml:space="preserve"> решени</w:t>
      </w:r>
      <w:r w:rsidR="00050577" w:rsidRPr="00FD31B1">
        <w:rPr>
          <w:rFonts w:ascii="Arial" w:eastAsia="Times New Roman" w:hAnsi="Arial" w:cs="Arial"/>
          <w:sz w:val="24"/>
          <w:szCs w:val="24"/>
        </w:rPr>
        <w:t>е</w:t>
      </w:r>
      <w:r w:rsidR="00A841A5" w:rsidRPr="00FD31B1">
        <w:rPr>
          <w:rFonts w:ascii="Arial" w:eastAsia="Times New Roman" w:hAnsi="Arial" w:cs="Arial"/>
          <w:sz w:val="24"/>
          <w:szCs w:val="24"/>
        </w:rPr>
        <w:t xml:space="preserve"> о сносе соответствующего дома или его переоборудовании для использования в других целях</w:t>
      </w:r>
      <w:r w:rsidR="00FD0DE7" w:rsidRPr="00FD31B1">
        <w:rPr>
          <w:rFonts w:ascii="Arial" w:eastAsia="Times New Roman" w:hAnsi="Arial" w:cs="Arial"/>
          <w:sz w:val="24"/>
          <w:szCs w:val="24"/>
        </w:rPr>
        <w:t>;</w:t>
      </w:r>
    </w:p>
    <w:p w:rsidR="00A841A5" w:rsidRPr="00FD31B1" w:rsidRDefault="00DC46CE"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органом местного самоуправления </w:t>
      </w:r>
      <w:r w:rsidR="00A841A5" w:rsidRPr="00FD31B1">
        <w:rPr>
          <w:rFonts w:ascii="Arial" w:eastAsia="Times New Roman" w:hAnsi="Arial" w:cs="Arial"/>
          <w:sz w:val="24"/>
          <w:szCs w:val="24"/>
        </w:rPr>
        <w:t>принято решение о капитальном ремонте соответствующего дома с переустройством и (или) перепланировкой жилых помещений в этом доме</w:t>
      </w:r>
      <w:r w:rsidR="00FD0DE7" w:rsidRPr="00FD31B1">
        <w:rPr>
          <w:rFonts w:ascii="Arial" w:eastAsia="Times New Roman" w:hAnsi="Arial" w:cs="Arial"/>
          <w:sz w:val="24"/>
          <w:szCs w:val="24"/>
        </w:rPr>
        <w:t>;</w:t>
      </w:r>
    </w:p>
    <w:p w:rsidR="00A841A5" w:rsidRPr="00FD31B1" w:rsidRDefault="00420971" w:rsidP="00FD31B1">
      <w:pPr>
        <w:pStyle w:val="a5"/>
        <w:widowControl w:val="0"/>
        <w:numPr>
          <w:ilvl w:val="2"/>
          <w:numId w:val="2"/>
        </w:numPr>
        <w:tabs>
          <w:tab w:val="left" w:pos="-2127"/>
          <w:tab w:val="left" w:pos="1134"/>
        </w:tabs>
        <w:autoSpaceDE w:val="0"/>
        <w:autoSpaceDN w:val="0"/>
        <w:adjustRightInd w:val="0"/>
        <w:spacing w:line="360" w:lineRule="auto"/>
        <w:ind w:left="0" w:firstLine="720"/>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в результате обмена в коммунальную квартиру вселяется гражданин, </w:t>
      </w:r>
      <w:r w:rsidRPr="00FD31B1">
        <w:rPr>
          <w:rFonts w:ascii="Arial" w:eastAsia="Times New Roman" w:hAnsi="Arial" w:cs="Arial"/>
          <w:sz w:val="24"/>
          <w:szCs w:val="24"/>
        </w:rPr>
        <w:lastRenderedPageBreak/>
        <w:t xml:space="preserve">страдающий одной из </w:t>
      </w:r>
      <w:r w:rsidR="00FD0DE7" w:rsidRPr="00FD31B1">
        <w:rPr>
          <w:rFonts w:ascii="Arial" w:eastAsia="Times New Roman" w:hAnsi="Arial" w:cs="Arial"/>
          <w:sz w:val="24"/>
          <w:szCs w:val="24"/>
        </w:rPr>
        <w:t>тяжелых форм хронических заболеваний, указанных в утвержденном постановлением Правительства Российской Федерации от 16.06.2006г. № 378 перечне</w:t>
      </w:r>
      <w:r w:rsidR="00050577" w:rsidRPr="00FD31B1">
        <w:rPr>
          <w:rFonts w:ascii="Arial" w:eastAsia="Times New Roman" w:hAnsi="Arial" w:cs="Arial"/>
          <w:sz w:val="24"/>
          <w:szCs w:val="24"/>
        </w:rPr>
        <w:t>.</w:t>
      </w:r>
    </w:p>
    <w:p w:rsidR="0043101C" w:rsidRPr="00250B80" w:rsidRDefault="009528BA"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hAnsi="Arial" w:cs="Arial"/>
          <w:sz w:val="24"/>
          <w:szCs w:val="24"/>
        </w:rPr>
        <w:t xml:space="preserve">Заявитель вправе отказаться от получения </w:t>
      </w:r>
      <w:r w:rsidR="00DC46CE" w:rsidRPr="00FD31B1">
        <w:rPr>
          <w:rFonts w:ascii="Arial" w:hAnsi="Arial" w:cs="Arial"/>
          <w:sz w:val="24"/>
          <w:szCs w:val="24"/>
        </w:rPr>
        <w:t xml:space="preserve">Муниципальной услуги </w:t>
      </w:r>
      <w:r w:rsidRPr="00FD31B1">
        <w:rPr>
          <w:rFonts w:ascii="Arial" w:hAnsi="Arial" w:cs="Arial"/>
          <w:sz w:val="24"/>
          <w:szCs w:val="24"/>
        </w:rPr>
        <w:t xml:space="preserve">на основании личного письменного заявления, написанного в свободной форме. Письменный отказ не препятствует повторному обращению за предоставлением </w:t>
      </w:r>
      <w:r w:rsidR="00DC46CE" w:rsidRPr="00FD31B1">
        <w:rPr>
          <w:rFonts w:ascii="Arial" w:hAnsi="Arial" w:cs="Arial"/>
          <w:sz w:val="24"/>
          <w:szCs w:val="24"/>
        </w:rPr>
        <w:t>Муниципальной услуги</w:t>
      </w:r>
      <w:r w:rsidR="00322C25" w:rsidRPr="00FD31B1">
        <w:rPr>
          <w:rFonts w:ascii="Arial" w:hAnsi="Arial" w:cs="Arial"/>
          <w:sz w:val="24"/>
          <w:szCs w:val="24"/>
        </w:rPr>
        <w:t>.</w:t>
      </w:r>
      <w:r w:rsidR="0043101C" w:rsidRPr="00FD31B1">
        <w:rPr>
          <w:rFonts w:ascii="Arial" w:hAnsi="Arial" w:cs="Arial"/>
          <w:sz w:val="24"/>
          <w:szCs w:val="24"/>
        </w:rPr>
        <w:t xml:space="preserve"> </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DC46CE" w:rsidRPr="00FD31B1" w:rsidRDefault="00DC46CE" w:rsidP="00FD31B1">
      <w:pPr>
        <w:pStyle w:val="2-"/>
        <w:numPr>
          <w:ilvl w:val="0"/>
          <w:numId w:val="2"/>
        </w:numPr>
        <w:spacing w:before="0" w:after="0" w:line="360" w:lineRule="auto"/>
        <w:ind w:left="0"/>
        <w:rPr>
          <w:rFonts w:ascii="Arial" w:eastAsia="Times New Roman" w:hAnsi="Arial" w:cs="Arial"/>
          <w:sz w:val="24"/>
          <w:szCs w:val="24"/>
        </w:rPr>
      </w:pPr>
      <w:bookmarkStart w:id="37" w:name="_Toc497991424"/>
      <w:bookmarkStart w:id="38" w:name="_Toc499710942"/>
      <w:r w:rsidRPr="00FD31B1">
        <w:rPr>
          <w:rFonts w:ascii="Arial" w:hAnsi="Arial" w:cs="Arial"/>
          <w:sz w:val="24"/>
          <w:szCs w:val="24"/>
        </w:rPr>
        <w:t>Порядок</w:t>
      </w:r>
      <w:r w:rsidRPr="00FD31B1">
        <w:rPr>
          <w:rFonts w:ascii="Arial" w:eastAsia="Times New Roman" w:hAnsi="Arial" w:cs="Arial"/>
          <w:sz w:val="24"/>
          <w:szCs w:val="24"/>
        </w:rPr>
        <w:t>, размер и основания взимания государственной пошлины или иной платы, взимаемой за предоставление Муниципальной услуги</w:t>
      </w:r>
      <w:bookmarkEnd w:id="37"/>
      <w:bookmarkEnd w:id="38"/>
    </w:p>
    <w:p w:rsidR="00DC46CE" w:rsidRDefault="00DC46C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hAnsi="Arial" w:cs="Arial"/>
          <w:sz w:val="24"/>
          <w:szCs w:val="24"/>
        </w:rPr>
        <w:t>Муниципальная</w:t>
      </w:r>
      <w:r w:rsidRPr="00FD31B1">
        <w:rPr>
          <w:rFonts w:ascii="Arial" w:eastAsia="Times New Roman" w:hAnsi="Arial" w:cs="Arial"/>
          <w:sz w:val="24"/>
          <w:szCs w:val="24"/>
        </w:rPr>
        <w:t xml:space="preserve"> услуга предоставляется бесплатно. </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DC46CE" w:rsidRPr="00FD31B1" w:rsidRDefault="00DC46CE" w:rsidP="00FD31B1">
      <w:pPr>
        <w:pStyle w:val="2-"/>
        <w:numPr>
          <w:ilvl w:val="0"/>
          <w:numId w:val="2"/>
        </w:numPr>
        <w:spacing w:before="0" w:after="0" w:line="360" w:lineRule="auto"/>
        <w:ind w:left="0"/>
        <w:rPr>
          <w:rFonts w:ascii="Arial" w:eastAsia="Times New Roman" w:hAnsi="Arial" w:cs="Arial"/>
          <w:sz w:val="24"/>
          <w:szCs w:val="24"/>
        </w:rPr>
      </w:pPr>
      <w:bookmarkStart w:id="39" w:name="_Toc497991425"/>
      <w:bookmarkStart w:id="40" w:name="_Toc499710943"/>
      <w:r w:rsidRPr="00FD31B1">
        <w:rPr>
          <w:rFonts w:ascii="Arial" w:eastAsia="Times New Roman" w:hAnsi="Arial" w:cs="Arial"/>
          <w:sz w:val="24"/>
          <w:szCs w:val="24"/>
        </w:rPr>
        <w:t>Максимальный срок ожидания в очереди</w:t>
      </w:r>
      <w:bookmarkEnd w:id="39"/>
      <w:bookmarkEnd w:id="40"/>
    </w:p>
    <w:p w:rsidR="00DC46CE" w:rsidRPr="00250B80" w:rsidRDefault="00DC46C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
          <w:sz w:val="24"/>
          <w:szCs w:val="24"/>
        </w:rPr>
      </w:pPr>
      <w:r w:rsidRPr="00FD31B1">
        <w:rPr>
          <w:rFonts w:ascii="Arial" w:hAnsi="Arial" w:cs="Arial"/>
          <w:sz w:val="24"/>
          <w:szCs w:val="24"/>
        </w:rPr>
        <w:t>Максимальный</w:t>
      </w:r>
      <w:r w:rsidRPr="00FD31B1">
        <w:rPr>
          <w:rFonts w:ascii="Arial" w:eastAsia="Times New Roman" w:hAnsi="Arial" w:cs="Arial"/>
          <w:sz w:val="24"/>
          <w:szCs w:val="24"/>
        </w:rPr>
        <w:t xml:space="preserve"> срок ожидания в очереди при личной подаче Заявления и при получении результата предоставления </w:t>
      </w:r>
      <w:r w:rsidRPr="00FD31B1">
        <w:rPr>
          <w:rFonts w:ascii="Arial" w:hAnsi="Arial" w:cs="Arial"/>
          <w:sz w:val="24"/>
          <w:szCs w:val="24"/>
        </w:rPr>
        <w:t>Муниципальной услуги</w:t>
      </w:r>
      <w:r w:rsidRPr="00FD31B1">
        <w:rPr>
          <w:rFonts w:ascii="Arial" w:eastAsia="Times New Roman" w:hAnsi="Arial" w:cs="Arial"/>
          <w:sz w:val="24"/>
          <w:szCs w:val="24"/>
        </w:rPr>
        <w:t xml:space="preserve"> не должен превышать 15 минут.</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b/>
          <w:sz w:val="24"/>
          <w:szCs w:val="24"/>
        </w:rPr>
      </w:pPr>
    </w:p>
    <w:p w:rsidR="00CD58D6" w:rsidRPr="00FD31B1" w:rsidRDefault="00DC46CE" w:rsidP="00FD31B1">
      <w:pPr>
        <w:pStyle w:val="2-"/>
        <w:numPr>
          <w:ilvl w:val="0"/>
          <w:numId w:val="2"/>
        </w:numPr>
        <w:spacing w:before="0" w:after="0" w:line="360" w:lineRule="auto"/>
        <w:ind w:left="0"/>
        <w:rPr>
          <w:rFonts w:ascii="Arial" w:eastAsia="Times New Roman" w:hAnsi="Arial" w:cs="Arial"/>
          <w:b w:val="0"/>
          <w:sz w:val="24"/>
          <w:szCs w:val="24"/>
        </w:rPr>
      </w:pPr>
      <w:bookmarkStart w:id="41" w:name="_Toc497991426"/>
      <w:bookmarkStart w:id="42" w:name="_Toc499710944"/>
      <w:r w:rsidRPr="00FD31B1">
        <w:rPr>
          <w:rFonts w:ascii="Arial" w:eastAsia="Times New Roman" w:hAnsi="Arial" w:cs="Arial"/>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41"/>
      <w:bookmarkEnd w:id="42"/>
    </w:p>
    <w:p w:rsidR="00CD58D6" w:rsidRDefault="00CD58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Услуги, необходимые и обязательные для предоставления </w:t>
      </w:r>
      <w:r w:rsidR="00DC46CE" w:rsidRPr="00FD31B1">
        <w:rPr>
          <w:rFonts w:ascii="Arial" w:eastAsia="Times New Roman" w:hAnsi="Arial" w:cs="Arial"/>
          <w:sz w:val="24"/>
          <w:szCs w:val="24"/>
        </w:rPr>
        <w:t>Муниципальной услуги</w:t>
      </w:r>
      <w:r w:rsidRPr="00FD31B1">
        <w:rPr>
          <w:rFonts w:ascii="Arial" w:eastAsia="Times New Roman" w:hAnsi="Arial" w:cs="Arial"/>
          <w:sz w:val="24"/>
          <w:szCs w:val="24"/>
        </w:rPr>
        <w:t>, отсутствуют.</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CD58D6" w:rsidRPr="00FD31B1" w:rsidRDefault="00DC46CE" w:rsidP="00FD31B1">
      <w:pPr>
        <w:pStyle w:val="2-"/>
        <w:numPr>
          <w:ilvl w:val="0"/>
          <w:numId w:val="2"/>
        </w:numPr>
        <w:spacing w:before="0" w:after="0" w:line="360" w:lineRule="auto"/>
        <w:ind w:left="0"/>
        <w:rPr>
          <w:rFonts w:ascii="Arial" w:eastAsia="Times New Roman" w:hAnsi="Arial" w:cs="Arial"/>
          <w:b w:val="0"/>
          <w:sz w:val="24"/>
          <w:szCs w:val="24"/>
          <w:lang w:eastAsia="ru-RU"/>
        </w:rPr>
      </w:pPr>
      <w:bookmarkStart w:id="43" w:name="_Toc441496548"/>
      <w:bookmarkStart w:id="44" w:name="_Toc497991427"/>
      <w:bookmarkStart w:id="45" w:name="_Toc499710945"/>
      <w:r w:rsidRPr="00FD31B1">
        <w:rPr>
          <w:rFonts w:ascii="Arial" w:eastAsia="Times New Roman" w:hAnsi="Arial" w:cs="Arial"/>
          <w:sz w:val="24"/>
          <w:szCs w:val="24"/>
        </w:rPr>
        <w:t>Способы предоставления Заявителем документов, необходимых для получения Муниципальной услуги</w:t>
      </w:r>
      <w:bookmarkEnd w:id="43"/>
      <w:bookmarkEnd w:id="44"/>
      <w:bookmarkEnd w:id="45"/>
    </w:p>
    <w:p w:rsidR="00516C6A" w:rsidRPr="00250B80" w:rsidRDefault="00CD58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i/>
          <w:sz w:val="24"/>
          <w:szCs w:val="24"/>
        </w:rPr>
      </w:pPr>
      <w:r w:rsidRPr="00250B80">
        <w:rPr>
          <w:rFonts w:ascii="Arial" w:eastAsia="Times New Roman" w:hAnsi="Arial" w:cs="Arial"/>
          <w:i/>
          <w:sz w:val="24"/>
          <w:szCs w:val="24"/>
        </w:rPr>
        <w:t>Личное обращение Заявителя (или представителя Заявителя) в МФЦ</w:t>
      </w:r>
    </w:p>
    <w:p w:rsidR="004E44D0" w:rsidRPr="00FD31B1" w:rsidRDefault="00CD58D6"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Для получения </w:t>
      </w:r>
      <w:r w:rsidR="004E44D0" w:rsidRPr="00FD31B1">
        <w:rPr>
          <w:rFonts w:ascii="Arial" w:eastAsia="Times New Roman" w:hAnsi="Arial" w:cs="Arial"/>
          <w:sz w:val="24"/>
          <w:szCs w:val="24"/>
        </w:rPr>
        <w:t>Муниципальной у</w:t>
      </w:r>
      <w:r w:rsidRPr="00FD31B1">
        <w:rPr>
          <w:rFonts w:ascii="Arial" w:eastAsia="Times New Roman" w:hAnsi="Arial" w:cs="Arial"/>
          <w:sz w:val="24"/>
          <w:szCs w:val="24"/>
        </w:rPr>
        <w:t>слуги Заявител</w:t>
      </w:r>
      <w:r w:rsidR="003D2CED" w:rsidRPr="00FD31B1">
        <w:rPr>
          <w:rFonts w:ascii="Arial" w:eastAsia="Times New Roman" w:hAnsi="Arial" w:cs="Arial"/>
          <w:sz w:val="24"/>
          <w:szCs w:val="24"/>
        </w:rPr>
        <w:t>и</w:t>
      </w:r>
      <w:r w:rsidRPr="00FD31B1">
        <w:rPr>
          <w:rFonts w:ascii="Arial" w:eastAsia="Times New Roman" w:hAnsi="Arial" w:cs="Arial"/>
          <w:sz w:val="24"/>
          <w:szCs w:val="24"/>
        </w:rPr>
        <w:t xml:space="preserve"> </w:t>
      </w:r>
      <w:proofErr w:type="gramStart"/>
      <w:r w:rsidRPr="00FD31B1">
        <w:rPr>
          <w:rFonts w:ascii="Arial" w:eastAsia="Times New Roman" w:hAnsi="Arial" w:cs="Arial"/>
          <w:sz w:val="24"/>
          <w:szCs w:val="24"/>
        </w:rPr>
        <w:t>предоставля</w:t>
      </w:r>
      <w:r w:rsidR="003D2CED" w:rsidRPr="00FD31B1">
        <w:rPr>
          <w:rFonts w:ascii="Arial" w:eastAsia="Times New Roman" w:hAnsi="Arial" w:cs="Arial"/>
          <w:sz w:val="24"/>
          <w:szCs w:val="24"/>
        </w:rPr>
        <w:t>ю</w:t>
      </w:r>
      <w:r w:rsidRPr="00FD31B1">
        <w:rPr>
          <w:rFonts w:ascii="Arial" w:eastAsia="Times New Roman" w:hAnsi="Arial" w:cs="Arial"/>
          <w:sz w:val="24"/>
          <w:szCs w:val="24"/>
        </w:rPr>
        <w:t>т документы</w:t>
      </w:r>
      <w:proofErr w:type="gramEnd"/>
      <w:r w:rsidRPr="00FD31B1">
        <w:rPr>
          <w:rFonts w:ascii="Arial" w:eastAsia="Times New Roman" w:hAnsi="Arial" w:cs="Arial"/>
          <w:sz w:val="24"/>
          <w:szCs w:val="24"/>
        </w:rPr>
        <w:t xml:space="preserve">, </w:t>
      </w:r>
      <w:r w:rsidR="00C60540" w:rsidRPr="00FD31B1">
        <w:rPr>
          <w:rFonts w:ascii="Arial" w:eastAsia="Times New Roman" w:hAnsi="Arial" w:cs="Arial"/>
          <w:sz w:val="24"/>
          <w:szCs w:val="24"/>
        </w:rPr>
        <w:t xml:space="preserve">указанные в </w:t>
      </w:r>
      <w:hyperlink w:anchor="пункт9" w:history="1">
        <w:r w:rsidR="00C60540" w:rsidRPr="00FD31B1">
          <w:rPr>
            <w:rFonts w:ascii="Arial" w:eastAsia="Times New Roman" w:hAnsi="Arial" w:cs="Arial"/>
            <w:sz w:val="24"/>
            <w:szCs w:val="24"/>
          </w:rPr>
          <w:t xml:space="preserve">пункте </w:t>
        </w:r>
        <w:r w:rsidR="004E44D0" w:rsidRPr="00FD31B1">
          <w:rPr>
            <w:rFonts w:ascii="Arial" w:eastAsia="Times New Roman" w:hAnsi="Arial" w:cs="Arial"/>
            <w:sz w:val="24"/>
            <w:szCs w:val="24"/>
          </w:rPr>
          <w:t>10</w:t>
        </w:r>
      </w:hyperlink>
      <w:r w:rsidR="00C60540" w:rsidRPr="00FD31B1">
        <w:rPr>
          <w:rFonts w:ascii="Arial" w:eastAsia="Times New Roman" w:hAnsi="Arial" w:cs="Arial"/>
          <w:sz w:val="24"/>
          <w:szCs w:val="24"/>
        </w:rPr>
        <w:t xml:space="preserve"> настоящего </w:t>
      </w:r>
      <w:r w:rsidR="004E44D0" w:rsidRPr="00FD31B1">
        <w:rPr>
          <w:rFonts w:ascii="Arial" w:eastAsia="Times New Roman" w:hAnsi="Arial" w:cs="Arial"/>
          <w:sz w:val="24"/>
          <w:szCs w:val="24"/>
        </w:rPr>
        <w:t>Административного р</w:t>
      </w:r>
      <w:r w:rsidR="00C60540" w:rsidRPr="00FD31B1">
        <w:rPr>
          <w:rFonts w:ascii="Arial" w:eastAsia="Times New Roman" w:hAnsi="Arial" w:cs="Arial"/>
          <w:sz w:val="24"/>
          <w:szCs w:val="24"/>
        </w:rPr>
        <w:t xml:space="preserve">егламента, </w:t>
      </w:r>
      <w:r w:rsidRPr="00FD31B1">
        <w:rPr>
          <w:rFonts w:ascii="Arial" w:eastAsia="Times New Roman" w:hAnsi="Arial" w:cs="Arial"/>
          <w:sz w:val="24"/>
          <w:szCs w:val="24"/>
        </w:rPr>
        <w:t xml:space="preserve">за исключением </w:t>
      </w:r>
      <w:r w:rsidR="00C60540" w:rsidRPr="00FD31B1">
        <w:rPr>
          <w:rFonts w:ascii="Arial" w:eastAsia="Times New Roman" w:hAnsi="Arial" w:cs="Arial"/>
          <w:sz w:val="24"/>
          <w:szCs w:val="24"/>
        </w:rPr>
        <w:t>З</w:t>
      </w:r>
      <w:r w:rsidRPr="00FD31B1">
        <w:rPr>
          <w:rFonts w:ascii="Arial" w:eastAsia="Times New Roman" w:hAnsi="Arial" w:cs="Arial"/>
          <w:sz w:val="24"/>
          <w:szCs w:val="24"/>
        </w:rPr>
        <w:t xml:space="preserve">аявления. Заявление заполняется и распечатывается </w:t>
      </w:r>
      <w:r w:rsidR="004E44D0" w:rsidRPr="00FD31B1">
        <w:rPr>
          <w:rFonts w:ascii="Arial" w:eastAsia="Times New Roman" w:hAnsi="Arial" w:cs="Arial"/>
          <w:sz w:val="24"/>
          <w:szCs w:val="24"/>
        </w:rPr>
        <w:t>специалистом</w:t>
      </w:r>
      <w:r w:rsidRPr="00FD31B1">
        <w:rPr>
          <w:rFonts w:ascii="Arial" w:eastAsia="Times New Roman" w:hAnsi="Arial" w:cs="Arial"/>
          <w:sz w:val="24"/>
          <w:szCs w:val="24"/>
        </w:rPr>
        <w:t xml:space="preserve"> МФЦ, подписывается Заявител</w:t>
      </w:r>
      <w:r w:rsidR="00C60540" w:rsidRPr="00FD31B1">
        <w:rPr>
          <w:rFonts w:ascii="Arial" w:eastAsia="Times New Roman" w:hAnsi="Arial" w:cs="Arial"/>
          <w:sz w:val="24"/>
          <w:szCs w:val="24"/>
        </w:rPr>
        <w:t>ям</w:t>
      </w:r>
      <w:r w:rsidR="004E44D0" w:rsidRPr="00FD31B1">
        <w:rPr>
          <w:rFonts w:ascii="Arial" w:eastAsia="Times New Roman" w:hAnsi="Arial" w:cs="Arial"/>
          <w:sz w:val="24"/>
          <w:szCs w:val="24"/>
        </w:rPr>
        <w:t>и в присутствии специалистом МФЦ</w:t>
      </w:r>
      <w:r w:rsidR="007F1B12" w:rsidRPr="00FD31B1">
        <w:rPr>
          <w:rFonts w:ascii="Arial" w:eastAsia="Times New Roman" w:hAnsi="Arial" w:cs="Arial"/>
          <w:sz w:val="24"/>
          <w:szCs w:val="24"/>
        </w:rPr>
        <w:t xml:space="preserve">. </w:t>
      </w:r>
    </w:p>
    <w:p w:rsidR="004E44D0" w:rsidRPr="00FD31B1" w:rsidRDefault="007F1B12"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Граждане, проживающие совместно с Заявителями, ставят свои подписи</w:t>
      </w:r>
      <w:r w:rsidR="004E44D0" w:rsidRPr="00FD31B1">
        <w:rPr>
          <w:rFonts w:ascii="Arial" w:eastAsia="Times New Roman" w:hAnsi="Arial" w:cs="Arial"/>
          <w:sz w:val="24"/>
          <w:szCs w:val="24"/>
        </w:rPr>
        <w:t>,</w:t>
      </w:r>
      <w:r w:rsidRPr="00FD31B1">
        <w:rPr>
          <w:rFonts w:ascii="Arial" w:eastAsia="Times New Roman" w:hAnsi="Arial" w:cs="Arial"/>
          <w:sz w:val="24"/>
          <w:szCs w:val="24"/>
        </w:rPr>
        <w:t xml:space="preserve"> при условии согласия на обмен</w:t>
      </w:r>
      <w:r w:rsidR="004E44D0" w:rsidRPr="00FD31B1">
        <w:rPr>
          <w:rFonts w:ascii="Arial" w:eastAsia="Times New Roman" w:hAnsi="Arial" w:cs="Arial"/>
          <w:sz w:val="24"/>
          <w:szCs w:val="24"/>
        </w:rPr>
        <w:t>,</w:t>
      </w:r>
      <w:r w:rsidRPr="00FD31B1">
        <w:rPr>
          <w:rFonts w:ascii="Arial" w:eastAsia="Times New Roman" w:hAnsi="Arial" w:cs="Arial"/>
          <w:sz w:val="24"/>
          <w:szCs w:val="24"/>
        </w:rPr>
        <w:t xml:space="preserve"> в Заявлении в </w:t>
      </w:r>
      <w:r w:rsidR="004E44D0" w:rsidRPr="00FD31B1">
        <w:rPr>
          <w:rFonts w:ascii="Arial" w:eastAsia="Times New Roman" w:hAnsi="Arial" w:cs="Arial"/>
          <w:sz w:val="24"/>
          <w:szCs w:val="24"/>
        </w:rPr>
        <w:t xml:space="preserve">присутствии специалиста </w:t>
      </w:r>
      <w:r w:rsidRPr="00FD31B1">
        <w:rPr>
          <w:rFonts w:ascii="Arial" w:eastAsia="Times New Roman" w:hAnsi="Arial" w:cs="Arial"/>
          <w:sz w:val="24"/>
          <w:szCs w:val="24"/>
        </w:rPr>
        <w:t>МФЦ</w:t>
      </w:r>
      <w:r w:rsidR="00CD58D6" w:rsidRPr="00FD31B1">
        <w:rPr>
          <w:rFonts w:ascii="Arial" w:eastAsia="Times New Roman" w:hAnsi="Arial" w:cs="Arial"/>
          <w:sz w:val="24"/>
          <w:szCs w:val="24"/>
        </w:rPr>
        <w:t xml:space="preserve">. </w:t>
      </w:r>
    </w:p>
    <w:p w:rsidR="00CD58D6" w:rsidRPr="00FD31B1" w:rsidRDefault="00CD58D6"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Times New Roman" w:hAnsi="Arial" w:cs="Arial"/>
          <w:sz w:val="24"/>
          <w:szCs w:val="24"/>
        </w:rPr>
        <w:t>Заявител</w:t>
      </w:r>
      <w:r w:rsidR="00C60540" w:rsidRPr="00FD31B1">
        <w:rPr>
          <w:rFonts w:ascii="Arial" w:eastAsia="Times New Roman" w:hAnsi="Arial" w:cs="Arial"/>
          <w:sz w:val="24"/>
          <w:szCs w:val="24"/>
        </w:rPr>
        <w:t>и</w:t>
      </w:r>
      <w:r w:rsidRPr="00FD31B1">
        <w:rPr>
          <w:rFonts w:ascii="Arial" w:eastAsia="Times New Roman" w:hAnsi="Arial" w:cs="Arial"/>
          <w:sz w:val="24"/>
          <w:szCs w:val="24"/>
        </w:rPr>
        <w:t xml:space="preserve"> (представитель Заявителя) мо</w:t>
      </w:r>
      <w:r w:rsidR="00C60540" w:rsidRPr="00FD31B1">
        <w:rPr>
          <w:rFonts w:ascii="Arial" w:eastAsia="Times New Roman" w:hAnsi="Arial" w:cs="Arial"/>
          <w:sz w:val="24"/>
          <w:szCs w:val="24"/>
        </w:rPr>
        <w:t>гут</w:t>
      </w:r>
      <w:r w:rsidRPr="00FD31B1">
        <w:rPr>
          <w:rFonts w:ascii="Arial" w:eastAsia="Times New Roman" w:hAnsi="Arial" w:cs="Arial"/>
          <w:sz w:val="24"/>
          <w:szCs w:val="24"/>
        </w:rPr>
        <w:t xml:space="preserve"> записаться на личный прием в МФЦ </w:t>
      </w:r>
      <w:r w:rsidR="004E44D0" w:rsidRPr="00FD31B1">
        <w:rPr>
          <w:rFonts w:ascii="Arial" w:hAnsi="Arial" w:cs="Arial"/>
          <w:sz w:val="24"/>
          <w:szCs w:val="24"/>
        </w:rPr>
        <w:t xml:space="preserve">заранее по контактным телефонам, указанным в </w:t>
      </w:r>
      <w:hyperlink w:anchor="Приложение2" w:history="1">
        <w:r w:rsidR="004E44D0" w:rsidRPr="00250B80">
          <w:rPr>
            <w:rStyle w:val="af2"/>
            <w:rFonts w:ascii="Arial" w:hAnsi="Arial" w:cs="Arial"/>
            <w:color w:val="auto"/>
            <w:sz w:val="24"/>
            <w:szCs w:val="24"/>
            <w:u w:val="none"/>
          </w:rPr>
          <w:t>Приложении 2</w:t>
        </w:r>
      </w:hyperlink>
      <w:r w:rsidR="004E44D0" w:rsidRPr="00250B80">
        <w:rPr>
          <w:rStyle w:val="af2"/>
          <w:rFonts w:ascii="Arial" w:hAnsi="Arial" w:cs="Arial"/>
          <w:u w:val="none"/>
        </w:rPr>
        <w:t xml:space="preserve"> </w:t>
      </w:r>
      <w:r w:rsidR="004E44D0" w:rsidRPr="00250B80">
        <w:rPr>
          <w:rFonts w:ascii="Arial" w:hAnsi="Arial" w:cs="Arial"/>
          <w:sz w:val="24"/>
          <w:szCs w:val="24"/>
        </w:rPr>
        <w:t>н</w:t>
      </w:r>
      <w:r w:rsidR="004E44D0" w:rsidRPr="00FD31B1">
        <w:rPr>
          <w:rFonts w:ascii="Arial" w:hAnsi="Arial" w:cs="Arial"/>
          <w:sz w:val="24"/>
          <w:szCs w:val="24"/>
        </w:rPr>
        <w:t>астоящего Административного регламента, или посредством РПГУ</w:t>
      </w:r>
      <w:r w:rsidRPr="00FD31B1">
        <w:rPr>
          <w:rFonts w:ascii="Arial" w:hAnsi="Arial" w:cs="Arial"/>
          <w:sz w:val="24"/>
          <w:szCs w:val="24"/>
        </w:rPr>
        <w:t>.</w:t>
      </w:r>
    </w:p>
    <w:p w:rsidR="004E44D0" w:rsidRPr="00FD31B1" w:rsidRDefault="004E44D0"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 xml:space="preserve">В случае наличия оснований, предусмотренных пунктом 12 настоящего </w:t>
      </w:r>
      <w:r w:rsidRPr="00FD31B1">
        <w:rPr>
          <w:rFonts w:ascii="Arial" w:hAnsi="Arial" w:cs="Arial"/>
          <w:sz w:val="24"/>
          <w:szCs w:val="24"/>
        </w:rPr>
        <w:lastRenderedPageBreak/>
        <w:t>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4E44D0" w:rsidRPr="00FD31B1" w:rsidRDefault="004E44D0"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4E44D0" w:rsidRPr="00FD31B1" w:rsidRDefault="004E44D0"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 xml:space="preserve">Электронное дело (Заявление, прилагаемые к нему документы, выписка) поступает из Модуля МФЦ ЕИС ОУ в Модуль оказания услуг ЕИС ОУ в день его формирования. </w:t>
      </w:r>
    </w:p>
    <w:p w:rsidR="004E44D0" w:rsidRPr="00FD31B1" w:rsidRDefault="004E44D0" w:rsidP="00FD31B1">
      <w:pPr>
        <w:pStyle w:val="a5"/>
        <w:widowControl w:val="0"/>
        <w:numPr>
          <w:ilvl w:val="2"/>
          <w:numId w:val="2"/>
        </w:numPr>
        <w:tabs>
          <w:tab w:val="left" w:pos="-1985"/>
          <w:tab w:val="left" w:pos="-1701"/>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пункте 17.2.настоящего Административного регламента.</w:t>
      </w:r>
    </w:p>
    <w:p w:rsidR="001A18A4" w:rsidRPr="00250B80" w:rsidRDefault="001A18A4" w:rsidP="00FD31B1">
      <w:pPr>
        <w:pStyle w:val="a5"/>
        <w:widowControl w:val="0"/>
        <w:numPr>
          <w:ilvl w:val="1"/>
          <w:numId w:val="2"/>
        </w:numPr>
        <w:tabs>
          <w:tab w:val="left" w:pos="-1985"/>
          <w:tab w:val="left" w:pos="-1701"/>
        </w:tabs>
        <w:autoSpaceDE w:val="0"/>
        <w:autoSpaceDN w:val="0"/>
        <w:adjustRightInd w:val="0"/>
        <w:spacing w:line="360" w:lineRule="auto"/>
        <w:ind w:left="0" w:firstLine="709"/>
        <w:contextualSpacing w:val="0"/>
        <w:jc w:val="both"/>
        <w:rPr>
          <w:rFonts w:ascii="Arial" w:eastAsia="Times New Roman" w:hAnsi="Arial" w:cs="Arial"/>
          <w:i/>
          <w:sz w:val="24"/>
          <w:szCs w:val="24"/>
        </w:rPr>
      </w:pPr>
      <w:r w:rsidRPr="00250B80">
        <w:rPr>
          <w:rFonts w:ascii="Arial" w:eastAsia="Times New Roman" w:hAnsi="Arial" w:cs="Arial"/>
          <w:i/>
          <w:sz w:val="24"/>
          <w:szCs w:val="24"/>
        </w:rPr>
        <w:t xml:space="preserve">Обращение за оказанием </w:t>
      </w:r>
      <w:r w:rsidR="004E44D0" w:rsidRPr="00250B80">
        <w:rPr>
          <w:rFonts w:ascii="Arial" w:hAnsi="Arial" w:cs="Arial"/>
          <w:i/>
          <w:sz w:val="24"/>
          <w:szCs w:val="24"/>
        </w:rPr>
        <w:t>Муниципальной услуги</w:t>
      </w:r>
      <w:r w:rsidRPr="00250B80">
        <w:rPr>
          <w:rFonts w:ascii="Arial" w:eastAsia="Times New Roman" w:hAnsi="Arial" w:cs="Arial"/>
          <w:i/>
          <w:sz w:val="24"/>
          <w:szCs w:val="24"/>
        </w:rPr>
        <w:t xml:space="preserve"> посредством РПГУ</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bookmarkStart w:id="46" w:name="_Toc438110036"/>
      <w:bookmarkStart w:id="47" w:name="_Toc438376241"/>
      <w:bookmarkStart w:id="48" w:name="_Toc441496549"/>
      <w:r w:rsidRPr="00FD31B1">
        <w:rPr>
          <w:rFonts w:ascii="Arial" w:hAnsi="Arial" w:cs="Arial"/>
          <w:sz w:val="24"/>
          <w:szCs w:val="24"/>
        </w:rPr>
        <w:t xml:space="preserve">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 </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В рамках подачи Заявления осуществляется предварительная запись в МФЦ. </w:t>
      </w:r>
      <w:proofErr w:type="gramStart"/>
      <w:r w:rsidRPr="00FD31B1">
        <w:rPr>
          <w:rFonts w:ascii="Arial" w:hAnsi="Arial" w:cs="Arial"/>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В случае совпадения представленных оригиналов документов с их копиями, представленными в электронном виде,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 </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Администрация осуществляет административные процедуры, предусмотренные в рамках оказания Муниципальной услуги.</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 xml:space="preserve">Результат оказания Муниципальной услуги направляется Заявителю в Личный кабинет на РПГУ по истечении срока, установленного для подготовки результата. </w:t>
      </w:r>
    </w:p>
    <w:p w:rsidR="005751D6"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lastRenderedPageBreak/>
        <w:t>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250B80" w:rsidRPr="00FD31B1" w:rsidRDefault="00250B80" w:rsidP="00250B80">
      <w:pPr>
        <w:pStyle w:val="a5"/>
        <w:spacing w:line="360" w:lineRule="auto"/>
        <w:ind w:left="709"/>
        <w:jc w:val="both"/>
        <w:rPr>
          <w:rFonts w:ascii="Arial" w:hAnsi="Arial" w:cs="Arial"/>
          <w:sz w:val="24"/>
          <w:szCs w:val="24"/>
        </w:rPr>
      </w:pPr>
    </w:p>
    <w:p w:rsidR="00CD58D6" w:rsidRPr="00FD31B1" w:rsidRDefault="00CD58D6" w:rsidP="00FD31B1">
      <w:pPr>
        <w:pStyle w:val="2-"/>
        <w:numPr>
          <w:ilvl w:val="0"/>
          <w:numId w:val="2"/>
        </w:numPr>
        <w:spacing w:before="0" w:after="0" w:line="360" w:lineRule="auto"/>
        <w:ind w:left="0"/>
        <w:rPr>
          <w:rFonts w:ascii="Arial" w:hAnsi="Arial" w:cs="Arial"/>
          <w:sz w:val="24"/>
          <w:szCs w:val="24"/>
        </w:rPr>
      </w:pPr>
      <w:bookmarkStart w:id="49" w:name="_Toc499710946"/>
      <w:r w:rsidRPr="00FD31B1">
        <w:rPr>
          <w:rFonts w:ascii="Arial" w:eastAsia="Times New Roman" w:hAnsi="Arial" w:cs="Arial"/>
          <w:sz w:val="24"/>
          <w:szCs w:val="24"/>
        </w:rPr>
        <w:t>Способы</w:t>
      </w:r>
      <w:r w:rsidRPr="00FD31B1">
        <w:rPr>
          <w:rFonts w:ascii="Arial" w:hAnsi="Arial" w:cs="Arial"/>
          <w:sz w:val="24"/>
          <w:szCs w:val="24"/>
        </w:rPr>
        <w:t xml:space="preserve"> получения Заявителем результатов предоставления </w:t>
      </w:r>
      <w:bookmarkEnd w:id="46"/>
      <w:bookmarkEnd w:id="47"/>
      <w:bookmarkEnd w:id="48"/>
      <w:r w:rsidR="005751D6" w:rsidRPr="00FD31B1">
        <w:rPr>
          <w:rFonts w:ascii="Arial" w:hAnsi="Arial" w:cs="Arial"/>
          <w:sz w:val="24"/>
          <w:szCs w:val="24"/>
        </w:rPr>
        <w:t>Муниципальной услуги</w:t>
      </w:r>
      <w:bookmarkEnd w:id="49"/>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Times New Roman" w:hAnsi="Arial" w:cs="Arial"/>
          <w:sz w:val="24"/>
          <w:szCs w:val="24"/>
        </w:rPr>
        <w:t>Заявитель</w:t>
      </w:r>
      <w:r w:rsidRPr="00FD31B1">
        <w:rPr>
          <w:rFonts w:ascii="Arial" w:hAnsi="Arial" w:cs="Arial"/>
          <w:sz w:val="24"/>
          <w:szCs w:val="24"/>
        </w:rPr>
        <w:t xml:space="preserve"> уведомляется о ходе рассмотрения и готовности результата предоставления Муниципальной услуги следующими способами:</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через Личный кабинет на РПГУ;</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FD31B1">
        <w:rPr>
          <w:rFonts w:ascii="Arial" w:hAnsi="Arial" w:cs="Arial"/>
          <w:sz w:val="24"/>
          <w:szCs w:val="24"/>
        </w:rPr>
        <w:t>посредством сервиса РПГУ «Узнать статус заявления».</w:t>
      </w:r>
    </w:p>
    <w:p w:rsidR="005751D6" w:rsidRPr="00FD31B1" w:rsidRDefault="005751D6" w:rsidP="00FD31B1">
      <w:pPr>
        <w:spacing w:line="360" w:lineRule="auto"/>
        <w:ind w:firstLine="709"/>
        <w:jc w:val="both"/>
        <w:rPr>
          <w:rFonts w:ascii="Arial" w:hAnsi="Arial" w:cs="Arial"/>
          <w:sz w:val="24"/>
          <w:szCs w:val="24"/>
        </w:rPr>
      </w:pPr>
      <w:r w:rsidRPr="00FD31B1">
        <w:rPr>
          <w:rFonts w:ascii="Arial" w:hAnsi="Arial" w:cs="Arial"/>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Times New Roman" w:hAnsi="Arial" w:cs="Arial"/>
          <w:sz w:val="24"/>
          <w:szCs w:val="24"/>
        </w:rPr>
        <w:t>Результат</w:t>
      </w:r>
      <w:r w:rsidRPr="00FD31B1">
        <w:rPr>
          <w:rFonts w:ascii="Arial" w:hAnsi="Arial" w:cs="Arial"/>
          <w:sz w:val="24"/>
          <w:szCs w:val="24"/>
        </w:rPr>
        <w:t xml:space="preserve"> предоставления Муниципальной услуги может быть получен следующими способами:</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bookmarkStart w:id="50" w:name="_GoBack"/>
      <w:r w:rsidRPr="00250B80">
        <w:rPr>
          <w:rFonts w:ascii="Arial" w:hAnsi="Arial" w:cs="Arial"/>
          <w:sz w:val="24"/>
          <w:szCs w:val="24"/>
        </w:rPr>
        <w:t xml:space="preserve">через Личный кабинет на РПГУ </w:t>
      </w:r>
      <w:bookmarkEnd w:id="50"/>
      <w:r w:rsidRPr="00FD31B1">
        <w:rPr>
          <w:rFonts w:ascii="Arial" w:hAnsi="Arial" w:cs="Arial"/>
          <w:sz w:val="24"/>
          <w:szCs w:val="24"/>
        </w:rPr>
        <w:t>в виде электронного документа, подписанного усиленной квалифицированной цифровой подписью ответственного лица;</w:t>
      </w:r>
    </w:p>
    <w:p w:rsidR="005751D6" w:rsidRPr="00FD31B1" w:rsidRDefault="005751D6" w:rsidP="00FD31B1">
      <w:pPr>
        <w:pStyle w:val="a5"/>
        <w:numPr>
          <w:ilvl w:val="2"/>
          <w:numId w:val="2"/>
        </w:numPr>
        <w:spacing w:line="360" w:lineRule="auto"/>
        <w:ind w:left="0" w:firstLine="709"/>
        <w:jc w:val="both"/>
        <w:rPr>
          <w:rFonts w:ascii="Arial" w:hAnsi="Arial" w:cs="Arial"/>
          <w:sz w:val="24"/>
          <w:szCs w:val="24"/>
        </w:rPr>
      </w:pPr>
      <w:r w:rsidRPr="00250B80">
        <w:rPr>
          <w:rFonts w:ascii="Arial" w:hAnsi="Arial" w:cs="Arial"/>
          <w:sz w:val="24"/>
          <w:szCs w:val="24"/>
        </w:rPr>
        <w:t>через МФЦ на бумажном носителе</w:t>
      </w:r>
      <w:r w:rsidRPr="00FD31B1">
        <w:rPr>
          <w:rFonts w:ascii="Arial" w:hAnsi="Arial" w:cs="Arial"/>
          <w:sz w:val="24"/>
          <w:szCs w:val="24"/>
        </w:rPr>
        <w:t>.</w:t>
      </w:r>
    </w:p>
    <w:p w:rsidR="005751D6"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Times New Roman" w:hAnsi="Arial" w:cs="Arial"/>
          <w:sz w:val="24"/>
          <w:szCs w:val="24"/>
        </w:rPr>
        <w:t>Результат</w:t>
      </w:r>
      <w:r w:rsidRPr="00FD31B1">
        <w:rPr>
          <w:rFonts w:ascii="Arial" w:hAnsi="Arial" w:cs="Arial"/>
          <w:sz w:val="24"/>
          <w:szCs w:val="24"/>
        </w:rPr>
        <w:t xml:space="preserve"> предоставления Муниципальной услуги направляется Заявителю (Представителю заявителя) в личный кабинет РПГУ, а в случае выбора Заявителем (Представителем заявителя) способа получения результата в бумажном виде, может быть получен в МФЦ.</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hAnsi="Arial" w:cs="Arial"/>
          <w:sz w:val="24"/>
          <w:szCs w:val="24"/>
        </w:rPr>
      </w:pPr>
    </w:p>
    <w:p w:rsidR="0015416D" w:rsidRPr="00FD31B1" w:rsidRDefault="00322C25" w:rsidP="00FD31B1">
      <w:pPr>
        <w:pStyle w:val="2-"/>
        <w:numPr>
          <w:ilvl w:val="0"/>
          <w:numId w:val="2"/>
        </w:numPr>
        <w:spacing w:before="0" w:after="0" w:line="360" w:lineRule="auto"/>
        <w:ind w:left="0"/>
        <w:rPr>
          <w:rFonts w:ascii="Arial" w:hAnsi="Arial" w:cs="Arial"/>
          <w:sz w:val="24"/>
          <w:szCs w:val="24"/>
        </w:rPr>
      </w:pPr>
      <w:bookmarkStart w:id="51" w:name="_Toc499710947"/>
      <w:r w:rsidRPr="00FD31B1">
        <w:rPr>
          <w:rFonts w:ascii="Arial" w:hAnsi="Arial" w:cs="Arial"/>
          <w:sz w:val="24"/>
          <w:szCs w:val="24"/>
        </w:rPr>
        <w:t xml:space="preserve">Требования к помещениям, в которых предоставляется </w:t>
      </w:r>
      <w:r w:rsidR="005751D6" w:rsidRPr="00FD31B1">
        <w:rPr>
          <w:rFonts w:ascii="Arial" w:hAnsi="Arial" w:cs="Arial"/>
          <w:sz w:val="24"/>
          <w:szCs w:val="24"/>
        </w:rPr>
        <w:t>Муниципальная услуга</w:t>
      </w:r>
      <w:bookmarkEnd w:id="51"/>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color w:val="000000" w:themeColor="text1"/>
          <w:sz w:val="24"/>
          <w:szCs w:val="24"/>
        </w:rPr>
        <w:t xml:space="preserve">Помещения, в </w:t>
      </w:r>
      <w:r w:rsidRPr="00FD31B1">
        <w:rPr>
          <w:rFonts w:ascii="Arial" w:hAnsi="Arial" w:cs="Arial"/>
          <w:sz w:val="24"/>
          <w:szCs w:val="24"/>
        </w:rPr>
        <w:t>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5751D6"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color w:val="000000" w:themeColor="text1"/>
          <w:sz w:val="24"/>
          <w:szCs w:val="24"/>
        </w:rPr>
      </w:pPr>
      <w:r w:rsidRPr="00FD31B1">
        <w:rPr>
          <w:rFonts w:ascii="Arial" w:hAnsi="Arial" w:cs="Arial"/>
          <w:sz w:val="24"/>
          <w:szCs w:val="24"/>
        </w:rPr>
        <w:t>Иные требования</w:t>
      </w:r>
      <w:r w:rsidRPr="00FD31B1">
        <w:rPr>
          <w:rFonts w:ascii="Arial" w:eastAsia="Times New Roman" w:hAnsi="Arial" w:cs="Arial"/>
          <w:sz w:val="24"/>
          <w:szCs w:val="24"/>
        </w:rPr>
        <w:t xml:space="preserve"> к</w:t>
      </w:r>
      <w:r w:rsidRPr="00FD31B1">
        <w:rPr>
          <w:rFonts w:ascii="Arial" w:hAnsi="Arial" w:cs="Arial"/>
          <w:color w:val="000000" w:themeColor="text1"/>
          <w:sz w:val="24"/>
          <w:szCs w:val="24"/>
        </w:rPr>
        <w:t xml:space="preserve"> помещениям, в которых предоставляется Муниципальная услуга, приведены в </w:t>
      </w:r>
      <w:hyperlink w:anchor="Приложение10" w:history="1">
        <w:r w:rsidRPr="00250B80">
          <w:rPr>
            <w:rStyle w:val="af2"/>
            <w:rFonts w:ascii="Arial" w:hAnsi="Arial" w:cs="Arial"/>
            <w:color w:val="auto"/>
            <w:sz w:val="24"/>
            <w:szCs w:val="24"/>
            <w:u w:val="none"/>
          </w:rPr>
          <w:t>Приложении 10</w:t>
        </w:r>
      </w:hyperlink>
      <w:r w:rsidRPr="00FD31B1">
        <w:rPr>
          <w:rFonts w:ascii="Arial" w:hAnsi="Arial" w:cs="Arial"/>
          <w:color w:val="000000" w:themeColor="text1"/>
          <w:sz w:val="24"/>
          <w:szCs w:val="24"/>
        </w:rPr>
        <w:t xml:space="preserve"> к настоящему Административному регламенту.</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hAnsi="Arial" w:cs="Arial"/>
          <w:color w:val="000000" w:themeColor="text1"/>
          <w:sz w:val="24"/>
          <w:szCs w:val="24"/>
        </w:rPr>
      </w:pPr>
    </w:p>
    <w:p w:rsidR="00465A5D" w:rsidRPr="00FD31B1" w:rsidRDefault="00465A5D" w:rsidP="00FD31B1">
      <w:pPr>
        <w:pStyle w:val="2-"/>
        <w:numPr>
          <w:ilvl w:val="0"/>
          <w:numId w:val="2"/>
        </w:numPr>
        <w:spacing w:before="0" w:after="0" w:line="360" w:lineRule="auto"/>
        <w:ind w:left="0"/>
        <w:rPr>
          <w:rFonts w:ascii="Arial" w:hAnsi="Arial" w:cs="Arial"/>
          <w:sz w:val="24"/>
          <w:szCs w:val="24"/>
        </w:rPr>
      </w:pPr>
      <w:bookmarkStart w:id="52" w:name="_Toc499710948"/>
      <w:r w:rsidRPr="00FD31B1">
        <w:rPr>
          <w:rFonts w:ascii="Arial" w:hAnsi="Arial" w:cs="Arial"/>
          <w:sz w:val="24"/>
          <w:szCs w:val="24"/>
        </w:rPr>
        <w:t xml:space="preserve">Показатели доступности и качества </w:t>
      </w:r>
      <w:r w:rsidR="005751D6" w:rsidRPr="00FD31B1">
        <w:rPr>
          <w:rFonts w:ascii="Arial" w:hAnsi="Arial" w:cs="Arial"/>
          <w:sz w:val="24"/>
          <w:szCs w:val="24"/>
        </w:rPr>
        <w:t>Муниципальной услуги</w:t>
      </w:r>
      <w:bookmarkEnd w:id="52"/>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bookmarkStart w:id="53" w:name="_Toc430614264"/>
      <w:r w:rsidRPr="00FD31B1">
        <w:rPr>
          <w:rFonts w:ascii="Arial" w:eastAsia="Times New Roman" w:hAnsi="Arial" w:cs="Arial"/>
          <w:sz w:val="24"/>
          <w:szCs w:val="24"/>
        </w:rPr>
        <w:lastRenderedPageBreak/>
        <w:t xml:space="preserve">Показатели </w:t>
      </w:r>
      <w:r w:rsidRPr="00FD31B1">
        <w:rPr>
          <w:rFonts w:ascii="Arial" w:hAnsi="Arial" w:cs="Arial"/>
          <w:color w:val="000000" w:themeColor="text1"/>
          <w:sz w:val="24"/>
          <w:szCs w:val="24"/>
        </w:rPr>
        <w:t>доступности</w:t>
      </w:r>
      <w:r w:rsidRPr="00FD31B1">
        <w:rPr>
          <w:rFonts w:ascii="Arial" w:eastAsia="Times New Roman" w:hAnsi="Arial" w:cs="Arial"/>
          <w:sz w:val="24"/>
          <w:szCs w:val="24"/>
        </w:rPr>
        <w:t xml:space="preserve"> и качества Муниципальной услуги приведены в </w:t>
      </w:r>
      <w:hyperlink w:anchor="Приложение11" w:history="1">
        <w:r w:rsidRPr="00250B80">
          <w:rPr>
            <w:rStyle w:val="af2"/>
            <w:rFonts w:ascii="Arial" w:eastAsia="Times New Roman" w:hAnsi="Arial" w:cs="Arial"/>
            <w:color w:val="auto"/>
            <w:sz w:val="24"/>
            <w:szCs w:val="24"/>
            <w:u w:val="none"/>
          </w:rPr>
          <w:t>Приложении 11</w:t>
        </w:r>
      </w:hyperlink>
      <w:r w:rsidRPr="00FD31B1">
        <w:rPr>
          <w:rFonts w:ascii="Arial" w:eastAsia="Times New Roman" w:hAnsi="Arial" w:cs="Arial"/>
          <w:sz w:val="24"/>
          <w:szCs w:val="24"/>
        </w:rPr>
        <w:t xml:space="preserve"> к настоящему Административному регламенту.</w:t>
      </w:r>
    </w:p>
    <w:p w:rsidR="005751D6"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Требования к </w:t>
      </w:r>
      <w:r w:rsidRPr="00FD31B1">
        <w:rPr>
          <w:rFonts w:ascii="Arial" w:hAnsi="Arial" w:cs="Arial"/>
          <w:color w:val="000000" w:themeColor="text1"/>
          <w:sz w:val="24"/>
          <w:szCs w:val="24"/>
        </w:rPr>
        <w:t>обеспечению</w:t>
      </w:r>
      <w:r w:rsidRPr="00FD31B1">
        <w:rPr>
          <w:rFonts w:ascii="Arial" w:eastAsia="Times New Roman" w:hAnsi="Arial" w:cs="Arial"/>
          <w:sz w:val="24"/>
          <w:szCs w:val="24"/>
        </w:rPr>
        <w:t xml:space="preserve"> доступности Муниципальной услуги для инвалидов приведены в</w:t>
      </w:r>
      <w:r w:rsidRPr="00250B80">
        <w:rPr>
          <w:rFonts w:ascii="Arial" w:eastAsia="Times New Roman" w:hAnsi="Arial" w:cs="Arial"/>
          <w:sz w:val="24"/>
          <w:szCs w:val="24"/>
        </w:rPr>
        <w:t xml:space="preserve"> </w:t>
      </w:r>
      <w:hyperlink w:anchor="Приложение12" w:history="1">
        <w:r w:rsidRPr="00250B80">
          <w:rPr>
            <w:rStyle w:val="af2"/>
            <w:rFonts w:ascii="Arial" w:eastAsia="Times New Roman" w:hAnsi="Arial" w:cs="Arial"/>
            <w:color w:val="auto"/>
            <w:sz w:val="24"/>
            <w:szCs w:val="24"/>
            <w:u w:val="none"/>
          </w:rPr>
          <w:t>Приложении 12</w:t>
        </w:r>
      </w:hyperlink>
      <w:r w:rsidRPr="00FD31B1">
        <w:rPr>
          <w:rFonts w:ascii="Arial" w:eastAsia="Times New Roman" w:hAnsi="Arial" w:cs="Arial"/>
          <w:sz w:val="24"/>
          <w:szCs w:val="24"/>
        </w:rPr>
        <w:t xml:space="preserve"> к настоящему Административному регламенту.</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465A5D" w:rsidRPr="00FD31B1" w:rsidRDefault="00465A5D" w:rsidP="00FD31B1">
      <w:pPr>
        <w:pStyle w:val="2-"/>
        <w:numPr>
          <w:ilvl w:val="0"/>
          <w:numId w:val="2"/>
        </w:numPr>
        <w:spacing w:before="0" w:after="0" w:line="360" w:lineRule="auto"/>
        <w:ind w:left="0"/>
        <w:rPr>
          <w:rFonts w:ascii="Arial" w:hAnsi="Arial" w:cs="Arial"/>
          <w:sz w:val="24"/>
          <w:szCs w:val="24"/>
        </w:rPr>
      </w:pPr>
      <w:bookmarkStart w:id="54" w:name="_Toc499710949"/>
      <w:r w:rsidRPr="00FD31B1">
        <w:rPr>
          <w:rFonts w:ascii="Arial" w:hAnsi="Arial" w:cs="Arial"/>
          <w:sz w:val="24"/>
          <w:szCs w:val="24"/>
        </w:rPr>
        <w:t xml:space="preserve">Требования организации предоставления </w:t>
      </w:r>
      <w:r w:rsidR="005751D6" w:rsidRPr="00FD31B1">
        <w:rPr>
          <w:rFonts w:ascii="Arial" w:hAnsi="Arial" w:cs="Arial"/>
          <w:sz w:val="24"/>
          <w:szCs w:val="24"/>
        </w:rPr>
        <w:t xml:space="preserve">Муниципальной услуги </w:t>
      </w:r>
      <w:r w:rsidRPr="00FD31B1">
        <w:rPr>
          <w:rFonts w:ascii="Arial" w:hAnsi="Arial" w:cs="Arial"/>
          <w:sz w:val="24"/>
          <w:szCs w:val="24"/>
        </w:rPr>
        <w:t>в электронной форме</w:t>
      </w:r>
      <w:bookmarkEnd w:id="53"/>
      <w:bookmarkEnd w:id="54"/>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bookmarkStart w:id="55" w:name="_Toc438376247"/>
      <w:bookmarkStart w:id="56" w:name="_Toc441496555"/>
      <w:r w:rsidRPr="00FD31B1">
        <w:rPr>
          <w:rFonts w:ascii="Arial" w:eastAsia="Times New Roman" w:hAnsi="Arial" w:cs="Arial"/>
          <w:sz w:val="24"/>
          <w:szCs w:val="24"/>
        </w:rPr>
        <w:t xml:space="preserve">В электронной форме документы, указанные в </w:t>
      </w:r>
      <w:hyperlink w:anchor="пункт10" w:history="1">
        <w:r w:rsidRPr="00250B80">
          <w:rPr>
            <w:rStyle w:val="af2"/>
            <w:rFonts w:ascii="Arial" w:eastAsia="Times New Roman" w:hAnsi="Arial" w:cs="Arial"/>
            <w:color w:val="auto"/>
            <w:sz w:val="24"/>
            <w:szCs w:val="24"/>
            <w:u w:val="none"/>
          </w:rPr>
          <w:t>пункте 10</w:t>
        </w:r>
      </w:hyperlink>
      <w:r w:rsidRPr="00FD31B1">
        <w:rPr>
          <w:rFonts w:ascii="Arial" w:eastAsia="Times New Roman" w:hAnsi="Arial" w:cs="Arial"/>
          <w:sz w:val="24"/>
          <w:szCs w:val="24"/>
        </w:rPr>
        <w:t xml:space="preserve"> настоящего Административного регламента, подаются посредством РПГУ.</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При подаче документы, указанные в </w:t>
      </w:r>
      <w:hyperlink w:anchor="пункт10" w:history="1">
        <w:r w:rsidRPr="00250B80">
          <w:rPr>
            <w:rStyle w:val="af2"/>
            <w:rFonts w:ascii="Arial" w:eastAsia="Times New Roman" w:hAnsi="Arial" w:cs="Arial"/>
            <w:color w:val="auto"/>
            <w:sz w:val="24"/>
            <w:szCs w:val="24"/>
            <w:u w:val="none"/>
          </w:rPr>
          <w:t>пункте 10</w:t>
        </w:r>
      </w:hyperlink>
      <w:r w:rsidRPr="00FD31B1">
        <w:rPr>
          <w:rFonts w:ascii="Arial" w:eastAsia="Times New Roman" w:hAnsi="Arial" w:cs="Arial"/>
          <w:sz w:val="24"/>
          <w:szCs w:val="24"/>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FD31B1">
        <w:rPr>
          <w:rFonts w:ascii="Arial" w:eastAsia="Times New Roman" w:hAnsi="Arial" w:cs="Arial"/>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5751D6"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 xml:space="preserve">Заявитель имеет возможность отслеживать ход обработки документов в Личном кабинете с помощью статусной модели РПГУ. </w:t>
      </w:r>
    </w:p>
    <w:p w:rsidR="00250B80" w:rsidRPr="00FD31B1" w:rsidRDefault="00250B80" w:rsidP="00250B80">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0D2E80" w:rsidRPr="00FD31B1" w:rsidRDefault="000D2E80" w:rsidP="00FD31B1">
      <w:pPr>
        <w:pStyle w:val="2-"/>
        <w:numPr>
          <w:ilvl w:val="0"/>
          <w:numId w:val="2"/>
        </w:numPr>
        <w:spacing w:before="0" w:after="0" w:line="360" w:lineRule="auto"/>
        <w:ind w:left="0"/>
        <w:rPr>
          <w:rFonts w:ascii="Arial" w:hAnsi="Arial" w:cs="Arial"/>
          <w:sz w:val="24"/>
          <w:szCs w:val="24"/>
        </w:rPr>
      </w:pPr>
      <w:bookmarkStart w:id="57" w:name="_Toc499710950"/>
      <w:r w:rsidRPr="00FD31B1">
        <w:rPr>
          <w:rFonts w:ascii="Arial" w:hAnsi="Arial" w:cs="Arial"/>
          <w:sz w:val="24"/>
          <w:szCs w:val="24"/>
        </w:rPr>
        <w:t xml:space="preserve">Требования к организации предоставления </w:t>
      </w:r>
      <w:r w:rsidR="005751D6" w:rsidRPr="00FD31B1">
        <w:rPr>
          <w:rFonts w:ascii="Arial" w:hAnsi="Arial" w:cs="Arial"/>
          <w:sz w:val="24"/>
          <w:szCs w:val="24"/>
        </w:rPr>
        <w:t xml:space="preserve">Муниципальной услуги </w:t>
      </w:r>
      <w:r w:rsidRPr="00FD31B1">
        <w:rPr>
          <w:rFonts w:ascii="Arial" w:hAnsi="Arial" w:cs="Arial"/>
          <w:sz w:val="24"/>
          <w:szCs w:val="24"/>
        </w:rPr>
        <w:t>в МФЦ</w:t>
      </w:r>
      <w:bookmarkEnd w:id="55"/>
      <w:bookmarkEnd w:id="56"/>
      <w:bookmarkEnd w:id="57"/>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Times New Roman" w:hAnsi="Arial" w:cs="Arial"/>
          <w:sz w:val="24"/>
          <w:szCs w:val="24"/>
        </w:rPr>
        <w:t>Организация</w:t>
      </w:r>
      <w:r w:rsidRPr="00FD31B1">
        <w:rPr>
          <w:rFonts w:ascii="Arial" w:eastAsia="Calibri" w:hAnsi="Arial" w:cs="Arial"/>
          <w:sz w:val="24"/>
          <w:szCs w:val="24"/>
          <w:lang w:eastAsia="en-US"/>
        </w:rPr>
        <w:t xml:space="preserve"> предоставления Муниципальной услуги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w:t>
      </w:r>
      <w:proofErr w:type="gramStart"/>
      <w:r w:rsidRPr="00FD31B1">
        <w:rPr>
          <w:rFonts w:ascii="Arial" w:eastAsia="Calibri" w:hAnsi="Arial" w:cs="Arial"/>
          <w:sz w:val="24"/>
          <w:szCs w:val="24"/>
          <w:lang w:eastAsia="en-US"/>
        </w:rPr>
        <w:t>которых</w:t>
      </w:r>
      <w:proofErr w:type="gramEnd"/>
      <w:r w:rsidRPr="00FD31B1">
        <w:rPr>
          <w:rFonts w:ascii="Arial" w:eastAsia="Calibri" w:hAnsi="Arial" w:cs="Arial"/>
          <w:sz w:val="24"/>
          <w:szCs w:val="24"/>
          <w:lang w:eastAsia="en-US"/>
        </w:rPr>
        <w:t xml:space="preserve"> организуется предоставление Муниципальной услуги в соответствии с соглашением о взаимодействии, приводится в </w:t>
      </w:r>
      <w:hyperlink w:anchor="Приложение2" w:history="1">
        <w:r w:rsidRPr="00250B80">
          <w:rPr>
            <w:rStyle w:val="af2"/>
            <w:rFonts w:ascii="Arial" w:hAnsi="Arial" w:cs="Arial"/>
            <w:color w:val="auto"/>
            <w:sz w:val="24"/>
            <w:szCs w:val="24"/>
            <w:u w:val="none"/>
            <w:lang w:eastAsia="en-US"/>
          </w:rPr>
          <w:t>Приложении 2</w:t>
        </w:r>
      </w:hyperlink>
      <w:r w:rsidRPr="00FD31B1">
        <w:rPr>
          <w:rFonts w:ascii="Arial" w:eastAsia="Calibri" w:hAnsi="Arial" w:cs="Arial"/>
          <w:sz w:val="24"/>
          <w:szCs w:val="24"/>
          <w:lang w:eastAsia="en-US"/>
        </w:rPr>
        <w:t xml:space="preserve"> настоящего Административного регламента.</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Заявитель может осуществить предварительную запись на подачу Заявления в МФЦ следующими способами по своему выбору:</w:t>
      </w:r>
    </w:p>
    <w:p w:rsidR="005751D6" w:rsidRPr="00FD31B1" w:rsidRDefault="005751D6" w:rsidP="00250B80">
      <w:pPr>
        <w:pStyle w:val="11"/>
        <w:numPr>
          <w:ilvl w:val="0"/>
          <w:numId w:val="25"/>
        </w:numPr>
        <w:spacing w:line="360" w:lineRule="auto"/>
        <w:ind w:left="0" w:firstLine="709"/>
        <w:rPr>
          <w:rFonts w:ascii="Arial" w:hAnsi="Arial" w:cs="Arial"/>
          <w:sz w:val="24"/>
          <w:szCs w:val="24"/>
        </w:rPr>
      </w:pPr>
      <w:r w:rsidRPr="00FD31B1">
        <w:rPr>
          <w:rFonts w:ascii="Arial" w:hAnsi="Arial" w:cs="Arial"/>
          <w:sz w:val="24"/>
          <w:szCs w:val="24"/>
        </w:rPr>
        <w:t>при личном обращении Заявителя в МФЦ;</w:t>
      </w:r>
    </w:p>
    <w:p w:rsidR="005751D6" w:rsidRPr="00FD31B1" w:rsidRDefault="005751D6" w:rsidP="00250B80">
      <w:pPr>
        <w:pStyle w:val="11"/>
        <w:numPr>
          <w:ilvl w:val="0"/>
          <w:numId w:val="25"/>
        </w:numPr>
        <w:spacing w:line="360" w:lineRule="auto"/>
        <w:ind w:left="0" w:firstLine="709"/>
        <w:rPr>
          <w:rFonts w:ascii="Arial" w:hAnsi="Arial" w:cs="Arial"/>
          <w:sz w:val="24"/>
          <w:szCs w:val="24"/>
        </w:rPr>
      </w:pPr>
      <w:r w:rsidRPr="00FD31B1">
        <w:rPr>
          <w:rFonts w:ascii="Arial" w:hAnsi="Arial" w:cs="Arial"/>
          <w:sz w:val="24"/>
          <w:szCs w:val="24"/>
        </w:rPr>
        <w:t>по телефону МФЦ;</w:t>
      </w:r>
    </w:p>
    <w:p w:rsidR="005751D6" w:rsidRPr="00FD31B1" w:rsidRDefault="005751D6" w:rsidP="00250B80">
      <w:pPr>
        <w:pStyle w:val="11"/>
        <w:numPr>
          <w:ilvl w:val="0"/>
          <w:numId w:val="25"/>
        </w:numPr>
        <w:spacing w:line="360" w:lineRule="auto"/>
        <w:ind w:left="0" w:firstLine="709"/>
        <w:rPr>
          <w:rFonts w:ascii="Arial" w:hAnsi="Arial" w:cs="Arial"/>
          <w:sz w:val="24"/>
          <w:szCs w:val="24"/>
        </w:rPr>
      </w:pPr>
      <w:r w:rsidRPr="00FD31B1">
        <w:rPr>
          <w:rFonts w:ascii="Arial" w:hAnsi="Arial" w:cs="Arial"/>
          <w:sz w:val="24"/>
          <w:szCs w:val="24"/>
        </w:rPr>
        <w:t xml:space="preserve">посредством РПГУ. </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предварительной записи Заявитель сообщает следующие данные:</w:t>
      </w:r>
    </w:p>
    <w:p w:rsidR="005751D6" w:rsidRPr="00FD31B1" w:rsidRDefault="005751D6" w:rsidP="00A87615">
      <w:pPr>
        <w:pStyle w:val="11"/>
        <w:numPr>
          <w:ilvl w:val="0"/>
          <w:numId w:val="26"/>
        </w:numPr>
        <w:spacing w:line="360" w:lineRule="auto"/>
        <w:ind w:left="0" w:firstLine="709"/>
        <w:rPr>
          <w:rFonts w:ascii="Arial" w:hAnsi="Arial" w:cs="Arial"/>
          <w:sz w:val="24"/>
          <w:szCs w:val="24"/>
        </w:rPr>
      </w:pPr>
      <w:r w:rsidRPr="00FD31B1">
        <w:rPr>
          <w:rFonts w:ascii="Arial" w:hAnsi="Arial" w:cs="Arial"/>
          <w:sz w:val="24"/>
          <w:szCs w:val="24"/>
        </w:rPr>
        <w:t>фамилию, имя, отчество (последнее при наличии);</w:t>
      </w:r>
    </w:p>
    <w:p w:rsidR="005751D6" w:rsidRPr="00FD31B1" w:rsidRDefault="005751D6" w:rsidP="00A87615">
      <w:pPr>
        <w:pStyle w:val="11"/>
        <w:numPr>
          <w:ilvl w:val="0"/>
          <w:numId w:val="26"/>
        </w:numPr>
        <w:spacing w:line="360" w:lineRule="auto"/>
        <w:ind w:left="0" w:firstLine="709"/>
        <w:rPr>
          <w:rFonts w:ascii="Arial" w:hAnsi="Arial" w:cs="Arial"/>
          <w:sz w:val="24"/>
          <w:szCs w:val="24"/>
        </w:rPr>
      </w:pPr>
      <w:r w:rsidRPr="00FD31B1">
        <w:rPr>
          <w:rFonts w:ascii="Arial" w:hAnsi="Arial" w:cs="Arial"/>
          <w:sz w:val="24"/>
          <w:szCs w:val="24"/>
        </w:rPr>
        <w:t>контактный номер телефона;</w:t>
      </w:r>
    </w:p>
    <w:p w:rsidR="005751D6" w:rsidRPr="00FD31B1" w:rsidRDefault="005751D6" w:rsidP="00A87615">
      <w:pPr>
        <w:pStyle w:val="11"/>
        <w:numPr>
          <w:ilvl w:val="0"/>
          <w:numId w:val="26"/>
        </w:numPr>
        <w:spacing w:line="360" w:lineRule="auto"/>
        <w:ind w:left="0" w:firstLine="709"/>
        <w:rPr>
          <w:rFonts w:ascii="Arial" w:hAnsi="Arial" w:cs="Arial"/>
          <w:sz w:val="24"/>
          <w:szCs w:val="24"/>
        </w:rPr>
      </w:pPr>
      <w:r w:rsidRPr="00FD31B1">
        <w:rPr>
          <w:rFonts w:ascii="Arial" w:hAnsi="Arial" w:cs="Arial"/>
          <w:sz w:val="24"/>
          <w:szCs w:val="24"/>
        </w:rPr>
        <w:t>адрес электронной почты (при наличии);</w:t>
      </w:r>
    </w:p>
    <w:p w:rsidR="005751D6" w:rsidRPr="00FD31B1" w:rsidRDefault="005751D6" w:rsidP="00A87615">
      <w:pPr>
        <w:pStyle w:val="11"/>
        <w:numPr>
          <w:ilvl w:val="0"/>
          <w:numId w:val="26"/>
        </w:numPr>
        <w:spacing w:line="360" w:lineRule="auto"/>
        <w:ind w:left="0" w:firstLine="709"/>
        <w:rPr>
          <w:rFonts w:ascii="Arial" w:hAnsi="Arial" w:cs="Arial"/>
          <w:sz w:val="24"/>
          <w:szCs w:val="24"/>
        </w:rPr>
      </w:pPr>
      <w:r w:rsidRPr="00FD31B1">
        <w:rPr>
          <w:rFonts w:ascii="Arial" w:hAnsi="Arial" w:cs="Arial"/>
          <w:sz w:val="24"/>
          <w:szCs w:val="24"/>
        </w:rPr>
        <w:lastRenderedPageBreak/>
        <w:t xml:space="preserve">желаемые дату и время представления документов. </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Заявителю сообщаются дата и время приема документов. </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5751D6" w:rsidRPr="00FD31B1"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Заявитель в любое время вправе отказаться от предварительной записи. </w:t>
      </w:r>
    </w:p>
    <w:p w:rsidR="00F004F0" w:rsidRPr="00A87615" w:rsidRDefault="005751D6"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hAnsi="Arial" w:cs="Arial"/>
          <w:sz w:val="24"/>
          <w:szCs w:val="24"/>
        </w:rPr>
      </w:pPr>
      <w:r w:rsidRPr="00FD31B1">
        <w:rPr>
          <w:rFonts w:ascii="Arial" w:eastAsia="Calibri" w:hAnsi="Arial" w:cs="Arial"/>
          <w:sz w:val="24"/>
          <w:szCs w:val="24"/>
          <w:lang w:eastAsia="en-US"/>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hAnsi="Arial" w:cs="Arial"/>
          <w:sz w:val="24"/>
          <w:szCs w:val="24"/>
        </w:rPr>
      </w:pPr>
    </w:p>
    <w:p w:rsidR="00C547AB" w:rsidRPr="00FD31B1" w:rsidRDefault="00C547AB" w:rsidP="00FD31B1">
      <w:pPr>
        <w:widowControl w:val="0"/>
        <w:tabs>
          <w:tab w:val="left" w:pos="1134"/>
          <w:tab w:val="left" w:pos="1276"/>
        </w:tabs>
        <w:autoSpaceDE w:val="0"/>
        <w:autoSpaceDN w:val="0"/>
        <w:adjustRightInd w:val="0"/>
        <w:spacing w:line="360" w:lineRule="auto"/>
        <w:outlineLvl w:val="0"/>
        <w:rPr>
          <w:rFonts w:ascii="Arial" w:eastAsia="Times New Roman" w:hAnsi="Arial" w:cs="Arial"/>
          <w:b/>
          <w:sz w:val="24"/>
          <w:szCs w:val="24"/>
        </w:rPr>
      </w:pPr>
      <w:bookmarkStart w:id="58" w:name="_Toc499710951"/>
      <w:r w:rsidRPr="00FD31B1">
        <w:rPr>
          <w:rFonts w:ascii="Arial" w:eastAsia="Times New Roman" w:hAnsi="Arial" w:cs="Arial"/>
          <w:b/>
          <w:sz w:val="24"/>
          <w:szCs w:val="24"/>
        </w:rPr>
        <w:t xml:space="preserve">Раздел </w:t>
      </w:r>
      <w:r w:rsidR="00322C25" w:rsidRPr="00FD31B1">
        <w:rPr>
          <w:rFonts w:ascii="Arial" w:eastAsia="Times New Roman" w:hAnsi="Arial" w:cs="Arial"/>
          <w:b/>
          <w:sz w:val="24"/>
          <w:szCs w:val="24"/>
        </w:rPr>
        <w:t xml:space="preserve">III.  </w:t>
      </w:r>
      <w:r w:rsidR="001D5910" w:rsidRPr="00FD31B1">
        <w:rPr>
          <w:rFonts w:ascii="Arial" w:eastAsia="Times New Roman" w:hAnsi="Arial" w:cs="Arial"/>
          <w:b/>
          <w:sz w:val="24"/>
          <w:szCs w:val="24"/>
        </w:rPr>
        <w:t>Состав, последовательность и сроки выполнения административных процедур, тре</w:t>
      </w:r>
      <w:r w:rsidRPr="00FD31B1">
        <w:rPr>
          <w:rFonts w:ascii="Arial" w:eastAsia="Times New Roman" w:hAnsi="Arial" w:cs="Arial"/>
          <w:b/>
          <w:sz w:val="24"/>
          <w:szCs w:val="24"/>
        </w:rPr>
        <w:t>бования к порядку их выполнения</w:t>
      </w:r>
      <w:bookmarkEnd w:id="58"/>
    </w:p>
    <w:p w:rsidR="00BA5D11" w:rsidRPr="00FD31B1" w:rsidRDefault="00C547AB" w:rsidP="00FD31B1">
      <w:pPr>
        <w:pStyle w:val="2-"/>
        <w:numPr>
          <w:ilvl w:val="0"/>
          <w:numId w:val="2"/>
        </w:numPr>
        <w:spacing w:before="0" w:after="0" w:line="360" w:lineRule="auto"/>
        <w:ind w:left="0"/>
        <w:rPr>
          <w:rFonts w:ascii="Arial" w:hAnsi="Arial" w:cs="Arial"/>
          <w:sz w:val="24"/>
          <w:szCs w:val="24"/>
        </w:rPr>
      </w:pPr>
      <w:bookmarkStart w:id="59" w:name="_Toc499710952"/>
      <w:r w:rsidRPr="00FD31B1">
        <w:rPr>
          <w:rFonts w:ascii="Arial" w:hAnsi="Arial" w:cs="Arial"/>
          <w:sz w:val="24"/>
          <w:szCs w:val="24"/>
        </w:rPr>
        <w:t xml:space="preserve">Состав, последовательность и сроки выполнения административных </w:t>
      </w:r>
      <w:r w:rsidR="00C52589" w:rsidRPr="00FD31B1">
        <w:rPr>
          <w:rFonts w:ascii="Arial" w:hAnsi="Arial" w:cs="Arial"/>
          <w:sz w:val="24"/>
          <w:szCs w:val="24"/>
        </w:rPr>
        <w:t>п</w:t>
      </w:r>
      <w:r w:rsidRPr="00FD31B1">
        <w:rPr>
          <w:rFonts w:ascii="Arial" w:hAnsi="Arial" w:cs="Arial"/>
          <w:sz w:val="24"/>
          <w:szCs w:val="24"/>
        </w:rPr>
        <w:t xml:space="preserve">роцедур при предоставлении </w:t>
      </w:r>
      <w:r w:rsidR="00FD006E" w:rsidRPr="00FD31B1">
        <w:rPr>
          <w:rFonts w:ascii="Arial" w:hAnsi="Arial" w:cs="Arial"/>
          <w:sz w:val="24"/>
          <w:szCs w:val="24"/>
        </w:rPr>
        <w:t>Муниципальной услуги</w:t>
      </w:r>
      <w:bookmarkEnd w:id="59"/>
    </w:p>
    <w:p w:rsidR="00FD006E" w:rsidRPr="00FD31B1" w:rsidRDefault="00FD006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FD31B1">
        <w:rPr>
          <w:rFonts w:ascii="Arial" w:eastAsia="Calibri" w:hAnsi="Arial" w:cs="Arial"/>
          <w:sz w:val="24"/>
          <w:szCs w:val="24"/>
          <w:lang w:eastAsia="en-US"/>
        </w:rPr>
        <w:t>Предоставление</w:t>
      </w:r>
      <w:r w:rsidRPr="00FD31B1">
        <w:rPr>
          <w:rFonts w:ascii="Arial" w:eastAsia="Times New Roman" w:hAnsi="Arial" w:cs="Arial"/>
          <w:sz w:val="24"/>
          <w:szCs w:val="24"/>
        </w:rPr>
        <w:t xml:space="preserve"> Муниципальной услуги включает в себя следующие административные процедуры: </w:t>
      </w:r>
    </w:p>
    <w:p w:rsidR="00FD006E" w:rsidRPr="00FD31B1" w:rsidRDefault="00FD006E" w:rsidP="00FD31B1">
      <w:pPr>
        <w:pStyle w:val="a5"/>
        <w:widowControl w:val="0"/>
        <w:numPr>
          <w:ilvl w:val="2"/>
          <w:numId w:val="4"/>
        </w:numPr>
        <w:spacing w:line="360" w:lineRule="auto"/>
        <w:ind w:left="0"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 xml:space="preserve">прием заявления и документов, необходимых для предоставления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w:t>
      </w:r>
    </w:p>
    <w:p w:rsidR="00FD006E" w:rsidRPr="00FD31B1" w:rsidRDefault="00FD006E" w:rsidP="00FD31B1">
      <w:pPr>
        <w:pStyle w:val="a5"/>
        <w:widowControl w:val="0"/>
        <w:numPr>
          <w:ilvl w:val="2"/>
          <w:numId w:val="4"/>
        </w:numPr>
        <w:spacing w:line="360" w:lineRule="auto"/>
        <w:ind w:left="0"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обработка и предварительное рассмотрение Заявления и представленных документов;</w:t>
      </w:r>
    </w:p>
    <w:p w:rsidR="00FD006E" w:rsidRPr="00FD31B1" w:rsidRDefault="00FD006E" w:rsidP="00FD31B1">
      <w:pPr>
        <w:pStyle w:val="a5"/>
        <w:widowControl w:val="0"/>
        <w:numPr>
          <w:ilvl w:val="2"/>
          <w:numId w:val="4"/>
        </w:numPr>
        <w:spacing w:line="360" w:lineRule="auto"/>
        <w:ind w:left="0"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 xml:space="preserve">формирование и направление межведомственных запросов в органы (организации), участвующие в предоставлении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 Ожидание ответа.</w:t>
      </w:r>
    </w:p>
    <w:p w:rsidR="00FD006E" w:rsidRPr="00FD31B1" w:rsidRDefault="00FD006E" w:rsidP="00FD31B1">
      <w:pPr>
        <w:pStyle w:val="a5"/>
        <w:widowControl w:val="0"/>
        <w:numPr>
          <w:ilvl w:val="2"/>
          <w:numId w:val="4"/>
        </w:numPr>
        <w:spacing w:line="360" w:lineRule="auto"/>
        <w:ind w:left="0"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 xml:space="preserve">принятие решения о предоставлении (об отказе в предоставлении)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 xml:space="preserve"> и оформление результата предоставления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 xml:space="preserve"> Заявителю;</w:t>
      </w:r>
    </w:p>
    <w:p w:rsidR="00FD006E" w:rsidRPr="00FD31B1" w:rsidRDefault="00FD006E" w:rsidP="00FD31B1">
      <w:pPr>
        <w:pStyle w:val="a5"/>
        <w:widowControl w:val="0"/>
        <w:numPr>
          <w:ilvl w:val="2"/>
          <w:numId w:val="4"/>
        </w:numPr>
        <w:spacing w:line="360" w:lineRule="auto"/>
        <w:ind w:left="0"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 xml:space="preserve">выдача результата предоставления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w:t>
      </w:r>
    </w:p>
    <w:p w:rsidR="00FD006E" w:rsidRPr="00FD31B1" w:rsidRDefault="00FD006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FD31B1">
        <w:rPr>
          <w:rFonts w:ascii="Arial" w:eastAsia="Calibri" w:hAnsi="Arial" w:cs="Arial"/>
          <w:sz w:val="24"/>
          <w:szCs w:val="24"/>
          <w:lang w:eastAsia="en-US"/>
        </w:rPr>
        <w:t>Перечень</w:t>
      </w:r>
      <w:r w:rsidRPr="00FD31B1">
        <w:rPr>
          <w:rFonts w:ascii="Arial" w:eastAsia="Times New Roman" w:hAnsi="Arial" w:cs="Arial"/>
          <w:color w:val="000000" w:themeColor="text1"/>
          <w:sz w:val="24"/>
          <w:szCs w:val="24"/>
        </w:rPr>
        <w:t xml:space="preserve"> административных процедур при обращении за отзывом Заявления на предоставление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w:t>
      </w:r>
    </w:p>
    <w:p w:rsidR="00FD006E" w:rsidRPr="00FD31B1" w:rsidRDefault="00FD006E" w:rsidP="00FD31B1">
      <w:pPr>
        <w:widowControl w:val="0"/>
        <w:spacing w:line="360" w:lineRule="auto"/>
        <w:ind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1)</w:t>
      </w:r>
      <w:r w:rsidRPr="00FD31B1">
        <w:rPr>
          <w:rFonts w:ascii="Arial" w:eastAsia="Times New Roman" w:hAnsi="Arial" w:cs="Arial"/>
          <w:color w:val="000000" w:themeColor="text1"/>
          <w:sz w:val="24"/>
          <w:szCs w:val="24"/>
        </w:rPr>
        <w:tab/>
        <w:t xml:space="preserve">прием заявления об отзыве и передача его в подразделение Администрации, непосредственно оказывающее </w:t>
      </w:r>
      <w:r w:rsidRPr="00FD31B1">
        <w:rPr>
          <w:rFonts w:ascii="Arial" w:eastAsia="Times New Roman" w:hAnsi="Arial" w:cs="Arial"/>
          <w:sz w:val="24"/>
          <w:szCs w:val="24"/>
        </w:rPr>
        <w:t>Муниципальную услугу</w:t>
      </w:r>
      <w:r w:rsidRPr="00FD31B1">
        <w:rPr>
          <w:rFonts w:ascii="Arial" w:eastAsia="Times New Roman" w:hAnsi="Arial" w:cs="Arial"/>
          <w:color w:val="000000" w:themeColor="text1"/>
          <w:sz w:val="24"/>
          <w:szCs w:val="24"/>
        </w:rPr>
        <w:t xml:space="preserve"> Заявителю;</w:t>
      </w:r>
    </w:p>
    <w:p w:rsidR="00FD006E" w:rsidRPr="00FD31B1" w:rsidRDefault="00FD006E" w:rsidP="00FD31B1">
      <w:pPr>
        <w:widowControl w:val="0"/>
        <w:spacing w:line="360" w:lineRule="auto"/>
        <w:ind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2)</w:t>
      </w:r>
      <w:r w:rsidRPr="00FD31B1">
        <w:rPr>
          <w:rFonts w:ascii="Arial" w:eastAsia="Times New Roman" w:hAnsi="Arial" w:cs="Arial"/>
          <w:color w:val="000000" w:themeColor="text1"/>
          <w:sz w:val="24"/>
          <w:szCs w:val="24"/>
        </w:rPr>
        <w:tab/>
        <w:t>рассмотрение заявления об отзыве;</w:t>
      </w:r>
    </w:p>
    <w:p w:rsidR="00FD006E" w:rsidRPr="00FD31B1" w:rsidRDefault="00FD006E" w:rsidP="00FD31B1">
      <w:pPr>
        <w:widowControl w:val="0"/>
        <w:spacing w:line="360" w:lineRule="auto"/>
        <w:ind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3)</w:t>
      </w:r>
      <w:r w:rsidRPr="00FD31B1">
        <w:rPr>
          <w:rFonts w:ascii="Arial" w:eastAsia="Times New Roman" w:hAnsi="Arial" w:cs="Arial"/>
          <w:color w:val="000000" w:themeColor="text1"/>
          <w:sz w:val="24"/>
          <w:szCs w:val="24"/>
        </w:rPr>
        <w:tab/>
        <w:t xml:space="preserve">передача в МФЦ документов, предоставленных Заявителем для предоставления </w:t>
      </w:r>
      <w:r w:rsidRPr="00FD31B1">
        <w:rPr>
          <w:rFonts w:ascii="Arial" w:eastAsia="Times New Roman" w:hAnsi="Arial" w:cs="Arial"/>
          <w:sz w:val="24"/>
          <w:szCs w:val="24"/>
        </w:rPr>
        <w:t>Муниципальной услуги</w:t>
      </w:r>
      <w:r w:rsidRPr="00FD31B1">
        <w:rPr>
          <w:rFonts w:ascii="Arial" w:eastAsia="Times New Roman" w:hAnsi="Arial" w:cs="Arial"/>
          <w:color w:val="000000" w:themeColor="text1"/>
          <w:sz w:val="24"/>
          <w:szCs w:val="24"/>
        </w:rPr>
        <w:t>, для вручения их Заявителю;</w:t>
      </w:r>
    </w:p>
    <w:p w:rsidR="00FD006E" w:rsidRPr="00FD31B1" w:rsidRDefault="00FD006E" w:rsidP="00FD31B1">
      <w:pPr>
        <w:widowControl w:val="0"/>
        <w:spacing w:line="360" w:lineRule="auto"/>
        <w:ind w:firstLine="709"/>
        <w:jc w:val="both"/>
        <w:rPr>
          <w:rFonts w:ascii="Arial" w:eastAsia="Times New Roman" w:hAnsi="Arial" w:cs="Arial"/>
          <w:color w:val="000000" w:themeColor="text1"/>
          <w:sz w:val="24"/>
          <w:szCs w:val="24"/>
        </w:rPr>
      </w:pPr>
      <w:r w:rsidRPr="00FD31B1">
        <w:rPr>
          <w:rFonts w:ascii="Arial" w:eastAsia="Times New Roman" w:hAnsi="Arial" w:cs="Arial"/>
          <w:color w:val="000000" w:themeColor="text1"/>
          <w:sz w:val="24"/>
          <w:szCs w:val="24"/>
        </w:rPr>
        <w:t>4)</w:t>
      </w:r>
      <w:r w:rsidRPr="00FD31B1">
        <w:rPr>
          <w:rFonts w:ascii="Arial" w:eastAsia="Times New Roman" w:hAnsi="Arial" w:cs="Arial"/>
          <w:color w:val="000000" w:themeColor="text1"/>
          <w:sz w:val="24"/>
          <w:szCs w:val="24"/>
        </w:rPr>
        <w:tab/>
        <w:t>вручение документов Заявителю в МФЦ.</w:t>
      </w:r>
    </w:p>
    <w:p w:rsidR="00FD006E" w:rsidRPr="00FD31B1" w:rsidRDefault="00FD006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color w:val="000000" w:themeColor="text1"/>
          <w:sz w:val="24"/>
          <w:szCs w:val="24"/>
        </w:rPr>
        <w:t xml:space="preserve">Каждая </w:t>
      </w:r>
      <w:r w:rsidRPr="00FD31B1">
        <w:rPr>
          <w:rFonts w:ascii="Arial" w:eastAsia="Calibri" w:hAnsi="Arial" w:cs="Arial"/>
          <w:sz w:val="24"/>
          <w:szCs w:val="24"/>
          <w:lang w:eastAsia="en-US"/>
        </w:rPr>
        <w:t>административная процедура состоит из административных действий. Перечень и содержа</w:t>
      </w:r>
      <w:r w:rsidRPr="00FD31B1">
        <w:rPr>
          <w:rFonts w:ascii="Arial" w:eastAsia="Times New Roman" w:hAnsi="Arial" w:cs="Arial"/>
          <w:color w:val="000000" w:themeColor="text1"/>
          <w:sz w:val="24"/>
          <w:szCs w:val="24"/>
        </w:rPr>
        <w:t xml:space="preserve">ние административных действий, составляющих каждую административную процедуру, приведен в </w:t>
      </w:r>
      <w:hyperlink w:anchor="Приложение13" w:history="1">
        <w:r w:rsidRPr="00A87615">
          <w:rPr>
            <w:rStyle w:val="af2"/>
            <w:rFonts w:ascii="Arial" w:eastAsia="Times New Roman" w:hAnsi="Arial" w:cs="Arial"/>
            <w:color w:val="auto"/>
            <w:sz w:val="24"/>
            <w:szCs w:val="24"/>
            <w:u w:val="none"/>
          </w:rPr>
          <w:t>Приложении 13</w:t>
        </w:r>
      </w:hyperlink>
      <w:r w:rsidRPr="00FD31B1">
        <w:rPr>
          <w:rFonts w:ascii="Arial" w:eastAsia="Times New Roman" w:hAnsi="Arial" w:cs="Arial"/>
          <w:color w:val="000000" w:themeColor="text1"/>
          <w:sz w:val="24"/>
          <w:szCs w:val="24"/>
        </w:rPr>
        <w:t xml:space="preserve"> к настоящему </w:t>
      </w:r>
      <w:r w:rsidRPr="00FD31B1">
        <w:rPr>
          <w:rFonts w:ascii="Arial" w:eastAsia="Times New Roman" w:hAnsi="Arial" w:cs="Arial"/>
          <w:sz w:val="24"/>
          <w:szCs w:val="24"/>
        </w:rPr>
        <w:lastRenderedPageBreak/>
        <w:t>Административному регламенту.</w:t>
      </w:r>
    </w:p>
    <w:p w:rsidR="00FD006E" w:rsidRDefault="00FD006E"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color w:val="000000" w:themeColor="text1"/>
          <w:sz w:val="24"/>
          <w:szCs w:val="24"/>
        </w:rPr>
      </w:pPr>
      <w:r w:rsidRPr="00FD31B1">
        <w:rPr>
          <w:rFonts w:ascii="Arial" w:eastAsia="Calibri" w:hAnsi="Arial" w:cs="Arial"/>
          <w:sz w:val="24"/>
          <w:szCs w:val="24"/>
          <w:lang w:eastAsia="en-US"/>
        </w:rPr>
        <w:t>Блок</w:t>
      </w:r>
      <w:r w:rsidRPr="00FD31B1">
        <w:rPr>
          <w:rFonts w:ascii="Arial" w:eastAsia="Times New Roman" w:hAnsi="Arial" w:cs="Arial"/>
          <w:sz w:val="24"/>
          <w:szCs w:val="24"/>
        </w:rPr>
        <w:t>-схема предоставления Муниципальной услуги</w:t>
      </w:r>
      <w:r w:rsidRPr="00FD31B1">
        <w:rPr>
          <w:rFonts w:ascii="Arial" w:eastAsia="Times New Roman" w:hAnsi="Arial" w:cs="Arial"/>
          <w:color w:val="000000" w:themeColor="text1"/>
          <w:sz w:val="24"/>
          <w:szCs w:val="24"/>
        </w:rPr>
        <w:t xml:space="preserve"> приведена в </w:t>
      </w:r>
      <w:hyperlink w:anchor="Приложение14" w:history="1">
        <w:r w:rsidRPr="00A87615">
          <w:rPr>
            <w:rStyle w:val="af2"/>
            <w:rFonts w:ascii="Arial" w:eastAsia="Times New Roman" w:hAnsi="Arial" w:cs="Arial"/>
            <w:color w:val="auto"/>
            <w:sz w:val="24"/>
            <w:szCs w:val="24"/>
            <w:u w:val="none"/>
          </w:rPr>
          <w:t>Приложении 14</w:t>
        </w:r>
      </w:hyperlink>
      <w:r w:rsidRPr="00FD31B1">
        <w:rPr>
          <w:rFonts w:ascii="Arial" w:eastAsia="Times New Roman" w:hAnsi="Arial" w:cs="Arial"/>
          <w:color w:val="000000" w:themeColor="text1"/>
          <w:sz w:val="24"/>
          <w:szCs w:val="24"/>
        </w:rPr>
        <w:t xml:space="preserve"> к настоящему Административному регламенту.</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color w:val="000000" w:themeColor="text1"/>
          <w:sz w:val="24"/>
          <w:szCs w:val="24"/>
        </w:rPr>
      </w:pPr>
    </w:p>
    <w:p w:rsidR="00322C25" w:rsidRPr="00FD31B1" w:rsidRDefault="00CC1CBD" w:rsidP="00FD31B1">
      <w:pPr>
        <w:widowControl w:val="0"/>
        <w:tabs>
          <w:tab w:val="left" w:pos="1134"/>
          <w:tab w:val="left" w:pos="1276"/>
        </w:tabs>
        <w:autoSpaceDE w:val="0"/>
        <w:autoSpaceDN w:val="0"/>
        <w:adjustRightInd w:val="0"/>
        <w:spacing w:line="360" w:lineRule="auto"/>
        <w:outlineLvl w:val="0"/>
        <w:rPr>
          <w:rFonts w:ascii="Arial" w:eastAsia="Times New Roman" w:hAnsi="Arial" w:cs="Arial"/>
          <w:b/>
          <w:sz w:val="24"/>
          <w:szCs w:val="24"/>
        </w:rPr>
      </w:pPr>
      <w:bookmarkStart w:id="60" w:name="_Toc499710953"/>
      <w:r w:rsidRPr="00FD31B1">
        <w:rPr>
          <w:rFonts w:ascii="Arial" w:eastAsia="Times New Roman" w:hAnsi="Arial" w:cs="Arial"/>
          <w:b/>
          <w:sz w:val="24"/>
          <w:szCs w:val="24"/>
        </w:rPr>
        <w:t xml:space="preserve">Раздел </w:t>
      </w:r>
      <w:r w:rsidR="00322C25" w:rsidRPr="00FD31B1">
        <w:rPr>
          <w:rFonts w:ascii="Arial" w:eastAsia="Times New Roman" w:hAnsi="Arial" w:cs="Arial"/>
          <w:b/>
          <w:sz w:val="24"/>
          <w:szCs w:val="24"/>
        </w:rPr>
        <w:t xml:space="preserve">IV. Порядок и формы </w:t>
      </w:r>
      <w:proofErr w:type="gramStart"/>
      <w:r w:rsidR="00322C25" w:rsidRPr="00FD31B1">
        <w:rPr>
          <w:rFonts w:ascii="Arial" w:eastAsia="Times New Roman" w:hAnsi="Arial" w:cs="Arial"/>
          <w:b/>
          <w:sz w:val="24"/>
          <w:szCs w:val="24"/>
        </w:rPr>
        <w:t>контроля за</w:t>
      </w:r>
      <w:proofErr w:type="gramEnd"/>
      <w:r w:rsidR="00322C25" w:rsidRPr="00FD31B1">
        <w:rPr>
          <w:rFonts w:ascii="Arial" w:eastAsia="Times New Roman" w:hAnsi="Arial" w:cs="Arial"/>
          <w:b/>
          <w:sz w:val="24"/>
          <w:szCs w:val="24"/>
        </w:rPr>
        <w:t xml:space="preserve"> исполнением </w:t>
      </w:r>
      <w:r w:rsidR="00FD006E" w:rsidRPr="00FD31B1">
        <w:rPr>
          <w:rFonts w:ascii="Arial" w:eastAsia="Times New Roman" w:hAnsi="Arial" w:cs="Arial"/>
          <w:b/>
          <w:sz w:val="24"/>
          <w:szCs w:val="24"/>
        </w:rPr>
        <w:t>Административного регламента</w:t>
      </w:r>
      <w:bookmarkEnd w:id="60"/>
    </w:p>
    <w:p w:rsidR="00322C25" w:rsidRPr="00FD31B1" w:rsidRDefault="00322C25" w:rsidP="00FD31B1">
      <w:pPr>
        <w:pStyle w:val="2-"/>
        <w:numPr>
          <w:ilvl w:val="0"/>
          <w:numId w:val="2"/>
        </w:numPr>
        <w:spacing w:before="0" w:after="0" w:line="360" w:lineRule="auto"/>
        <w:ind w:left="0"/>
        <w:rPr>
          <w:rFonts w:ascii="Arial" w:eastAsia="Times New Roman" w:hAnsi="Arial" w:cs="Arial"/>
          <w:sz w:val="24"/>
          <w:szCs w:val="24"/>
        </w:rPr>
      </w:pPr>
      <w:bookmarkStart w:id="61" w:name="_Toc499710954"/>
      <w:r w:rsidRPr="00FD31B1">
        <w:rPr>
          <w:rFonts w:ascii="Arial" w:eastAsia="Times New Roman" w:hAnsi="Arial" w:cs="Arial"/>
          <w:sz w:val="24"/>
          <w:szCs w:val="24"/>
        </w:rPr>
        <w:t xml:space="preserve">Порядок осуществления </w:t>
      </w:r>
      <w:r w:rsidRPr="00FD31B1">
        <w:rPr>
          <w:rFonts w:ascii="Arial" w:hAnsi="Arial" w:cs="Arial"/>
          <w:sz w:val="24"/>
          <w:szCs w:val="24"/>
        </w:rPr>
        <w:t>текущего</w:t>
      </w:r>
      <w:r w:rsidRPr="00FD31B1">
        <w:rPr>
          <w:rFonts w:ascii="Arial" w:eastAsia="Times New Roman" w:hAnsi="Arial" w:cs="Arial"/>
          <w:sz w:val="24"/>
          <w:szCs w:val="24"/>
        </w:rPr>
        <w:t xml:space="preserve"> </w:t>
      </w:r>
      <w:proofErr w:type="gramStart"/>
      <w:r w:rsidRPr="00FD31B1">
        <w:rPr>
          <w:rFonts w:ascii="Arial" w:eastAsia="Times New Roman" w:hAnsi="Arial" w:cs="Arial"/>
          <w:sz w:val="24"/>
          <w:szCs w:val="24"/>
        </w:rPr>
        <w:t>контроля за</w:t>
      </w:r>
      <w:proofErr w:type="gramEnd"/>
      <w:r w:rsidRPr="00FD31B1">
        <w:rPr>
          <w:rFonts w:ascii="Arial" w:eastAsia="Times New Roman" w:hAnsi="Arial" w:cs="Arial"/>
          <w:sz w:val="24"/>
          <w:szCs w:val="24"/>
        </w:rPr>
        <w:t xml:space="preserve"> соблюдением и исполнением должностными лицами положений </w:t>
      </w:r>
      <w:r w:rsidR="00C04422" w:rsidRPr="00FD31B1">
        <w:rPr>
          <w:rFonts w:ascii="Arial" w:hAnsi="Arial" w:cs="Arial"/>
          <w:sz w:val="24"/>
          <w:szCs w:val="24"/>
        </w:rPr>
        <w:t xml:space="preserve">Административного регламента </w:t>
      </w:r>
      <w:r w:rsidRPr="00FD31B1">
        <w:rPr>
          <w:rFonts w:ascii="Arial" w:eastAsia="Times New Roman" w:hAnsi="Arial" w:cs="Arial"/>
          <w:sz w:val="24"/>
          <w:szCs w:val="24"/>
        </w:rPr>
        <w:t xml:space="preserve">и иных нормативных правовых актов, устанавливающих требования к предоставлению </w:t>
      </w:r>
      <w:r w:rsidR="00C04422" w:rsidRPr="00FD31B1">
        <w:rPr>
          <w:rFonts w:ascii="Arial" w:eastAsia="Times New Roman" w:hAnsi="Arial" w:cs="Arial"/>
          <w:sz w:val="24"/>
          <w:szCs w:val="24"/>
        </w:rPr>
        <w:t>Муниципальной услуги</w:t>
      </w:r>
      <w:bookmarkEnd w:id="61"/>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Контроль за</w:t>
      </w:r>
      <w:proofErr w:type="gramEnd"/>
      <w:r w:rsidRPr="00FD31B1">
        <w:rPr>
          <w:rFonts w:ascii="Arial" w:eastAsia="Calibri" w:hAnsi="Arial" w:cs="Arial"/>
          <w:sz w:val="24"/>
          <w:szCs w:val="24"/>
          <w:lang w:eastAsia="en-US"/>
        </w:rPr>
        <w:t xml:space="preserve"> </w:t>
      </w:r>
      <w:r w:rsidRPr="00FD31B1">
        <w:rPr>
          <w:rFonts w:ascii="Arial" w:eastAsia="Times New Roman" w:hAnsi="Arial" w:cs="Arial"/>
          <w:color w:val="000000" w:themeColor="text1"/>
          <w:sz w:val="24"/>
          <w:szCs w:val="24"/>
        </w:rPr>
        <w:t>соблюдением</w:t>
      </w:r>
      <w:r w:rsidRPr="00FD31B1">
        <w:rPr>
          <w:rFonts w:ascii="Arial" w:eastAsia="Calibri" w:hAnsi="Arial" w:cs="Arial"/>
          <w:sz w:val="24"/>
          <w:szCs w:val="24"/>
          <w:lang w:eastAsia="en-US"/>
        </w:rPr>
        <w:t xml:space="preserve"> должностными лицами Администрации, положений Регламента и иных </w:t>
      </w:r>
      <w:r w:rsidRPr="00FD31B1">
        <w:rPr>
          <w:rFonts w:ascii="Arial" w:eastAsia="Times New Roman" w:hAnsi="Arial" w:cs="Arial"/>
          <w:sz w:val="24"/>
          <w:szCs w:val="24"/>
        </w:rPr>
        <w:t>нормативных</w:t>
      </w:r>
      <w:r w:rsidRPr="00FD31B1">
        <w:rPr>
          <w:rFonts w:ascii="Arial" w:eastAsia="Calibri" w:hAnsi="Arial" w:cs="Arial"/>
          <w:sz w:val="24"/>
          <w:szCs w:val="24"/>
          <w:lang w:eastAsia="en-US"/>
        </w:rPr>
        <w:t xml:space="preserve"> правовых актов, устанавливающих требования к предоставлению Муниципальной услуги, осуществляется в форме:</w:t>
      </w:r>
    </w:p>
    <w:p w:rsidR="00C04422" w:rsidRPr="00FD31B1" w:rsidRDefault="00C04422" w:rsidP="00FD31B1">
      <w:pPr>
        <w:numPr>
          <w:ilvl w:val="0"/>
          <w:numId w:val="27"/>
        </w:numPr>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текущего </w:t>
      </w:r>
      <w:proofErr w:type="gramStart"/>
      <w:r w:rsidRPr="00FD31B1">
        <w:rPr>
          <w:rFonts w:ascii="Arial" w:eastAsia="Calibri" w:hAnsi="Arial" w:cs="Arial"/>
          <w:sz w:val="24"/>
          <w:szCs w:val="24"/>
          <w:lang w:eastAsia="en-US"/>
        </w:rPr>
        <w:t>контроля за</w:t>
      </w:r>
      <w:proofErr w:type="gramEnd"/>
      <w:r w:rsidRPr="00FD31B1">
        <w:rPr>
          <w:rFonts w:ascii="Arial" w:eastAsia="Calibri" w:hAnsi="Arial" w:cs="Arial"/>
          <w:sz w:val="24"/>
          <w:szCs w:val="24"/>
          <w:lang w:eastAsia="en-US"/>
        </w:rPr>
        <w:t xml:space="preserve"> соблюдением полноты и качества предоставления Муниципальной услуги (далее - Текущий контроль);</w:t>
      </w:r>
    </w:p>
    <w:p w:rsidR="00C04422" w:rsidRPr="00FD31B1" w:rsidRDefault="00C04422" w:rsidP="00FD31B1">
      <w:pPr>
        <w:numPr>
          <w:ilvl w:val="0"/>
          <w:numId w:val="27"/>
        </w:numPr>
        <w:autoSpaceDE w:val="0"/>
        <w:autoSpaceDN w:val="0"/>
        <w:adjustRightInd w:val="0"/>
        <w:spacing w:line="360" w:lineRule="auto"/>
        <w:ind w:left="0" w:firstLine="709"/>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контроля за</w:t>
      </w:r>
      <w:proofErr w:type="gramEnd"/>
      <w:r w:rsidRPr="00FD31B1">
        <w:rPr>
          <w:rFonts w:ascii="Arial" w:eastAsia="Calibri" w:hAnsi="Arial" w:cs="Arial"/>
          <w:sz w:val="24"/>
          <w:szCs w:val="24"/>
          <w:lang w:eastAsia="en-US"/>
        </w:rPr>
        <w:t xml:space="preserve"> соблюдением порядка предоставления Муниципальной услуги.</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Calibri" w:hAnsi="Arial" w:cs="Arial"/>
          <w:sz w:val="24"/>
          <w:szCs w:val="24"/>
          <w:lang w:eastAsia="en-US"/>
        </w:rPr>
        <w:t xml:space="preserve">Текущий </w:t>
      </w:r>
      <w:r w:rsidRPr="00FD31B1">
        <w:rPr>
          <w:rFonts w:ascii="Arial" w:eastAsia="Times New Roman" w:hAnsi="Arial" w:cs="Arial"/>
          <w:sz w:val="24"/>
          <w:szCs w:val="24"/>
        </w:rPr>
        <w:t>контроль осуществляет руководителем Администрации и уполномоченные им должностные лица.</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FD31B1">
        <w:rPr>
          <w:rFonts w:ascii="Arial" w:eastAsia="Times New Roman" w:hAnsi="Arial" w:cs="Arial"/>
          <w:sz w:val="24"/>
          <w:szCs w:val="24"/>
        </w:rPr>
        <w:t>Текущий контроль осуществляется в порядке, установленном руководителем Администрация с учетом требований настоящего Административного регламента.</w:t>
      </w:r>
    </w:p>
    <w:p w:rsidR="00C04422"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proofErr w:type="gramStart"/>
      <w:r w:rsidRPr="00FD31B1">
        <w:rPr>
          <w:rFonts w:ascii="Arial" w:eastAsia="Times New Roman" w:hAnsi="Arial" w:cs="Arial"/>
          <w:sz w:val="24"/>
          <w:szCs w:val="24"/>
        </w:rPr>
        <w:t>Контроль за соблюдением порядка предоставления Муниципальной услуги осуществляется Министерством</w:t>
      </w:r>
      <w:r w:rsidRPr="00FD31B1">
        <w:rPr>
          <w:rFonts w:ascii="Arial" w:eastAsia="Calibri" w:hAnsi="Arial" w:cs="Arial"/>
          <w:sz w:val="24"/>
          <w:szCs w:val="24"/>
          <w:lang w:eastAsia="en-US"/>
        </w:rPr>
        <w:t xml:space="preserve">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FD31B1">
        <w:rPr>
          <w:rFonts w:ascii="Arial" w:eastAsia="Calibri" w:hAnsi="Arial" w:cs="Arial"/>
          <w:sz w:val="24"/>
          <w:szCs w:val="24"/>
          <w:lang w:eastAsia="en-US"/>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A87615" w:rsidRPr="00FD31B1" w:rsidRDefault="00A87615" w:rsidP="00A87615">
      <w:pPr>
        <w:widowControl w:val="0"/>
        <w:tabs>
          <w:tab w:val="left" w:pos="1134"/>
          <w:tab w:val="left" w:pos="1276"/>
        </w:tabs>
        <w:autoSpaceDE w:val="0"/>
        <w:autoSpaceDN w:val="0"/>
        <w:adjustRightInd w:val="0"/>
        <w:spacing w:line="360" w:lineRule="auto"/>
        <w:ind w:left="709"/>
        <w:jc w:val="both"/>
        <w:rPr>
          <w:rFonts w:ascii="Arial" w:eastAsia="Calibri" w:hAnsi="Arial" w:cs="Arial"/>
          <w:sz w:val="24"/>
          <w:szCs w:val="24"/>
          <w:lang w:eastAsia="en-US"/>
        </w:rPr>
      </w:pPr>
    </w:p>
    <w:p w:rsidR="00322C25" w:rsidRPr="00FD31B1" w:rsidRDefault="00322C25" w:rsidP="00FD31B1">
      <w:pPr>
        <w:pStyle w:val="2-"/>
        <w:numPr>
          <w:ilvl w:val="0"/>
          <w:numId w:val="2"/>
        </w:numPr>
        <w:spacing w:before="0" w:after="0" w:line="360" w:lineRule="auto"/>
        <w:ind w:left="0"/>
        <w:rPr>
          <w:rFonts w:ascii="Arial" w:eastAsia="Times New Roman" w:hAnsi="Arial" w:cs="Arial"/>
          <w:sz w:val="24"/>
          <w:szCs w:val="24"/>
        </w:rPr>
      </w:pPr>
      <w:bookmarkStart w:id="62" w:name="_Toc499710955"/>
      <w:r w:rsidRPr="00FD31B1">
        <w:rPr>
          <w:rFonts w:ascii="Arial" w:eastAsia="Times New Roman" w:hAnsi="Arial" w:cs="Arial"/>
          <w:sz w:val="24"/>
          <w:szCs w:val="24"/>
        </w:rPr>
        <w:t xml:space="preserve">Порядок и периодичность осуществления </w:t>
      </w:r>
      <w:r w:rsidR="00EB7315" w:rsidRPr="00FD31B1">
        <w:rPr>
          <w:rFonts w:ascii="Arial" w:eastAsia="Times New Roman" w:hAnsi="Arial" w:cs="Arial"/>
          <w:sz w:val="24"/>
          <w:szCs w:val="24"/>
        </w:rPr>
        <w:t xml:space="preserve">Текущего контроля полноты и качества предоставления </w:t>
      </w:r>
      <w:r w:rsidR="00C04422" w:rsidRPr="00FD31B1">
        <w:rPr>
          <w:rFonts w:ascii="Arial" w:eastAsia="Times New Roman" w:hAnsi="Arial" w:cs="Arial"/>
          <w:sz w:val="24"/>
          <w:szCs w:val="24"/>
        </w:rPr>
        <w:t xml:space="preserve">Муниципальной услуги </w:t>
      </w:r>
      <w:r w:rsidR="00EB7315" w:rsidRPr="00FD31B1">
        <w:rPr>
          <w:rFonts w:ascii="Arial" w:eastAsia="Times New Roman" w:hAnsi="Arial" w:cs="Arial"/>
          <w:sz w:val="24"/>
          <w:szCs w:val="24"/>
        </w:rPr>
        <w:t xml:space="preserve">и </w:t>
      </w:r>
      <w:proofErr w:type="gramStart"/>
      <w:r w:rsidR="00EB7315" w:rsidRPr="00FD31B1">
        <w:rPr>
          <w:rFonts w:ascii="Arial" w:eastAsia="Times New Roman" w:hAnsi="Arial" w:cs="Arial"/>
          <w:sz w:val="24"/>
          <w:szCs w:val="24"/>
        </w:rPr>
        <w:t>Контроля за</w:t>
      </w:r>
      <w:proofErr w:type="gramEnd"/>
      <w:r w:rsidR="00EB7315" w:rsidRPr="00FD31B1">
        <w:rPr>
          <w:rFonts w:ascii="Arial" w:eastAsia="Times New Roman" w:hAnsi="Arial" w:cs="Arial"/>
          <w:sz w:val="24"/>
          <w:szCs w:val="24"/>
        </w:rPr>
        <w:t xml:space="preserve"> соблюдением порядка предоставления </w:t>
      </w:r>
      <w:r w:rsidR="00C04422" w:rsidRPr="00FD31B1">
        <w:rPr>
          <w:rFonts w:ascii="Arial" w:eastAsia="Times New Roman" w:hAnsi="Arial" w:cs="Arial"/>
          <w:sz w:val="24"/>
          <w:szCs w:val="24"/>
        </w:rPr>
        <w:t>Муниципальной услуги</w:t>
      </w:r>
      <w:bookmarkEnd w:id="62"/>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Текущий контроль осуществляется в форме проверки решений и действий участвующих в предоставлении </w:t>
      </w:r>
      <w:r w:rsidRPr="00FD31B1">
        <w:rPr>
          <w:rFonts w:ascii="Arial" w:eastAsia="Times New Roman" w:hAnsi="Arial" w:cs="Arial"/>
          <w:sz w:val="24"/>
          <w:szCs w:val="24"/>
        </w:rPr>
        <w:t xml:space="preserve">Муниципальной услуги должностных лиц Администрации, </w:t>
      </w:r>
      <w:r w:rsidRPr="00FD31B1">
        <w:rPr>
          <w:rFonts w:ascii="Arial" w:eastAsia="Times New Roman" w:hAnsi="Arial" w:cs="Arial"/>
          <w:sz w:val="24"/>
          <w:szCs w:val="24"/>
        </w:rPr>
        <w:lastRenderedPageBreak/>
        <w:t xml:space="preserve">а также в форме внутренних </w:t>
      </w:r>
      <w:r w:rsidRPr="00FD31B1">
        <w:rPr>
          <w:rFonts w:ascii="Arial" w:eastAsia="Calibri" w:hAnsi="Arial" w:cs="Arial"/>
          <w:sz w:val="24"/>
          <w:szCs w:val="24"/>
          <w:lang w:eastAsia="en-US"/>
        </w:rPr>
        <w:t>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Администрации, участвующих в предоставлении Муниципальной услуги.</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Порядок осуществления Текущего контроля утверждается руководителем Администрации.</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Контроль за</w:t>
      </w:r>
      <w:proofErr w:type="gramEnd"/>
      <w:r w:rsidRPr="00FD31B1">
        <w:rPr>
          <w:rFonts w:ascii="Arial" w:eastAsia="Calibri" w:hAnsi="Arial" w:cs="Arial"/>
          <w:sz w:val="24"/>
          <w:szCs w:val="24"/>
          <w:lang w:eastAsia="en-US"/>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bookmarkStart w:id="63" w:name="_Toc461638471"/>
      <w:bookmarkEnd w:id="63"/>
      <w:r w:rsidRPr="00FD31B1">
        <w:rPr>
          <w:rFonts w:ascii="Arial" w:eastAsia="Calibri" w:hAnsi="Arial" w:cs="Arial"/>
          <w:sz w:val="24"/>
          <w:szCs w:val="24"/>
          <w:lang w:eastAsia="en-US"/>
        </w:rPr>
        <w:t>Плановые проверки Администрации</w:t>
      </w:r>
      <w:r w:rsidRPr="00FD31B1" w:rsidDel="007138A3">
        <w:rPr>
          <w:rFonts w:ascii="Arial" w:eastAsia="Calibri" w:hAnsi="Arial" w:cs="Arial"/>
          <w:sz w:val="24"/>
          <w:szCs w:val="24"/>
          <w:lang w:eastAsia="en-US"/>
        </w:rPr>
        <w:t xml:space="preserve"> </w:t>
      </w:r>
      <w:r w:rsidRPr="00FD31B1">
        <w:rPr>
          <w:rFonts w:ascii="Arial" w:eastAsia="Calibri" w:hAnsi="Arial" w:cs="Arial"/>
          <w:sz w:val="24"/>
          <w:szCs w:val="24"/>
          <w:lang w:eastAsia="en-US"/>
        </w:rPr>
        <w:t>или должностного лица Администрации</w:t>
      </w:r>
      <w:r w:rsidRPr="00FD31B1" w:rsidDel="007138A3">
        <w:rPr>
          <w:rFonts w:ascii="Arial" w:eastAsia="Calibri" w:hAnsi="Arial" w:cs="Arial"/>
          <w:sz w:val="24"/>
          <w:szCs w:val="24"/>
          <w:lang w:eastAsia="en-US"/>
        </w:rPr>
        <w:t xml:space="preserve"> </w:t>
      </w:r>
      <w:r w:rsidRPr="00FD31B1">
        <w:rPr>
          <w:rFonts w:ascii="Arial" w:eastAsia="Calibri" w:hAnsi="Arial" w:cs="Arial"/>
          <w:sz w:val="24"/>
          <w:szCs w:val="24"/>
          <w:lang w:eastAsia="en-US"/>
        </w:rPr>
        <w:t xml:space="preserve">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C04422" w:rsidRPr="00FD31B1" w:rsidRDefault="00C04422" w:rsidP="00FD31B1">
      <w:pPr>
        <w:widowControl w:val="0"/>
        <w:numPr>
          <w:ilvl w:val="1"/>
          <w:numId w:val="2"/>
        </w:numPr>
        <w:tabs>
          <w:tab w:val="left" w:pos="1134"/>
          <w:tab w:val="left" w:pos="1276"/>
        </w:tabs>
        <w:autoSpaceDE w:val="0"/>
        <w:autoSpaceDN w:val="0"/>
        <w:adjustRightInd w:val="0"/>
        <w:spacing w:line="360" w:lineRule="auto"/>
        <w:ind w:left="0" w:firstLine="709"/>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Внеплановые проверки</w:t>
      </w:r>
      <w:r w:rsidRPr="00FD31B1">
        <w:rPr>
          <w:rFonts w:ascii="Arial" w:eastAsia="Times New Roman" w:hAnsi="Arial" w:cs="Arial"/>
          <w:sz w:val="24"/>
          <w:szCs w:val="24"/>
        </w:rPr>
        <w:t xml:space="preserve"> Администрации</w:t>
      </w:r>
      <w:r w:rsidRPr="00FD31B1" w:rsidDel="007138A3">
        <w:rPr>
          <w:rFonts w:ascii="Arial" w:eastAsia="Times New Roman" w:hAnsi="Arial" w:cs="Arial"/>
          <w:sz w:val="24"/>
          <w:szCs w:val="24"/>
        </w:rPr>
        <w:t xml:space="preserve"> </w:t>
      </w:r>
      <w:r w:rsidRPr="00FD31B1">
        <w:rPr>
          <w:rFonts w:ascii="Arial" w:eastAsia="Times New Roman" w:hAnsi="Arial" w:cs="Arial"/>
          <w:sz w:val="24"/>
          <w:szCs w:val="24"/>
        </w:rPr>
        <w:t>или должностного лица Администрации проводятся уполномоченными должностными</w:t>
      </w:r>
      <w:r w:rsidRPr="00FD31B1">
        <w:rPr>
          <w:rFonts w:ascii="Arial" w:eastAsia="Calibri" w:hAnsi="Arial" w:cs="Arial"/>
          <w:sz w:val="24"/>
          <w:szCs w:val="24"/>
          <w:lang w:eastAsia="en-US"/>
        </w:rPr>
        <w:t xml:space="preserve">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w:t>
      </w:r>
      <w:proofErr w:type="gramEnd"/>
      <w:r w:rsidRPr="00FD31B1">
        <w:rPr>
          <w:rFonts w:ascii="Arial" w:eastAsia="Calibri" w:hAnsi="Arial" w:cs="Arial"/>
          <w:sz w:val="24"/>
          <w:szCs w:val="24"/>
          <w:lang w:eastAsia="en-US"/>
        </w:rPr>
        <w:t xml:space="preserve">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FD31B1">
        <w:rPr>
          <w:rFonts w:ascii="Arial" w:eastAsia="Calibri" w:hAnsi="Arial" w:cs="Arial"/>
          <w:sz w:val="24"/>
          <w:szCs w:val="24"/>
          <w:lang w:eastAsia="en-US"/>
        </w:rPr>
        <w:t>Внеплановые проверки Администрации</w:t>
      </w:r>
      <w:r w:rsidRPr="00FD31B1" w:rsidDel="007138A3">
        <w:rPr>
          <w:rFonts w:ascii="Arial" w:eastAsia="Calibri" w:hAnsi="Arial" w:cs="Arial"/>
          <w:sz w:val="24"/>
          <w:szCs w:val="24"/>
          <w:lang w:eastAsia="en-US"/>
        </w:rPr>
        <w:t xml:space="preserve"> </w:t>
      </w:r>
      <w:r w:rsidRPr="00FD31B1">
        <w:rPr>
          <w:rFonts w:ascii="Arial" w:eastAsia="Calibri" w:hAnsi="Arial" w:cs="Arial"/>
          <w:sz w:val="24"/>
          <w:szCs w:val="24"/>
          <w:lang w:eastAsia="en-US"/>
        </w:rPr>
        <w:t xml:space="preserve">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w:t>
      </w:r>
      <w:r w:rsidRPr="00FD31B1">
        <w:rPr>
          <w:rFonts w:ascii="Arial" w:eastAsia="Times New Roman" w:hAnsi="Arial" w:cs="Arial"/>
          <w:sz w:val="24"/>
          <w:szCs w:val="24"/>
        </w:rPr>
        <w:t>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FD31B1">
        <w:rPr>
          <w:rFonts w:ascii="Arial" w:eastAsia="Times New Roman" w:hAnsi="Arial" w:cs="Arial"/>
          <w:sz w:val="24"/>
          <w:szCs w:val="24"/>
        </w:rPr>
        <w:t xml:space="preserve"> также в целях </w:t>
      </w:r>
      <w:proofErr w:type="gramStart"/>
      <w:r w:rsidRPr="00FD31B1">
        <w:rPr>
          <w:rFonts w:ascii="Arial" w:eastAsia="Times New Roman" w:hAnsi="Arial" w:cs="Arial"/>
          <w:sz w:val="24"/>
          <w:szCs w:val="24"/>
        </w:rPr>
        <w:t>контроля за</w:t>
      </w:r>
      <w:proofErr w:type="gramEnd"/>
      <w:r w:rsidRPr="00FD31B1">
        <w:rPr>
          <w:rFonts w:ascii="Arial" w:eastAsia="Times New Roman" w:hAnsi="Arial" w:cs="Arial"/>
          <w:sz w:val="24"/>
          <w:szCs w:val="24"/>
        </w:rPr>
        <w:t xml:space="preserve"> исполнением ранее выданного предписания об </w:t>
      </w:r>
      <w:r w:rsidRPr="00FD31B1">
        <w:rPr>
          <w:rFonts w:ascii="Arial" w:eastAsia="Times New Roman" w:hAnsi="Arial" w:cs="Arial"/>
          <w:sz w:val="24"/>
          <w:szCs w:val="24"/>
        </w:rPr>
        <w:lastRenderedPageBreak/>
        <w:t xml:space="preserve">устранении нарушения обязательных требований. </w:t>
      </w:r>
    </w:p>
    <w:p w:rsidR="00C04422"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Times New Roman" w:hAnsi="Arial" w:cs="Arial"/>
          <w:sz w:val="24"/>
          <w:szCs w:val="24"/>
        </w:rPr>
        <w:t xml:space="preserve">Должностными лицами </w:t>
      </w:r>
      <w:r w:rsidRPr="00FD31B1">
        <w:rPr>
          <w:rFonts w:ascii="Arial" w:eastAsia="Calibri" w:hAnsi="Arial" w:cs="Arial"/>
          <w:sz w:val="24"/>
          <w:szCs w:val="24"/>
          <w:lang w:eastAsia="en-US"/>
        </w:rPr>
        <w:t>Администрации</w:t>
      </w:r>
      <w:r w:rsidRPr="00FD31B1">
        <w:rPr>
          <w:rFonts w:ascii="Arial" w:eastAsia="Times New Roman" w:hAnsi="Arial" w:cs="Arial"/>
          <w:sz w:val="24"/>
          <w:szCs w:val="24"/>
        </w:rPr>
        <w:t>, ответственными за соблюдение порядка предоставления Муниципальной услуги, являются</w:t>
      </w:r>
      <w:r w:rsidRPr="00FD31B1">
        <w:rPr>
          <w:rFonts w:ascii="Arial" w:eastAsia="Calibri" w:hAnsi="Arial" w:cs="Arial"/>
          <w:sz w:val="24"/>
          <w:szCs w:val="24"/>
          <w:lang w:eastAsia="en-US"/>
        </w:rPr>
        <w:t xml:space="preserve"> руководители структурных подразделений Администрации, указанных в пункте 5.1 настоящего Административного регламента. </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eastAsia="Calibri" w:hAnsi="Arial" w:cs="Arial"/>
          <w:sz w:val="24"/>
          <w:szCs w:val="24"/>
          <w:lang w:eastAsia="en-US"/>
        </w:rPr>
      </w:pPr>
    </w:p>
    <w:p w:rsidR="00322C25" w:rsidRPr="00FD31B1" w:rsidRDefault="005753C7" w:rsidP="00FD31B1">
      <w:pPr>
        <w:pStyle w:val="2-"/>
        <w:numPr>
          <w:ilvl w:val="0"/>
          <w:numId w:val="2"/>
        </w:numPr>
        <w:spacing w:before="0" w:after="0" w:line="360" w:lineRule="auto"/>
        <w:ind w:left="0"/>
        <w:rPr>
          <w:rFonts w:ascii="Arial" w:eastAsia="Times New Roman" w:hAnsi="Arial" w:cs="Arial"/>
          <w:sz w:val="24"/>
          <w:szCs w:val="24"/>
        </w:rPr>
      </w:pPr>
      <w:bookmarkStart w:id="64" w:name="_Toc499710956"/>
      <w:r w:rsidRPr="00FD31B1">
        <w:rPr>
          <w:rFonts w:ascii="Arial" w:eastAsia="Times New Roman" w:hAnsi="Arial" w:cs="Arial"/>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FD31B1">
        <w:rPr>
          <w:rFonts w:ascii="Arial" w:eastAsia="Times New Roman" w:hAnsi="Arial" w:cs="Arial"/>
          <w:sz w:val="24"/>
          <w:szCs w:val="24"/>
        </w:rPr>
        <w:t xml:space="preserve">в ходе предоставления </w:t>
      </w:r>
      <w:r w:rsidR="00C04422" w:rsidRPr="00FD31B1">
        <w:rPr>
          <w:rFonts w:ascii="Arial" w:eastAsia="Times New Roman" w:hAnsi="Arial" w:cs="Arial"/>
          <w:sz w:val="24"/>
          <w:szCs w:val="24"/>
        </w:rPr>
        <w:t>Муниципальной услуги</w:t>
      </w:r>
      <w:bookmarkEnd w:id="64"/>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FD31B1">
        <w:rPr>
          <w:rFonts w:ascii="Arial" w:eastAsia="Calibri" w:hAnsi="Arial" w:cs="Arial"/>
          <w:sz w:val="24"/>
          <w:szCs w:val="24"/>
          <w:lang w:eastAsia="en-US"/>
        </w:rPr>
        <w:t xml:space="preserve">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w:t>
      </w:r>
      <w:r w:rsidRPr="00FD31B1">
        <w:rPr>
          <w:rFonts w:ascii="Arial" w:eastAsia="Times New Roman" w:hAnsi="Arial" w:cs="Arial"/>
          <w:sz w:val="24"/>
          <w:szCs w:val="24"/>
        </w:rPr>
        <w:t>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FD31B1">
        <w:rPr>
          <w:rFonts w:ascii="Arial" w:eastAsia="Times New Roman" w:hAnsi="Arial" w:cs="Arial"/>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proofErr w:type="gramStart"/>
      <w:r w:rsidRPr="00FD31B1">
        <w:rPr>
          <w:rFonts w:ascii="Arial" w:eastAsia="Times New Roman" w:hAnsi="Arial" w:cs="Arial"/>
          <w:sz w:val="24"/>
          <w:szCs w:val="24"/>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Times New Roman" w:hAnsi="Arial" w:cs="Arial"/>
          <w:sz w:val="24"/>
          <w:szCs w:val="24"/>
        </w:rPr>
        <w:t>К нарушениям порядка предоставления Муниципальной услуги, установленного настоящим Административным регламентом</w:t>
      </w:r>
      <w:r w:rsidRPr="00FD31B1">
        <w:rPr>
          <w:rFonts w:ascii="Arial" w:eastAsia="Calibri" w:hAnsi="Arial" w:cs="Arial"/>
          <w:sz w:val="24"/>
          <w:szCs w:val="24"/>
          <w:lang w:eastAsia="en-US"/>
        </w:rPr>
        <w:t xml:space="preserve"> в соответствии с Федеральным законом от 27.07.2010 № 210-ФЗ «Об организации предоставления государственных и муниципальных услуг» относится:</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Pr="00FD31B1">
        <w:rPr>
          <w:rFonts w:ascii="Arial" w:eastAsia="Calibri" w:hAnsi="Arial" w:cs="Arial"/>
          <w:sz w:val="24"/>
          <w:szCs w:val="24"/>
          <w:lang w:eastAsia="en-US"/>
        </w:rPr>
        <w:lastRenderedPageBreak/>
        <w:t>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5) нарушение срока предоставления Муниципальной услуги, установленного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7) отказ в предоставлении Муниципальной услуги, если основания для отказа не предусмотрены Административным регламентом;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04422"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Times New Roman" w:hAnsi="Arial" w:cs="Arial"/>
          <w:sz w:val="24"/>
          <w:szCs w:val="24"/>
        </w:rPr>
        <w:t xml:space="preserve"> Должностным</w:t>
      </w:r>
      <w:r w:rsidRPr="00FD31B1">
        <w:rPr>
          <w:rFonts w:ascii="Arial" w:eastAsia="Calibri" w:hAnsi="Arial" w:cs="Arial"/>
          <w:sz w:val="24"/>
          <w:szCs w:val="24"/>
          <w:lang w:eastAsia="en-US"/>
        </w:rPr>
        <w:t xml:space="preserve"> лицом Администрации, ответственным за соблюдение порядка предоставления Муниципальной услуги, являются руководитель структурного подразделения Администрации, указанного в пункте 5.1. настоящего Административного регламента.</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eastAsia="Calibri" w:hAnsi="Arial" w:cs="Arial"/>
          <w:sz w:val="24"/>
          <w:szCs w:val="24"/>
          <w:lang w:eastAsia="en-US"/>
        </w:rPr>
      </w:pPr>
    </w:p>
    <w:p w:rsidR="00322C25" w:rsidRPr="00FD31B1" w:rsidRDefault="00322C25" w:rsidP="00FD31B1">
      <w:pPr>
        <w:pStyle w:val="2-"/>
        <w:numPr>
          <w:ilvl w:val="0"/>
          <w:numId w:val="2"/>
        </w:numPr>
        <w:spacing w:before="0" w:after="0" w:line="360" w:lineRule="auto"/>
        <w:ind w:left="0"/>
        <w:rPr>
          <w:rFonts w:ascii="Arial" w:eastAsia="Times New Roman" w:hAnsi="Arial" w:cs="Arial"/>
          <w:sz w:val="24"/>
          <w:szCs w:val="24"/>
        </w:rPr>
      </w:pPr>
      <w:bookmarkStart w:id="65" w:name="_Toc499710957"/>
      <w:r w:rsidRPr="00FD31B1">
        <w:rPr>
          <w:rFonts w:ascii="Arial" w:eastAsia="Times New Roman" w:hAnsi="Arial" w:cs="Arial"/>
          <w:sz w:val="24"/>
          <w:szCs w:val="24"/>
        </w:rPr>
        <w:t xml:space="preserve">Положения, характеризующие требования к порядку и формам </w:t>
      </w:r>
      <w:proofErr w:type="gramStart"/>
      <w:r w:rsidRPr="00FD31B1">
        <w:rPr>
          <w:rFonts w:ascii="Arial" w:eastAsia="Times New Roman" w:hAnsi="Arial" w:cs="Arial"/>
          <w:sz w:val="24"/>
          <w:szCs w:val="24"/>
        </w:rPr>
        <w:t>контроля за</w:t>
      </w:r>
      <w:proofErr w:type="gramEnd"/>
      <w:r w:rsidRPr="00FD31B1">
        <w:rPr>
          <w:rFonts w:ascii="Arial" w:eastAsia="Times New Roman" w:hAnsi="Arial" w:cs="Arial"/>
          <w:sz w:val="24"/>
          <w:szCs w:val="24"/>
        </w:rPr>
        <w:t xml:space="preserve"> предоставлением </w:t>
      </w:r>
      <w:r w:rsidR="00C04422" w:rsidRPr="00FD31B1">
        <w:rPr>
          <w:rFonts w:ascii="Arial" w:hAnsi="Arial" w:cs="Arial"/>
          <w:sz w:val="24"/>
          <w:szCs w:val="24"/>
        </w:rPr>
        <w:t>Муниципальной услуги</w:t>
      </w:r>
      <w:r w:rsidRPr="00FD31B1">
        <w:rPr>
          <w:rFonts w:ascii="Arial" w:eastAsia="Times New Roman" w:hAnsi="Arial" w:cs="Arial"/>
          <w:sz w:val="24"/>
          <w:szCs w:val="24"/>
        </w:rPr>
        <w:t>, в том числе со стороны гражда</w:t>
      </w:r>
      <w:r w:rsidR="00B61F1C" w:rsidRPr="00FD31B1">
        <w:rPr>
          <w:rFonts w:ascii="Arial" w:eastAsia="Times New Roman" w:hAnsi="Arial" w:cs="Arial"/>
          <w:sz w:val="24"/>
          <w:szCs w:val="24"/>
        </w:rPr>
        <w:t>н, их объединений и организаций</w:t>
      </w:r>
      <w:bookmarkEnd w:id="65"/>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Требованиями к порядку и формам Текущего </w:t>
      </w:r>
      <w:proofErr w:type="gramStart"/>
      <w:r w:rsidRPr="00FD31B1">
        <w:rPr>
          <w:rFonts w:ascii="Arial" w:eastAsia="Calibri" w:hAnsi="Arial" w:cs="Arial"/>
          <w:sz w:val="24"/>
          <w:szCs w:val="24"/>
          <w:lang w:eastAsia="en-US"/>
        </w:rPr>
        <w:t>контроля за</w:t>
      </w:r>
      <w:proofErr w:type="gramEnd"/>
      <w:r w:rsidRPr="00FD31B1">
        <w:rPr>
          <w:rFonts w:ascii="Arial" w:eastAsia="Calibri" w:hAnsi="Arial" w:cs="Arial"/>
          <w:sz w:val="24"/>
          <w:szCs w:val="24"/>
          <w:lang w:eastAsia="en-US"/>
        </w:rPr>
        <w:t xml:space="preserve"> предоставлением Муниципальной услуги являются:</w:t>
      </w:r>
    </w:p>
    <w:p w:rsidR="00C04422" w:rsidRPr="00FD31B1" w:rsidRDefault="00C04422" w:rsidP="00FD31B1">
      <w:pPr>
        <w:autoSpaceDE w:val="0"/>
        <w:autoSpaceDN w:val="0"/>
        <w:adjustRightInd w:val="0"/>
        <w:spacing w:line="360" w:lineRule="auto"/>
        <w:ind w:hanging="126"/>
        <w:jc w:val="both"/>
        <w:rPr>
          <w:rFonts w:ascii="Arial" w:eastAsia="Calibri" w:hAnsi="Arial" w:cs="Arial"/>
          <w:sz w:val="24"/>
          <w:szCs w:val="24"/>
          <w:lang w:eastAsia="en-US"/>
        </w:rPr>
      </w:pPr>
      <w:r w:rsidRPr="00FD31B1">
        <w:rPr>
          <w:rFonts w:ascii="Arial" w:eastAsia="Calibri" w:hAnsi="Arial" w:cs="Arial"/>
          <w:sz w:val="24"/>
          <w:szCs w:val="24"/>
          <w:lang w:eastAsia="en-US"/>
        </w:rPr>
        <w:t>- независимость;</w:t>
      </w:r>
    </w:p>
    <w:p w:rsidR="00C04422" w:rsidRPr="00FD31B1" w:rsidRDefault="00C04422" w:rsidP="00FD31B1">
      <w:pPr>
        <w:autoSpaceDE w:val="0"/>
        <w:autoSpaceDN w:val="0"/>
        <w:adjustRightInd w:val="0"/>
        <w:spacing w:line="360" w:lineRule="auto"/>
        <w:jc w:val="both"/>
        <w:rPr>
          <w:rFonts w:ascii="Arial" w:eastAsia="Calibri" w:hAnsi="Arial" w:cs="Arial"/>
          <w:sz w:val="24"/>
          <w:szCs w:val="24"/>
          <w:lang w:eastAsia="en-US"/>
        </w:rPr>
      </w:pPr>
      <w:r w:rsidRPr="00FD31B1">
        <w:rPr>
          <w:rFonts w:ascii="Arial" w:eastAsia="Calibri" w:hAnsi="Arial" w:cs="Arial"/>
          <w:sz w:val="24"/>
          <w:szCs w:val="24"/>
          <w:lang w:eastAsia="en-US"/>
        </w:rPr>
        <w:t>- тщательность.</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Независимость Текущего контроля заключается в том, что должностное лицо, </w:t>
      </w:r>
      <w:r w:rsidRPr="00FD31B1">
        <w:rPr>
          <w:rFonts w:ascii="Arial" w:eastAsia="Calibri" w:hAnsi="Arial" w:cs="Arial"/>
          <w:sz w:val="24"/>
          <w:szCs w:val="24"/>
          <w:lang w:eastAsia="en-US"/>
        </w:rPr>
        <w:lastRenderedPageBreak/>
        <w:t>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Должностные лица, осуществляющие Текущий </w:t>
      </w:r>
      <w:proofErr w:type="gramStart"/>
      <w:r w:rsidRPr="00FD31B1">
        <w:rPr>
          <w:rFonts w:ascii="Arial" w:eastAsia="Calibri" w:hAnsi="Arial" w:cs="Arial"/>
          <w:sz w:val="24"/>
          <w:szCs w:val="24"/>
          <w:lang w:eastAsia="en-US"/>
        </w:rPr>
        <w:t>контроль за</w:t>
      </w:r>
      <w:proofErr w:type="gramEnd"/>
      <w:r w:rsidRPr="00FD31B1">
        <w:rPr>
          <w:rFonts w:ascii="Arial" w:eastAsia="Calibri" w:hAnsi="Arial" w:cs="Arial"/>
          <w:sz w:val="24"/>
          <w:szCs w:val="24"/>
          <w:lang w:eastAsia="en-US"/>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Тщательность осуществления Текущего </w:t>
      </w:r>
      <w:proofErr w:type="gramStart"/>
      <w:r w:rsidRPr="00FD31B1">
        <w:rPr>
          <w:rFonts w:ascii="Arial" w:eastAsia="Calibri" w:hAnsi="Arial" w:cs="Arial"/>
          <w:sz w:val="24"/>
          <w:szCs w:val="24"/>
          <w:lang w:eastAsia="en-US"/>
        </w:rPr>
        <w:t>контроля за</w:t>
      </w:r>
      <w:proofErr w:type="gramEnd"/>
      <w:r w:rsidRPr="00FD31B1">
        <w:rPr>
          <w:rFonts w:ascii="Arial" w:eastAsia="Calibri" w:hAnsi="Arial" w:cs="Arial"/>
          <w:sz w:val="24"/>
          <w:szCs w:val="24"/>
          <w:lang w:eastAsia="en-US"/>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Граждане, их объединения и организации для осуществления </w:t>
      </w:r>
      <w:proofErr w:type="gramStart"/>
      <w:r w:rsidRPr="00FD31B1">
        <w:rPr>
          <w:rFonts w:ascii="Arial" w:eastAsia="Calibri" w:hAnsi="Arial" w:cs="Arial"/>
          <w:sz w:val="24"/>
          <w:szCs w:val="24"/>
          <w:lang w:eastAsia="en-US"/>
        </w:rPr>
        <w:t>контроля за</w:t>
      </w:r>
      <w:proofErr w:type="gramEnd"/>
      <w:r w:rsidRPr="00FD31B1">
        <w:rPr>
          <w:rFonts w:ascii="Arial" w:eastAsia="Calibri" w:hAnsi="Arial" w:cs="Arial"/>
          <w:sz w:val="24"/>
          <w:szCs w:val="24"/>
          <w:lang w:eastAsia="en-US"/>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roofErr w:type="gramEnd"/>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Контроль за</w:t>
      </w:r>
      <w:proofErr w:type="gramEnd"/>
      <w:r w:rsidRPr="00FD31B1">
        <w:rPr>
          <w:rFonts w:ascii="Arial" w:eastAsia="Calibri" w:hAnsi="Arial" w:cs="Arial"/>
          <w:sz w:val="24"/>
          <w:szCs w:val="24"/>
          <w:lang w:eastAsia="en-U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04422"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Заявители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eastAsia="Calibri" w:hAnsi="Arial" w:cs="Arial"/>
          <w:sz w:val="24"/>
          <w:szCs w:val="24"/>
          <w:lang w:eastAsia="en-US"/>
        </w:rPr>
      </w:pPr>
    </w:p>
    <w:p w:rsidR="00322C25" w:rsidRPr="00FD31B1" w:rsidRDefault="005A6DD8" w:rsidP="00FD31B1">
      <w:pPr>
        <w:tabs>
          <w:tab w:val="left" w:pos="1134"/>
          <w:tab w:val="left" w:pos="1276"/>
        </w:tabs>
        <w:autoSpaceDE w:val="0"/>
        <w:autoSpaceDN w:val="0"/>
        <w:adjustRightInd w:val="0"/>
        <w:spacing w:line="360" w:lineRule="auto"/>
        <w:outlineLvl w:val="0"/>
        <w:rPr>
          <w:rFonts w:ascii="Arial" w:eastAsia="Times New Roman" w:hAnsi="Arial" w:cs="Arial"/>
          <w:b/>
          <w:sz w:val="24"/>
          <w:szCs w:val="24"/>
        </w:rPr>
      </w:pPr>
      <w:bookmarkStart w:id="66" w:name="_Toc499710958"/>
      <w:r w:rsidRPr="00FD31B1">
        <w:rPr>
          <w:rFonts w:ascii="Arial" w:eastAsia="Times New Roman" w:hAnsi="Arial" w:cs="Arial"/>
          <w:b/>
          <w:sz w:val="24"/>
          <w:szCs w:val="24"/>
        </w:rPr>
        <w:t xml:space="preserve">Раздел </w:t>
      </w:r>
      <w:r w:rsidR="00322C25" w:rsidRPr="00FD31B1">
        <w:rPr>
          <w:rFonts w:ascii="Arial" w:eastAsia="Times New Roman" w:hAnsi="Arial" w:cs="Arial"/>
          <w:b/>
          <w:sz w:val="24"/>
          <w:szCs w:val="24"/>
        </w:rPr>
        <w:t>V. </w:t>
      </w:r>
      <w:r w:rsidR="00AE1D52" w:rsidRPr="00FD31B1">
        <w:rPr>
          <w:rFonts w:ascii="Arial" w:eastAsia="Times New Roman" w:hAnsi="Arial" w:cs="Arial"/>
          <w:b/>
          <w:sz w:val="24"/>
          <w:szCs w:val="24"/>
        </w:rPr>
        <w:t xml:space="preserve">Досудебный (внесудебный) порядок обжалования решений и действий (бездействия) должностных лиц, муниципальных служащих, работников </w:t>
      </w:r>
      <w:r w:rsidR="00AE1D52" w:rsidRPr="00FD31B1">
        <w:rPr>
          <w:rFonts w:ascii="Arial" w:eastAsia="Times New Roman" w:hAnsi="Arial" w:cs="Arial"/>
          <w:b/>
          <w:sz w:val="24"/>
          <w:szCs w:val="24"/>
        </w:rPr>
        <w:lastRenderedPageBreak/>
        <w:t xml:space="preserve">Администрации, а также работников МФЦ, участвующих в предоставлении </w:t>
      </w:r>
      <w:r w:rsidR="00C04422" w:rsidRPr="00FD31B1">
        <w:rPr>
          <w:rFonts w:ascii="Arial" w:eastAsia="Times New Roman" w:hAnsi="Arial" w:cs="Arial"/>
          <w:b/>
          <w:sz w:val="24"/>
          <w:szCs w:val="24"/>
        </w:rPr>
        <w:t>Муниципальной услуги</w:t>
      </w:r>
      <w:bookmarkEnd w:id="66"/>
    </w:p>
    <w:p w:rsidR="00322C25" w:rsidRPr="00FD31B1" w:rsidRDefault="00322C25" w:rsidP="00FD31B1">
      <w:pPr>
        <w:pStyle w:val="2-"/>
        <w:numPr>
          <w:ilvl w:val="0"/>
          <w:numId w:val="2"/>
        </w:numPr>
        <w:spacing w:before="0" w:after="0" w:line="360" w:lineRule="auto"/>
        <w:ind w:left="0"/>
        <w:rPr>
          <w:rFonts w:ascii="Arial" w:eastAsia="Times New Roman" w:hAnsi="Arial" w:cs="Arial"/>
          <w:sz w:val="24"/>
          <w:szCs w:val="24"/>
        </w:rPr>
      </w:pPr>
      <w:bookmarkStart w:id="67" w:name="_Toc499710959"/>
      <w:r w:rsidRPr="00FD31B1">
        <w:rPr>
          <w:rFonts w:ascii="Arial" w:eastAsia="Times New Roman" w:hAnsi="Arial" w:cs="Arial"/>
          <w:sz w:val="24"/>
          <w:szCs w:val="24"/>
        </w:rPr>
        <w:t xml:space="preserve">Право заявителя подать жалобу на решение </w:t>
      </w:r>
      <w:r w:rsidR="008814CD" w:rsidRPr="00FD31B1">
        <w:rPr>
          <w:rFonts w:ascii="Arial" w:eastAsia="Times New Roman" w:hAnsi="Arial" w:cs="Arial"/>
          <w:sz w:val="24"/>
          <w:szCs w:val="24"/>
        </w:rPr>
        <w:t xml:space="preserve">Администрации </w:t>
      </w:r>
      <w:r w:rsidRPr="00FD31B1">
        <w:rPr>
          <w:rFonts w:ascii="Arial" w:eastAsia="Times New Roman" w:hAnsi="Arial" w:cs="Arial"/>
          <w:sz w:val="24"/>
          <w:szCs w:val="24"/>
        </w:rPr>
        <w:t xml:space="preserve">и (или) действие (бездействие) </w:t>
      </w:r>
      <w:r w:rsidR="008814CD" w:rsidRPr="00FD31B1">
        <w:rPr>
          <w:rFonts w:ascii="Arial" w:eastAsia="Times New Roman" w:hAnsi="Arial" w:cs="Arial"/>
          <w:sz w:val="24"/>
          <w:szCs w:val="24"/>
        </w:rPr>
        <w:t xml:space="preserve">должностных лиц, муниципальных служащих, </w:t>
      </w:r>
      <w:r w:rsidR="00C04422" w:rsidRPr="00FD31B1">
        <w:rPr>
          <w:rFonts w:ascii="Arial" w:eastAsia="Times New Roman" w:hAnsi="Arial" w:cs="Arial"/>
          <w:sz w:val="24"/>
          <w:szCs w:val="24"/>
        </w:rPr>
        <w:t>специалистов</w:t>
      </w:r>
      <w:r w:rsidR="008814CD" w:rsidRPr="00FD31B1">
        <w:rPr>
          <w:rFonts w:ascii="Arial" w:eastAsia="Times New Roman" w:hAnsi="Arial" w:cs="Arial"/>
          <w:sz w:val="24"/>
          <w:szCs w:val="24"/>
        </w:rPr>
        <w:t xml:space="preserve"> Администрации, а также </w:t>
      </w:r>
      <w:r w:rsidR="00C04422" w:rsidRPr="00FD31B1">
        <w:rPr>
          <w:rFonts w:ascii="Arial" w:eastAsia="Times New Roman" w:hAnsi="Arial" w:cs="Arial"/>
          <w:sz w:val="24"/>
          <w:szCs w:val="24"/>
        </w:rPr>
        <w:t>специалистов</w:t>
      </w:r>
      <w:r w:rsidR="008814CD" w:rsidRPr="00FD31B1">
        <w:rPr>
          <w:rFonts w:ascii="Arial" w:eastAsia="Times New Roman" w:hAnsi="Arial" w:cs="Arial"/>
          <w:sz w:val="24"/>
          <w:szCs w:val="24"/>
        </w:rPr>
        <w:t xml:space="preserve"> МФЦ, участвующих в предоставлении </w:t>
      </w:r>
      <w:r w:rsidR="00C04422" w:rsidRPr="00FD31B1">
        <w:rPr>
          <w:rFonts w:ascii="Arial" w:hAnsi="Arial" w:cs="Arial"/>
          <w:sz w:val="24"/>
          <w:szCs w:val="24"/>
        </w:rPr>
        <w:t>Муниципальной услуги</w:t>
      </w:r>
      <w:bookmarkEnd w:id="67"/>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Заявитель (представитель Заявителя) имеет право обратиться с жалобой в Администрацию, а также Министерство государственного управления, информационных технологий и связи Московской области, в том числе в следующих случаях:</w:t>
      </w:r>
    </w:p>
    <w:p w:rsidR="00C04422" w:rsidRPr="00FD31B1" w:rsidRDefault="00C04422" w:rsidP="00FD31B1">
      <w:pPr>
        <w:numPr>
          <w:ilvl w:val="0"/>
          <w:numId w:val="29"/>
        </w:numPr>
        <w:autoSpaceDE w:val="0"/>
        <w:autoSpaceDN w:val="0"/>
        <w:adjustRightInd w:val="0"/>
        <w:spacing w:line="360" w:lineRule="auto"/>
        <w:ind w:left="0"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нарушение срока регистрации З</w:t>
      </w:r>
      <w:r w:rsidRPr="00FD31B1">
        <w:rPr>
          <w:rFonts w:ascii="Arial" w:eastAsia="Calibri" w:hAnsi="Arial" w:cs="Arial"/>
          <w:sz w:val="24"/>
          <w:szCs w:val="24"/>
          <w:lang w:eastAsia="en-US"/>
        </w:rPr>
        <w:t>аявления</w:t>
      </w:r>
      <w:r w:rsidRPr="00FD31B1">
        <w:rPr>
          <w:rFonts w:ascii="Arial" w:eastAsia="Calibri" w:hAnsi="Arial" w:cs="Arial"/>
          <w:sz w:val="24"/>
          <w:szCs w:val="24"/>
          <w:lang w:eastAsia="ar-SA"/>
        </w:rPr>
        <w:t xml:space="preserve"> Заявителя о предоставлении </w:t>
      </w:r>
      <w:r w:rsidRPr="00FD31B1">
        <w:rPr>
          <w:rFonts w:ascii="Arial" w:eastAsia="Calibri" w:hAnsi="Arial" w:cs="Arial"/>
          <w:sz w:val="24"/>
          <w:szCs w:val="24"/>
          <w:lang w:eastAsia="en-US"/>
        </w:rPr>
        <w:t>Муниципальной услуги</w:t>
      </w:r>
      <w:r w:rsidRPr="00FD31B1">
        <w:rPr>
          <w:rFonts w:ascii="Arial" w:eastAsia="Calibri" w:hAnsi="Arial" w:cs="Arial"/>
          <w:sz w:val="24"/>
          <w:szCs w:val="24"/>
          <w:lang w:eastAsia="ar-SA"/>
        </w:rPr>
        <w:t>, установленного Административным регламентом;</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нарушение срока предоставления М</w:t>
      </w:r>
      <w:r w:rsidRPr="00FD31B1">
        <w:rPr>
          <w:rFonts w:ascii="Arial" w:hAnsi="Arial" w:cs="Arial"/>
          <w:sz w:val="24"/>
          <w:szCs w:val="24"/>
        </w:rPr>
        <w:t>униципальной услуги</w:t>
      </w:r>
      <w:r w:rsidRPr="00FD31B1">
        <w:rPr>
          <w:rFonts w:ascii="Arial" w:hAnsi="Arial" w:cs="Arial"/>
          <w:sz w:val="24"/>
          <w:szCs w:val="24"/>
          <w:lang w:eastAsia="ar-SA"/>
        </w:rPr>
        <w:t>, установленного Административным регламентом;</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 xml:space="preserve">требование у Заявителя документов, не предусмотренных Административным регламентом для предоставления </w:t>
      </w:r>
      <w:r w:rsidRPr="00FD31B1">
        <w:rPr>
          <w:rFonts w:ascii="Arial" w:hAnsi="Arial" w:cs="Arial"/>
          <w:sz w:val="24"/>
          <w:szCs w:val="24"/>
        </w:rPr>
        <w:t>Муниципальной услуги</w:t>
      </w:r>
      <w:r w:rsidRPr="00FD31B1">
        <w:rPr>
          <w:rFonts w:ascii="Arial" w:hAnsi="Arial" w:cs="Arial"/>
          <w:sz w:val="24"/>
          <w:szCs w:val="24"/>
          <w:lang w:eastAsia="ar-SA"/>
        </w:rPr>
        <w:t>;</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отказ в приеме документов у Заявителя, если основания отказа не предусмотрены Административным регламентом;</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 xml:space="preserve">отказ в предоставлении </w:t>
      </w:r>
      <w:r w:rsidRPr="00FD31B1">
        <w:rPr>
          <w:rFonts w:ascii="Arial" w:hAnsi="Arial" w:cs="Arial"/>
          <w:sz w:val="24"/>
          <w:szCs w:val="24"/>
        </w:rPr>
        <w:t>Муниципальной услуги</w:t>
      </w:r>
      <w:r w:rsidRPr="00FD31B1">
        <w:rPr>
          <w:rFonts w:ascii="Arial" w:hAnsi="Arial" w:cs="Arial"/>
          <w:sz w:val="24"/>
          <w:szCs w:val="24"/>
          <w:lang w:eastAsia="ar-SA"/>
        </w:rPr>
        <w:t>, если основания отказа не предусмотрены Административным регламентом;</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 xml:space="preserve">требование с Заявителя при предоставлении </w:t>
      </w:r>
      <w:r w:rsidRPr="00FD31B1">
        <w:rPr>
          <w:rFonts w:ascii="Arial" w:hAnsi="Arial" w:cs="Arial"/>
          <w:sz w:val="24"/>
          <w:szCs w:val="24"/>
        </w:rPr>
        <w:t>Муниципальной услуги</w:t>
      </w:r>
      <w:r w:rsidRPr="00FD31B1">
        <w:rPr>
          <w:rFonts w:ascii="Arial" w:hAnsi="Arial" w:cs="Arial"/>
          <w:sz w:val="24"/>
          <w:szCs w:val="24"/>
          <w:lang w:eastAsia="ar-SA"/>
        </w:rPr>
        <w:t xml:space="preserve"> платы, не предусмотренной Административным регламентом;</w:t>
      </w:r>
    </w:p>
    <w:p w:rsidR="00C04422" w:rsidRPr="00FD31B1" w:rsidRDefault="00C04422" w:rsidP="00FD31B1">
      <w:pPr>
        <w:pStyle w:val="10"/>
        <w:numPr>
          <w:ilvl w:val="0"/>
          <w:numId w:val="29"/>
        </w:numPr>
        <w:spacing w:line="360" w:lineRule="auto"/>
        <w:ind w:left="0" w:firstLine="709"/>
        <w:rPr>
          <w:rFonts w:ascii="Arial" w:hAnsi="Arial" w:cs="Arial"/>
          <w:sz w:val="24"/>
          <w:szCs w:val="24"/>
          <w:lang w:eastAsia="ar-SA"/>
        </w:rPr>
      </w:pPr>
      <w:r w:rsidRPr="00FD31B1">
        <w:rPr>
          <w:rFonts w:ascii="Arial" w:hAnsi="Arial" w:cs="Arial"/>
          <w:sz w:val="24"/>
          <w:szCs w:val="24"/>
          <w:lang w:eastAsia="ar-SA"/>
        </w:rPr>
        <w:t xml:space="preserve">отказ должностного лица в исправлении допущенных опечаток и ошибок в выданных в результате предоставления </w:t>
      </w:r>
      <w:r w:rsidRPr="00FD31B1">
        <w:rPr>
          <w:rFonts w:ascii="Arial" w:hAnsi="Arial" w:cs="Arial"/>
          <w:sz w:val="24"/>
          <w:szCs w:val="24"/>
        </w:rPr>
        <w:t>Муниципальной услуги</w:t>
      </w:r>
      <w:r w:rsidRPr="00FD31B1">
        <w:rPr>
          <w:rFonts w:ascii="Arial" w:hAnsi="Arial" w:cs="Arial"/>
          <w:sz w:val="24"/>
          <w:szCs w:val="24"/>
          <w:lang w:eastAsia="ar-SA"/>
        </w:rPr>
        <w:t xml:space="preserve"> документах либо нарушение установленного срока таких исправлений.</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Жалоба подается в письменной форме на бумажном носителе либо в электронной форме. </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(представителя Заявителя) в Министерстве. Информация о месте приема, а также об установленных для приема днях и часах размещена на официальном сайте Министерства в сети Интернет.</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Жалоба должна содержать:</w:t>
      </w:r>
    </w:p>
    <w:p w:rsidR="00C04422" w:rsidRPr="00FD31B1" w:rsidRDefault="00C04422" w:rsidP="00FD31B1">
      <w:pPr>
        <w:pStyle w:val="a5"/>
        <w:numPr>
          <w:ilvl w:val="2"/>
          <w:numId w:val="30"/>
        </w:numPr>
        <w:autoSpaceDE w:val="0"/>
        <w:autoSpaceDN w:val="0"/>
        <w:adjustRightInd w:val="0"/>
        <w:spacing w:line="360" w:lineRule="auto"/>
        <w:ind w:left="0" w:firstLine="709"/>
        <w:jc w:val="both"/>
        <w:rPr>
          <w:rFonts w:ascii="Arial" w:eastAsia="Calibri" w:hAnsi="Arial" w:cs="Arial"/>
          <w:sz w:val="24"/>
          <w:szCs w:val="24"/>
          <w:lang w:eastAsia="ar-SA"/>
        </w:rPr>
      </w:pPr>
      <w:proofErr w:type="gramStart"/>
      <w:r w:rsidRPr="00FD31B1">
        <w:rPr>
          <w:rFonts w:ascii="Arial" w:eastAsia="Calibri" w:hAnsi="Arial" w:cs="Arial"/>
          <w:sz w:val="24"/>
          <w:szCs w:val="24"/>
          <w:lang w:eastAsia="ar-SA"/>
        </w:rPr>
        <w:t xml:space="preserve">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работника органа, </w:t>
      </w:r>
      <w:r w:rsidRPr="00FD31B1">
        <w:rPr>
          <w:rFonts w:ascii="Arial" w:eastAsia="Calibri" w:hAnsi="Arial" w:cs="Arial"/>
          <w:sz w:val="24"/>
          <w:szCs w:val="24"/>
          <w:lang w:eastAsia="ar-SA"/>
        </w:rPr>
        <w:lastRenderedPageBreak/>
        <w:t>предоставляющего услугу либо работника организации, участвующей в предоставлении муниципальной услуги, решения и действия (бездействие) которого обжалуются;</w:t>
      </w:r>
      <w:proofErr w:type="gramEnd"/>
    </w:p>
    <w:p w:rsidR="00C04422" w:rsidRPr="00FD31B1" w:rsidRDefault="00C04422" w:rsidP="00FD31B1">
      <w:pPr>
        <w:pStyle w:val="a5"/>
        <w:numPr>
          <w:ilvl w:val="2"/>
          <w:numId w:val="30"/>
        </w:numPr>
        <w:autoSpaceDE w:val="0"/>
        <w:autoSpaceDN w:val="0"/>
        <w:adjustRightInd w:val="0"/>
        <w:spacing w:line="360" w:lineRule="auto"/>
        <w:ind w:left="0" w:firstLine="709"/>
        <w:jc w:val="both"/>
        <w:rPr>
          <w:rFonts w:ascii="Arial" w:eastAsia="Calibri" w:hAnsi="Arial" w:cs="Arial"/>
          <w:sz w:val="24"/>
          <w:szCs w:val="24"/>
          <w:lang w:eastAsia="ar-SA"/>
        </w:rPr>
      </w:pPr>
      <w:proofErr w:type="gramStart"/>
      <w:r w:rsidRPr="00FD31B1">
        <w:rPr>
          <w:rFonts w:ascii="Arial" w:eastAsia="Calibri" w:hAnsi="Arial" w:cs="Arial"/>
          <w:sz w:val="24"/>
          <w:szCs w:val="24"/>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4422" w:rsidRPr="00FD31B1" w:rsidRDefault="00C04422" w:rsidP="00FD31B1">
      <w:pPr>
        <w:pStyle w:val="a5"/>
        <w:numPr>
          <w:ilvl w:val="2"/>
          <w:numId w:val="30"/>
        </w:numPr>
        <w:autoSpaceDE w:val="0"/>
        <w:autoSpaceDN w:val="0"/>
        <w:adjustRightInd w:val="0"/>
        <w:spacing w:line="360" w:lineRule="auto"/>
        <w:ind w:left="0" w:firstLine="709"/>
        <w:jc w:val="both"/>
        <w:rPr>
          <w:rFonts w:ascii="Arial" w:eastAsia="Calibri" w:hAnsi="Arial" w:cs="Arial"/>
          <w:sz w:val="24"/>
          <w:szCs w:val="24"/>
          <w:lang w:eastAsia="ar-SA"/>
        </w:rPr>
      </w:pPr>
      <w:r w:rsidRPr="00FD31B1">
        <w:rPr>
          <w:rFonts w:ascii="Arial" w:eastAsia="Calibri" w:hAnsi="Arial" w:cs="Arial"/>
          <w:sz w:val="24"/>
          <w:szCs w:val="24"/>
          <w:lang w:eastAsia="ar-SA"/>
        </w:rPr>
        <w:t>сведения об обжалуемых решениях и действиях (бездействии);</w:t>
      </w:r>
    </w:p>
    <w:p w:rsidR="00C04422" w:rsidRPr="00FD31B1" w:rsidRDefault="00C04422" w:rsidP="00FD31B1">
      <w:pPr>
        <w:pStyle w:val="a5"/>
        <w:numPr>
          <w:ilvl w:val="2"/>
          <w:numId w:val="30"/>
        </w:numPr>
        <w:autoSpaceDE w:val="0"/>
        <w:autoSpaceDN w:val="0"/>
        <w:adjustRightInd w:val="0"/>
        <w:spacing w:line="360" w:lineRule="auto"/>
        <w:ind w:left="0"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доводы, на основании которых Заявитель не согласен с решением и действием (бездействием).</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Заявителем могут быть представлены документы (при наличии), подтверждающие его доводы, либо их копии.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Жалоба, поступившая в Администрацию, подлежит рассмотрению должностным лицом, уполномоченным на рассмотрение жалоб, который обеспечивает:</w:t>
      </w:r>
    </w:p>
    <w:p w:rsidR="00C04422" w:rsidRPr="00FD31B1" w:rsidRDefault="00C04422" w:rsidP="00FD31B1">
      <w:pPr>
        <w:pStyle w:val="a5"/>
        <w:numPr>
          <w:ilvl w:val="0"/>
          <w:numId w:val="31"/>
        </w:numPr>
        <w:autoSpaceDE w:val="0"/>
        <w:autoSpaceDN w:val="0"/>
        <w:adjustRightInd w:val="0"/>
        <w:spacing w:line="360" w:lineRule="auto"/>
        <w:ind w:left="0" w:firstLine="709"/>
        <w:jc w:val="both"/>
        <w:rPr>
          <w:rFonts w:ascii="Arial" w:eastAsia="Calibri" w:hAnsi="Arial" w:cs="Arial"/>
          <w:sz w:val="24"/>
          <w:szCs w:val="24"/>
          <w:lang w:eastAsia="ar-SA"/>
        </w:rPr>
      </w:pPr>
      <w:r w:rsidRPr="00FD31B1">
        <w:rPr>
          <w:rFonts w:ascii="Arial" w:eastAsia="Calibri" w:hAnsi="Arial" w:cs="Arial"/>
          <w:sz w:val="24"/>
          <w:szCs w:val="24"/>
          <w:lang w:eastAsia="ar-SA"/>
        </w:rPr>
        <w:t xml:space="preserve">прием и рассмотрение жалоб в соответствии с требованиями Федерального </w:t>
      </w:r>
      <w:hyperlink r:id="rId9" w:history="1">
        <w:r w:rsidRPr="00FD31B1">
          <w:rPr>
            <w:rFonts w:ascii="Arial" w:eastAsia="Calibri" w:hAnsi="Arial" w:cs="Arial"/>
            <w:sz w:val="24"/>
            <w:szCs w:val="24"/>
            <w:lang w:eastAsia="ar-SA"/>
          </w:rPr>
          <w:t>закона</w:t>
        </w:r>
      </w:hyperlink>
      <w:r w:rsidRPr="00FD31B1">
        <w:rPr>
          <w:rFonts w:ascii="Arial" w:eastAsia="Calibri" w:hAnsi="Arial" w:cs="Arial"/>
          <w:sz w:val="24"/>
          <w:szCs w:val="24"/>
          <w:lang w:eastAsia="ar-SA"/>
        </w:rPr>
        <w:t xml:space="preserve"> от 27.07.2010 № 210-ФЗ «Об организации предоставления государственных и муниципальных услуг»;</w:t>
      </w:r>
    </w:p>
    <w:p w:rsidR="00C04422" w:rsidRPr="00FD31B1" w:rsidRDefault="00C04422" w:rsidP="00FD31B1">
      <w:pPr>
        <w:pStyle w:val="a5"/>
        <w:numPr>
          <w:ilvl w:val="0"/>
          <w:numId w:val="31"/>
        </w:numPr>
        <w:autoSpaceDE w:val="0"/>
        <w:autoSpaceDN w:val="0"/>
        <w:adjustRightInd w:val="0"/>
        <w:spacing w:line="360" w:lineRule="auto"/>
        <w:ind w:left="0"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Жалоба, поступившая в Администрацию подлежит</w:t>
      </w:r>
      <w:proofErr w:type="gramEnd"/>
      <w:r w:rsidRPr="00FD31B1">
        <w:rPr>
          <w:rFonts w:ascii="Arial" w:eastAsia="Calibri" w:hAnsi="Arial" w:cs="Arial"/>
          <w:sz w:val="24"/>
          <w:szCs w:val="24"/>
          <w:lang w:eastAsia="en-US"/>
        </w:rPr>
        <w:t xml:space="preserve"> регистрации не позднее следующего рабочего дня со дня ее поступления.</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lang w:eastAsia="ar-SA"/>
        </w:rPr>
      </w:pPr>
      <w:r w:rsidRPr="00FD31B1">
        <w:rPr>
          <w:rFonts w:ascii="Arial" w:eastAsia="Calibri" w:hAnsi="Arial" w:cs="Arial"/>
          <w:sz w:val="24"/>
          <w:szCs w:val="24"/>
          <w:lang w:eastAsia="en-US"/>
        </w:rPr>
        <w:t>Жалоба подлежит</w:t>
      </w:r>
      <w:r w:rsidRPr="00FD31B1">
        <w:rPr>
          <w:rFonts w:ascii="Arial" w:eastAsia="Times New Roman" w:hAnsi="Arial" w:cs="Arial"/>
          <w:sz w:val="24"/>
          <w:szCs w:val="24"/>
          <w:lang w:eastAsia="ar-SA"/>
        </w:rPr>
        <w:t xml:space="preserve"> рассмотрению:</w:t>
      </w:r>
    </w:p>
    <w:p w:rsidR="00C04422" w:rsidRPr="00FD31B1" w:rsidRDefault="00C04422" w:rsidP="00FD31B1">
      <w:pPr>
        <w:suppressAutoHyphens/>
        <w:autoSpaceDE w:val="0"/>
        <w:autoSpaceDN w:val="0"/>
        <w:adjustRightInd w:val="0"/>
        <w:spacing w:line="360" w:lineRule="auto"/>
        <w:ind w:firstLine="709"/>
        <w:jc w:val="both"/>
        <w:rPr>
          <w:rFonts w:ascii="Arial" w:eastAsia="Times New Roman" w:hAnsi="Arial" w:cs="Arial"/>
          <w:sz w:val="24"/>
          <w:szCs w:val="24"/>
          <w:lang w:eastAsia="ar-SA"/>
        </w:rPr>
      </w:pPr>
      <w:r w:rsidRPr="00FD31B1">
        <w:rPr>
          <w:rFonts w:ascii="Arial" w:eastAsia="Times New Roman" w:hAnsi="Arial" w:cs="Arial"/>
          <w:sz w:val="24"/>
          <w:szCs w:val="24"/>
          <w:lang w:eastAsia="ar-SA"/>
        </w:rPr>
        <w:t>1)</w:t>
      </w:r>
      <w:r w:rsidRPr="00FD31B1">
        <w:rPr>
          <w:rFonts w:ascii="Arial" w:eastAsia="Calibri" w:hAnsi="Arial" w:cs="Arial"/>
          <w:sz w:val="24"/>
          <w:szCs w:val="24"/>
          <w:lang w:eastAsia="en-US"/>
        </w:rPr>
        <w:t xml:space="preserve"> течение 15 рабочих дней со дня ее регистрации в Администрации;</w:t>
      </w:r>
    </w:p>
    <w:p w:rsidR="00C04422" w:rsidRPr="00FD31B1" w:rsidRDefault="00C04422" w:rsidP="00FD31B1">
      <w:pPr>
        <w:suppressAutoHyphens/>
        <w:autoSpaceDE w:val="0"/>
        <w:autoSpaceDN w:val="0"/>
        <w:adjustRightInd w:val="0"/>
        <w:spacing w:line="360" w:lineRule="auto"/>
        <w:ind w:firstLine="709"/>
        <w:jc w:val="both"/>
        <w:rPr>
          <w:rFonts w:ascii="Arial" w:eastAsia="Times New Roman" w:hAnsi="Arial" w:cs="Arial"/>
          <w:sz w:val="24"/>
          <w:szCs w:val="24"/>
          <w:lang w:eastAsia="ar-SA"/>
        </w:rPr>
      </w:pPr>
      <w:r w:rsidRPr="00FD31B1">
        <w:rPr>
          <w:rFonts w:ascii="Arial" w:eastAsia="Times New Roman" w:hAnsi="Arial" w:cs="Arial"/>
          <w:sz w:val="24"/>
          <w:szCs w:val="24"/>
          <w:lang w:eastAsia="ar-SA"/>
        </w:rPr>
        <w:t xml:space="preserve">2) </w:t>
      </w:r>
      <w:r w:rsidRPr="00FD31B1">
        <w:rPr>
          <w:rFonts w:ascii="Arial" w:eastAsia="Calibri" w:hAnsi="Arial" w:cs="Arial"/>
          <w:sz w:val="24"/>
          <w:szCs w:val="24"/>
          <w:lang w:eastAsia="en-US"/>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bookmarkStart w:id="68" w:name="_Ref438371566"/>
      <w:r w:rsidRPr="00FD31B1">
        <w:rPr>
          <w:rFonts w:ascii="Arial" w:eastAsia="Calibri" w:hAnsi="Arial" w:cs="Arial"/>
          <w:sz w:val="24"/>
          <w:szCs w:val="24"/>
          <w:lang w:eastAsia="en-US"/>
        </w:rPr>
        <w:t xml:space="preserve">В случае если Заявителем в Администрацию подана жалоба, рассмотрение которой не входит в его компетенцию, в течение 3 рабочих дней со дня ее регистрации в Администрацию жалоба перенаправляется </w:t>
      </w:r>
      <w:proofErr w:type="gramStart"/>
      <w:r w:rsidRPr="00FD31B1">
        <w:rPr>
          <w:rFonts w:ascii="Arial" w:eastAsia="Calibri" w:hAnsi="Arial" w:cs="Arial"/>
          <w:sz w:val="24"/>
          <w:szCs w:val="24"/>
          <w:lang w:eastAsia="en-US"/>
        </w:rPr>
        <w:t>в</w:t>
      </w:r>
      <w:proofErr w:type="gramEnd"/>
      <w:r w:rsidRPr="00FD31B1">
        <w:rPr>
          <w:rFonts w:ascii="Arial" w:eastAsia="Calibri" w:hAnsi="Arial" w:cs="Arial"/>
          <w:sz w:val="24"/>
          <w:szCs w:val="24"/>
          <w:lang w:eastAsia="en-US"/>
        </w:rPr>
        <w:t xml:space="preserve"> </w:t>
      </w:r>
      <w:proofErr w:type="gramStart"/>
      <w:r w:rsidRPr="00FD31B1">
        <w:rPr>
          <w:rFonts w:ascii="Arial" w:eastAsia="Calibri" w:hAnsi="Arial" w:cs="Arial"/>
          <w:sz w:val="24"/>
          <w:szCs w:val="24"/>
          <w:lang w:eastAsia="en-US"/>
        </w:rPr>
        <w:t>уполномоченный</w:t>
      </w:r>
      <w:proofErr w:type="gramEnd"/>
      <w:r w:rsidRPr="00FD31B1">
        <w:rPr>
          <w:rFonts w:ascii="Arial" w:eastAsia="Calibri" w:hAnsi="Arial" w:cs="Arial"/>
          <w:sz w:val="24"/>
          <w:szCs w:val="24"/>
          <w:lang w:eastAsia="en-US"/>
        </w:rPr>
        <w:t xml:space="preserve"> на ее рассмотрение орган, о чем в письменной форме информируется Заявитель.</w:t>
      </w:r>
      <w:bookmarkEnd w:id="68"/>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этом срок рассмотрения жалобы исчисляется со дня регистрации жалобы в уполномоченном на ее рассмотрение органе.</w:t>
      </w:r>
    </w:p>
    <w:p w:rsidR="00C04422" w:rsidRPr="00FD31B1" w:rsidRDefault="00C04422" w:rsidP="00FD31B1">
      <w:pPr>
        <w:numPr>
          <w:ilvl w:val="1"/>
          <w:numId w:val="0"/>
        </w:numPr>
        <w:autoSpaceDE w:val="0"/>
        <w:autoSpaceDN w:val="0"/>
        <w:adjustRightInd w:val="0"/>
        <w:spacing w:line="360" w:lineRule="auto"/>
        <w:ind w:firstLine="709"/>
        <w:jc w:val="both"/>
        <w:rPr>
          <w:rFonts w:ascii="Arial" w:eastAsia="Calibri" w:hAnsi="Arial" w:cs="Arial"/>
          <w:sz w:val="24"/>
          <w:szCs w:val="24"/>
          <w:lang w:eastAsia="en-US"/>
        </w:rPr>
      </w:pPr>
      <w:r w:rsidRPr="00FD31B1">
        <w:rPr>
          <w:rFonts w:ascii="Arial" w:eastAsia="Calibri" w:hAnsi="Arial" w:cs="Arial"/>
          <w:sz w:val="24"/>
          <w:szCs w:val="24"/>
          <w:lang w:eastAsia="en-US"/>
        </w:rPr>
        <w:lastRenderedPageBreak/>
        <w:t>По результатам рассмотрения жалобы Администрация принимает одно из следующих решений:</w:t>
      </w:r>
    </w:p>
    <w:p w:rsidR="00C04422" w:rsidRPr="00FD31B1" w:rsidRDefault="00C04422" w:rsidP="00FD31B1">
      <w:pPr>
        <w:numPr>
          <w:ilvl w:val="1"/>
          <w:numId w:val="0"/>
        </w:numPr>
        <w:autoSpaceDE w:val="0"/>
        <w:autoSpaceDN w:val="0"/>
        <w:adjustRightInd w:val="0"/>
        <w:spacing w:line="360" w:lineRule="auto"/>
        <w:ind w:firstLine="709"/>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 xml:space="preserve">а) </w:t>
      </w:r>
      <w:r w:rsidRPr="00FD31B1">
        <w:rPr>
          <w:rFonts w:ascii="Arial" w:eastAsia="Calibri" w:hAnsi="Arial" w:cs="Arial"/>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FD31B1">
        <w:rPr>
          <w:rFonts w:ascii="Arial" w:eastAsia="Calibri" w:hAnsi="Arial" w:cs="Arial"/>
          <w:sz w:val="24"/>
          <w:szCs w:val="24"/>
          <w:lang w:eastAsia="en-US"/>
        </w:rPr>
        <w:t>муниципальной услуги</w:t>
      </w:r>
      <w:r w:rsidRPr="00FD31B1">
        <w:rPr>
          <w:rFonts w:ascii="Arial" w:eastAsia="Calibri" w:hAnsi="Arial" w:cs="Arial"/>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б) отказывает в удовлетворении жалобы.</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Не позднее дня, следующего за днем принятия решения, указанного в пункте 28.11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14 рабочих дней со дня принятия решения.</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Администрация отказывает в удовлетворении жалобы в следующих случаях:</w:t>
      </w:r>
    </w:p>
    <w:p w:rsidR="00C04422" w:rsidRPr="00FD31B1" w:rsidRDefault="00C04422" w:rsidP="00FD31B1">
      <w:pPr>
        <w:pStyle w:val="a5"/>
        <w:numPr>
          <w:ilvl w:val="0"/>
          <w:numId w:val="32"/>
        </w:numPr>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наличия вступившего в законную силу решения суда, арбитражного суда по жалобе о том же предмете и по тем же основаниям;</w:t>
      </w:r>
    </w:p>
    <w:p w:rsidR="00C04422" w:rsidRPr="00FD31B1" w:rsidRDefault="00C04422" w:rsidP="00FD31B1">
      <w:pPr>
        <w:pStyle w:val="a5"/>
        <w:numPr>
          <w:ilvl w:val="0"/>
          <w:numId w:val="32"/>
        </w:numPr>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подачи жалобы лицом, полномочия которого не подтверждены в порядке, установленном законодательством Российской Федерации;</w:t>
      </w:r>
    </w:p>
    <w:p w:rsidR="00C04422" w:rsidRPr="00FD31B1" w:rsidRDefault="00C04422" w:rsidP="00FD31B1">
      <w:pPr>
        <w:pStyle w:val="a5"/>
        <w:numPr>
          <w:ilvl w:val="0"/>
          <w:numId w:val="32"/>
        </w:numPr>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C04422" w:rsidRPr="00FD31B1" w:rsidRDefault="00C04422" w:rsidP="00FD31B1">
      <w:pPr>
        <w:pStyle w:val="a5"/>
        <w:numPr>
          <w:ilvl w:val="0"/>
          <w:numId w:val="32"/>
        </w:numPr>
        <w:autoSpaceDE w:val="0"/>
        <w:autoSpaceDN w:val="0"/>
        <w:adjustRightInd w:val="0"/>
        <w:spacing w:line="360" w:lineRule="auto"/>
        <w:ind w:left="0" w:firstLine="709"/>
        <w:jc w:val="both"/>
        <w:rPr>
          <w:rFonts w:ascii="Arial" w:eastAsia="Calibri" w:hAnsi="Arial" w:cs="Arial"/>
          <w:sz w:val="24"/>
          <w:szCs w:val="24"/>
          <w:lang w:eastAsia="en-US"/>
        </w:rPr>
      </w:pPr>
      <w:r w:rsidRPr="00FD31B1">
        <w:rPr>
          <w:rFonts w:ascii="Arial" w:eastAsia="Calibri" w:hAnsi="Arial" w:cs="Arial"/>
          <w:sz w:val="24"/>
          <w:szCs w:val="24"/>
          <w:lang w:eastAsia="en-US"/>
        </w:rPr>
        <w:t>признания жалобы необоснованной.</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В случае установления в ходе или по результатам </w:t>
      </w:r>
      <w:proofErr w:type="gramStart"/>
      <w:r w:rsidRPr="00FD31B1">
        <w:rPr>
          <w:rFonts w:ascii="Arial" w:eastAsia="Calibri" w:hAnsi="Arial" w:cs="Arial"/>
          <w:sz w:val="24"/>
          <w:szCs w:val="24"/>
          <w:lang w:eastAsia="en-US"/>
        </w:rPr>
        <w:t>рассмотрения жалобы признаков события административного правонарушения</w:t>
      </w:r>
      <w:proofErr w:type="gramEnd"/>
      <w:r w:rsidRPr="00FD31B1">
        <w:rPr>
          <w:rFonts w:ascii="Arial" w:eastAsia="Calibri" w:hAnsi="Arial" w:cs="Arial"/>
          <w:sz w:val="24"/>
          <w:szCs w:val="24"/>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В ответе по результатам рассмотрения жалобы указываются:</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 xml:space="preserve">а) должность, фамилия, имя, отчество (при наличии) должностного лица </w:t>
      </w:r>
      <w:r w:rsidRPr="00FD31B1">
        <w:rPr>
          <w:rFonts w:ascii="Arial" w:eastAsia="Calibri" w:hAnsi="Arial" w:cs="Arial"/>
          <w:sz w:val="24"/>
          <w:szCs w:val="24"/>
          <w:lang w:eastAsia="en-US"/>
        </w:rPr>
        <w:t>Администрации</w:t>
      </w:r>
      <w:r w:rsidRPr="00FD31B1">
        <w:rPr>
          <w:rFonts w:ascii="Arial" w:eastAsia="Calibri" w:hAnsi="Arial" w:cs="Arial"/>
          <w:sz w:val="24"/>
          <w:szCs w:val="24"/>
          <w:lang w:eastAsia="ar-SA"/>
        </w:rPr>
        <w:t>, принявшего решение по жалобе;</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в) фамилия, имя, отчество (при наличии) или наименование Заявителя;</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lastRenderedPageBreak/>
        <w:t>г) основания для принятия решения по жалобе;</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proofErr w:type="spellStart"/>
      <w:r w:rsidRPr="00FD31B1">
        <w:rPr>
          <w:rFonts w:ascii="Arial" w:eastAsia="Calibri" w:hAnsi="Arial" w:cs="Arial"/>
          <w:sz w:val="24"/>
          <w:szCs w:val="24"/>
          <w:lang w:eastAsia="ar-SA"/>
        </w:rPr>
        <w:t>д</w:t>
      </w:r>
      <w:proofErr w:type="spellEnd"/>
      <w:r w:rsidRPr="00FD31B1">
        <w:rPr>
          <w:rFonts w:ascii="Arial" w:eastAsia="Calibri" w:hAnsi="Arial" w:cs="Arial"/>
          <w:sz w:val="24"/>
          <w:szCs w:val="24"/>
          <w:lang w:eastAsia="ar-SA"/>
        </w:rPr>
        <w:t>) принятое по жалобе решение;</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 xml:space="preserve">е) в случае если жалоба признана обоснованной – сроки устранения выявленных нарушений, в том числе срок предоставления результата </w:t>
      </w:r>
      <w:r w:rsidRPr="00FD31B1">
        <w:rPr>
          <w:rFonts w:ascii="Arial" w:eastAsia="Calibri" w:hAnsi="Arial" w:cs="Arial"/>
          <w:sz w:val="24"/>
          <w:szCs w:val="24"/>
          <w:lang w:eastAsia="en-US"/>
        </w:rPr>
        <w:t>Муниципальной услуги</w:t>
      </w:r>
      <w:r w:rsidRPr="00FD31B1">
        <w:rPr>
          <w:rFonts w:ascii="Arial" w:eastAsia="Calibri" w:hAnsi="Arial" w:cs="Arial"/>
          <w:sz w:val="24"/>
          <w:szCs w:val="24"/>
          <w:lang w:eastAsia="ar-SA"/>
        </w:rPr>
        <w:t>;</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ж)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proofErr w:type="spellStart"/>
      <w:r w:rsidRPr="00FD31B1">
        <w:rPr>
          <w:rFonts w:ascii="Arial" w:eastAsia="Calibri" w:hAnsi="Arial" w:cs="Arial"/>
          <w:sz w:val="24"/>
          <w:szCs w:val="24"/>
          <w:lang w:eastAsia="ar-SA"/>
        </w:rPr>
        <w:t>з</w:t>
      </w:r>
      <w:proofErr w:type="spellEnd"/>
      <w:r w:rsidRPr="00FD31B1">
        <w:rPr>
          <w:rFonts w:ascii="Arial" w:eastAsia="Calibri" w:hAnsi="Arial" w:cs="Arial"/>
          <w:sz w:val="24"/>
          <w:szCs w:val="24"/>
          <w:lang w:eastAsia="ar-SA"/>
        </w:rPr>
        <w:t>) сведения о порядке обжалования принятого по жалобе решения.</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Ответ по результатам рассмотрения жалобы подписывается уполномоченным на рассмотрение жалобы должностным лицом Администрации</w:t>
      </w:r>
      <w:r w:rsidRPr="00FD31B1">
        <w:rPr>
          <w:rFonts w:ascii="Arial" w:eastAsia="Times New Roman" w:hAnsi="Arial" w:cs="Arial"/>
          <w:sz w:val="24"/>
          <w:szCs w:val="24"/>
        </w:rPr>
        <w:t>, МФЦ, Министерства государственного управления, информационных технологий и связи Московской области</w:t>
      </w:r>
      <w:r w:rsidRPr="00FD31B1">
        <w:rPr>
          <w:rFonts w:ascii="Arial" w:eastAsia="Calibri" w:hAnsi="Arial" w:cs="Arial"/>
          <w:sz w:val="24"/>
          <w:szCs w:val="24"/>
          <w:lang w:eastAsia="en-US"/>
        </w:rPr>
        <w:t>.</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ar-SA"/>
        </w:rPr>
      </w:pPr>
      <w:r w:rsidRPr="00FD31B1">
        <w:rPr>
          <w:rFonts w:ascii="Arial" w:eastAsia="Calibri" w:hAnsi="Arial" w:cs="Arial"/>
          <w:sz w:val="24"/>
          <w:szCs w:val="24"/>
          <w:lang w:eastAsia="en-US"/>
        </w:rPr>
        <w:t xml:space="preserve">Администрация, </w:t>
      </w:r>
      <w:r w:rsidRPr="00FD31B1">
        <w:rPr>
          <w:rFonts w:ascii="Arial" w:eastAsia="Times New Roman" w:hAnsi="Arial" w:cs="Arial"/>
          <w:sz w:val="24"/>
          <w:szCs w:val="24"/>
        </w:rPr>
        <w:t>МФЦ, Министерство государственного управления, информационных технологий и связи Московской области</w:t>
      </w:r>
      <w:r w:rsidRPr="00FD31B1">
        <w:rPr>
          <w:rFonts w:ascii="Arial" w:eastAsia="Calibri" w:hAnsi="Arial" w:cs="Arial"/>
          <w:sz w:val="24"/>
          <w:szCs w:val="24"/>
          <w:lang w:eastAsia="en-US"/>
        </w:rPr>
        <w:t xml:space="preserve"> вправе оставить жалобу без ответа в следующих случаях:</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а) отсутствия в жалобе фамилии заявителя или почтового адреса (адреса электронной почты), по которому должен быть направлен ответ;</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б)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lang w:eastAsia="ar-SA"/>
        </w:rPr>
      </w:pPr>
      <w:r w:rsidRPr="00FD31B1">
        <w:rPr>
          <w:rFonts w:ascii="Arial" w:eastAsia="Calibri" w:hAnsi="Arial" w:cs="Arial"/>
          <w:sz w:val="24"/>
          <w:szCs w:val="24"/>
          <w:lang w:eastAsia="ar-SA"/>
        </w:rPr>
        <w:t>в) 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Заявитель вправе обжаловать принятое по жалобе решение в судебном порядке в соответствии с законодательством Российской Федерации.</w:t>
      </w:r>
    </w:p>
    <w:p w:rsidR="00C04422"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FD31B1">
        <w:rPr>
          <w:rFonts w:ascii="Arial" w:eastAsia="Calibri" w:hAnsi="Arial" w:cs="Arial"/>
          <w:sz w:val="24"/>
          <w:szCs w:val="24"/>
          <w:lang w:eastAsia="en-US"/>
        </w:rPr>
        <w:t>, информационных технологий и связи Московской области».</w:t>
      </w:r>
    </w:p>
    <w:p w:rsidR="00A87615" w:rsidRPr="00FD31B1" w:rsidRDefault="00A87615" w:rsidP="00A87615">
      <w:pPr>
        <w:pStyle w:val="a5"/>
        <w:widowControl w:val="0"/>
        <w:tabs>
          <w:tab w:val="left" w:pos="1134"/>
          <w:tab w:val="left" w:pos="1276"/>
        </w:tabs>
        <w:autoSpaceDE w:val="0"/>
        <w:autoSpaceDN w:val="0"/>
        <w:adjustRightInd w:val="0"/>
        <w:spacing w:line="360" w:lineRule="auto"/>
        <w:ind w:left="709"/>
        <w:contextualSpacing w:val="0"/>
        <w:jc w:val="both"/>
        <w:rPr>
          <w:rFonts w:ascii="Arial" w:eastAsia="Calibri" w:hAnsi="Arial" w:cs="Arial"/>
          <w:sz w:val="24"/>
          <w:szCs w:val="24"/>
          <w:lang w:eastAsia="en-US"/>
        </w:rPr>
      </w:pPr>
    </w:p>
    <w:p w:rsidR="00924122" w:rsidRPr="00FD31B1" w:rsidRDefault="00924122" w:rsidP="00FD31B1">
      <w:pPr>
        <w:tabs>
          <w:tab w:val="left" w:pos="-1843"/>
          <w:tab w:val="left" w:pos="1134"/>
        </w:tabs>
        <w:spacing w:line="360" w:lineRule="auto"/>
        <w:outlineLvl w:val="0"/>
        <w:rPr>
          <w:rFonts w:ascii="Arial" w:hAnsi="Arial" w:cs="Arial"/>
          <w:b/>
          <w:sz w:val="24"/>
          <w:szCs w:val="24"/>
        </w:rPr>
      </w:pPr>
      <w:bookmarkStart w:id="69" w:name="_Toc499710960"/>
      <w:r w:rsidRPr="00FD31B1">
        <w:rPr>
          <w:rFonts w:ascii="Arial" w:hAnsi="Arial" w:cs="Arial"/>
          <w:b/>
          <w:sz w:val="24"/>
          <w:szCs w:val="24"/>
        </w:rPr>
        <w:t xml:space="preserve">Раздел </w:t>
      </w:r>
      <w:r w:rsidRPr="00FD31B1">
        <w:rPr>
          <w:rFonts w:ascii="Arial" w:hAnsi="Arial" w:cs="Arial"/>
          <w:b/>
          <w:sz w:val="24"/>
          <w:szCs w:val="24"/>
          <w:lang w:val="en-US"/>
        </w:rPr>
        <w:t>VI</w:t>
      </w:r>
      <w:r w:rsidRPr="00FD31B1">
        <w:rPr>
          <w:rFonts w:ascii="Arial" w:hAnsi="Arial" w:cs="Arial"/>
          <w:b/>
          <w:sz w:val="24"/>
          <w:szCs w:val="24"/>
        </w:rPr>
        <w:t xml:space="preserve">. Правила обработки персональных данных при оказании </w:t>
      </w:r>
      <w:r w:rsidR="00C04422" w:rsidRPr="00FD31B1">
        <w:rPr>
          <w:rFonts w:ascii="Arial" w:hAnsi="Arial" w:cs="Arial"/>
          <w:b/>
          <w:sz w:val="24"/>
          <w:szCs w:val="24"/>
        </w:rPr>
        <w:t>Муниципальной услуги</w:t>
      </w:r>
      <w:bookmarkEnd w:id="69"/>
    </w:p>
    <w:p w:rsidR="00924122" w:rsidRPr="00FD31B1" w:rsidRDefault="00924122" w:rsidP="00FD31B1">
      <w:pPr>
        <w:pStyle w:val="2-"/>
        <w:numPr>
          <w:ilvl w:val="0"/>
          <w:numId w:val="2"/>
        </w:numPr>
        <w:spacing w:before="0" w:after="0" w:line="360" w:lineRule="auto"/>
        <w:ind w:left="0"/>
        <w:rPr>
          <w:rFonts w:ascii="Arial" w:hAnsi="Arial" w:cs="Arial"/>
          <w:sz w:val="24"/>
          <w:szCs w:val="24"/>
        </w:rPr>
      </w:pPr>
      <w:bookmarkStart w:id="70" w:name="_Toc438372093"/>
      <w:bookmarkStart w:id="71" w:name="_Toc438374279"/>
      <w:bookmarkStart w:id="72" w:name="_Toc438375739"/>
      <w:bookmarkStart w:id="73" w:name="_Toc438376259"/>
      <w:bookmarkStart w:id="74" w:name="_Toc438480272"/>
      <w:bookmarkStart w:id="75" w:name="_Toc441496566"/>
      <w:bookmarkStart w:id="76" w:name="_Toc499710961"/>
      <w:bookmarkEnd w:id="70"/>
      <w:bookmarkEnd w:id="71"/>
      <w:bookmarkEnd w:id="72"/>
      <w:bookmarkEnd w:id="73"/>
      <w:bookmarkEnd w:id="74"/>
      <w:r w:rsidRPr="00FD31B1">
        <w:rPr>
          <w:rFonts w:ascii="Arial" w:hAnsi="Arial" w:cs="Arial"/>
          <w:sz w:val="24"/>
          <w:szCs w:val="24"/>
        </w:rPr>
        <w:lastRenderedPageBreak/>
        <w:t xml:space="preserve">Правила </w:t>
      </w:r>
      <w:r w:rsidRPr="00FD31B1">
        <w:rPr>
          <w:rFonts w:ascii="Arial" w:eastAsia="Times New Roman" w:hAnsi="Arial" w:cs="Arial"/>
          <w:sz w:val="24"/>
          <w:szCs w:val="24"/>
        </w:rPr>
        <w:t>обработки</w:t>
      </w:r>
      <w:r w:rsidRPr="00FD31B1">
        <w:rPr>
          <w:rFonts w:ascii="Arial" w:hAnsi="Arial" w:cs="Arial"/>
          <w:sz w:val="24"/>
          <w:szCs w:val="24"/>
        </w:rPr>
        <w:t xml:space="preserve"> персональных данных при оказании </w:t>
      </w:r>
      <w:bookmarkEnd w:id="75"/>
      <w:r w:rsidR="00C04422" w:rsidRPr="00FD31B1">
        <w:rPr>
          <w:rFonts w:ascii="Arial" w:hAnsi="Arial" w:cs="Arial"/>
          <w:sz w:val="24"/>
          <w:szCs w:val="24"/>
        </w:rPr>
        <w:t>Муниципальной услуги</w:t>
      </w:r>
      <w:bookmarkEnd w:id="76"/>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 целей. Не допускается обработка персональных данных, несовместимая с целями сбора персональных данных.</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Обработке подлежат только персональные данные, которые отвечают целям их обработки.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bookmarkStart w:id="77" w:name="_Ref438372417"/>
      <w:r w:rsidRPr="00FD31B1">
        <w:rPr>
          <w:rFonts w:ascii="Arial" w:eastAsia="Calibri" w:hAnsi="Arial" w:cs="Arial"/>
          <w:sz w:val="24"/>
          <w:szCs w:val="24"/>
          <w:lang w:eastAsia="en-US"/>
        </w:rPr>
        <w:t>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77"/>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В соответствии с целью обработки персональных данных, указанной в </w:t>
      </w:r>
      <w:r w:rsidRPr="00FD31B1">
        <w:rPr>
          <w:rFonts w:ascii="Arial" w:eastAsia="Calibri" w:hAnsi="Arial" w:cs="Arial"/>
          <w:sz w:val="24"/>
          <w:szCs w:val="24"/>
          <w:lang w:eastAsia="en-US"/>
        </w:rPr>
        <w:lastRenderedPageBreak/>
        <w:t>подпункте 29.4 настоящего Административного регламента, в Администрации обрабатываются персональные данные, указанные в Заявлении (</w:t>
      </w:r>
      <w:hyperlink w:anchor="Приложение7" w:history="1">
        <w:r w:rsidRPr="00A87615">
          <w:rPr>
            <w:rStyle w:val="af2"/>
            <w:rFonts w:ascii="Arial" w:eastAsia="Calibri" w:hAnsi="Arial" w:cs="Arial"/>
            <w:color w:val="auto"/>
            <w:sz w:val="24"/>
            <w:szCs w:val="24"/>
            <w:u w:val="none"/>
            <w:lang w:eastAsia="en-US"/>
          </w:rPr>
          <w:t>Приложение 7</w:t>
        </w:r>
      </w:hyperlink>
      <w:r w:rsidRPr="00FD31B1">
        <w:rPr>
          <w:rFonts w:ascii="Arial" w:eastAsia="Calibri" w:hAnsi="Arial" w:cs="Arial"/>
          <w:sz w:val="24"/>
          <w:szCs w:val="24"/>
          <w:lang w:eastAsia="en-US"/>
        </w:rPr>
        <w:t xml:space="preserve"> к настоящему Административному регламенту) и прилагаемых к нему документах.</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В соответствии с целью обработки персональных данных, указанной в подпункте 29.4 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Сроки обработки и </w:t>
      </w:r>
      <w:proofErr w:type="gramStart"/>
      <w:r w:rsidRPr="00FD31B1">
        <w:rPr>
          <w:rFonts w:ascii="Arial" w:eastAsia="Calibri" w:hAnsi="Arial" w:cs="Arial"/>
          <w:sz w:val="24"/>
          <w:szCs w:val="24"/>
          <w:lang w:eastAsia="en-US"/>
        </w:rPr>
        <w:t>хранения</w:t>
      </w:r>
      <w:proofErr w:type="gramEnd"/>
      <w:r w:rsidRPr="00FD31B1">
        <w:rPr>
          <w:rFonts w:ascii="Arial" w:eastAsia="Calibri" w:hAnsi="Arial" w:cs="Arial"/>
          <w:sz w:val="24"/>
          <w:szCs w:val="24"/>
          <w:lang w:eastAsia="en-US"/>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proofErr w:type="gramStart"/>
      <w:r w:rsidRPr="00FD31B1">
        <w:rPr>
          <w:rFonts w:ascii="Arial" w:eastAsia="Calibri" w:hAnsi="Arial" w:cs="Arial"/>
          <w:sz w:val="24"/>
          <w:szCs w:val="24"/>
          <w:lang w:eastAsia="en-US"/>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w:t>
      </w:r>
      <w:proofErr w:type="gramEnd"/>
      <w:r w:rsidRPr="00FD31B1">
        <w:rPr>
          <w:rFonts w:ascii="Arial" w:eastAsia="Calibri" w:hAnsi="Arial" w:cs="Arial"/>
          <w:sz w:val="24"/>
          <w:szCs w:val="24"/>
          <w:lang w:eastAsia="en-US"/>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 </w:t>
      </w:r>
      <w:proofErr w:type="gramStart"/>
      <w:r w:rsidRPr="00FD31B1">
        <w:rPr>
          <w:rFonts w:ascii="Arial" w:eastAsia="Calibri" w:hAnsi="Arial" w:cs="Arial"/>
          <w:sz w:val="24"/>
          <w:szCs w:val="24"/>
          <w:lang w:eastAsia="en-US"/>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FD31B1">
        <w:rPr>
          <w:rFonts w:ascii="Arial" w:eastAsia="Calibri" w:hAnsi="Arial" w:cs="Arial"/>
          <w:sz w:val="24"/>
          <w:szCs w:val="24"/>
          <w:lang w:eastAsia="en-US"/>
        </w:rPr>
        <w:t xml:space="preserve"> </w:t>
      </w:r>
      <w:proofErr w:type="gramStart"/>
      <w:r w:rsidRPr="00FD31B1">
        <w:rPr>
          <w:rFonts w:ascii="Arial" w:eastAsia="Calibri" w:hAnsi="Arial" w:cs="Arial"/>
          <w:sz w:val="24"/>
          <w:szCs w:val="24"/>
          <w:lang w:eastAsia="en-US"/>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lastRenderedPageBreak/>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Уполномоченные лица на получение, обработку, хранение, передачу и любое другое использование персональных данных обязаны:</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а) знать и выполнять требования законодательства в области обеспечения защиты персональных данных, Административного регламента;</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б)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в) соблюдать правила использования персональных данных, порядок их учета и хранения, исключить доступ к ним посторонних лиц;</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г) обрабатывать только те персональные данные, к которым получен доступ в силу исполнения служебных обязанностей.</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rPr>
      </w:pPr>
      <w:r w:rsidRPr="00FD31B1">
        <w:rPr>
          <w:rFonts w:ascii="Arial" w:eastAsia="Calibri" w:hAnsi="Arial" w:cs="Arial"/>
          <w:sz w:val="24"/>
          <w:szCs w:val="24"/>
          <w:lang w:eastAsia="en-US"/>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а)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б)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FD31B1">
        <w:rPr>
          <w:rFonts w:ascii="Arial" w:eastAsia="Calibri" w:hAnsi="Arial" w:cs="Arial"/>
          <w:sz w:val="24"/>
          <w:szCs w:val="24"/>
        </w:rPr>
        <w:t>дств кр</w:t>
      </w:r>
      <w:proofErr w:type="gramEnd"/>
      <w:r w:rsidRPr="00FD31B1">
        <w:rPr>
          <w:rFonts w:ascii="Arial" w:eastAsia="Calibri" w:hAnsi="Arial" w:cs="Arial"/>
          <w:sz w:val="24"/>
          <w:szCs w:val="24"/>
        </w:rPr>
        <w:t>иптографической защиты информации;</w:t>
      </w:r>
    </w:p>
    <w:p w:rsidR="00C04422" w:rsidRPr="00FD31B1" w:rsidRDefault="00C04422" w:rsidP="00FD31B1">
      <w:pPr>
        <w:autoSpaceDE w:val="0"/>
        <w:autoSpaceDN w:val="0"/>
        <w:adjustRightInd w:val="0"/>
        <w:spacing w:line="360" w:lineRule="auto"/>
        <w:ind w:firstLine="709"/>
        <w:jc w:val="both"/>
        <w:rPr>
          <w:rFonts w:ascii="Arial" w:eastAsia="Calibri" w:hAnsi="Arial" w:cs="Arial"/>
          <w:sz w:val="24"/>
          <w:szCs w:val="24"/>
        </w:rPr>
      </w:pPr>
      <w:r w:rsidRPr="00FD31B1">
        <w:rPr>
          <w:rFonts w:ascii="Arial" w:eastAsia="Calibri" w:hAnsi="Arial" w:cs="Arial"/>
          <w:sz w:val="24"/>
          <w:szCs w:val="24"/>
        </w:rPr>
        <w:t>в)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C04422" w:rsidRPr="00FD31B1" w:rsidRDefault="00C04422" w:rsidP="00FD31B1">
      <w:pPr>
        <w:pStyle w:val="a5"/>
        <w:widowControl w:val="0"/>
        <w:numPr>
          <w:ilvl w:val="1"/>
          <w:numId w:val="2"/>
        </w:numPr>
        <w:tabs>
          <w:tab w:val="left" w:pos="1134"/>
          <w:tab w:val="left" w:pos="1276"/>
        </w:tabs>
        <w:autoSpaceDE w:val="0"/>
        <w:autoSpaceDN w:val="0"/>
        <w:adjustRightInd w:val="0"/>
        <w:spacing w:line="360" w:lineRule="auto"/>
        <w:ind w:left="0" w:firstLine="709"/>
        <w:contextualSpacing w:val="0"/>
        <w:jc w:val="both"/>
        <w:rPr>
          <w:rFonts w:ascii="Arial" w:eastAsia="Calibri" w:hAnsi="Arial" w:cs="Arial"/>
          <w:sz w:val="24"/>
          <w:szCs w:val="24"/>
          <w:lang w:eastAsia="en-US"/>
        </w:rPr>
      </w:pPr>
      <w:r w:rsidRPr="00FD31B1">
        <w:rPr>
          <w:rFonts w:ascii="Arial" w:eastAsia="Calibri" w:hAnsi="Arial" w:cs="Arial"/>
          <w:sz w:val="24"/>
          <w:szCs w:val="24"/>
          <w:lang w:eastAsia="en-US"/>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924122" w:rsidRPr="00735CAE" w:rsidRDefault="00924122" w:rsidP="00924122">
      <w:pPr>
        <w:pStyle w:val="a5"/>
        <w:tabs>
          <w:tab w:val="left" w:pos="-1843"/>
          <w:tab w:val="left" w:pos="1134"/>
        </w:tabs>
        <w:spacing w:line="240" w:lineRule="auto"/>
        <w:ind w:left="709"/>
        <w:jc w:val="both"/>
        <w:rPr>
          <w:rFonts w:ascii="Times New Roman" w:eastAsia="Times New Roman" w:hAnsi="Times New Roman" w:cs="Times New Roman"/>
          <w:sz w:val="26"/>
          <w:szCs w:val="26"/>
        </w:rPr>
      </w:pPr>
    </w:p>
    <w:p w:rsidR="0046776B" w:rsidRPr="00735CAE" w:rsidRDefault="0051589B" w:rsidP="00F10BB1">
      <w:pPr>
        <w:widowControl w:val="0"/>
        <w:autoSpaceDE w:val="0"/>
        <w:autoSpaceDN w:val="0"/>
        <w:adjustRightInd w:val="0"/>
        <w:spacing w:line="240" w:lineRule="auto"/>
        <w:ind w:left="7513"/>
        <w:jc w:val="left"/>
        <w:rPr>
          <w:rFonts w:ascii="Times New Roman" w:eastAsia="Times New Roman" w:hAnsi="Times New Roman" w:cs="Times New Roman"/>
          <w:sz w:val="26"/>
          <w:szCs w:val="26"/>
        </w:rPr>
      </w:pPr>
      <w:r w:rsidRPr="00735CAE">
        <w:rPr>
          <w:rFonts w:ascii="Times New Roman" w:eastAsia="Times New Roman" w:hAnsi="Times New Roman" w:cs="Times New Roman"/>
          <w:sz w:val="26"/>
          <w:szCs w:val="26"/>
        </w:rPr>
        <w:br w:type="page"/>
      </w:r>
    </w:p>
    <w:p w:rsidR="00F23D04" w:rsidRPr="00A87615" w:rsidRDefault="00F23D04" w:rsidP="00F23D04">
      <w:pPr>
        <w:pStyle w:val="1-"/>
        <w:spacing w:before="0" w:after="0"/>
        <w:jc w:val="right"/>
        <w:rPr>
          <w:rFonts w:ascii="Arial" w:hAnsi="Arial" w:cs="Arial"/>
          <w:b w:val="0"/>
          <w:sz w:val="22"/>
          <w:szCs w:val="22"/>
        </w:rPr>
      </w:pPr>
      <w:bookmarkStart w:id="78" w:name="_Toc485727615"/>
      <w:bookmarkStart w:id="79" w:name="_Toc494214313"/>
      <w:bookmarkStart w:id="80" w:name="_Toc499710962"/>
      <w:bookmarkStart w:id="81" w:name="_Toc441496567"/>
      <w:r w:rsidRPr="00A87615">
        <w:rPr>
          <w:rFonts w:ascii="Arial" w:hAnsi="Arial" w:cs="Arial"/>
          <w:b w:val="0"/>
          <w:sz w:val="22"/>
          <w:szCs w:val="22"/>
        </w:rPr>
        <w:lastRenderedPageBreak/>
        <w:t xml:space="preserve">Приложение </w:t>
      </w:r>
      <w:bookmarkEnd w:id="78"/>
      <w:bookmarkEnd w:id="79"/>
      <w:r w:rsidR="00CE632F" w:rsidRPr="00A87615">
        <w:rPr>
          <w:rFonts w:ascii="Arial" w:hAnsi="Arial" w:cs="Arial"/>
          <w:b w:val="0"/>
          <w:sz w:val="22"/>
          <w:szCs w:val="22"/>
        </w:rPr>
        <w:t>1</w:t>
      </w:r>
      <w:bookmarkEnd w:id="80"/>
      <w:r w:rsidRPr="00A87615">
        <w:rPr>
          <w:rFonts w:ascii="Arial" w:hAnsi="Arial" w:cs="Arial"/>
          <w:b w:val="0"/>
          <w:sz w:val="22"/>
          <w:szCs w:val="22"/>
        </w:rPr>
        <w:t xml:space="preserve"> </w:t>
      </w:r>
    </w:p>
    <w:p w:rsidR="00F23D04" w:rsidRPr="00A87615" w:rsidRDefault="00F23D04" w:rsidP="00F23D04">
      <w:pPr>
        <w:pStyle w:val="1-"/>
        <w:spacing w:before="0" w:after="0" w:line="240" w:lineRule="auto"/>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B15D77" w:rsidRPr="00A87615" w:rsidRDefault="00B15D77" w:rsidP="00B15D77">
      <w:pPr>
        <w:pStyle w:val="1-"/>
        <w:spacing w:before="0" w:after="0"/>
        <w:outlineLvl w:val="9"/>
        <w:rPr>
          <w:rFonts w:ascii="Arial" w:hAnsi="Arial" w:cs="Arial"/>
          <w:sz w:val="22"/>
          <w:szCs w:val="22"/>
        </w:rPr>
      </w:pPr>
    </w:p>
    <w:p w:rsidR="00B15D77" w:rsidRPr="00A87615" w:rsidRDefault="00B15D77" w:rsidP="00B15D77">
      <w:pPr>
        <w:pStyle w:val="1-"/>
        <w:spacing w:before="0" w:after="0"/>
        <w:outlineLvl w:val="9"/>
        <w:rPr>
          <w:rFonts w:ascii="Arial" w:hAnsi="Arial" w:cs="Arial"/>
          <w:sz w:val="22"/>
          <w:szCs w:val="22"/>
        </w:rPr>
      </w:pPr>
    </w:p>
    <w:p w:rsidR="0046776B" w:rsidRPr="00A87615" w:rsidRDefault="0046776B" w:rsidP="00A13FC0">
      <w:pPr>
        <w:pStyle w:val="1-"/>
        <w:spacing w:before="0" w:after="0"/>
        <w:rPr>
          <w:rFonts w:ascii="Arial" w:hAnsi="Arial" w:cs="Arial"/>
          <w:sz w:val="22"/>
          <w:szCs w:val="22"/>
        </w:rPr>
      </w:pPr>
      <w:bookmarkStart w:id="82" w:name="_Toc499710963"/>
      <w:r w:rsidRPr="00A87615">
        <w:rPr>
          <w:rFonts w:ascii="Arial" w:hAnsi="Arial" w:cs="Arial"/>
          <w:sz w:val="22"/>
          <w:szCs w:val="22"/>
        </w:rPr>
        <w:t>Термины и определения</w:t>
      </w:r>
      <w:bookmarkEnd w:id="81"/>
      <w:bookmarkEnd w:id="82"/>
    </w:p>
    <w:p w:rsidR="0046776B" w:rsidRPr="00A87615" w:rsidRDefault="0046776B" w:rsidP="00F060D1">
      <w:pPr>
        <w:pStyle w:val="aff2"/>
        <w:rPr>
          <w:rFonts w:ascii="Arial" w:hAnsi="Arial" w:cs="Arial"/>
          <w:sz w:val="22"/>
          <w:szCs w:val="22"/>
        </w:rPr>
      </w:pPr>
      <w:r w:rsidRPr="00A87615">
        <w:rPr>
          <w:rFonts w:ascii="Arial" w:hAnsi="Arial" w:cs="Arial"/>
          <w:sz w:val="22"/>
          <w:szCs w:val="22"/>
        </w:rPr>
        <w:t xml:space="preserve">В </w:t>
      </w:r>
      <w:r w:rsidR="00F23D04" w:rsidRPr="00A87615">
        <w:rPr>
          <w:rFonts w:ascii="Arial" w:hAnsi="Arial" w:cs="Arial"/>
          <w:sz w:val="22"/>
          <w:szCs w:val="22"/>
        </w:rPr>
        <w:t xml:space="preserve">Административном регламенте </w:t>
      </w:r>
      <w:r w:rsidRPr="00A87615">
        <w:rPr>
          <w:rFonts w:ascii="Arial" w:hAnsi="Arial" w:cs="Arial"/>
          <w:sz w:val="22"/>
          <w:szCs w:val="22"/>
        </w:rPr>
        <w:t>используются следующие термины и определения:</w:t>
      </w:r>
    </w:p>
    <w:tbl>
      <w:tblPr>
        <w:tblStyle w:val="aff0"/>
        <w:tblW w:w="10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35"/>
        <w:gridCol w:w="283"/>
        <w:gridCol w:w="7622"/>
      </w:tblGrid>
      <w:tr w:rsidR="00A13FC0" w:rsidRPr="00A87615" w:rsidTr="00A13FC0">
        <w:tc>
          <w:tcPr>
            <w:tcW w:w="2235" w:type="dxa"/>
            <w:hideMark/>
          </w:tcPr>
          <w:p w:rsidR="00A13FC0" w:rsidRPr="00A87615" w:rsidRDefault="00F23D04" w:rsidP="00A13FC0">
            <w:pPr>
              <w:pStyle w:val="aff2"/>
              <w:ind w:firstLine="0"/>
              <w:rPr>
                <w:rFonts w:ascii="Arial" w:hAnsi="Arial" w:cs="Arial"/>
                <w:sz w:val="22"/>
                <w:szCs w:val="22"/>
              </w:rPr>
            </w:pPr>
            <w:r w:rsidRPr="00A87615">
              <w:rPr>
                <w:rFonts w:ascii="Arial" w:hAnsi="Arial" w:cs="Arial"/>
                <w:sz w:val="22"/>
                <w:szCs w:val="22"/>
              </w:rPr>
              <w:t>Муниципальная у</w:t>
            </w:r>
            <w:r w:rsidR="00A13FC0" w:rsidRPr="00A87615">
              <w:rPr>
                <w:rFonts w:ascii="Arial" w:hAnsi="Arial" w:cs="Arial"/>
                <w:sz w:val="22"/>
                <w:szCs w:val="22"/>
              </w:rPr>
              <w:t xml:space="preserve">слуга </w:t>
            </w:r>
          </w:p>
        </w:tc>
        <w:tc>
          <w:tcPr>
            <w:tcW w:w="283" w:type="dxa"/>
            <w:hideMark/>
          </w:tcPr>
          <w:p w:rsidR="00A13FC0" w:rsidRPr="00A87615" w:rsidRDefault="00A13FC0" w:rsidP="00316C0A">
            <w:pPr>
              <w:pStyle w:val="aff2"/>
              <w:ind w:firstLine="0"/>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rsidP="00F23D04">
            <w:pPr>
              <w:pStyle w:val="aff2"/>
              <w:ind w:firstLine="0"/>
              <w:rPr>
                <w:rFonts w:ascii="Arial" w:hAnsi="Arial" w:cs="Arial"/>
                <w:sz w:val="22"/>
                <w:szCs w:val="22"/>
              </w:rPr>
            </w:pPr>
            <w:r w:rsidRPr="00A87615">
              <w:rPr>
                <w:rFonts w:ascii="Arial" w:hAnsi="Arial" w:cs="Arial"/>
                <w:sz w:val="22"/>
                <w:szCs w:val="22"/>
              </w:rPr>
              <w:t>муниципальная услуга по</w:t>
            </w:r>
            <w:r w:rsidR="00F23D04" w:rsidRPr="00A87615">
              <w:rPr>
                <w:rFonts w:ascii="Arial" w:eastAsia="PMingLiU" w:hAnsi="Arial" w:cs="Arial"/>
                <w:bCs/>
                <w:sz w:val="22"/>
                <w:szCs w:val="22"/>
              </w:rPr>
              <w:t xml:space="preserve"> получению согласия на обмен жилыми помещениями, предоставленными по договорам социального найма</w:t>
            </w:r>
            <w:r w:rsidRPr="00A87615">
              <w:rPr>
                <w:rFonts w:ascii="Arial" w:hAnsi="Arial" w:cs="Arial"/>
                <w:sz w:val="22"/>
                <w:szCs w:val="22"/>
              </w:rPr>
              <w:t>;</w:t>
            </w:r>
          </w:p>
        </w:tc>
      </w:tr>
      <w:tr w:rsidR="00A13FC0" w:rsidRPr="00A87615" w:rsidTr="00A13FC0">
        <w:tc>
          <w:tcPr>
            <w:tcW w:w="2235" w:type="dxa"/>
          </w:tcPr>
          <w:p w:rsidR="00A13FC0" w:rsidRPr="00A87615" w:rsidRDefault="00F23D04" w:rsidP="00A13FC0">
            <w:pPr>
              <w:pStyle w:val="aff2"/>
              <w:ind w:firstLine="0"/>
              <w:rPr>
                <w:rFonts w:ascii="Arial" w:hAnsi="Arial" w:cs="Arial"/>
                <w:sz w:val="22"/>
                <w:szCs w:val="22"/>
              </w:rPr>
            </w:pPr>
            <w:r w:rsidRPr="00A87615">
              <w:rPr>
                <w:rFonts w:ascii="Arial" w:hAnsi="Arial" w:cs="Arial"/>
                <w:sz w:val="22"/>
                <w:szCs w:val="22"/>
              </w:rPr>
              <w:t>Административный р</w:t>
            </w:r>
            <w:r w:rsidR="00A13FC0" w:rsidRPr="00A87615">
              <w:rPr>
                <w:rFonts w:ascii="Arial" w:hAnsi="Arial" w:cs="Arial"/>
                <w:sz w:val="22"/>
                <w:szCs w:val="22"/>
              </w:rPr>
              <w:t>егламент</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13FC0" w:rsidP="00316C0A">
            <w:pPr>
              <w:pStyle w:val="aff2"/>
              <w:ind w:firstLine="0"/>
              <w:rPr>
                <w:rFonts w:ascii="Arial" w:hAnsi="Arial" w:cs="Arial"/>
                <w:sz w:val="22"/>
                <w:szCs w:val="22"/>
              </w:rPr>
            </w:pPr>
            <w:r w:rsidRPr="00A87615">
              <w:rPr>
                <w:rFonts w:ascii="Arial" w:hAnsi="Arial" w:cs="Arial"/>
                <w:sz w:val="22"/>
                <w:szCs w:val="22"/>
              </w:rPr>
              <w:t xml:space="preserve">административный регламент предоставления муниципальной услуги </w:t>
            </w:r>
            <w:r w:rsidR="00F23D04" w:rsidRPr="00A87615">
              <w:rPr>
                <w:rFonts w:ascii="Arial" w:hAnsi="Arial" w:cs="Arial"/>
                <w:sz w:val="22"/>
                <w:szCs w:val="22"/>
              </w:rPr>
              <w:t>по</w:t>
            </w:r>
            <w:r w:rsidR="00F23D04" w:rsidRPr="00A87615">
              <w:rPr>
                <w:rFonts w:ascii="Arial" w:eastAsia="PMingLiU" w:hAnsi="Arial" w:cs="Arial"/>
                <w:bCs/>
                <w:sz w:val="22"/>
                <w:szCs w:val="22"/>
              </w:rPr>
              <w:t xml:space="preserve"> получению согласия на обмен жилыми помещениями, предоставленными по договорам социального найма</w:t>
            </w:r>
            <w:r w:rsidRPr="00A87615">
              <w:rPr>
                <w:rFonts w:ascii="Arial" w:hAnsi="Arial" w:cs="Arial"/>
                <w:sz w:val="22"/>
                <w:szCs w:val="22"/>
              </w:rPr>
              <w:t>;</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Заявитель</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13FC0" w:rsidP="00F23D04">
            <w:pPr>
              <w:pStyle w:val="aff2"/>
              <w:ind w:firstLine="0"/>
              <w:rPr>
                <w:rFonts w:ascii="Arial" w:hAnsi="Arial" w:cs="Arial"/>
                <w:sz w:val="22"/>
                <w:szCs w:val="22"/>
              </w:rPr>
            </w:pPr>
            <w:r w:rsidRPr="00A87615">
              <w:rPr>
                <w:rFonts w:ascii="Arial" w:hAnsi="Arial" w:cs="Arial"/>
                <w:sz w:val="22"/>
                <w:szCs w:val="22"/>
              </w:rPr>
              <w:t xml:space="preserve">лицо, обращающееся с заявлением о предоставлении </w:t>
            </w:r>
            <w:r w:rsidR="00F23D04" w:rsidRPr="00A87615">
              <w:rPr>
                <w:rFonts w:ascii="Arial" w:hAnsi="Arial" w:cs="Arial"/>
                <w:sz w:val="22"/>
                <w:szCs w:val="22"/>
              </w:rPr>
              <w:t>Муниципальной услуги</w:t>
            </w:r>
            <w:r w:rsidRPr="00A87615">
              <w:rPr>
                <w:rFonts w:ascii="Arial" w:hAnsi="Arial" w:cs="Arial"/>
                <w:sz w:val="22"/>
                <w:szCs w:val="22"/>
              </w:rPr>
              <w:t>;</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Администрация</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87615" w:rsidP="00A87615">
            <w:pPr>
              <w:pStyle w:val="aff2"/>
              <w:ind w:firstLine="0"/>
              <w:rPr>
                <w:rFonts w:ascii="Arial" w:hAnsi="Arial" w:cs="Arial"/>
                <w:sz w:val="22"/>
                <w:szCs w:val="22"/>
              </w:rPr>
            </w:pPr>
            <w:r>
              <w:rPr>
                <w:rFonts w:ascii="Arial" w:hAnsi="Arial" w:cs="Arial"/>
                <w:sz w:val="22"/>
                <w:szCs w:val="22"/>
              </w:rPr>
              <w:t>Администрация городского круга Ступино Московской области</w:t>
            </w:r>
            <w:r w:rsidR="00A13FC0" w:rsidRPr="00A87615">
              <w:rPr>
                <w:rFonts w:ascii="Arial" w:hAnsi="Arial" w:cs="Arial"/>
                <w:sz w:val="22"/>
                <w:szCs w:val="22"/>
              </w:rPr>
              <w:t>;</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Подразделение</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87615" w:rsidP="00A87615">
            <w:pPr>
              <w:pStyle w:val="aff2"/>
              <w:ind w:firstLine="0"/>
              <w:rPr>
                <w:rFonts w:ascii="Arial" w:hAnsi="Arial" w:cs="Arial"/>
                <w:sz w:val="22"/>
                <w:szCs w:val="22"/>
              </w:rPr>
            </w:pPr>
            <w:r>
              <w:rPr>
                <w:rFonts w:ascii="Arial" w:hAnsi="Arial" w:cs="Arial"/>
                <w:sz w:val="22"/>
                <w:szCs w:val="22"/>
              </w:rPr>
              <w:t>Отдел управления жилищным фондом управления ЖКХ и благоустройства администрации городского круга Ступино Московской области</w:t>
            </w:r>
            <w:r w:rsidR="00A13FC0" w:rsidRPr="00A87615">
              <w:rPr>
                <w:rFonts w:ascii="Arial" w:hAnsi="Arial" w:cs="Arial"/>
                <w:sz w:val="22"/>
                <w:szCs w:val="22"/>
              </w:rPr>
              <w:t>;</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МФЦ</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13FC0" w:rsidP="00A87615">
            <w:pPr>
              <w:pStyle w:val="aff2"/>
              <w:ind w:firstLine="0"/>
              <w:rPr>
                <w:rFonts w:ascii="Arial" w:hAnsi="Arial" w:cs="Arial"/>
                <w:sz w:val="22"/>
                <w:szCs w:val="22"/>
              </w:rPr>
            </w:pPr>
            <w:r w:rsidRPr="00A87615">
              <w:rPr>
                <w:rFonts w:ascii="Arial" w:hAnsi="Arial" w:cs="Arial"/>
                <w:sz w:val="22"/>
                <w:szCs w:val="22"/>
              </w:rPr>
              <w:t xml:space="preserve">многофункциональный центр предоставления государственных и муниципальных услуг </w:t>
            </w:r>
            <w:r w:rsidR="00A87615">
              <w:rPr>
                <w:rFonts w:ascii="Arial" w:hAnsi="Arial" w:cs="Arial"/>
                <w:sz w:val="22"/>
                <w:szCs w:val="22"/>
              </w:rPr>
              <w:t>городского круга Ступино Московской области</w:t>
            </w:r>
            <w:r w:rsidRPr="00A87615">
              <w:rPr>
                <w:rFonts w:ascii="Arial" w:hAnsi="Arial" w:cs="Arial"/>
                <w:sz w:val="22"/>
                <w:szCs w:val="22"/>
              </w:rPr>
              <w:t>;</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Заявление</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13FC0" w:rsidP="00F23D04">
            <w:pPr>
              <w:pStyle w:val="aff2"/>
              <w:ind w:firstLine="0"/>
              <w:rPr>
                <w:rFonts w:ascii="Arial" w:hAnsi="Arial" w:cs="Arial"/>
                <w:sz w:val="22"/>
                <w:szCs w:val="22"/>
              </w:rPr>
            </w:pPr>
            <w:r w:rsidRPr="00A87615">
              <w:rPr>
                <w:rFonts w:ascii="Arial" w:hAnsi="Arial" w:cs="Arial"/>
                <w:sz w:val="22"/>
                <w:szCs w:val="22"/>
              </w:rPr>
              <w:t xml:space="preserve">запрос о предоставлении </w:t>
            </w:r>
            <w:r w:rsidR="00F23D04" w:rsidRPr="00A87615">
              <w:rPr>
                <w:rFonts w:ascii="Arial" w:hAnsi="Arial" w:cs="Arial"/>
                <w:sz w:val="22"/>
                <w:szCs w:val="22"/>
              </w:rPr>
              <w:t>Муниципальной услуги</w:t>
            </w:r>
            <w:r w:rsidRPr="00A87615">
              <w:rPr>
                <w:rFonts w:ascii="Arial" w:hAnsi="Arial" w:cs="Arial"/>
                <w:sz w:val="22"/>
                <w:szCs w:val="22"/>
              </w:rPr>
              <w:t xml:space="preserve">, направленный любым предусмотренным </w:t>
            </w:r>
            <w:r w:rsidR="00F23D04" w:rsidRPr="00A87615">
              <w:rPr>
                <w:rFonts w:ascii="Arial" w:hAnsi="Arial" w:cs="Arial"/>
                <w:sz w:val="22"/>
                <w:szCs w:val="22"/>
              </w:rPr>
              <w:t>Административным регламентом</w:t>
            </w:r>
            <w:r w:rsidRPr="00A87615">
              <w:rPr>
                <w:rFonts w:ascii="Arial" w:hAnsi="Arial" w:cs="Arial"/>
                <w:sz w:val="22"/>
                <w:szCs w:val="22"/>
              </w:rPr>
              <w:t xml:space="preserve"> способом;</w:t>
            </w:r>
          </w:p>
        </w:tc>
      </w:tr>
      <w:tr w:rsidR="00A13FC0" w:rsidRPr="00A87615" w:rsidTr="00A13FC0">
        <w:tc>
          <w:tcPr>
            <w:tcW w:w="2235"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 xml:space="preserve">Файл документа </w:t>
            </w:r>
          </w:p>
        </w:tc>
        <w:tc>
          <w:tcPr>
            <w:tcW w:w="283" w:type="dxa"/>
            <w:hideMark/>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электронный образ документа, полученный путем сканирования документа в бумажной форме.</w:t>
            </w:r>
          </w:p>
        </w:tc>
      </w:tr>
      <w:tr w:rsidR="00A13FC0" w:rsidRPr="00A87615" w:rsidTr="00A13FC0">
        <w:tc>
          <w:tcPr>
            <w:tcW w:w="2235" w:type="dxa"/>
          </w:tcPr>
          <w:p w:rsidR="00A13FC0" w:rsidRPr="00A87615" w:rsidRDefault="00A13FC0" w:rsidP="00A13FC0">
            <w:pPr>
              <w:pStyle w:val="aff2"/>
              <w:ind w:firstLine="0"/>
              <w:rPr>
                <w:rFonts w:ascii="Arial" w:hAnsi="Arial" w:cs="Arial"/>
                <w:sz w:val="22"/>
                <w:szCs w:val="22"/>
              </w:rPr>
            </w:pPr>
            <w:r w:rsidRPr="00A87615">
              <w:rPr>
                <w:rFonts w:ascii="Arial" w:hAnsi="Arial" w:cs="Arial"/>
                <w:sz w:val="22"/>
                <w:szCs w:val="22"/>
              </w:rPr>
              <w:t>Органы власти</w:t>
            </w:r>
          </w:p>
        </w:tc>
        <w:tc>
          <w:tcPr>
            <w:tcW w:w="283" w:type="dxa"/>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A87615" w:rsidTr="00A13FC0">
        <w:tc>
          <w:tcPr>
            <w:tcW w:w="2235"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 xml:space="preserve">ЕИС ОУ </w:t>
            </w:r>
          </w:p>
        </w:tc>
        <w:tc>
          <w:tcPr>
            <w:tcW w:w="283" w:type="dxa"/>
            <w:hideMark/>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единая информационная система оказания государственных и муниципальных услуг Московской области;</w:t>
            </w:r>
          </w:p>
        </w:tc>
      </w:tr>
      <w:tr w:rsidR="00F23D04" w:rsidRPr="00A87615" w:rsidTr="00A13FC0">
        <w:tc>
          <w:tcPr>
            <w:tcW w:w="2235" w:type="dxa"/>
            <w:hideMark/>
          </w:tcPr>
          <w:p w:rsidR="00F23D04" w:rsidRPr="00A87615" w:rsidRDefault="00F23D04" w:rsidP="00097209">
            <w:pPr>
              <w:pStyle w:val="aff2"/>
              <w:ind w:firstLine="0"/>
              <w:rPr>
                <w:rFonts w:ascii="Arial" w:hAnsi="Arial" w:cs="Arial"/>
                <w:sz w:val="22"/>
                <w:szCs w:val="22"/>
              </w:rPr>
            </w:pPr>
            <w:r w:rsidRPr="00A87615">
              <w:rPr>
                <w:rFonts w:ascii="Arial" w:hAnsi="Arial" w:cs="Arial"/>
                <w:sz w:val="22"/>
                <w:szCs w:val="22"/>
              </w:rPr>
              <w:t>Усиленная квалифицированная электронная подпись (ЭП)</w:t>
            </w:r>
          </w:p>
        </w:tc>
        <w:tc>
          <w:tcPr>
            <w:tcW w:w="283" w:type="dxa"/>
            <w:hideMark/>
          </w:tcPr>
          <w:p w:rsidR="00F23D04" w:rsidRPr="00A87615" w:rsidRDefault="00F23D04" w:rsidP="00097209">
            <w:pPr>
              <w:rPr>
                <w:rFonts w:ascii="Arial" w:hAnsi="Arial" w:cs="Arial"/>
                <w:sz w:val="22"/>
                <w:szCs w:val="22"/>
              </w:rPr>
            </w:pPr>
            <w:r w:rsidRPr="00A87615">
              <w:rPr>
                <w:rFonts w:ascii="Arial" w:hAnsi="Arial" w:cs="Arial"/>
                <w:sz w:val="22"/>
                <w:szCs w:val="22"/>
              </w:rPr>
              <w:t>-</w:t>
            </w:r>
          </w:p>
        </w:tc>
        <w:tc>
          <w:tcPr>
            <w:tcW w:w="7622" w:type="dxa"/>
            <w:hideMark/>
          </w:tcPr>
          <w:p w:rsidR="00F23D04" w:rsidRPr="00A87615" w:rsidRDefault="00F23D04" w:rsidP="00097209">
            <w:pPr>
              <w:pStyle w:val="aff2"/>
              <w:ind w:firstLine="0"/>
              <w:rPr>
                <w:rFonts w:ascii="Arial" w:hAnsi="Arial" w:cs="Arial"/>
                <w:sz w:val="22"/>
                <w:szCs w:val="22"/>
              </w:rPr>
            </w:pPr>
            <w:r w:rsidRPr="00A87615">
              <w:rPr>
                <w:rFonts w:ascii="Arial" w:hAnsi="Arial" w:cs="Arial"/>
                <w:sz w:val="22"/>
                <w:szCs w:val="22"/>
              </w:rPr>
              <w:t>электронная подпись, выданная Удостоверяющим центром;</w:t>
            </w:r>
          </w:p>
        </w:tc>
      </w:tr>
      <w:tr w:rsidR="00A13FC0" w:rsidRPr="00A87615" w:rsidTr="00A13FC0">
        <w:tc>
          <w:tcPr>
            <w:tcW w:w="2235"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 xml:space="preserve">Сеть Интернет </w:t>
            </w:r>
          </w:p>
        </w:tc>
        <w:tc>
          <w:tcPr>
            <w:tcW w:w="283" w:type="dxa"/>
            <w:hideMark/>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информационно</w:t>
            </w:r>
            <w:r w:rsidRPr="00A87615">
              <w:rPr>
                <w:rFonts w:ascii="Arial" w:hAnsi="Arial" w:cs="Arial"/>
                <w:sz w:val="22"/>
                <w:szCs w:val="22"/>
                <w:lang w:val="en-US"/>
              </w:rPr>
              <w:t>-</w:t>
            </w:r>
            <w:r w:rsidRPr="00A87615">
              <w:rPr>
                <w:rFonts w:ascii="Arial" w:hAnsi="Arial" w:cs="Arial"/>
                <w:sz w:val="22"/>
                <w:szCs w:val="22"/>
              </w:rPr>
              <w:t>телекоммуникационная сеть «Интернет»;</w:t>
            </w:r>
          </w:p>
        </w:tc>
      </w:tr>
      <w:tr w:rsidR="00A13FC0" w:rsidRPr="00A87615" w:rsidTr="00A13FC0">
        <w:tc>
          <w:tcPr>
            <w:tcW w:w="2235"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Личный кабинет</w:t>
            </w:r>
          </w:p>
        </w:tc>
        <w:tc>
          <w:tcPr>
            <w:tcW w:w="283" w:type="dxa"/>
            <w:hideMark/>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сервис РПГУ, позволяющий Заявителю получать информацию о ходе обработки заявлений, поданных посредством РПГУ;</w:t>
            </w:r>
          </w:p>
        </w:tc>
      </w:tr>
      <w:tr w:rsidR="00A13FC0" w:rsidRPr="00A87615" w:rsidTr="00A13FC0">
        <w:tc>
          <w:tcPr>
            <w:tcW w:w="2235" w:type="dxa"/>
            <w:hideMark/>
          </w:tcPr>
          <w:p w:rsidR="00A13FC0" w:rsidRPr="00A87615" w:rsidRDefault="00A13FC0">
            <w:pPr>
              <w:pStyle w:val="aff2"/>
              <w:ind w:firstLine="0"/>
              <w:rPr>
                <w:rFonts w:ascii="Arial" w:hAnsi="Arial" w:cs="Arial"/>
                <w:sz w:val="22"/>
                <w:szCs w:val="22"/>
              </w:rPr>
            </w:pPr>
            <w:r w:rsidRPr="00A87615">
              <w:rPr>
                <w:rFonts w:ascii="Arial" w:hAnsi="Arial" w:cs="Arial"/>
                <w:sz w:val="22"/>
                <w:szCs w:val="22"/>
              </w:rPr>
              <w:t>РПГУ</w:t>
            </w:r>
          </w:p>
        </w:tc>
        <w:tc>
          <w:tcPr>
            <w:tcW w:w="283" w:type="dxa"/>
            <w:hideMark/>
          </w:tcPr>
          <w:p w:rsidR="00A13FC0" w:rsidRPr="00A87615" w:rsidRDefault="00A13FC0">
            <w:pPr>
              <w:rPr>
                <w:rFonts w:ascii="Arial" w:hAnsi="Arial" w:cs="Arial"/>
                <w:sz w:val="22"/>
                <w:szCs w:val="22"/>
              </w:rPr>
            </w:pPr>
            <w:r w:rsidRPr="00A87615">
              <w:rPr>
                <w:rFonts w:ascii="Arial" w:hAnsi="Arial" w:cs="Arial"/>
                <w:sz w:val="22"/>
                <w:szCs w:val="22"/>
              </w:rPr>
              <w:t>-</w:t>
            </w:r>
          </w:p>
        </w:tc>
        <w:tc>
          <w:tcPr>
            <w:tcW w:w="7622" w:type="dxa"/>
            <w:hideMark/>
          </w:tcPr>
          <w:p w:rsidR="00A13FC0" w:rsidRPr="00A87615" w:rsidRDefault="00A13FC0">
            <w:pPr>
              <w:pStyle w:val="aff2"/>
              <w:ind w:firstLine="0"/>
              <w:rPr>
                <w:rStyle w:val="aff1"/>
                <w:rFonts w:ascii="Arial" w:hAnsi="Arial" w:cs="Arial"/>
                <w:sz w:val="22"/>
                <w:szCs w:val="22"/>
              </w:rPr>
            </w:pPr>
            <w:r w:rsidRPr="00A87615">
              <w:rPr>
                <w:rFonts w:ascii="Arial" w:hAnsi="Arial" w:cs="Arial"/>
                <w:sz w:val="22"/>
                <w:szCs w:val="22"/>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A87615">
                <w:rPr>
                  <w:rStyle w:val="af2"/>
                  <w:rFonts w:ascii="Arial" w:hAnsi="Arial" w:cs="Arial"/>
                  <w:color w:val="auto"/>
                  <w:sz w:val="22"/>
                  <w:szCs w:val="22"/>
                  <w:u w:val="none"/>
                </w:rPr>
                <w:t>http://uslugi.mosreg.ru</w:t>
              </w:r>
            </w:hyperlink>
            <w:r w:rsidRPr="00A87615">
              <w:rPr>
                <w:rFonts w:ascii="Arial" w:hAnsi="Arial" w:cs="Arial"/>
                <w:iCs/>
                <w:sz w:val="22"/>
                <w:szCs w:val="22"/>
              </w:rPr>
              <w:t>;</w:t>
            </w:r>
          </w:p>
        </w:tc>
      </w:tr>
      <w:tr w:rsidR="00F23D04" w:rsidRPr="00A87615" w:rsidTr="00A13FC0">
        <w:tc>
          <w:tcPr>
            <w:tcW w:w="2235" w:type="dxa"/>
            <w:hideMark/>
          </w:tcPr>
          <w:p w:rsidR="00F23D04" w:rsidRPr="00A87615" w:rsidRDefault="00F23D04" w:rsidP="00097209">
            <w:pPr>
              <w:pStyle w:val="aff2"/>
              <w:ind w:firstLine="0"/>
              <w:rPr>
                <w:rFonts w:ascii="Arial" w:hAnsi="Arial" w:cs="Arial"/>
                <w:sz w:val="22"/>
                <w:szCs w:val="22"/>
              </w:rPr>
            </w:pPr>
            <w:r w:rsidRPr="00A87615">
              <w:rPr>
                <w:rFonts w:ascii="Arial" w:hAnsi="Arial" w:cs="Arial"/>
                <w:sz w:val="22"/>
                <w:szCs w:val="22"/>
              </w:rPr>
              <w:t>Модуль МФЦ ЕИС ОУ</w:t>
            </w:r>
          </w:p>
        </w:tc>
        <w:tc>
          <w:tcPr>
            <w:tcW w:w="283" w:type="dxa"/>
            <w:hideMark/>
          </w:tcPr>
          <w:p w:rsidR="00F23D04" w:rsidRPr="00A87615" w:rsidRDefault="00F23D04" w:rsidP="00097209">
            <w:pPr>
              <w:pStyle w:val="aff2"/>
              <w:ind w:firstLine="0"/>
              <w:rPr>
                <w:rFonts w:ascii="Arial" w:hAnsi="Arial" w:cs="Arial"/>
                <w:sz w:val="22"/>
                <w:szCs w:val="22"/>
              </w:rPr>
            </w:pPr>
            <w:r w:rsidRPr="00A87615">
              <w:rPr>
                <w:rFonts w:ascii="Arial" w:hAnsi="Arial" w:cs="Arial"/>
                <w:sz w:val="22"/>
                <w:szCs w:val="22"/>
              </w:rPr>
              <w:t>-</w:t>
            </w:r>
          </w:p>
        </w:tc>
        <w:tc>
          <w:tcPr>
            <w:tcW w:w="7622" w:type="dxa"/>
          </w:tcPr>
          <w:p w:rsidR="00F23D04" w:rsidRPr="00A87615" w:rsidRDefault="00F23D04" w:rsidP="00097209">
            <w:pPr>
              <w:pStyle w:val="aff2"/>
              <w:ind w:firstLine="0"/>
              <w:rPr>
                <w:rFonts w:ascii="Arial" w:hAnsi="Arial" w:cs="Arial"/>
                <w:sz w:val="22"/>
                <w:szCs w:val="22"/>
              </w:rPr>
            </w:pPr>
            <w:r w:rsidRPr="00A87615">
              <w:rPr>
                <w:rFonts w:ascii="Arial" w:hAnsi="Arial" w:cs="Arial"/>
                <w:sz w:val="22"/>
                <w:szCs w:val="22"/>
              </w:rPr>
              <w:t>Модуль МФЦ единой информационной системы оказания услуг, установленный в МФЦ;</w:t>
            </w:r>
          </w:p>
        </w:tc>
      </w:tr>
    </w:tbl>
    <w:p w:rsidR="00735CAE" w:rsidRPr="00A87615" w:rsidRDefault="00735CAE">
      <w:pPr>
        <w:rPr>
          <w:rFonts w:ascii="Arial" w:eastAsia="Times New Roman" w:hAnsi="Arial" w:cs="Arial"/>
          <w:b/>
          <w:bCs/>
          <w:iCs/>
        </w:rPr>
      </w:pPr>
      <w:bookmarkStart w:id="83" w:name="_Ref437966912"/>
      <w:bookmarkStart w:id="84" w:name="_Ref437728886"/>
      <w:bookmarkStart w:id="85" w:name="_Ref437728890"/>
      <w:bookmarkStart w:id="86" w:name="_Ref437728891"/>
      <w:bookmarkStart w:id="87" w:name="_Ref437728892"/>
      <w:bookmarkStart w:id="88" w:name="_Ref437728900"/>
      <w:bookmarkStart w:id="89" w:name="_Ref437728907"/>
      <w:bookmarkStart w:id="90" w:name="_Ref437729729"/>
      <w:bookmarkStart w:id="91" w:name="_Ref437729738"/>
      <w:bookmarkStart w:id="92" w:name="_Toc437973323"/>
      <w:bookmarkStart w:id="93" w:name="_Toc438110065"/>
      <w:bookmarkStart w:id="94" w:name="_Toc438376277"/>
      <w:bookmarkStart w:id="95" w:name="_Toc441496568"/>
      <w:r w:rsidRPr="00A87615">
        <w:rPr>
          <w:rFonts w:ascii="Arial" w:hAnsi="Arial" w:cs="Arial"/>
        </w:rPr>
        <w:br w:type="page"/>
      </w:r>
    </w:p>
    <w:p w:rsidR="00F23D04" w:rsidRPr="00A87615" w:rsidRDefault="00F23D04" w:rsidP="00F23D04">
      <w:pPr>
        <w:pStyle w:val="1-"/>
        <w:spacing w:before="0" w:after="0"/>
        <w:jc w:val="right"/>
        <w:rPr>
          <w:rFonts w:ascii="Arial" w:hAnsi="Arial" w:cs="Arial"/>
          <w:b w:val="0"/>
          <w:sz w:val="22"/>
          <w:szCs w:val="22"/>
        </w:rPr>
      </w:pPr>
      <w:bookmarkStart w:id="96" w:name="_Toc494214315"/>
      <w:bookmarkStart w:id="97" w:name="_Toc499710964"/>
      <w:bookmarkEnd w:id="83"/>
      <w:r w:rsidRPr="00A87615">
        <w:rPr>
          <w:rFonts w:ascii="Arial" w:hAnsi="Arial" w:cs="Arial"/>
          <w:b w:val="0"/>
          <w:sz w:val="22"/>
          <w:szCs w:val="22"/>
        </w:rPr>
        <w:lastRenderedPageBreak/>
        <w:t>Приложение 2</w:t>
      </w:r>
      <w:bookmarkEnd w:id="96"/>
      <w:bookmarkEnd w:id="97"/>
    </w:p>
    <w:p w:rsidR="00F23D04" w:rsidRPr="00A87615" w:rsidRDefault="00F23D04" w:rsidP="00F23D04">
      <w:pPr>
        <w:pStyle w:val="1-"/>
        <w:spacing w:before="0" w:after="0" w:line="240" w:lineRule="auto"/>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A13FC0" w:rsidRPr="00A87615" w:rsidRDefault="00A13FC0" w:rsidP="00A13FC0">
      <w:pPr>
        <w:pStyle w:val="1-"/>
        <w:rPr>
          <w:rFonts w:ascii="Arial" w:hAnsi="Arial" w:cs="Arial"/>
          <w:sz w:val="22"/>
          <w:szCs w:val="22"/>
        </w:rPr>
      </w:pPr>
      <w:bookmarkStart w:id="98" w:name="_Toc499710965"/>
      <w:r w:rsidRPr="00A87615">
        <w:rPr>
          <w:rFonts w:ascii="Arial" w:hAnsi="Arial" w:cs="Arial"/>
          <w:sz w:val="22"/>
          <w:szCs w:val="22"/>
        </w:rPr>
        <w:t>Требования к порядку информирования</w:t>
      </w:r>
      <w:bookmarkEnd w:id="84"/>
      <w:bookmarkEnd w:id="85"/>
      <w:bookmarkEnd w:id="86"/>
      <w:bookmarkEnd w:id="87"/>
      <w:bookmarkEnd w:id="88"/>
      <w:bookmarkEnd w:id="89"/>
      <w:bookmarkEnd w:id="90"/>
      <w:bookmarkEnd w:id="91"/>
      <w:r w:rsidRPr="00A87615">
        <w:rPr>
          <w:rFonts w:ascii="Arial" w:hAnsi="Arial" w:cs="Arial"/>
          <w:sz w:val="22"/>
          <w:szCs w:val="22"/>
        </w:rPr>
        <w:t xml:space="preserve"> о порядке предоставления </w:t>
      </w:r>
      <w:bookmarkEnd w:id="92"/>
      <w:bookmarkEnd w:id="93"/>
      <w:bookmarkEnd w:id="94"/>
      <w:bookmarkEnd w:id="95"/>
      <w:r w:rsidR="00F23D04" w:rsidRPr="00A87615">
        <w:rPr>
          <w:rFonts w:ascii="Arial" w:hAnsi="Arial" w:cs="Arial"/>
          <w:sz w:val="22"/>
          <w:szCs w:val="22"/>
        </w:rPr>
        <w:t>Муниципальной услуги</w:t>
      </w:r>
      <w:bookmarkEnd w:id="98"/>
    </w:p>
    <w:p w:rsidR="00A87615" w:rsidRPr="00BA7607" w:rsidRDefault="00F23D04" w:rsidP="00A87615">
      <w:pPr>
        <w:pStyle w:val="a5"/>
        <w:numPr>
          <w:ilvl w:val="0"/>
          <w:numId w:val="43"/>
        </w:numPr>
        <w:spacing w:line="240" w:lineRule="auto"/>
        <w:jc w:val="both"/>
        <w:rPr>
          <w:rFonts w:ascii="Arial" w:hAnsi="Arial" w:cs="Arial"/>
          <w:b/>
        </w:rPr>
      </w:pPr>
      <w:r w:rsidRPr="00E42ECF">
        <w:rPr>
          <w:rFonts w:ascii="Times New Roman" w:hAnsi="Times New Roman"/>
          <w:b/>
          <w:sz w:val="24"/>
          <w:szCs w:val="24"/>
        </w:rPr>
        <w:t xml:space="preserve"> </w:t>
      </w:r>
      <w:r w:rsidR="00A87615" w:rsidRPr="00BA7607">
        <w:rPr>
          <w:rFonts w:ascii="Arial" w:hAnsi="Arial" w:cs="Arial"/>
          <w:b/>
        </w:rPr>
        <w:t xml:space="preserve">Администрация </w:t>
      </w:r>
      <w:r w:rsidR="00A87615">
        <w:rPr>
          <w:rFonts w:ascii="Arial" w:hAnsi="Arial" w:cs="Arial"/>
          <w:b/>
        </w:rPr>
        <w:t>городского округа Ступино Московской области</w:t>
      </w:r>
    </w:p>
    <w:p w:rsidR="00A87615" w:rsidRPr="00BA7607" w:rsidRDefault="00A87615" w:rsidP="00A87615">
      <w:pPr>
        <w:widowControl w:val="0"/>
        <w:autoSpaceDE w:val="0"/>
        <w:autoSpaceDN w:val="0"/>
        <w:adjustRightInd w:val="0"/>
        <w:spacing w:line="240" w:lineRule="auto"/>
        <w:ind w:firstLine="851"/>
        <w:rPr>
          <w:rFonts w:ascii="Arial" w:hAnsi="Arial" w:cs="Arial"/>
        </w:rPr>
      </w:pPr>
      <w:r w:rsidRPr="00BA7607">
        <w:rPr>
          <w:rFonts w:ascii="Arial" w:hAnsi="Arial" w:cs="Arial"/>
        </w:rPr>
        <w:t xml:space="preserve">Россия, Московская область, </w:t>
      </w:r>
      <w:proofErr w:type="gramStart"/>
      <w:r w:rsidRPr="00BA7607">
        <w:rPr>
          <w:rFonts w:ascii="Arial" w:hAnsi="Arial" w:cs="Arial"/>
        </w:rPr>
        <w:t>г</w:t>
      </w:r>
      <w:proofErr w:type="gramEnd"/>
      <w:r w:rsidRPr="00BA7607">
        <w:rPr>
          <w:rFonts w:ascii="Arial" w:hAnsi="Arial" w:cs="Arial"/>
        </w:rPr>
        <w:t>. Ступино, ул. Андропова, д.43а/2</w:t>
      </w:r>
      <w:r>
        <w:rPr>
          <w:rFonts w:ascii="Arial" w:hAnsi="Arial" w:cs="Arial"/>
        </w:rPr>
        <w:t>, каб.114</w:t>
      </w:r>
    </w:p>
    <w:p w:rsidR="00A87615" w:rsidRPr="00BA7607" w:rsidRDefault="00A87615" w:rsidP="00A87615">
      <w:pPr>
        <w:widowControl w:val="0"/>
        <w:overflowPunct w:val="0"/>
        <w:autoSpaceDE w:val="0"/>
        <w:autoSpaceDN w:val="0"/>
        <w:adjustRightInd w:val="0"/>
        <w:spacing w:line="240" w:lineRule="auto"/>
        <w:ind w:firstLine="416"/>
        <w:jc w:val="both"/>
        <w:rPr>
          <w:rFonts w:ascii="Arial" w:hAnsi="Arial" w:cs="Arial"/>
        </w:rPr>
      </w:pPr>
      <w:r w:rsidRPr="00BA7607">
        <w:rPr>
          <w:rFonts w:ascii="Arial" w:hAnsi="Arial" w:cs="Arial"/>
        </w:rPr>
        <w:t>График работы администрации</w:t>
      </w:r>
      <w:r w:rsidRPr="00B95B1F">
        <w:rPr>
          <w:rFonts w:ascii="Arial" w:hAnsi="Arial" w:cs="Arial"/>
        </w:rPr>
        <w:t xml:space="preserve"> городского округа Ступино Московской области</w:t>
      </w:r>
      <w:r w:rsidRPr="00BA7607">
        <w:rPr>
          <w:rFonts w:ascii="Arial" w:hAnsi="Arial" w:cs="Arial"/>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507"/>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38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i/>
                <w:iCs/>
              </w:rPr>
              <w:t>выходной день</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A87615" w:rsidRPr="00BA7607" w:rsidRDefault="00A87615" w:rsidP="00A87615">
      <w:pPr>
        <w:widowControl w:val="0"/>
        <w:autoSpaceDE w:val="0"/>
        <w:autoSpaceDN w:val="0"/>
        <w:adjustRightInd w:val="0"/>
        <w:spacing w:line="200" w:lineRule="exact"/>
        <w:rPr>
          <w:rFonts w:ascii="Arial" w:hAnsi="Arial" w:cs="Arial"/>
        </w:rPr>
      </w:pPr>
    </w:p>
    <w:p w:rsidR="00A87615" w:rsidRPr="00BA7607" w:rsidRDefault="00A87615" w:rsidP="00A87615">
      <w:pPr>
        <w:widowControl w:val="0"/>
        <w:autoSpaceDE w:val="0"/>
        <w:autoSpaceDN w:val="0"/>
        <w:adjustRightInd w:val="0"/>
        <w:spacing w:line="200" w:lineRule="exact"/>
        <w:rPr>
          <w:rFonts w:ascii="Arial" w:hAnsi="Arial" w:cs="Arial"/>
        </w:rPr>
      </w:pPr>
    </w:p>
    <w:p w:rsidR="00A87615" w:rsidRPr="00BA7607" w:rsidRDefault="00A87615" w:rsidP="00A87615">
      <w:pPr>
        <w:widowControl w:val="0"/>
        <w:autoSpaceDE w:val="0"/>
        <w:autoSpaceDN w:val="0"/>
        <w:adjustRightInd w:val="0"/>
        <w:spacing w:line="200" w:lineRule="exact"/>
        <w:rPr>
          <w:rFonts w:ascii="Arial" w:hAnsi="Arial" w:cs="Arial"/>
        </w:rPr>
      </w:pPr>
    </w:p>
    <w:p w:rsidR="00A87615" w:rsidRPr="00BA7607" w:rsidRDefault="00A87615" w:rsidP="00A87615">
      <w:pPr>
        <w:widowControl w:val="0"/>
        <w:autoSpaceDE w:val="0"/>
        <w:autoSpaceDN w:val="0"/>
        <w:adjustRightInd w:val="0"/>
        <w:spacing w:line="200" w:lineRule="exact"/>
        <w:rPr>
          <w:rFonts w:ascii="Arial" w:hAnsi="Arial" w:cs="Arial"/>
        </w:rPr>
      </w:pPr>
    </w:p>
    <w:p w:rsidR="00A87615" w:rsidRPr="00BA7607" w:rsidRDefault="00A87615" w:rsidP="00A87615">
      <w:pPr>
        <w:widowControl w:val="0"/>
        <w:autoSpaceDE w:val="0"/>
        <w:autoSpaceDN w:val="0"/>
        <w:adjustRightInd w:val="0"/>
        <w:spacing w:line="296" w:lineRule="exact"/>
        <w:rPr>
          <w:rFonts w:ascii="Arial" w:hAnsi="Arial" w:cs="Arial"/>
        </w:rPr>
      </w:pPr>
    </w:p>
    <w:p w:rsidR="00A87615" w:rsidRPr="00BA7607" w:rsidRDefault="00A87615" w:rsidP="00A87615">
      <w:pPr>
        <w:widowControl w:val="0"/>
        <w:autoSpaceDE w:val="0"/>
        <w:autoSpaceDN w:val="0"/>
        <w:adjustRightInd w:val="0"/>
        <w:spacing w:line="296" w:lineRule="exact"/>
        <w:rPr>
          <w:rFonts w:ascii="Arial" w:hAnsi="Arial" w:cs="Arial"/>
        </w:rPr>
      </w:pPr>
    </w:p>
    <w:p w:rsidR="00A87615" w:rsidRPr="00BA7607" w:rsidRDefault="00A87615" w:rsidP="00A87615">
      <w:pPr>
        <w:widowControl w:val="0"/>
        <w:autoSpaceDE w:val="0"/>
        <w:autoSpaceDN w:val="0"/>
        <w:adjustRightInd w:val="0"/>
        <w:spacing w:line="296" w:lineRule="exact"/>
        <w:rPr>
          <w:rFonts w:ascii="Arial" w:hAnsi="Arial" w:cs="Arial"/>
        </w:rPr>
      </w:pPr>
    </w:p>
    <w:p w:rsidR="00A87615" w:rsidRPr="00BA7607" w:rsidRDefault="00A87615" w:rsidP="00A87615">
      <w:pPr>
        <w:widowControl w:val="0"/>
        <w:autoSpaceDE w:val="0"/>
        <w:autoSpaceDN w:val="0"/>
        <w:adjustRightInd w:val="0"/>
        <w:spacing w:line="296" w:lineRule="exact"/>
        <w:rPr>
          <w:rFonts w:ascii="Arial" w:hAnsi="Arial" w:cs="Arial"/>
        </w:rPr>
      </w:pPr>
    </w:p>
    <w:p w:rsidR="00A87615" w:rsidRPr="00BA7607" w:rsidRDefault="00A87615" w:rsidP="00A87615">
      <w:pPr>
        <w:widowControl w:val="0"/>
        <w:autoSpaceDE w:val="0"/>
        <w:autoSpaceDN w:val="0"/>
        <w:adjustRightInd w:val="0"/>
        <w:spacing w:line="296" w:lineRule="exact"/>
        <w:rPr>
          <w:rFonts w:ascii="Arial" w:hAnsi="Arial" w:cs="Arial"/>
        </w:rPr>
      </w:pPr>
    </w:p>
    <w:p w:rsidR="00A87615" w:rsidRPr="00BA7607" w:rsidRDefault="00A87615" w:rsidP="00A87615">
      <w:pPr>
        <w:widowControl w:val="0"/>
        <w:overflowPunct w:val="0"/>
        <w:autoSpaceDE w:val="0"/>
        <w:autoSpaceDN w:val="0"/>
        <w:adjustRightInd w:val="0"/>
        <w:spacing w:line="310" w:lineRule="auto"/>
        <w:ind w:firstLine="708"/>
        <w:rPr>
          <w:rFonts w:ascii="Arial" w:hAnsi="Arial" w:cs="Arial"/>
        </w:rPr>
      </w:pPr>
      <w:r w:rsidRPr="00BA7607">
        <w:rPr>
          <w:rFonts w:ascii="Arial" w:hAnsi="Arial" w:cs="Arial"/>
        </w:rPr>
        <w:t xml:space="preserve">График приема заявителей администрации </w:t>
      </w:r>
      <w:r w:rsidRPr="00B95B1F">
        <w:rPr>
          <w:rFonts w:ascii="Arial" w:hAnsi="Arial" w:cs="Arial"/>
        </w:rPr>
        <w:t>городского округа Ступино Московской области</w:t>
      </w:r>
      <w:r w:rsidRPr="00BA7607">
        <w:rPr>
          <w:rFonts w:ascii="Arial" w:hAnsi="Arial" w:cs="Arial"/>
        </w:rPr>
        <w:t xml:space="preserve"> </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507"/>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 9.00 до 18.00 перерыв с13.00 до 14.00</w:t>
            </w:r>
          </w:p>
        </w:tc>
      </w:tr>
      <w:tr w:rsidR="00A87615" w:rsidRPr="00BA7607" w:rsidTr="00AC0114">
        <w:trPr>
          <w:trHeight w:val="38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i/>
                <w:iCs/>
              </w:rPr>
              <w:t>выходной день</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A87615" w:rsidRPr="00BA7607" w:rsidRDefault="00A87615" w:rsidP="00A87615">
      <w:pPr>
        <w:widowControl w:val="0"/>
        <w:autoSpaceDE w:val="0"/>
        <w:autoSpaceDN w:val="0"/>
        <w:adjustRightInd w:val="0"/>
        <w:spacing w:line="126" w:lineRule="exact"/>
        <w:rPr>
          <w:rFonts w:ascii="Arial" w:hAnsi="Arial" w:cs="Arial"/>
        </w:rPr>
      </w:pPr>
    </w:p>
    <w:p w:rsidR="00A87615" w:rsidRPr="00BA7607" w:rsidRDefault="00A87615" w:rsidP="00A87615">
      <w:pPr>
        <w:widowControl w:val="0"/>
        <w:overflowPunct w:val="0"/>
        <w:autoSpaceDE w:val="0"/>
        <w:autoSpaceDN w:val="0"/>
        <w:adjustRightInd w:val="0"/>
        <w:spacing w:line="240" w:lineRule="auto"/>
        <w:ind w:firstLine="540"/>
        <w:rPr>
          <w:rFonts w:ascii="Arial" w:hAnsi="Arial" w:cs="Arial"/>
        </w:rPr>
      </w:pPr>
      <w:r w:rsidRPr="00BA7607">
        <w:rPr>
          <w:rFonts w:ascii="Arial" w:hAnsi="Arial" w:cs="Arial"/>
        </w:rPr>
        <w:t xml:space="preserve">Почтовый адрес администрации </w:t>
      </w:r>
      <w:r w:rsidRPr="00B95B1F">
        <w:rPr>
          <w:rFonts w:ascii="Arial" w:hAnsi="Arial" w:cs="Arial"/>
        </w:rPr>
        <w:t>городского округа Ступино Московской области</w:t>
      </w:r>
      <w:r w:rsidRPr="00BA7607">
        <w:rPr>
          <w:rFonts w:ascii="Arial" w:hAnsi="Arial" w:cs="Arial"/>
        </w:rPr>
        <w:t>:</w:t>
      </w:r>
    </w:p>
    <w:p w:rsidR="00A87615" w:rsidRPr="00BA7607" w:rsidRDefault="00A87615" w:rsidP="00A87615">
      <w:pPr>
        <w:widowControl w:val="0"/>
        <w:autoSpaceDE w:val="0"/>
        <w:autoSpaceDN w:val="0"/>
        <w:adjustRightInd w:val="0"/>
        <w:spacing w:line="240" w:lineRule="auto"/>
        <w:rPr>
          <w:rFonts w:ascii="Arial" w:hAnsi="Arial" w:cs="Arial"/>
        </w:rPr>
      </w:pPr>
      <w:r w:rsidRPr="00BA7607">
        <w:rPr>
          <w:rFonts w:ascii="Arial" w:hAnsi="Arial" w:cs="Arial"/>
        </w:rPr>
        <w:t>142800, Московская область, г</w:t>
      </w:r>
      <w:proofErr w:type="gramStart"/>
      <w:r w:rsidRPr="00BA7607">
        <w:rPr>
          <w:rFonts w:ascii="Arial" w:hAnsi="Arial" w:cs="Arial"/>
        </w:rPr>
        <w:t>.С</w:t>
      </w:r>
      <w:proofErr w:type="gramEnd"/>
      <w:r w:rsidRPr="00BA7607">
        <w:rPr>
          <w:rFonts w:ascii="Arial" w:hAnsi="Arial" w:cs="Arial"/>
        </w:rPr>
        <w:t>тупино, ул.Андропова, д.43а/2</w:t>
      </w:r>
    </w:p>
    <w:p w:rsidR="00A87615" w:rsidRPr="00BA7607" w:rsidRDefault="00A87615" w:rsidP="00A87615">
      <w:pPr>
        <w:widowControl w:val="0"/>
        <w:autoSpaceDE w:val="0"/>
        <w:autoSpaceDN w:val="0"/>
        <w:adjustRightInd w:val="0"/>
        <w:spacing w:line="240" w:lineRule="auto"/>
        <w:rPr>
          <w:rFonts w:ascii="Arial" w:hAnsi="Arial" w:cs="Arial"/>
        </w:rPr>
      </w:pPr>
      <w:r w:rsidRPr="00BA7607">
        <w:rPr>
          <w:rFonts w:ascii="Arial" w:hAnsi="Arial" w:cs="Arial"/>
        </w:rPr>
        <w:t xml:space="preserve">         Контактный телефон: 8(496)642-78-01</w:t>
      </w:r>
    </w:p>
    <w:p w:rsidR="00A87615" w:rsidRPr="00BA7607" w:rsidRDefault="00A87615" w:rsidP="00A87615">
      <w:pPr>
        <w:widowControl w:val="0"/>
        <w:overflowPunct w:val="0"/>
        <w:autoSpaceDE w:val="0"/>
        <w:autoSpaceDN w:val="0"/>
        <w:adjustRightInd w:val="0"/>
        <w:ind w:firstLine="561"/>
        <w:jc w:val="both"/>
        <w:rPr>
          <w:rFonts w:ascii="Arial" w:hAnsi="Arial" w:cs="Arial"/>
        </w:rPr>
      </w:pPr>
      <w:r w:rsidRPr="00BA7607">
        <w:rPr>
          <w:rFonts w:ascii="Arial" w:hAnsi="Arial" w:cs="Arial"/>
        </w:rPr>
        <w:t xml:space="preserve">Официальный сайт администрации, Совета депутатов и контрольно-счетной палаты </w:t>
      </w:r>
      <w:r w:rsidRPr="00B95B1F">
        <w:rPr>
          <w:rFonts w:ascii="Arial" w:hAnsi="Arial" w:cs="Arial"/>
        </w:rPr>
        <w:t>городского округа Ступино Московской области</w:t>
      </w:r>
      <w:r w:rsidRPr="00BA7607">
        <w:rPr>
          <w:rFonts w:ascii="Arial" w:hAnsi="Arial" w:cs="Arial"/>
        </w:rPr>
        <w:t xml:space="preserve"> в информационно-коммуникационной сети «Интернет» (далее – сеть Интернет)</w:t>
      </w:r>
      <w:r w:rsidRPr="00BA7607">
        <w:rPr>
          <w:rFonts w:ascii="Arial" w:hAnsi="Arial" w:cs="Arial"/>
          <w:i/>
          <w:iCs/>
        </w:rPr>
        <w:t>:</w:t>
      </w:r>
      <w:r w:rsidRPr="00BA7607">
        <w:rPr>
          <w:rFonts w:ascii="Arial" w:hAnsi="Arial" w:cs="Arial"/>
        </w:rPr>
        <w:t xml:space="preserve"> http://stupinoadm.ru</w:t>
      </w:r>
    </w:p>
    <w:p w:rsidR="00A87615" w:rsidRPr="005663AD" w:rsidRDefault="00A87615" w:rsidP="00A87615">
      <w:pPr>
        <w:widowControl w:val="0"/>
        <w:overflowPunct w:val="0"/>
        <w:autoSpaceDE w:val="0"/>
        <w:autoSpaceDN w:val="0"/>
        <w:adjustRightInd w:val="0"/>
        <w:ind w:firstLine="708"/>
        <w:jc w:val="both"/>
        <w:rPr>
          <w:rFonts w:ascii="Arial" w:hAnsi="Arial" w:cs="Arial"/>
        </w:rPr>
      </w:pPr>
      <w:r w:rsidRPr="00BA7607">
        <w:rPr>
          <w:rFonts w:ascii="Arial" w:hAnsi="Arial" w:cs="Arial"/>
        </w:rPr>
        <w:t xml:space="preserve">Адрес электронной почты администрации </w:t>
      </w:r>
      <w:r w:rsidRPr="00B95B1F">
        <w:rPr>
          <w:rFonts w:ascii="Arial" w:hAnsi="Arial" w:cs="Arial"/>
        </w:rPr>
        <w:t>городского округа Ступино Московской области</w:t>
      </w:r>
      <w:r w:rsidRPr="00BA7607">
        <w:rPr>
          <w:rFonts w:ascii="Arial" w:hAnsi="Arial" w:cs="Arial"/>
        </w:rPr>
        <w:t xml:space="preserve"> в сети Интернет: </w:t>
      </w:r>
      <w:hyperlink r:id="rId11" w:history="1">
        <w:r w:rsidRPr="00A87615">
          <w:rPr>
            <w:rStyle w:val="af2"/>
            <w:rFonts w:ascii="Arial" w:hAnsi="Arial" w:cs="Arial"/>
            <w:color w:val="auto"/>
            <w:u w:val="none"/>
          </w:rPr>
          <w:t>stupino@mosreg.ru</w:t>
        </w:r>
      </w:hyperlink>
    </w:p>
    <w:p w:rsidR="00A87615" w:rsidRPr="00BA7607" w:rsidRDefault="00A87615" w:rsidP="00A87615">
      <w:pPr>
        <w:widowControl w:val="0"/>
        <w:overflowPunct w:val="0"/>
        <w:autoSpaceDE w:val="0"/>
        <w:autoSpaceDN w:val="0"/>
        <w:adjustRightInd w:val="0"/>
        <w:spacing w:line="296" w:lineRule="auto"/>
        <w:ind w:firstLine="540"/>
        <w:jc w:val="both"/>
        <w:rPr>
          <w:rFonts w:ascii="Arial" w:hAnsi="Arial" w:cs="Arial"/>
        </w:rPr>
      </w:pPr>
      <w:r w:rsidRPr="00BA7607">
        <w:rPr>
          <w:rFonts w:ascii="Arial" w:hAnsi="Arial" w:cs="Arial"/>
          <w:b/>
          <w:bCs/>
        </w:rPr>
        <w:t xml:space="preserve">2. Многофункциональный центр предоставления государственных и муниципальных услуг, расположенный на территории </w:t>
      </w:r>
      <w:r w:rsidRPr="00B9225E">
        <w:rPr>
          <w:rFonts w:ascii="Arial" w:hAnsi="Arial" w:cs="Arial"/>
          <w:b/>
        </w:rPr>
        <w:t>городского округа Ступино Московской области</w:t>
      </w:r>
      <w:r w:rsidRPr="00BA7607">
        <w:rPr>
          <w:rFonts w:ascii="Arial" w:hAnsi="Arial" w:cs="Arial"/>
          <w:b/>
          <w:bCs/>
        </w:rPr>
        <w:t>.</w:t>
      </w:r>
    </w:p>
    <w:p w:rsidR="00A87615" w:rsidRPr="00BA7607" w:rsidRDefault="00A87615" w:rsidP="00A87615">
      <w:pPr>
        <w:widowControl w:val="0"/>
        <w:overflowPunct w:val="0"/>
        <w:autoSpaceDE w:val="0"/>
        <w:autoSpaceDN w:val="0"/>
        <w:adjustRightInd w:val="0"/>
        <w:spacing w:line="288" w:lineRule="auto"/>
        <w:ind w:firstLine="540"/>
        <w:jc w:val="both"/>
        <w:rPr>
          <w:rFonts w:ascii="Arial" w:hAnsi="Arial" w:cs="Arial"/>
        </w:rPr>
      </w:pPr>
      <w:r w:rsidRPr="00BA7607">
        <w:rPr>
          <w:rFonts w:ascii="Arial" w:hAnsi="Arial" w:cs="Arial"/>
        </w:rPr>
        <w:t xml:space="preserve">Место нахождения многофункционального центра предоставления государственных и муниципальных услуг (далее – многофункциональный центр), расположенного на территории </w:t>
      </w:r>
      <w:r w:rsidRPr="00B95B1F">
        <w:rPr>
          <w:rFonts w:ascii="Arial" w:hAnsi="Arial" w:cs="Arial"/>
        </w:rPr>
        <w:t>городского округа Ступино Московской области</w:t>
      </w:r>
      <w:r w:rsidRPr="00BA7607">
        <w:rPr>
          <w:rFonts w:ascii="Arial" w:hAnsi="Arial" w:cs="Arial"/>
        </w:rPr>
        <w:t>:</w:t>
      </w:r>
    </w:p>
    <w:p w:rsidR="00A87615" w:rsidRPr="00BA7607" w:rsidRDefault="00A87615" w:rsidP="00A87615">
      <w:pPr>
        <w:widowControl w:val="0"/>
        <w:autoSpaceDE w:val="0"/>
        <w:autoSpaceDN w:val="0"/>
        <w:adjustRightInd w:val="0"/>
        <w:ind w:left="540"/>
        <w:rPr>
          <w:rFonts w:ascii="Arial" w:hAnsi="Arial" w:cs="Arial"/>
        </w:rPr>
      </w:pPr>
      <w:r w:rsidRPr="00BA7607">
        <w:rPr>
          <w:rFonts w:ascii="Arial" w:hAnsi="Arial" w:cs="Arial"/>
        </w:rPr>
        <w:t>142800, Московская область, г</w:t>
      </w:r>
      <w:proofErr w:type="gramStart"/>
      <w:r w:rsidRPr="00BA7607">
        <w:rPr>
          <w:rFonts w:ascii="Arial" w:hAnsi="Arial" w:cs="Arial"/>
        </w:rPr>
        <w:t>.С</w:t>
      </w:r>
      <w:proofErr w:type="gramEnd"/>
      <w:r w:rsidRPr="00BA7607">
        <w:rPr>
          <w:rFonts w:ascii="Arial" w:hAnsi="Arial" w:cs="Arial"/>
        </w:rPr>
        <w:t>тупино, проспект Победы, д.51</w:t>
      </w:r>
    </w:p>
    <w:p w:rsidR="00A87615" w:rsidRPr="00BA7607" w:rsidRDefault="00A87615" w:rsidP="00A87615">
      <w:pPr>
        <w:widowControl w:val="0"/>
        <w:autoSpaceDE w:val="0"/>
        <w:autoSpaceDN w:val="0"/>
        <w:adjustRightInd w:val="0"/>
        <w:rPr>
          <w:rFonts w:ascii="Arial" w:hAnsi="Arial" w:cs="Arial"/>
        </w:rPr>
      </w:pPr>
      <w:r w:rsidRPr="00BA7607">
        <w:rPr>
          <w:rFonts w:ascii="Arial" w:hAnsi="Arial" w:cs="Arial"/>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5080" w:type="dxa"/>
            <w:vAlign w:val="bottom"/>
          </w:tcPr>
          <w:p w:rsidR="00A87615" w:rsidRPr="00BA7607" w:rsidRDefault="00A87615" w:rsidP="00AC0114">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lastRenderedPageBreak/>
              <w:t>Вторник:</w:t>
            </w:r>
          </w:p>
        </w:tc>
        <w:tc>
          <w:tcPr>
            <w:tcW w:w="5080" w:type="dxa"/>
            <w:vAlign w:val="bottom"/>
          </w:tcPr>
          <w:p w:rsidR="00A87615" w:rsidRPr="00BA7607" w:rsidRDefault="00A87615" w:rsidP="00AC0114">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5080" w:type="dxa"/>
            <w:vAlign w:val="bottom"/>
          </w:tcPr>
          <w:p w:rsidR="00A87615" w:rsidRPr="00BA7607" w:rsidRDefault="00A87615" w:rsidP="00AC0114">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495"/>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5080" w:type="dxa"/>
            <w:vAlign w:val="bottom"/>
          </w:tcPr>
          <w:p w:rsidR="00A87615" w:rsidRPr="00BA7607" w:rsidRDefault="00A87615" w:rsidP="00AC0114">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507"/>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5080" w:type="dxa"/>
            <w:vAlign w:val="bottom"/>
          </w:tcPr>
          <w:p w:rsidR="00A87615" w:rsidRPr="00BA7607" w:rsidRDefault="00A87615" w:rsidP="00AC0114">
            <w:pPr>
              <w:widowControl w:val="0"/>
              <w:autoSpaceDE w:val="0"/>
              <w:autoSpaceDN w:val="0"/>
              <w:adjustRightInd w:val="0"/>
              <w:ind w:left="819" w:hanging="650"/>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38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5080" w:type="dxa"/>
            <w:vAlign w:val="bottom"/>
          </w:tcPr>
          <w:p w:rsidR="00A87615" w:rsidRPr="00BA7607" w:rsidRDefault="00A87615" w:rsidP="00AC0114">
            <w:pPr>
              <w:widowControl w:val="0"/>
              <w:autoSpaceDE w:val="0"/>
              <w:autoSpaceDN w:val="0"/>
              <w:adjustRightInd w:val="0"/>
              <w:ind w:firstLine="169"/>
              <w:rPr>
                <w:rFonts w:ascii="Arial" w:hAnsi="Arial" w:cs="Arial"/>
              </w:rPr>
            </w:pPr>
            <w:r w:rsidRPr="00BA7607">
              <w:rPr>
                <w:rFonts w:ascii="Arial" w:hAnsi="Arial" w:cs="Arial"/>
              </w:rPr>
              <w:t>с 0</w:t>
            </w:r>
            <w:r>
              <w:rPr>
                <w:rFonts w:ascii="Arial" w:hAnsi="Arial" w:cs="Arial"/>
              </w:rPr>
              <w:t>8</w:t>
            </w:r>
            <w:r w:rsidRPr="00BA7607">
              <w:rPr>
                <w:rFonts w:ascii="Arial" w:hAnsi="Arial" w:cs="Arial"/>
              </w:rPr>
              <w:t>.00 до 20.00 без перерыва на обед</w:t>
            </w:r>
          </w:p>
        </w:tc>
      </w:tr>
      <w:tr w:rsidR="00A87615" w:rsidRPr="00BA7607" w:rsidTr="00AC0114">
        <w:trPr>
          <w:trHeight w:val="493"/>
        </w:trPr>
        <w:tc>
          <w:tcPr>
            <w:tcW w:w="274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508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i/>
                <w:iCs/>
              </w:rPr>
              <w:t>выходной день</w:t>
            </w:r>
          </w:p>
        </w:tc>
      </w:tr>
    </w:tbl>
    <w:p w:rsidR="00A87615" w:rsidRPr="00BA7607" w:rsidRDefault="00A87615" w:rsidP="00A87615">
      <w:pPr>
        <w:widowControl w:val="0"/>
        <w:overflowPunct w:val="0"/>
        <w:autoSpaceDE w:val="0"/>
        <w:autoSpaceDN w:val="0"/>
        <w:adjustRightInd w:val="0"/>
        <w:spacing w:line="240" w:lineRule="auto"/>
        <w:rPr>
          <w:rFonts w:ascii="Arial" w:hAnsi="Arial" w:cs="Arial"/>
        </w:rPr>
      </w:pPr>
      <w:r w:rsidRPr="00BA7607">
        <w:rPr>
          <w:rFonts w:ascii="Arial" w:hAnsi="Arial" w:cs="Arial"/>
        </w:rPr>
        <w:t xml:space="preserve">Почтовый адрес многофункционального центра: </w:t>
      </w:r>
    </w:p>
    <w:p w:rsidR="00A87615" w:rsidRPr="00BA7607" w:rsidRDefault="00A87615" w:rsidP="00A87615">
      <w:pPr>
        <w:widowControl w:val="0"/>
        <w:overflowPunct w:val="0"/>
        <w:autoSpaceDE w:val="0"/>
        <w:autoSpaceDN w:val="0"/>
        <w:adjustRightInd w:val="0"/>
        <w:spacing w:line="240" w:lineRule="auto"/>
        <w:rPr>
          <w:rFonts w:ascii="Arial" w:hAnsi="Arial" w:cs="Arial"/>
        </w:rPr>
      </w:pPr>
      <w:r w:rsidRPr="00BA7607">
        <w:rPr>
          <w:rFonts w:ascii="Arial" w:hAnsi="Arial" w:cs="Arial"/>
        </w:rPr>
        <w:t>142800,Московская область, г</w:t>
      </w:r>
      <w:proofErr w:type="gramStart"/>
      <w:r w:rsidRPr="00BA7607">
        <w:rPr>
          <w:rFonts w:ascii="Arial" w:hAnsi="Arial" w:cs="Arial"/>
        </w:rPr>
        <w:t>.С</w:t>
      </w:r>
      <w:proofErr w:type="gramEnd"/>
      <w:r w:rsidRPr="00BA7607">
        <w:rPr>
          <w:rFonts w:ascii="Arial" w:hAnsi="Arial" w:cs="Arial"/>
        </w:rPr>
        <w:t>тупино, проспект Победы, д.51</w:t>
      </w:r>
    </w:p>
    <w:p w:rsidR="00A87615" w:rsidRPr="00BA7607" w:rsidRDefault="00A87615" w:rsidP="00A87615">
      <w:pPr>
        <w:widowControl w:val="0"/>
        <w:autoSpaceDE w:val="0"/>
        <w:autoSpaceDN w:val="0"/>
        <w:adjustRightInd w:val="0"/>
        <w:spacing w:line="240" w:lineRule="auto"/>
        <w:rPr>
          <w:rFonts w:ascii="Arial" w:hAnsi="Arial" w:cs="Arial"/>
        </w:rPr>
      </w:pPr>
    </w:p>
    <w:p w:rsidR="00A87615" w:rsidRPr="00BA7607" w:rsidRDefault="00A87615" w:rsidP="00A87615">
      <w:pPr>
        <w:widowControl w:val="0"/>
        <w:autoSpaceDE w:val="0"/>
        <w:autoSpaceDN w:val="0"/>
        <w:adjustRightInd w:val="0"/>
        <w:spacing w:line="240" w:lineRule="auto"/>
        <w:rPr>
          <w:rFonts w:ascii="Arial" w:hAnsi="Arial" w:cs="Arial"/>
        </w:rPr>
      </w:pPr>
      <w:r w:rsidRPr="00BA7607">
        <w:rPr>
          <w:rFonts w:ascii="Arial" w:hAnsi="Arial" w:cs="Arial"/>
        </w:rPr>
        <w:t>Телефон Call-центра: 8(496)649-23-23</w:t>
      </w:r>
      <w:r w:rsidRPr="00BA7607">
        <w:rPr>
          <w:rFonts w:ascii="Arial" w:hAnsi="Arial" w:cs="Arial"/>
          <w:iCs/>
        </w:rPr>
        <w:t>./факс</w:t>
      </w:r>
      <w:r w:rsidRPr="00BA7607">
        <w:rPr>
          <w:rFonts w:ascii="Arial" w:hAnsi="Arial" w:cs="Arial"/>
        </w:rPr>
        <w:t xml:space="preserve"> </w:t>
      </w:r>
      <w:r w:rsidRPr="00BA7607">
        <w:rPr>
          <w:rFonts w:ascii="Arial" w:hAnsi="Arial" w:cs="Arial"/>
          <w:iCs/>
        </w:rPr>
        <w:t>8(496)649-23-20</w:t>
      </w:r>
    </w:p>
    <w:p w:rsidR="00A87615" w:rsidRPr="00BA7607" w:rsidRDefault="00A87615" w:rsidP="00A87615">
      <w:pPr>
        <w:widowControl w:val="0"/>
        <w:autoSpaceDE w:val="0"/>
        <w:autoSpaceDN w:val="0"/>
        <w:adjustRightInd w:val="0"/>
        <w:spacing w:line="240" w:lineRule="auto"/>
        <w:rPr>
          <w:rFonts w:ascii="Arial" w:hAnsi="Arial" w:cs="Arial"/>
        </w:rPr>
      </w:pPr>
    </w:p>
    <w:p w:rsidR="00A87615" w:rsidRPr="00BA7607" w:rsidRDefault="00A87615" w:rsidP="00A87615">
      <w:pPr>
        <w:widowControl w:val="0"/>
        <w:tabs>
          <w:tab w:val="left" w:pos="10205"/>
        </w:tabs>
        <w:overflowPunct w:val="0"/>
        <w:autoSpaceDE w:val="0"/>
        <w:autoSpaceDN w:val="0"/>
        <w:adjustRightInd w:val="0"/>
        <w:spacing w:line="240" w:lineRule="auto"/>
        <w:ind w:hanging="26"/>
        <w:rPr>
          <w:rFonts w:ascii="Arial" w:hAnsi="Arial" w:cs="Arial"/>
        </w:rPr>
      </w:pPr>
      <w:r w:rsidRPr="00BA7607">
        <w:rPr>
          <w:rFonts w:ascii="Arial" w:hAnsi="Arial" w:cs="Arial"/>
        </w:rPr>
        <w:t>Официальный сайт многофункционального центра в сети Интернет: http://mfc -</w:t>
      </w:r>
      <w:proofErr w:type="spellStart"/>
      <w:r w:rsidRPr="00BA7607">
        <w:rPr>
          <w:rFonts w:ascii="Arial" w:hAnsi="Arial" w:cs="Arial"/>
        </w:rPr>
        <w:t>stupino.ru</w:t>
      </w:r>
      <w:proofErr w:type="spellEnd"/>
    </w:p>
    <w:p w:rsidR="00A87615" w:rsidRDefault="00A87615" w:rsidP="00A87615">
      <w:pPr>
        <w:widowControl w:val="0"/>
        <w:overflowPunct w:val="0"/>
        <w:autoSpaceDE w:val="0"/>
        <w:autoSpaceDN w:val="0"/>
        <w:adjustRightInd w:val="0"/>
        <w:spacing w:line="240" w:lineRule="auto"/>
        <w:ind w:hanging="26"/>
        <w:rPr>
          <w:rFonts w:ascii="Arial" w:hAnsi="Arial" w:cs="Arial"/>
          <w:b/>
        </w:rPr>
      </w:pPr>
    </w:p>
    <w:p w:rsidR="00A87615" w:rsidRPr="00BA7607" w:rsidRDefault="00A87615" w:rsidP="00A87615">
      <w:pPr>
        <w:widowControl w:val="0"/>
        <w:overflowPunct w:val="0"/>
        <w:autoSpaceDE w:val="0"/>
        <w:autoSpaceDN w:val="0"/>
        <w:adjustRightInd w:val="0"/>
        <w:spacing w:line="240" w:lineRule="auto"/>
        <w:ind w:hanging="26"/>
        <w:rPr>
          <w:rFonts w:ascii="Arial" w:hAnsi="Arial" w:cs="Arial"/>
          <w:b/>
        </w:rPr>
      </w:pPr>
      <w:r w:rsidRPr="00BA7607">
        <w:rPr>
          <w:rFonts w:ascii="Arial" w:hAnsi="Arial" w:cs="Arial"/>
          <w:b/>
        </w:rPr>
        <w:t xml:space="preserve">Дополнительный офис МФЦ в </w:t>
      </w:r>
      <w:proofErr w:type="spellStart"/>
      <w:r w:rsidRPr="00BA7607">
        <w:rPr>
          <w:rFonts w:ascii="Arial" w:hAnsi="Arial" w:cs="Arial"/>
          <w:b/>
        </w:rPr>
        <w:t>пос</w:t>
      </w:r>
      <w:proofErr w:type="gramStart"/>
      <w:r w:rsidRPr="00BA7607">
        <w:rPr>
          <w:rFonts w:ascii="Arial" w:hAnsi="Arial" w:cs="Arial"/>
          <w:b/>
        </w:rPr>
        <w:t>.М</w:t>
      </w:r>
      <w:proofErr w:type="gramEnd"/>
      <w:r w:rsidRPr="00BA7607">
        <w:rPr>
          <w:rFonts w:ascii="Arial" w:hAnsi="Arial" w:cs="Arial"/>
          <w:b/>
        </w:rPr>
        <w:t>алино</w:t>
      </w:r>
      <w:proofErr w:type="spellEnd"/>
    </w:p>
    <w:p w:rsidR="00A87615" w:rsidRPr="00BA7607" w:rsidRDefault="00A87615" w:rsidP="00A87615">
      <w:pPr>
        <w:widowControl w:val="0"/>
        <w:overflowPunct w:val="0"/>
        <w:autoSpaceDE w:val="0"/>
        <w:autoSpaceDN w:val="0"/>
        <w:adjustRightInd w:val="0"/>
        <w:spacing w:line="240" w:lineRule="auto"/>
        <w:ind w:hanging="26"/>
        <w:rPr>
          <w:rFonts w:ascii="Arial" w:hAnsi="Arial" w:cs="Arial"/>
        </w:rPr>
      </w:pPr>
      <w:r w:rsidRPr="00BA7607">
        <w:rPr>
          <w:rFonts w:ascii="Arial" w:hAnsi="Arial" w:cs="Arial"/>
        </w:rPr>
        <w:t>Место нахождения дополнительного офиса МФЦ:</w:t>
      </w:r>
    </w:p>
    <w:p w:rsidR="00A87615" w:rsidRPr="00BA7607" w:rsidRDefault="00A87615" w:rsidP="00A87615">
      <w:pPr>
        <w:spacing w:line="240" w:lineRule="auto"/>
        <w:rPr>
          <w:rFonts w:ascii="Arial" w:hAnsi="Arial" w:cs="Arial"/>
        </w:rPr>
      </w:pPr>
      <w:r w:rsidRPr="00BA7607">
        <w:rPr>
          <w:rFonts w:ascii="Arial" w:hAnsi="Arial" w:cs="Arial"/>
        </w:rPr>
        <w:t xml:space="preserve">        Московская область, Ступинский район, пос. Малино, ул</w:t>
      </w:r>
      <w:proofErr w:type="gramStart"/>
      <w:r w:rsidRPr="00BA7607">
        <w:rPr>
          <w:rFonts w:ascii="Arial" w:hAnsi="Arial" w:cs="Arial"/>
        </w:rPr>
        <w:t>.П</w:t>
      </w:r>
      <w:proofErr w:type="gramEnd"/>
      <w:r w:rsidRPr="00BA7607">
        <w:rPr>
          <w:rFonts w:ascii="Arial" w:hAnsi="Arial" w:cs="Arial"/>
        </w:rPr>
        <w:t>обеды, д.2</w:t>
      </w:r>
    </w:p>
    <w:p w:rsidR="00A87615" w:rsidRPr="00BA7607" w:rsidRDefault="00A87615" w:rsidP="00A87615">
      <w:pPr>
        <w:spacing w:line="240" w:lineRule="auto"/>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37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с 0</w:t>
            </w:r>
            <w:r>
              <w:rPr>
                <w:rFonts w:ascii="Arial" w:hAnsi="Arial" w:cs="Arial"/>
              </w:rPr>
              <w:t>8</w:t>
            </w:r>
            <w:r w:rsidRPr="00BA7607">
              <w:rPr>
                <w:rFonts w:ascii="Arial" w:hAnsi="Arial" w:cs="Arial"/>
              </w:rPr>
              <w:t>.</w:t>
            </w:r>
            <w:r>
              <w:rPr>
                <w:rFonts w:ascii="Arial" w:hAnsi="Arial" w:cs="Arial"/>
              </w:rPr>
              <w:t>3</w:t>
            </w:r>
            <w:r w:rsidRPr="00BA7607">
              <w:rPr>
                <w:rFonts w:ascii="Arial" w:hAnsi="Arial" w:cs="Arial"/>
              </w:rPr>
              <w:t>0 до 17.30 без перерыва на обед</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с 09.00 до 17.30 без перерыва на обед</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с 09.00 до 1</w:t>
            </w:r>
            <w:r>
              <w:rPr>
                <w:rFonts w:ascii="Arial" w:hAnsi="Arial" w:cs="Arial"/>
              </w:rPr>
              <w:t>3</w:t>
            </w:r>
            <w:r w:rsidRPr="00BA7607">
              <w:rPr>
                <w:rFonts w:ascii="Arial" w:hAnsi="Arial" w:cs="Arial"/>
              </w:rPr>
              <w:t>.</w:t>
            </w:r>
            <w:r>
              <w:rPr>
                <w:rFonts w:ascii="Arial" w:hAnsi="Arial" w:cs="Arial"/>
              </w:rPr>
              <w:t>0</w:t>
            </w:r>
            <w:r w:rsidRPr="00BA7607">
              <w:rPr>
                <w:rFonts w:ascii="Arial" w:hAnsi="Arial" w:cs="Arial"/>
              </w:rPr>
              <w:t xml:space="preserve">0 без перерыва на обед </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Pr="00BA7607" w:rsidRDefault="00A87615" w:rsidP="00A87615">
      <w:pPr>
        <w:jc w:val="right"/>
        <w:rPr>
          <w:rFonts w:ascii="Arial" w:hAnsi="Arial" w:cs="Arial"/>
        </w:rPr>
      </w:pPr>
    </w:p>
    <w:p w:rsidR="00A87615" w:rsidRPr="00BA7607" w:rsidRDefault="00A87615" w:rsidP="00A87615">
      <w:pPr>
        <w:widowControl w:val="0"/>
        <w:overflowPunct w:val="0"/>
        <w:autoSpaceDE w:val="0"/>
        <w:autoSpaceDN w:val="0"/>
        <w:adjustRightInd w:val="0"/>
        <w:spacing w:line="240" w:lineRule="auto"/>
        <w:ind w:hanging="26"/>
        <w:rPr>
          <w:rFonts w:ascii="Arial" w:hAnsi="Arial" w:cs="Arial"/>
          <w:b/>
        </w:rPr>
      </w:pPr>
      <w:r w:rsidRPr="00BA7607">
        <w:rPr>
          <w:rFonts w:ascii="Arial" w:hAnsi="Arial" w:cs="Arial"/>
          <w:b/>
        </w:rPr>
        <w:t>Дополнительный офис МФЦ в пос. Михнево</w:t>
      </w:r>
    </w:p>
    <w:p w:rsidR="00A87615" w:rsidRPr="00BA7607" w:rsidRDefault="00A87615" w:rsidP="00A87615">
      <w:pPr>
        <w:widowControl w:val="0"/>
        <w:overflowPunct w:val="0"/>
        <w:autoSpaceDE w:val="0"/>
        <w:autoSpaceDN w:val="0"/>
        <w:adjustRightInd w:val="0"/>
        <w:spacing w:line="240" w:lineRule="auto"/>
        <w:ind w:firstLine="567"/>
        <w:rPr>
          <w:rFonts w:ascii="Arial" w:hAnsi="Arial" w:cs="Arial"/>
        </w:rPr>
      </w:pPr>
      <w:r w:rsidRPr="00BA7607">
        <w:rPr>
          <w:rFonts w:ascii="Arial" w:hAnsi="Arial" w:cs="Arial"/>
        </w:rPr>
        <w:t>Место нахождения дополнительного офиса МФЦ:</w:t>
      </w:r>
    </w:p>
    <w:p w:rsidR="00A87615" w:rsidRPr="00BA7607" w:rsidRDefault="00A87615" w:rsidP="00A87615">
      <w:pPr>
        <w:spacing w:line="240" w:lineRule="auto"/>
        <w:rPr>
          <w:rFonts w:ascii="Arial" w:hAnsi="Arial" w:cs="Arial"/>
        </w:rPr>
      </w:pPr>
      <w:r w:rsidRPr="00BA7607">
        <w:rPr>
          <w:rFonts w:ascii="Arial" w:hAnsi="Arial" w:cs="Arial"/>
        </w:rPr>
        <w:t xml:space="preserve">        Московская область, Ступинский район,пос</w:t>
      </w:r>
      <w:proofErr w:type="gramStart"/>
      <w:r w:rsidRPr="00BA7607">
        <w:rPr>
          <w:rFonts w:ascii="Arial" w:hAnsi="Arial" w:cs="Arial"/>
        </w:rPr>
        <w:t>.М</w:t>
      </w:r>
      <w:proofErr w:type="gramEnd"/>
      <w:r w:rsidRPr="00BA7607">
        <w:rPr>
          <w:rFonts w:ascii="Arial" w:hAnsi="Arial" w:cs="Arial"/>
        </w:rPr>
        <w:t>ихнево,ул.</w:t>
      </w:r>
      <w:r>
        <w:rPr>
          <w:rFonts w:ascii="Arial" w:hAnsi="Arial" w:cs="Arial"/>
        </w:rPr>
        <w:t>Кооперативная</w:t>
      </w:r>
      <w:r w:rsidRPr="00BA7607">
        <w:rPr>
          <w:rFonts w:ascii="Arial" w:hAnsi="Arial" w:cs="Arial"/>
        </w:rPr>
        <w:t>,</w:t>
      </w:r>
      <w:r>
        <w:rPr>
          <w:rFonts w:ascii="Arial" w:hAnsi="Arial" w:cs="Arial"/>
        </w:rPr>
        <w:t>влад.1/15, стр.2</w:t>
      </w:r>
    </w:p>
    <w:p w:rsidR="00A87615" w:rsidRPr="00BA7607" w:rsidRDefault="00A87615" w:rsidP="00A87615">
      <w:pPr>
        <w:spacing w:line="240" w:lineRule="auto"/>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37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3</w:t>
            </w:r>
            <w:r w:rsidRPr="00BA7607">
              <w:rPr>
                <w:rFonts w:ascii="Arial" w:hAnsi="Arial" w:cs="Arial"/>
              </w:rPr>
              <w:t xml:space="preserve">0 до 17.30 без перерыва на обед </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3</w:t>
            </w:r>
            <w:r w:rsidRPr="00BA7607">
              <w:rPr>
                <w:rFonts w:ascii="Arial" w:hAnsi="Arial" w:cs="Arial"/>
              </w:rPr>
              <w:t>0 до 17.30 без перерыва на обед</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с 09.00 до 1</w:t>
            </w:r>
            <w:r>
              <w:rPr>
                <w:rFonts w:ascii="Arial" w:hAnsi="Arial" w:cs="Arial"/>
              </w:rPr>
              <w:t>2</w:t>
            </w:r>
            <w:r w:rsidRPr="00BA7607">
              <w:rPr>
                <w:rFonts w:ascii="Arial" w:hAnsi="Arial" w:cs="Arial"/>
              </w:rPr>
              <w:t>.30 без перерыва на обед</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Pr="00BA7607" w:rsidRDefault="00A87615" w:rsidP="00A87615">
      <w:pPr>
        <w:jc w:val="right"/>
        <w:rPr>
          <w:rFonts w:ascii="Arial" w:hAnsi="Arial" w:cs="Arial"/>
        </w:rPr>
      </w:pPr>
    </w:p>
    <w:p w:rsidR="00A87615" w:rsidRPr="00BA7607" w:rsidRDefault="00A87615" w:rsidP="00A87615">
      <w:pPr>
        <w:widowControl w:val="0"/>
        <w:overflowPunct w:val="0"/>
        <w:autoSpaceDE w:val="0"/>
        <w:autoSpaceDN w:val="0"/>
        <w:adjustRightInd w:val="0"/>
        <w:spacing w:line="423" w:lineRule="auto"/>
        <w:ind w:left="560" w:right="1200" w:hanging="560"/>
        <w:rPr>
          <w:rFonts w:ascii="Arial" w:hAnsi="Arial" w:cs="Arial"/>
          <w:b/>
        </w:rPr>
      </w:pPr>
      <w:r w:rsidRPr="00BA7607">
        <w:rPr>
          <w:rFonts w:ascii="Arial" w:hAnsi="Arial" w:cs="Arial"/>
          <w:b/>
        </w:rPr>
        <w:t xml:space="preserve">Дополнительный офис МФЦ </w:t>
      </w:r>
      <w:proofErr w:type="gramStart"/>
      <w:r w:rsidRPr="00BA7607">
        <w:rPr>
          <w:rFonts w:ascii="Arial" w:hAnsi="Arial" w:cs="Arial"/>
          <w:b/>
        </w:rPr>
        <w:t>в</w:t>
      </w:r>
      <w:proofErr w:type="gramEnd"/>
      <w:r w:rsidRPr="00BA7607">
        <w:rPr>
          <w:rFonts w:ascii="Arial" w:hAnsi="Arial" w:cs="Arial"/>
          <w:b/>
        </w:rPr>
        <w:t xml:space="preserve"> с. </w:t>
      </w:r>
      <w:proofErr w:type="spellStart"/>
      <w:r w:rsidRPr="00BA7607">
        <w:rPr>
          <w:rFonts w:ascii="Arial" w:hAnsi="Arial" w:cs="Arial"/>
          <w:b/>
        </w:rPr>
        <w:t>Шугарово</w:t>
      </w:r>
      <w:proofErr w:type="spellEnd"/>
    </w:p>
    <w:p w:rsidR="00A87615" w:rsidRPr="00BA7607" w:rsidRDefault="00A87615" w:rsidP="00A87615">
      <w:pPr>
        <w:widowControl w:val="0"/>
        <w:overflowPunct w:val="0"/>
        <w:autoSpaceDE w:val="0"/>
        <w:autoSpaceDN w:val="0"/>
        <w:adjustRightInd w:val="0"/>
        <w:spacing w:line="240" w:lineRule="auto"/>
        <w:ind w:firstLine="567"/>
        <w:rPr>
          <w:rFonts w:ascii="Arial" w:hAnsi="Arial" w:cs="Arial"/>
        </w:rPr>
      </w:pPr>
      <w:r w:rsidRPr="00BA7607">
        <w:rPr>
          <w:rFonts w:ascii="Arial" w:hAnsi="Arial" w:cs="Arial"/>
        </w:rPr>
        <w:t>Место нахождения дополнительного офиса МФЦ:</w:t>
      </w:r>
    </w:p>
    <w:p w:rsidR="00A87615" w:rsidRPr="00BA7607" w:rsidRDefault="00A87615" w:rsidP="00A87615">
      <w:pPr>
        <w:spacing w:line="240" w:lineRule="auto"/>
        <w:rPr>
          <w:rFonts w:ascii="Arial" w:hAnsi="Arial" w:cs="Arial"/>
        </w:rPr>
      </w:pPr>
      <w:r w:rsidRPr="00BA7607">
        <w:rPr>
          <w:rFonts w:ascii="Arial" w:hAnsi="Arial" w:cs="Arial"/>
        </w:rPr>
        <w:lastRenderedPageBreak/>
        <w:t xml:space="preserve">        Московская область, Ступинский район, с</w:t>
      </w:r>
      <w:proofErr w:type="gramStart"/>
      <w:r w:rsidRPr="00BA7607">
        <w:rPr>
          <w:rFonts w:ascii="Arial" w:hAnsi="Arial" w:cs="Arial"/>
        </w:rPr>
        <w:t>.Ш</w:t>
      </w:r>
      <w:proofErr w:type="gramEnd"/>
      <w:r w:rsidRPr="00BA7607">
        <w:rPr>
          <w:rFonts w:ascii="Arial" w:hAnsi="Arial" w:cs="Arial"/>
        </w:rPr>
        <w:t>угарово,ул.Шоссейная,д.2</w:t>
      </w:r>
    </w:p>
    <w:p w:rsidR="00A87615" w:rsidRPr="00BA7607" w:rsidRDefault="00A87615" w:rsidP="00A87615">
      <w:pPr>
        <w:spacing w:line="240" w:lineRule="auto"/>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37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17.</w:t>
            </w:r>
            <w:r>
              <w:rPr>
                <w:rFonts w:ascii="Arial" w:hAnsi="Arial" w:cs="Arial"/>
              </w:rPr>
              <w:t>0</w:t>
            </w:r>
            <w:r w:rsidRPr="00BA7607">
              <w:rPr>
                <w:rFonts w:ascii="Arial" w:hAnsi="Arial" w:cs="Arial"/>
              </w:rPr>
              <w:t>0 без перерыва на обед</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17.</w:t>
            </w:r>
            <w:r>
              <w:rPr>
                <w:rFonts w:ascii="Arial" w:hAnsi="Arial" w:cs="Arial"/>
              </w:rPr>
              <w:t>0</w:t>
            </w:r>
            <w:r w:rsidRPr="00BA7607">
              <w:rPr>
                <w:rFonts w:ascii="Arial" w:hAnsi="Arial" w:cs="Arial"/>
              </w:rPr>
              <w:t>0 без перерыва на обед</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w:t>
            </w:r>
            <w:r>
              <w:rPr>
                <w:rFonts w:ascii="Arial" w:hAnsi="Arial" w:cs="Arial"/>
              </w:rPr>
              <w:t>2</w:t>
            </w:r>
            <w:r w:rsidRPr="00BA7607">
              <w:rPr>
                <w:rFonts w:ascii="Arial" w:hAnsi="Arial" w:cs="Arial"/>
              </w:rPr>
              <w:t>.</w:t>
            </w:r>
            <w:r>
              <w:rPr>
                <w:rFonts w:ascii="Arial" w:hAnsi="Arial" w:cs="Arial"/>
              </w:rPr>
              <w:t>0</w:t>
            </w:r>
            <w:r w:rsidRPr="00BA7607">
              <w:rPr>
                <w:rFonts w:ascii="Arial" w:hAnsi="Arial" w:cs="Arial"/>
              </w:rPr>
              <w:t xml:space="preserve">0 без перерыва на обед </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9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93"/>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Pr="00BA7607" w:rsidRDefault="00A87615" w:rsidP="00A87615">
      <w:pPr>
        <w:pStyle w:val="16"/>
        <w:rPr>
          <w:rFonts w:ascii="Arial" w:hAnsi="Arial" w:cs="Arial"/>
          <w:sz w:val="24"/>
          <w:szCs w:val="24"/>
        </w:rPr>
      </w:pPr>
    </w:p>
    <w:p w:rsidR="00A87615" w:rsidRPr="00BA7607" w:rsidRDefault="00A87615" w:rsidP="00A87615">
      <w:pPr>
        <w:pStyle w:val="16"/>
        <w:ind w:firstLine="284"/>
        <w:rPr>
          <w:rFonts w:ascii="Arial" w:hAnsi="Arial" w:cs="Arial"/>
          <w:b/>
        </w:rPr>
      </w:pPr>
      <w:r w:rsidRPr="00BA7607">
        <w:rPr>
          <w:rFonts w:ascii="Arial" w:hAnsi="Arial" w:cs="Arial"/>
          <w:b/>
        </w:rPr>
        <w:t>Дополнительный офис МФЦ в д</w:t>
      </w:r>
      <w:proofErr w:type="gramStart"/>
      <w:r w:rsidRPr="00BA7607">
        <w:rPr>
          <w:rFonts w:ascii="Arial" w:hAnsi="Arial" w:cs="Arial"/>
          <w:b/>
        </w:rPr>
        <w:t>.Л</w:t>
      </w:r>
      <w:proofErr w:type="gramEnd"/>
      <w:r w:rsidRPr="00BA7607">
        <w:rPr>
          <w:rFonts w:ascii="Arial" w:hAnsi="Arial" w:cs="Arial"/>
          <w:b/>
        </w:rPr>
        <w:t>еонтьево</w:t>
      </w:r>
    </w:p>
    <w:p w:rsidR="00A87615" w:rsidRPr="00221D95" w:rsidRDefault="00A87615" w:rsidP="00A87615">
      <w:pPr>
        <w:pStyle w:val="16"/>
        <w:ind w:firstLine="709"/>
        <w:rPr>
          <w:rFonts w:ascii="Arial" w:hAnsi="Arial" w:cs="Arial"/>
        </w:rPr>
      </w:pPr>
      <w:r w:rsidRPr="00221D95">
        <w:rPr>
          <w:rFonts w:ascii="Arial" w:hAnsi="Arial" w:cs="Arial"/>
        </w:rPr>
        <w:t>Место нахождения дополнительного офиса МФЦ:</w:t>
      </w:r>
    </w:p>
    <w:p w:rsidR="00A87615" w:rsidRPr="00221D95" w:rsidRDefault="00A87615" w:rsidP="00A87615">
      <w:pPr>
        <w:pStyle w:val="16"/>
        <w:ind w:firstLine="709"/>
        <w:rPr>
          <w:rFonts w:ascii="Arial" w:hAnsi="Arial" w:cs="Arial"/>
        </w:rPr>
      </w:pPr>
      <w:r w:rsidRPr="00221D95">
        <w:rPr>
          <w:rFonts w:ascii="Arial" w:hAnsi="Arial" w:cs="Arial"/>
        </w:rPr>
        <w:t>Московская область, Ступинский район, д</w:t>
      </w:r>
      <w:proofErr w:type="gramStart"/>
      <w:r w:rsidRPr="00221D95">
        <w:rPr>
          <w:rFonts w:ascii="Arial" w:hAnsi="Arial" w:cs="Arial"/>
        </w:rPr>
        <w:t>.Л</w:t>
      </w:r>
      <w:proofErr w:type="gramEnd"/>
      <w:r w:rsidRPr="00221D95">
        <w:rPr>
          <w:rFonts w:ascii="Arial" w:hAnsi="Arial" w:cs="Arial"/>
        </w:rPr>
        <w:t>еонтьево,ул.Центральная,д.19</w:t>
      </w:r>
    </w:p>
    <w:p w:rsidR="00A87615" w:rsidRPr="00BA7607" w:rsidRDefault="00A87615" w:rsidP="00A87615">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47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 xml:space="preserve">.00 до 17.00 без перерыва на обед </w:t>
            </w:r>
          </w:p>
        </w:tc>
      </w:tr>
      <w:tr w:rsidR="00A87615" w:rsidRPr="00BA7607" w:rsidTr="00AC0114">
        <w:trPr>
          <w:trHeight w:val="42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1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20"/>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12"/>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0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3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Default="00A87615" w:rsidP="00A87615">
      <w:pPr>
        <w:pStyle w:val="16"/>
        <w:ind w:firstLine="708"/>
        <w:rPr>
          <w:rFonts w:ascii="Arial" w:hAnsi="Arial" w:cs="Arial"/>
          <w:b/>
        </w:rPr>
      </w:pPr>
    </w:p>
    <w:p w:rsidR="00A87615" w:rsidRPr="00BA7607" w:rsidRDefault="00A87615" w:rsidP="00A87615">
      <w:pPr>
        <w:pStyle w:val="16"/>
        <w:rPr>
          <w:rFonts w:ascii="Arial" w:hAnsi="Arial" w:cs="Arial"/>
          <w:b/>
        </w:rPr>
      </w:pPr>
      <w:r w:rsidRPr="00BA7607">
        <w:rPr>
          <w:rFonts w:ascii="Arial" w:hAnsi="Arial" w:cs="Arial"/>
          <w:b/>
        </w:rPr>
        <w:t xml:space="preserve">Дополнительный офис МФЦ в </w:t>
      </w:r>
      <w:r>
        <w:rPr>
          <w:rFonts w:ascii="Arial" w:hAnsi="Arial" w:cs="Arial"/>
          <w:b/>
        </w:rPr>
        <w:t>с</w:t>
      </w:r>
      <w:proofErr w:type="gramStart"/>
      <w:r w:rsidRPr="00BA7607">
        <w:rPr>
          <w:rFonts w:ascii="Arial" w:hAnsi="Arial" w:cs="Arial"/>
          <w:b/>
        </w:rPr>
        <w:t>.</w:t>
      </w:r>
      <w:r>
        <w:rPr>
          <w:rFonts w:ascii="Arial" w:hAnsi="Arial" w:cs="Arial"/>
          <w:b/>
        </w:rPr>
        <w:t>Б</w:t>
      </w:r>
      <w:proofErr w:type="gramEnd"/>
      <w:r>
        <w:rPr>
          <w:rFonts w:ascii="Arial" w:hAnsi="Arial" w:cs="Arial"/>
          <w:b/>
        </w:rPr>
        <w:t>ольшое Алексеевское</w:t>
      </w:r>
    </w:p>
    <w:p w:rsidR="00A87615" w:rsidRPr="00221D95" w:rsidRDefault="00A87615" w:rsidP="00A87615">
      <w:pPr>
        <w:pStyle w:val="16"/>
        <w:ind w:firstLine="708"/>
        <w:rPr>
          <w:rFonts w:ascii="Arial" w:hAnsi="Arial" w:cs="Arial"/>
        </w:rPr>
      </w:pPr>
      <w:r w:rsidRPr="00221D95">
        <w:rPr>
          <w:rFonts w:ascii="Arial" w:hAnsi="Arial" w:cs="Arial"/>
        </w:rPr>
        <w:t>Место нахождения дополнительного офиса МФЦ:</w:t>
      </w:r>
    </w:p>
    <w:p w:rsidR="00A87615" w:rsidRPr="00221D95" w:rsidRDefault="00A87615" w:rsidP="00A87615">
      <w:pPr>
        <w:pStyle w:val="16"/>
        <w:ind w:firstLine="708"/>
        <w:rPr>
          <w:rFonts w:ascii="Arial" w:hAnsi="Arial" w:cs="Arial"/>
        </w:rPr>
      </w:pPr>
      <w:r w:rsidRPr="00221D95">
        <w:rPr>
          <w:rFonts w:ascii="Arial" w:hAnsi="Arial" w:cs="Arial"/>
        </w:rPr>
        <w:t>Московская область, Ступинский район, с</w:t>
      </w:r>
      <w:proofErr w:type="gramStart"/>
      <w:r w:rsidRPr="00221D95">
        <w:rPr>
          <w:rFonts w:ascii="Arial" w:hAnsi="Arial" w:cs="Arial"/>
        </w:rPr>
        <w:t>.Б</w:t>
      </w:r>
      <w:proofErr w:type="gramEnd"/>
      <w:r w:rsidRPr="00221D95">
        <w:rPr>
          <w:rFonts w:ascii="Arial" w:hAnsi="Arial" w:cs="Arial"/>
        </w:rPr>
        <w:t>ольшое Алексеевское, ул.Садовая, д.1</w:t>
      </w:r>
    </w:p>
    <w:p w:rsidR="00A87615" w:rsidRPr="00BA7607" w:rsidRDefault="00A87615" w:rsidP="00A87615">
      <w:pPr>
        <w:rPr>
          <w:rFonts w:ascii="Arial" w:hAnsi="Arial" w:cs="Arial"/>
        </w:rPr>
      </w:pPr>
      <w:r w:rsidRPr="00BA7607">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47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A87615" w:rsidRPr="00BA7607" w:rsidTr="00AC0114">
        <w:trPr>
          <w:trHeight w:val="42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1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20"/>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A87615" w:rsidRPr="00BA7607" w:rsidTr="00AC0114">
        <w:trPr>
          <w:trHeight w:val="412"/>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w:t>
            </w:r>
            <w:r>
              <w:rPr>
                <w:rFonts w:ascii="Arial" w:hAnsi="Arial" w:cs="Arial"/>
              </w:rPr>
              <w:t>3</w:t>
            </w:r>
            <w:r w:rsidRPr="00BA7607">
              <w:rPr>
                <w:rFonts w:ascii="Arial" w:hAnsi="Arial" w:cs="Arial"/>
              </w:rPr>
              <w:t>0 до 1</w:t>
            </w:r>
            <w:r>
              <w:rPr>
                <w:rFonts w:ascii="Arial" w:hAnsi="Arial" w:cs="Arial"/>
              </w:rPr>
              <w:t>3</w:t>
            </w:r>
            <w:r w:rsidRPr="00BA7607">
              <w:rPr>
                <w:rFonts w:ascii="Arial" w:hAnsi="Arial" w:cs="Arial"/>
              </w:rPr>
              <w:t>.</w:t>
            </w:r>
            <w:r>
              <w:rPr>
                <w:rFonts w:ascii="Arial" w:hAnsi="Arial" w:cs="Arial"/>
              </w:rPr>
              <w:t>3</w:t>
            </w:r>
            <w:r w:rsidRPr="00BA7607">
              <w:rPr>
                <w:rFonts w:ascii="Arial" w:hAnsi="Arial" w:cs="Arial"/>
              </w:rPr>
              <w:t>0 без перерыва на обед</w:t>
            </w:r>
          </w:p>
        </w:tc>
      </w:tr>
      <w:tr w:rsidR="00A87615" w:rsidRPr="00BA7607" w:rsidTr="00AC0114">
        <w:trPr>
          <w:trHeight w:val="40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3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Default="00A87615" w:rsidP="00A87615">
      <w:pPr>
        <w:pStyle w:val="16"/>
        <w:ind w:firstLine="708"/>
        <w:rPr>
          <w:rFonts w:ascii="Arial" w:hAnsi="Arial" w:cs="Arial"/>
          <w:b/>
        </w:rPr>
      </w:pPr>
    </w:p>
    <w:p w:rsidR="00A87615" w:rsidRPr="00BA7607" w:rsidRDefault="00A87615" w:rsidP="00A87615">
      <w:pPr>
        <w:pStyle w:val="16"/>
        <w:rPr>
          <w:rFonts w:ascii="Arial" w:hAnsi="Arial" w:cs="Arial"/>
          <w:b/>
        </w:rPr>
      </w:pPr>
      <w:r w:rsidRPr="00BA7607">
        <w:rPr>
          <w:rFonts w:ascii="Arial" w:hAnsi="Arial" w:cs="Arial"/>
          <w:b/>
        </w:rPr>
        <w:t xml:space="preserve">Дополнительный офис МФЦ в </w:t>
      </w:r>
      <w:r>
        <w:rPr>
          <w:rFonts w:ascii="Arial" w:hAnsi="Arial" w:cs="Arial"/>
          <w:b/>
        </w:rPr>
        <w:t>с</w:t>
      </w:r>
      <w:proofErr w:type="gramStart"/>
      <w:r w:rsidRPr="00BA7607">
        <w:rPr>
          <w:rFonts w:ascii="Arial" w:hAnsi="Arial" w:cs="Arial"/>
          <w:b/>
        </w:rPr>
        <w:t>.</w:t>
      </w:r>
      <w:r>
        <w:rPr>
          <w:rFonts w:ascii="Arial" w:hAnsi="Arial" w:cs="Arial"/>
          <w:b/>
        </w:rPr>
        <w:t>С</w:t>
      </w:r>
      <w:proofErr w:type="gramEnd"/>
      <w:r>
        <w:rPr>
          <w:rFonts w:ascii="Arial" w:hAnsi="Arial" w:cs="Arial"/>
          <w:b/>
        </w:rPr>
        <w:t>еменовское</w:t>
      </w:r>
    </w:p>
    <w:p w:rsidR="00A87615" w:rsidRPr="005B60B3" w:rsidRDefault="00A87615" w:rsidP="00A87615">
      <w:pPr>
        <w:pStyle w:val="16"/>
        <w:ind w:firstLine="708"/>
        <w:rPr>
          <w:rFonts w:ascii="Arial" w:hAnsi="Arial" w:cs="Arial"/>
        </w:rPr>
      </w:pPr>
      <w:r w:rsidRPr="005B60B3">
        <w:rPr>
          <w:rFonts w:ascii="Arial" w:hAnsi="Arial" w:cs="Arial"/>
        </w:rPr>
        <w:t>Место нахождения дополнительного офиса МФЦ:</w:t>
      </w:r>
    </w:p>
    <w:p w:rsidR="00A87615" w:rsidRPr="005B60B3" w:rsidRDefault="00A87615" w:rsidP="00A87615">
      <w:pPr>
        <w:pStyle w:val="16"/>
        <w:rPr>
          <w:rFonts w:ascii="Arial" w:hAnsi="Arial" w:cs="Arial"/>
        </w:rPr>
      </w:pPr>
    </w:p>
    <w:p w:rsidR="00A87615" w:rsidRPr="005B60B3" w:rsidRDefault="00A87615" w:rsidP="00A87615">
      <w:pPr>
        <w:pStyle w:val="16"/>
        <w:ind w:firstLine="708"/>
        <w:rPr>
          <w:rFonts w:ascii="Arial" w:hAnsi="Arial" w:cs="Arial"/>
        </w:rPr>
      </w:pPr>
      <w:r w:rsidRPr="005B60B3">
        <w:rPr>
          <w:rFonts w:ascii="Arial" w:hAnsi="Arial" w:cs="Arial"/>
        </w:rPr>
        <w:t>Московская область, Ступинский район, с</w:t>
      </w:r>
      <w:proofErr w:type="gramStart"/>
      <w:r w:rsidRPr="005B60B3">
        <w:rPr>
          <w:rFonts w:ascii="Arial" w:hAnsi="Arial" w:cs="Arial"/>
        </w:rPr>
        <w:t>.С</w:t>
      </w:r>
      <w:proofErr w:type="gramEnd"/>
      <w:r w:rsidRPr="005B60B3">
        <w:rPr>
          <w:rFonts w:ascii="Arial" w:hAnsi="Arial" w:cs="Arial"/>
        </w:rPr>
        <w:t>еменовское, ул.Победы, д.41</w:t>
      </w:r>
    </w:p>
    <w:p w:rsidR="00A87615" w:rsidRPr="005B60B3" w:rsidRDefault="00A87615" w:rsidP="00A87615">
      <w:pPr>
        <w:rPr>
          <w:rFonts w:ascii="Arial" w:hAnsi="Arial" w:cs="Arial"/>
        </w:rPr>
      </w:pPr>
      <w:r w:rsidRPr="005B60B3">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A87615" w:rsidRPr="00BA7607" w:rsidTr="00AC0114">
        <w:trPr>
          <w:trHeight w:val="47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Понедел</w:t>
            </w:r>
            <w:r w:rsidRPr="00BA7607">
              <w:rPr>
                <w:rFonts w:ascii="Arial" w:hAnsi="Arial" w:cs="Arial"/>
                <w:iCs/>
              </w:rPr>
              <w:t>ьник: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Нет приема</w:t>
            </w:r>
          </w:p>
        </w:tc>
      </w:tr>
      <w:tr w:rsidR="00A87615" w:rsidRPr="00BA7607" w:rsidTr="00AC0114">
        <w:trPr>
          <w:trHeight w:val="42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lastRenderedPageBreak/>
              <w:t>Вторник:</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A87615" w:rsidRPr="00BA7607" w:rsidTr="00AC0114">
        <w:trPr>
          <w:trHeight w:val="415"/>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Среда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.00 без перерыва на обед</w:t>
            </w:r>
          </w:p>
        </w:tc>
      </w:tr>
      <w:tr w:rsidR="00A87615" w:rsidRPr="00BA7607" w:rsidTr="00AC0114">
        <w:trPr>
          <w:trHeight w:val="420"/>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Четверг:</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09</w:t>
            </w:r>
            <w:r w:rsidRPr="00BA7607">
              <w:rPr>
                <w:rFonts w:ascii="Arial" w:hAnsi="Arial" w:cs="Arial"/>
              </w:rPr>
              <w:t>.00 до 1</w:t>
            </w:r>
            <w:r>
              <w:rPr>
                <w:rFonts w:ascii="Arial" w:hAnsi="Arial" w:cs="Arial"/>
              </w:rPr>
              <w:t>8</w:t>
            </w:r>
            <w:r w:rsidRPr="00BA7607">
              <w:rPr>
                <w:rFonts w:ascii="Arial" w:hAnsi="Arial" w:cs="Arial"/>
              </w:rPr>
              <w:t xml:space="preserve">.00 без перерыва на обед </w:t>
            </w:r>
          </w:p>
        </w:tc>
      </w:tr>
      <w:tr w:rsidR="00A87615" w:rsidRPr="00BA7607" w:rsidTr="00AC0114">
        <w:trPr>
          <w:trHeight w:val="412"/>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Пятница:</w:t>
            </w:r>
          </w:p>
        </w:tc>
        <w:tc>
          <w:tcPr>
            <w:tcW w:w="6886" w:type="dxa"/>
            <w:vAlign w:val="bottom"/>
          </w:tcPr>
          <w:p w:rsidR="00A87615" w:rsidRPr="00BA7607" w:rsidRDefault="00A87615" w:rsidP="00AC0114">
            <w:pPr>
              <w:widowControl w:val="0"/>
              <w:autoSpaceDE w:val="0"/>
              <w:autoSpaceDN w:val="0"/>
              <w:adjustRightInd w:val="0"/>
              <w:ind w:left="819"/>
              <w:rPr>
                <w:rFonts w:ascii="Arial" w:hAnsi="Arial" w:cs="Arial"/>
              </w:rPr>
            </w:pPr>
            <w:r w:rsidRPr="00BA7607">
              <w:rPr>
                <w:rFonts w:ascii="Arial" w:hAnsi="Arial" w:cs="Arial"/>
              </w:rPr>
              <w:t xml:space="preserve">с </w:t>
            </w:r>
            <w:r>
              <w:rPr>
                <w:rFonts w:ascii="Arial" w:hAnsi="Arial" w:cs="Arial"/>
              </w:rPr>
              <w:t>08</w:t>
            </w:r>
            <w:r w:rsidRPr="00BA7607">
              <w:rPr>
                <w:rFonts w:ascii="Arial" w:hAnsi="Arial" w:cs="Arial"/>
              </w:rPr>
              <w:t>.</w:t>
            </w:r>
            <w:r>
              <w:rPr>
                <w:rFonts w:ascii="Arial" w:hAnsi="Arial" w:cs="Arial"/>
              </w:rPr>
              <w:t>0</w:t>
            </w:r>
            <w:r w:rsidRPr="00BA7607">
              <w:rPr>
                <w:rFonts w:ascii="Arial" w:hAnsi="Arial" w:cs="Arial"/>
              </w:rPr>
              <w:t>0 до 1</w:t>
            </w:r>
            <w:r>
              <w:rPr>
                <w:rFonts w:ascii="Arial" w:hAnsi="Arial" w:cs="Arial"/>
              </w:rPr>
              <w:t>2</w:t>
            </w:r>
            <w:r w:rsidRPr="00BA7607">
              <w:rPr>
                <w:rFonts w:ascii="Arial" w:hAnsi="Arial" w:cs="Arial"/>
              </w:rPr>
              <w:t>.</w:t>
            </w:r>
            <w:r>
              <w:rPr>
                <w:rFonts w:ascii="Arial" w:hAnsi="Arial" w:cs="Arial"/>
              </w:rPr>
              <w:t>0</w:t>
            </w:r>
            <w:r w:rsidRPr="00BA7607">
              <w:rPr>
                <w:rFonts w:ascii="Arial" w:hAnsi="Arial" w:cs="Arial"/>
              </w:rPr>
              <w:t>0 без перерыва на обед</w:t>
            </w:r>
          </w:p>
        </w:tc>
      </w:tr>
      <w:tr w:rsidR="00A87615" w:rsidRPr="00BA7607" w:rsidTr="00AC0114">
        <w:trPr>
          <w:trHeight w:val="404"/>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Суббота</w:t>
            </w:r>
          </w:p>
        </w:tc>
        <w:tc>
          <w:tcPr>
            <w:tcW w:w="6886" w:type="dxa"/>
            <w:vAlign w:val="bottom"/>
          </w:tcPr>
          <w:p w:rsidR="00A87615" w:rsidRPr="00BA7607" w:rsidRDefault="00A87615" w:rsidP="00AC0114">
            <w:pPr>
              <w:widowControl w:val="0"/>
              <w:autoSpaceDE w:val="0"/>
              <w:autoSpaceDN w:val="0"/>
              <w:adjustRightInd w:val="0"/>
              <w:ind w:left="799"/>
              <w:rPr>
                <w:rFonts w:ascii="Arial" w:hAnsi="Arial" w:cs="Arial"/>
              </w:rPr>
            </w:pPr>
            <w:r w:rsidRPr="00BA7607">
              <w:rPr>
                <w:rFonts w:ascii="Arial" w:hAnsi="Arial" w:cs="Arial"/>
              </w:rPr>
              <w:t>Нет приема</w:t>
            </w:r>
          </w:p>
        </w:tc>
      </w:tr>
      <w:tr w:rsidR="00A87615" w:rsidRPr="00BA7607" w:rsidTr="00AC0114">
        <w:trPr>
          <w:trHeight w:val="437"/>
        </w:trPr>
        <w:tc>
          <w:tcPr>
            <w:tcW w:w="2620" w:type="dxa"/>
            <w:vAlign w:val="bottom"/>
          </w:tcPr>
          <w:p w:rsidR="00A87615" w:rsidRPr="00BA7607" w:rsidRDefault="00A87615" w:rsidP="00AC0114">
            <w:pPr>
              <w:widowControl w:val="0"/>
              <w:autoSpaceDE w:val="0"/>
              <w:autoSpaceDN w:val="0"/>
              <w:adjustRightInd w:val="0"/>
              <w:rPr>
                <w:rFonts w:ascii="Arial" w:hAnsi="Arial" w:cs="Arial"/>
              </w:rPr>
            </w:pPr>
            <w:r w:rsidRPr="00BA7607">
              <w:rPr>
                <w:rFonts w:ascii="Arial" w:hAnsi="Arial" w:cs="Arial"/>
              </w:rPr>
              <w:t>Воскресенье:</w:t>
            </w:r>
          </w:p>
        </w:tc>
        <w:tc>
          <w:tcPr>
            <w:tcW w:w="6886" w:type="dxa"/>
            <w:vAlign w:val="bottom"/>
          </w:tcPr>
          <w:p w:rsidR="00A87615" w:rsidRPr="00BA7607" w:rsidRDefault="00A87615" w:rsidP="00AC0114">
            <w:pPr>
              <w:widowControl w:val="0"/>
              <w:autoSpaceDE w:val="0"/>
              <w:autoSpaceDN w:val="0"/>
              <w:adjustRightInd w:val="0"/>
              <w:ind w:left="2240"/>
              <w:rPr>
                <w:rFonts w:ascii="Arial" w:hAnsi="Arial" w:cs="Arial"/>
              </w:rPr>
            </w:pPr>
            <w:r w:rsidRPr="00BA7607">
              <w:rPr>
                <w:rFonts w:ascii="Arial" w:hAnsi="Arial" w:cs="Arial"/>
                <w:i/>
                <w:iCs/>
              </w:rPr>
              <w:t>выходной день.</w:t>
            </w:r>
          </w:p>
        </w:tc>
      </w:tr>
    </w:tbl>
    <w:p w:rsidR="00A87615" w:rsidRPr="00B50653" w:rsidRDefault="00A87615" w:rsidP="00A87615">
      <w:pPr>
        <w:rPr>
          <w:rFonts w:ascii="Arial" w:hAnsi="Arial" w:cs="Arial"/>
        </w:rPr>
      </w:pPr>
    </w:p>
    <w:p w:rsidR="00A87615" w:rsidRPr="00B50653" w:rsidRDefault="00A87615" w:rsidP="00A87615">
      <w:pPr>
        <w:spacing w:line="240" w:lineRule="auto"/>
        <w:ind w:left="284"/>
        <w:jc w:val="both"/>
        <w:rPr>
          <w:rFonts w:ascii="Arial" w:hAnsi="Arial" w:cs="Arial"/>
        </w:rPr>
      </w:pPr>
      <w:r w:rsidRPr="00C02702">
        <w:rPr>
          <w:rFonts w:ascii="Arial" w:hAnsi="Arial" w:cs="Arial"/>
          <w:b/>
        </w:rPr>
        <w:t>3</w:t>
      </w:r>
      <w:r w:rsidRPr="00B50653">
        <w:rPr>
          <w:rFonts w:ascii="Arial" w:hAnsi="Arial" w:cs="Arial"/>
        </w:rPr>
        <w:t>.</w:t>
      </w:r>
      <w:r>
        <w:rPr>
          <w:rFonts w:ascii="Arial" w:hAnsi="Arial" w:cs="Arial"/>
        </w:rPr>
        <w:t xml:space="preserve"> </w:t>
      </w:r>
      <w:r w:rsidRPr="00B50653">
        <w:rPr>
          <w:rFonts w:ascii="Arial" w:hAnsi="Arial" w:cs="Arial"/>
        </w:rPr>
        <w:t>Справочная информация о месте нахождения МФЦ, графике работы, контактных телефонах, адресах электронной почты</w:t>
      </w:r>
    </w:p>
    <w:p w:rsidR="00A87615" w:rsidRPr="00B50653" w:rsidRDefault="00A87615" w:rsidP="00A87615">
      <w:pPr>
        <w:spacing w:line="240" w:lineRule="auto"/>
        <w:ind w:left="1560"/>
        <w:jc w:val="left"/>
        <w:rPr>
          <w:rFonts w:ascii="Arial" w:hAnsi="Arial" w:cs="Arial"/>
        </w:rPr>
      </w:pPr>
      <w:r w:rsidRPr="00B50653">
        <w:rPr>
          <w:rFonts w:ascii="Arial" w:hAnsi="Arial" w:cs="Arial"/>
        </w:rPr>
        <w:t>Информация приведена на сайтах:</w:t>
      </w:r>
    </w:p>
    <w:p w:rsidR="00A87615" w:rsidRPr="005B60B3" w:rsidRDefault="00A87615" w:rsidP="00A87615">
      <w:pPr>
        <w:spacing w:line="240" w:lineRule="auto"/>
        <w:ind w:left="1560"/>
        <w:jc w:val="left"/>
        <w:rPr>
          <w:rFonts w:ascii="Arial" w:hAnsi="Arial" w:cs="Arial"/>
        </w:rPr>
      </w:pPr>
      <w:r w:rsidRPr="00B50653">
        <w:rPr>
          <w:rFonts w:ascii="Arial" w:hAnsi="Arial" w:cs="Arial"/>
        </w:rPr>
        <w:t>- РПГУ</w:t>
      </w:r>
      <w:r>
        <w:rPr>
          <w:rFonts w:ascii="Arial" w:hAnsi="Arial" w:cs="Arial"/>
        </w:rPr>
        <w:t>, МПУ</w:t>
      </w:r>
      <w:r w:rsidRPr="00B50653">
        <w:rPr>
          <w:rFonts w:ascii="Arial" w:hAnsi="Arial" w:cs="Arial"/>
        </w:rPr>
        <w:t xml:space="preserve">: </w:t>
      </w:r>
      <w:proofErr w:type="spellStart"/>
      <w:r w:rsidRPr="00B50653">
        <w:rPr>
          <w:rFonts w:ascii="Arial" w:hAnsi="Arial" w:cs="Arial"/>
        </w:rPr>
        <w:t>uslugi.mosreg.ru</w:t>
      </w:r>
      <w:proofErr w:type="spellEnd"/>
      <w:r>
        <w:rPr>
          <w:rFonts w:ascii="Arial" w:hAnsi="Arial" w:cs="Arial"/>
        </w:rPr>
        <w:t xml:space="preserve">, </w:t>
      </w:r>
      <w:hyperlink r:id="rId12" w:history="1">
        <w:r w:rsidRPr="00A87615">
          <w:rPr>
            <w:rStyle w:val="af2"/>
            <w:rFonts w:ascii="Arial" w:hAnsi="Arial" w:cs="Arial"/>
            <w:color w:val="auto"/>
            <w:u w:val="none"/>
            <w:lang w:val="en-US"/>
          </w:rPr>
          <w:t>http</w:t>
        </w:r>
        <w:r w:rsidRPr="00A87615">
          <w:rPr>
            <w:rStyle w:val="af2"/>
            <w:rFonts w:ascii="Arial" w:hAnsi="Arial" w:cs="Arial"/>
            <w:color w:val="auto"/>
            <w:u w:val="none"/>
          </w:rPr>
          <w:t>://</w:t>
        </w:r>
        <w:proofErr w:type="spellStart"/>
        <w:r w:rsidRPr="00A87615">
          <w:rPr>
            <w:rStyle w:val="af2"/>
            <w:rFonts w:ascii="Arial" w:hAnsi="Arial" w:cs="Arial"/>
            <w:color w:val="auto"/>
            <w:u w:val="none"/>
            <w:lang w:val="en-US"/>
          </w:rPr>
          <w:t>pgmu</w:t>
        </w:r>
        <w:proofErr w:type="spellEnd"/>
        <w:r w:rsidRPr="00A87615">
          <w:rPr>
            <w:rStyle w:val="af2"/>
            <w:rFonts w:ascii="Arial" w:hAnsi="Arial" w:cs="Arial"/>
            <w:color w:val="auto"/>
            <w:u w:val="none"/>
          </w:rPr>
          <w:t>.</w:t>
        </w:r>
        <w:proofErr w:type="spellStart"/>
        <w:r w:rsidRPr="00A87615">
          <w:rPr>
            <w:rStyle w:val="af2"/>
            <w:rFonts w:ascii="Arial" w:hAnsi="Arial" w:cs="Arial"/>
            <w:color w:val="auto"/>
            <w:u w:val="none"/>
            <w:lang w:val="en-US"/>
          </w:rPr>
          <w:t>stupinoadm</w:t>
        </w:r>
        <w:proofErr w:type="spellEnd"/>
        <w:r w:rsidRPr="00A87615">
          <w:rPr>
            <w:rStyle w:val="af2"/>
            <w:rFonts w:ascii="Arial" w:hAnsi="Arial" w:cs="Arial"/>
            <w:color w:val="auto"/>
            <w:u w:val="none"/>
          </w:rPr>
          <w:t>.</w:t>
        </w:r>
        <w:proofErr w:type="spellStart"/>
        <w:r w:rsidRPr="00A87615">
          <w:rPr>
            <w:rStyle w:val="af2"/>
            <w:rFonts w:ascii="Arial" w:hAnsi="Arial" w:cs="Arial"/>
            <w:color w:val="auto"/>
            <w:u w:val="none"/>
            <w:lang w:val="en-US"/>
          </w:rPr>
          <w:t>ru</w:t>
        </w:r>
        <w:proofErr w:type="spellEnd"/>
      </w:hyperlink>
    </w:p>
    <w:p w:rsidR="00A87615" w:rsidRDefault="00A87615" w:rsidP="00A87615">
      <w:pPr>
        <w:spacing w:line="240" w:lineRule="auto"/>
        <w:ind w:firstLine="1560"/>
        <w:jc w:val="left"/>
        <w:rPr>
          <w:sz w:val="28"/>
          <w:szCs w:val="28"/>
        </w:rPr>
      </w:pPr>
      <w:r w:rsidRPr="00B50653">
        <w:rPr>
          <w:rFonts w:ascii="Arial" w:hAnsi="Arial" w:cs="Arial"/>
        </w:rPr>
        <w:t xml:space="preserve">- МФЦ: </w:t>
      </w:r>
      <w:proofErr w:type="spellStart"/>
      <w:r w:rsidRPr="00B50653">
        <w:rPr>
          <w:rFonts w:ascii="Arial" w:hAnsi="Arial" w:cs="Arial"/>
        </w:rPr>
        <w:t>mfc.mosreg.ru</w:t>
      </w:r>
      <w:proofErr w:type="spellEnd"/>
    </w:p>
    <w:p w:rsidR="00F23D04" w:rsidRDefault="00F23D04" w:rsidP="00F23D04">
      <w:pPr>
        <w:spacing w:line="240" w:lineRule="auto"/>
        <w:ind w:left="1560"/>
        <w:jc w:val="left"/>
        <w:rPr>
          <w:rFonts w:ascii="Times New Roman" w:hAnsi="Times New Roman"/>
          <w:sz w:val="24"/>
          <w:szCs w:val="24"/>
        </w:rPr>
      </w:pPr>
    </w:p>
    <w:p w:rsidR="00844ABA" w:rsidRDefault="00844ABA">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F23D04" w:rsidRPr="00A87615" w:rsidRDefault="00F23D04" w:rsidP="00F23D04">
      <w:pPr>
        <w:pStyle w:val="1-"/>
        <w:spacing w:before="0" w:after="0"/>
        <w:jc w:val="right"/>
        <w:rPr>
          <w:rFonts w:ascii="Arial" w:hAnsi="Arial" w:cs="Arial"/>
          <w:b w:val="0"/>
          <w:sz w:val="22"/>
          <w:szCs w:val="22"/>
        </w:rPr>
      </w:pPr>
      <w:bookmarkStart w:id="99" w:name="_Toc494214317"/>
      <w:bookmarkStart w:id="100" w:name="_Toc499710966"/>
      <w:r w:rsidRPr="00A87615">
        <w:rPr>
          <w:rFonts w:ascii="Arial" w:hAnsi="Arial" w:cs="Arial"/>
          <w:b w:val="0"/>
          <w:sz w:val="22"/>
          <w:szCs w:val="22"/>
        </w:rPr>
        <w:lastRenderedPageBreak/>
        <w:t>Приложение 3</w:t>
      </w:r>
      <w:bookmarkEnd w:id="99"/>
      <w:bookmarkEnd w:id="100"/>
      <w:r w:rsidRPr="00A87615">
        <w:rPr>
          <w:rFonts w:ascii="Arial" w:hAnsi="Arial" w:cs="Arial"/>
          <w:b w:val="0"/>
          <w:sz w:val="22"/>
          <w:szCs w:val="22"/>
        </w:rPr>
        <w:t xml:space="preserve"> </w:t>
      </w:r>
    </w:p>
    <w:p w:rsidR="00F23D04" w:rsidRPr="00A87615" w:rsidRDefault="00F23D04" w:rsidP="00F23D04">
      <w:pPr>
        <w:pStyle w:val="1-"/>
        <w:spacing w:before="0" w:after="0" w:line="240" w:lineRule="auto"/>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F23D04" w:rsidRPr="00A87615" w:rsidRDefault="00F23D04" w:rsidP="00F23D04">
      <w:pPr>
        <w:pStyle w:val="1-"/>
        <w:rPr>
          <w:rFonts w:ascii="Arial" w:hAnsi="Arial" w:cs="Arial"/>
          <w:sz w:val="22"/>
          <w:szCs w:val="22"/>
        </w:rPr>
      </w:pPr>
      <w:bookmarkStart w:id="101" w:name="_Toc494214318"/>
      <w:bookmarkStart w:id="102" w:name="_Toc499710967"/>
      <w:r w:rsidRPr="00A87615">
        <w:rPr>
          <w:rFonts w:ascii="Arial" w:hAnsi="Arial" w:cs="Arial"/>
          <w:sz w:val="22"/>
          <w:szCs w:val="22"/>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101"/>
      <w:bookmarkEnd w:id="102"/>
      <w:r w:rsidRPr="00A87615" w:rsidDel="00DC1DDE">
        <w:rPr>
          <w:rFonts w:ascii="Arial" w:hAnsi="Arial" w:cs="Arial"/>
          <w:sz w:val="22"/>
          <w:szCs w:val="22"/>
        </w:rPr>
        <w:t xml:space="preserve"> </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 xml:space="preserve">График работы МФЦ, Администрации и их контактные телефоны приведены в </w:t>
      </w:r>
      <w:hyperlink w:anchor="Приложение2" w:history="1">
        <w:r w:rsidRPr="00A87615">
          <w:rPr>
            <w:rStyle w:val="af2"/>
            <w:rFonts w:ascii="Arial" w:eastAsiaTheme="minorHAnsi" w:hAnsi="Arial" w:cs="Arial"/>
            <w:color w:val="auto"/>
            <w:u w:val="none"/>
          </w:rPr>
          <w:t>Приложении 2</w:t>
        </w:r>
      </w:hyperlink>
      <w:r w:rsidRPr="00A87615">
        <w:rPr>
          <w:rFonts w:ascii="Arial" w:eastAsiaTheme="minorHAnsi" w:hAnsi="Arial" w:cs="Arial"/>
        </w:rPr>
        <w:t xml:space="preserve"> к Регламенту.</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Информация об оказании Муниципальной услуги размещается в электронном виде:</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xml:space="preserve">- на официальном сайте Администрации - </w:t>
      </w:r>
      <w:r w:rsidR="00A87615" w:rsidRPr="005663AD">
        <w:rPr>
          <w:rFonts w:ascii="Arial" w:hAnsi="Arial" w:cs="Arial"/>
          <w:lang w:val="en-US"/>
        </w:rPr>
        <w:t>http</w:t>
      </w:r>
      <w:r w:rsidR="00A87615" w:rsidRPr="005663AD">
        <w:rPr>
          <w:rFonts w:ascii="Arial" w:hAnsi="Arial" w:cs="Arial"/>
        </w:rPr>
        <w:t>//</w:t>
      </w:r>
      <w:proofErr w:type="spellStart"/>
      <w:r w:rsidR="00A87615" w:rsidRPr="005663AD">
        <w:rPr>
          <w:rFonts w:ascii="Arial" w:hAnsi="Arial" w:cs="Arial"/>
          <w:lang w:val="en-US"/>
        </w:rPr>
        <w:t>stupinoadm</w:t>
      </w:r>
      <w:proofErr w:type="spellEnd"/>
      <w:r w:rsidR="00A87615" w:rsidRPr="005663AD">
        <w:rPr>
          <w:rFonts w:ascii="Arial" w:hAnsi="Arial" w:cs="Arial"/>
        </w:rPr>
        <w:t>.</w:t>
      </w:r>
      <w:proofErr w:type="spellStart"/>
      <w:r w:rsidR="00A87615" w:rsidRPr="005663AD">
        <w:rPr>
          <w:rFonts w:ascii="Arial" w:hAnsi="Arial" w:cs="Arial"/>
          <w:lang w:val="en-US"/>
        </w:rPr>
        <w:t>ru</w:t>
      </w:r>
      <w:proofErr w:type="spellEnd"/>
      <w:r w:rsidR="00A87615" w:rsidRPr="005663AD">
        <w:rPr>
          <w:rFonts w:ascii="Arial" w:hAnsi="Arial" w:cs="Arial"/>
        </w:rPr>
        <w:t>;</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на официальном сайте МФЦ;</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xml:space="preserve">- на порталах </w:t>
      </w:r>
      <w:proofErr w:type="spellStart"/>
      <w:r w:rsidRPr="00A87615">
        <w:rPr>
          <w:rFonts w:ascii="Arial" w:eastAsiaTheme="minorHAnsi" w:hAnsi="Arial" w:cs="Arial"/>
        </w:rPr>
        <w:t>uslugi.mosreg.ru</w:t>
      </w:r>
      <w:proofErr w:type="spellEnd"/>
      <w:r w:rsidRPr="00A87615">
        <w:rPr>
          <w:rFonts w:ascii="Arial" w:eastAsiaTheme="minorHAnsi" w:hAnsi="Arial" w:cs="Arial"/>
        </w:rPr>
        <w:t xml:space="preserve">, </w:t>
      </w:r>
      <w:proofErr w:type="spellStart"/>
      <w:r w:rsidRPr="00A87615">
        <w:rPr>
          <w:rFonts w:ascii="Arial" w:eastAsiaTheme="minorHAnsi" w:hAnsi="Arial" w:cs="Arial"/>
        </w:rPr>
        <w:t>gosuslugi.ru</w:t>
      </w:r>
      <w:proofErr w:type="spellEnd"/>
      <w:r w:rsidRPr="00A87615">
        <w:rPr>
          <w:rFonts w:ascii="Arial" w:eastAsiaTheme="minorHAnsi" w:hAnsi="Arial" w:cs="Arial"/>
        </w:rPr>
        <w:t xml:space="preserve"> на страницах, посвященных Муниципальной услуге.</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bookmarkStart w:id="103" w:name="пункт3приложения"/>
      <w:r w:rsidRPr="00A87615">
        <w:rPr>
          <w:rFonts w:ascii="Arial" w:eastAsiaTheme="minorHAnsi" w:hAnsi="Arial" w:cs="Arial"/>
        </w:rPr>
        <w:t>Размещенная в электронном виде информация об оказании Муниципальной услуги должна включать в себя:</w:t>
      </w:r>
    </w:p>
    <w:bookmarkEnd w:id="103"/>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наименование, почтовые адреса, справочные номера телефонов, адреса электронной почты, адреса сайтов Подразделения и МФЦ;</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график работы Подразделения и МФЦ;</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требования к заявлению и прилагаемым к нему документам (включая их перечень);</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выдержки из правовых актов, в части касающейся Муниципальной услуги;</w:t>
      </w:r>
    </w:p>
    <w:p w:rsidR="00F23D04" w:rsidRPr="00A87615" w:rsidRDefault="00F23D04" w:rsidP="00F23D04">
      <w:pPr>
        <w:autoSpaceDE w:val="0"/>
        <w:autoSpaceDN w:val="0"/>
        <w:adjustRightInd w:val="0"/>
        <w:spacing w:line="240" w:lineRule="auto"/>
        <w:jc w:val="both"/>
        <w:rPr>
          <w:rFonts w:ascii="Arial" w:eastAsiaTheme="minorHAnsi" w:hAnsi="Arial" w:cs="Arial"/>
        </w:rPr>
      </w:pPr>
      <w:r w:rsidRPr="00A87615">
        <w:rPr>
          <w:rFonts w:ascii="Arial" w:eastAsiaTheme="minorHAnsi" w:hAnsi="Arial" w:cs="Arial"/>
        </w:rPr>
        <w:t>текст Регламента;</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xml:space="preserve">- краткое описание порядка предоставления Муниципальной услуги; </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образцы оформления документов, необходимых для получения Муниципальной услуги, и требования к ним;</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xml:space="preserve">- перечень типовых, наиболее актуальных вопросов, относящихся </w:t>
      </w:r>
      <w:proofErr w:type="gramStart"/>
      <w:r w:rsidRPr="00A87615">
        <w:rPr>
          <w:rFonts w:ascii="Arial" w:eastAsiaTheme="minorHAnsi" w:hAnsi="Arial" w:cs="Arial"/>
        </w:rPr>
        <w:t>к</w:t>
      </w:r>
      <w:proofErr w:type="gramEnd"/>
      <w:r w:rsidRPr="00A87615">
        <w:rPr>
          <w:rFonts w:ascii="Arial" w:eastAsiaTheme="minorHAnsi" w:hAnsi="Arial" w:cs="Arial"/>
        </w:rPr>
        <w:t xml:space="preserve"> Муниципальной услуги, и ответы на них. </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Информация, указанная в пункте 3 настоящего Приложения предоставляется также сотрудниками МФЦ и Администрации при обращении Заявителей:</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лично;</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по почте, в том числе электронной;</w:t>
      </w:r>
    </w:p>
    <w:p w:rsidR="00F23D04" w:rsidRPr="00A87615" w:rsidRDefault="00F23D04" w:rsidP="00F23D04">
      <w:pPr>
        <w:autoSpaceDE w:val="0"/>
        <w:autoSpaceDN w:val="0"/>
        <w:adjustRightInd w:val="0"/>
        <w:spacing w:line="240" w:lineRule="auto"/>
        <w:ind w:firstLine="540"/>
        <w:jc w:val="both"/>
        <w:rPr>
          <w:rFonts w:ascii="Arial" w:eastAsiaTheme="minorHAnsi" w:hAnsi="Arial" w:cs="Arial"/>
        </w:rPr>
      </w:pPr>
      <w:r w:rsidRPr="00A87615">
        <w:rPr>
          <w:rFonts w:ascii="Arial" w:eastAsiaTheme="minorHAnsi" w:hAnsi="Arial" w:cs="Arial"/>
        </w:rPr>
        <w:t xml:space="preserve">- по телефонам, указанным в </w:t>
      </w:r>
      <w:hyperlink w:anchor="Приложение2" w:history="1">
        <w:r w:rsidRPr="00A87615">
          <w:rPr>
            <w:rStyle w:val="af2"/>
            <w:rFonts w:ascii="Arial" w:eastAsiaTheme="minorHAnsi" w:hAnsi="Arial" w:cs="Arial"/>
            <w:color w:val="auto"/>
            <w:u w:val="none"/>
          </w:rPr>
          <w:t>Приложении 2</w:t>
        </w:r>
      </w:hyperlink>
      <w:r w:rsidRPr="00A87615">
        <w:rPr>
          <w:rFonts w:ascii="Arial" w:eastAsiaTheme="minorHAnsi" w:hAnsi="Arial" w:cs="Arial"/>
        </w:rPr>
        <w:t xml:space="preserve"> к настоящему Административному регламенту.</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Консультирование по вопросам предоставления Муниципальной услуги сотрудниками МФЦ и Подразделения осуществляется бесплатно.</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Информирование Заявителей о порядке оказания Муниципальной услуги осуществляется также по телефону «горячей линии» 8-800-550-50-30.</w:t>
      </w:r>
    </w:p>
    <w:p w:rsidR="00F23D04" w:rsidRPr="00A87615" w:rsidRDefault="00F23D04" w:rsidP="0004701B">
      <w:pPr>
        <w:pStyle w:val="a5"/>
        <w:numPr>
          <w:ilvl w:val="0"/>
          <w:numId w:val="5"/>
        </w:numPr>
        <w:autoSpaceDE w:val="0"/>
        <w:autoSpaceDN w:val="0"/>
        <w:adjustRightInd w:val="0"/>
        <w:spacing w:line="240" w:lineRule="auto"/>
        <w:ind w:left="0" w:firstLine="709"/>
        <w:jc w:val="both"/>
        <w:rPr>
          <w:rFonts w:ascii="Arial" w:eastAsiaTheme="minorHAnsi" w:hAnsi="Arial" w:cs="Arial"/>
        </w:rPr>
      </w:pPr>
      <w:r w:rsidRPr="00A87615">
        <w:rPr>
          <w:rFonts w:ascii="Arial" w:eastAsiaTheme="minorHAnsi" w:hAnsi="Arial" w:cs="Arial"/>
        </w:rPr>
        <w:t xml:space="preserve">Информация об оказании Муниципальной услуги размещается в помещениях Администрации и МФЦ, предназначенных для приема Заявителей. </w:t>
      </w:r>
    </w:p>
    <w:p w:rsidR="00F23D04" w:rsidRPr="00A87615" w:rsidRDefault="00F23D04" w:rsidP="0004701B">
      <w:pPr>
        <w:pStyle w:val="1"/>
        <w:numPr>
          <w:ilvl w:val="0"/>
          <w:numId w:val="5"/>
        </w:numPr>
        <w:spacing w:line="240" w:lineRule="auto"/>
        <w:ind w:left="0" w:firstLine="709"/>
        <w:rPr>
          <w:rFonts w:ascii="Arial" w:hAnsi="Arial" w:cs="Arial"/>
          <w:sz w:val="22"/>
          <w:szCs w:val="22"/>
        </w:rPr>
      </w:pPr>
      <w:proofErr w:type="gramStart"/>
      <w:r w:rsidRPr="00A87615">
        <w:rPr>
          <w:rFonts w:ascii="Arial" w:hAnsi="Arial" w:cs="Arial"/>
          <w:sz w:val="22"/>
          <w:szCs w:val="22"/>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10 июля 2016 № 10-57/РВ.</w:t>
      </w:r>
      <w:proofErr w:type="gramEnd"/>
    </w:p>
    <w:p w:rsidR="00F23D04" w:rsidRPr="00F23D04" w:rsidRDefault="00F23D04">
      <w:pPr>
        <w:rPr>
          <w:rFonts w:ascii="Times New Roman" w:eastAsiaTheme="minorHAnsi" w:hAnsi="Times New Roman" w:cs="Times New Roman"/>
          <w:b/>
          <w:sz w:val="26"/>
          <w:szCs w:val="26"/>
          <w:lang w:eastAsia="en-US"/>
        </w:rPr>
      </w:pPr>
    </w:p>
    <w:p w:rsidR="00F23D04" w:rsidRPr="00A87615" w:rsidRDefault="00F23D04" w:rsidP="00F23D04">
      <w:pPr>
        <w:pStyle w:val="1-"/>
        <w:spacing w:before="0" w:after="0"/>
        <w:jc w:val="right"/>
        <w:rPr>
          <w:rFonts w:ascii="Arial" w:hAnsi="Arial" w:cs="Arial"/>
          <w:b w:val="0"/>
          <w:sz w:val="22"/>
          <w:szCs w:val="22"/>
        </w:rPr>
      </w:pPr>
      <w:bookmarkStart w:id="104" w:name="_Toc441496569"/>
      <w:bookmarkStart w:id="105" w:name="_Ref437965623"/>
      <w:bookmarkStart w:id="106" w:name="_Toc437973321"/>
      <w:bookmarkStart w:id="107" w:name="_Toc438110063"/>
      <w:bookmarkStart w:id="108" w:name="_Toc438376275"/>
      <w:bookmarkStart w:id="109" w:name="_Toc441496572"/>
      <w:r>
        <w:rPr>
          <w:b w:val="0"/>
          <w:bCs w:val="0"/>
          <w:iCs w:val="0"/>
          <w:sz w:val="26"/>
          <w:szCs w:val="26"/>
        </w:rPr>
        <w:br w:type="page"/>
      </w:r>
      <w:bookmarkStart w:id="110" w:name="_Toc494214319"/>
      <w:bookmarkStart w:id="111" w:name="_Toc499710968"/>
      <w:bookmarkStart w:id="112" w:name="_Toc485116457"/>
      <w:r w:rsidRPr="00A87615">
        <w:rPr>
          <w:rFonts w:ascii="Arial" w:hAnsi="Arial" w:cs="Arial"/>
          <w:b w:val="0"/>
          <w:sz w:val="22"/>
          <w:szCs w:val="22"/>
        </w:rPr>
        <w:lastRenderedPageBreak/>
        <w:t>Приложение 4</w:t>
      </w:r>
      <w:bookmarkEnd w:id="110"/>
      <w:bookmarkEnd w:id="111"/>
      <w:r w:rsidRPr="00A87615">
        <w:rPr>
          <w:rFonts w:ascii="Arial" w:hAnsi="Arial" w:cs="Arial"/>
          <w:b w:val="0"/>
          <w:sz w:val="22"/>
          <w:szCs w:val="22"/>
        </w:rPr>
        <w:t xml:space="preserve"> </w:t>
      </w:r>
    </w:p>
    <w:p w:rsidR="00F23D04" w:rsidRPr="00A87615" w:rsidRDefault="00F23D04" w:rsidP="00F23D04">
      <w:pPr>
        <w:pStyle w:val="1-"/>
        <w:spacing w:before="0" w:after="0" w:line="240" w:lineRule="auto"/>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F23D04" w:rsidRPr="00A87615" w:rsidRDefault="00F23D04" w:rsidP="00F23D04">
      <w:pPr>
        <w:pStyle w:val="1-"/>
        <w:rPr>
          <w:rFonts w:ascii="Arial" w:eastAsia="PMingLiU" w:hAnsi="Arial" w:cs="Arial"/>
          <w:bCs w:val="0"/>
          <w:sz w:val="22"/>
          <w:szCs w:val="22"/>
        </w:rPr>
      </w:pPr>
      <w:bookmarkStart w:id="113" w:name="_Toc494214320"/>
      <w:bookmarkStart w:id="114" w:name="_Toc499710969"/>
      <w:bookmarkStart w:id="115" w:name="OLE_LINK7"/>
      <w:r w:rsidRPr="00A87615">
        <w:rPr>
          <w:rFonts w:ascii="Arial" w:eastAsia="PMingLiU" w:hAnsi="Arial" w:cs="Arial"/>
          <w:bCs w:val="0"/>
          <w:sz w:val="22"/>
          <w:szCs w:val="22"/>
        </w:rPr>
        <w:t>Форма</w:t>
      </w:r>
      <w:r w:rsidR="00097209" w:rsidRPr="00A87615">
        <w:rPr>
          <w:rFonts w:ascii="Arial" w:eastAsia="PMingLiU" w:hAnsi="Arial" w:cs="Arial"/>
          <w:bCs w:val="0"/>
          <w:sz w:val="22"/>
          <w:szCs w:val="22"/>
        </w:rPr>
        <w:t xml:space="preserve"> согласия </w:t>
      </w:r>
      <w:bookmarkEnd w:id="112"/>
      <w:bookmarkEnd w:id="113"/>
      <w:r w:rsidR="00097209" w:rsidRPr="00A87615">
        <w:rPr>
          <w:rFonts w:ascii="Arial" w:eastAsia="PMingLiU" w:hAnsi="Arial" w:cs="Arial"/>
          <w:bCs w:val="0"/>
          <w:sz w:val="22"/>
          <w:szCs w:val="22"/>
        </w:rPr>
        <w:t>на обмен жилыми помещениями, предоставленными по договорам социального найма</w:t>
      </w:r>
      <w:bookmarkEnd w:id="114"/>
    </w:p>
    <w:p w:rsidR="00F23D04" w:rsidRPr="00A87615" w:rsidRDefault="00F23D04" w:rsidP="00F23D04">
      <w:pPr>
        <w:pStyle w:val="1-"/>
        <w:outlineLvl w:val="9"/>
        <w:rPr>
          <w:rFonts w:ascii="Arial" w:eastAsia="PMingLiU" w:hAnsi="Arial" w:cs="Arial"/>
          <w:bCs w:val="0"/>
          <w:sz w:val="22"/>
          <w:szCs w:val="22"/>
        </w:rPr>
      </w:pPr>
      <w:r w:rsidRPr="00A87615">
        <w:rPr>
          <w:rFonts w:ascii="Arial" w:eastAsia="PMingLiU" w:hAnsi="Arial" w:cs="Arial"/>
          <w:bCs w:val="0"/>
          <w:sz w:val="22"/>
          <w:szCs w:val="22"/>
        </w:rPr>
        <w:t>Бланк Администрации</w:t>
      </w:r>
    </w:p>
    <w:p w:rsidR="00F23D04" w:rsidRPr="00A87615" w:rsidRDefault="00F23D04" w:rsidP="00F23D04">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88565D" w:rsidRPr="00A87615" w:rsidRDefault="00F23D04" w:rsidP="00F23D04">
      <w:pPr>
        <w:pBdr>
          <w:top w:val="single" w:sz="4" w:space="1" w:color="auto"/>
        </w:pBdr>
        <w:spacing w:line="240" w:lineRule="auto"/>
        <w:ind w:left="5103"/>
        <w:rPr>
          <w:rFonts w:ascii="Arial" w:hAnsi="Arial" w:cs="Arial"/>
        </w:rPr>
      </w:pPr>
      <w:proofErr w:type="gramStart"/>
      <w:r w:rsidRPr="00A87615">
        <w:rPr>
          <w:rFonts w:ascii="Arial" w:hAnsi="Arial" w:cs="Arial"/>
        </w:rPr>
        <w:t>(Ф.И.О., адрес</w:t>
      </w:r>
      <w:r w:rsidR="0088565D" w:rsidRPr="00A87615">
        <w:rPr>
          <w:rFonts w:ascii="Arial" w:hAnsi="Arial" w:cs="Arial"/>
        </w:rPr>
        <w:t xml:space="preserve"> первого заявителя</w:t>
      </w:r>
      <w:r w:rsidRPr="00A87615">
        <w:rPr>
          <w:rFonts w:ascii="Arial" w:hAnsi="Arial" w:cs="Arial"/>
        </w:rPr>
        <w:t xml:space="preserve"> (представителя заявителя)</w:t>
      </w:r>
      <w:proofErr w:type="gramEnd"/>
    </w:p>
    <w:p w:rsidR="0088565D" w:rsidRPr="00A87615" w:rsidRDefault="0088565D" w:rsidP="0088565D">
      <w:pPr>
        <w:pBdr>
          <w:top w:val="single" w:sz="4" w:space="1" w:color="auto"/>
        </w:pBdr>
        <w:spacing w:line="240" w:lineRule="auto"/>
        <w:ind w:left="5103"/>
        <w:rPr>
          <w:rFonts w:ascii="Arial" w:hAnsi="Arial" w:cs="Arial"/>
        </w:rPr>
      </w:pPr>
      <w:proofErr w:type="gramStart"/>
      <w:r w:rsidRPr="00A87615">
        <w:rPr>
          <w:rFonts w:ascii="Arial" w:hAnsi="Arial" w:cs="Arial"/>
        </w:rPr>
        <w:t>________________________________________ (Ф.И.О., адрес второго заявителя (представителя заявителя)</w:t>
      </w:r>
      <w:proofErr w:type="gramEnd"/>
    </w:p>
    <w:p w:rsidR="00F23D04" w:rsidRPr="00A87615" w:rsidRDefault="00F23D04" w:rsidP="00F23D04">
      <w:pPr>
        <w:spacing w:line="240" w:lineRule="auto"/>
        <w:ind w:left="5103"/>
        <w:rPr>
          <w:rFonts w:ascii="Arial" w:hAnsi="Arial" w:cs="Arial"/>
        </w:rPr>
      </w:pPr>
    </w:p>
    <w:p w:rsidR="00F23D04" w:rsidRPr="00A87615" w:rsidRDefault="00F23D04" w:rsidP="00F23D04">
      <w:pPr>
        <w:pBdr>
          <w:top w:val="single" w:sz="4" w:space="1" w:color="auto"/>
        </w:pBdr>
        <w:spacing w:line="240" w:lineRule="auto"/>
        <w:ind w:left="5103"/>
        <w:rPr>
          <w:rFonts w:ascii="Arial" w:hAnsi="Arial" w:cs="Arial"/>
        </w:rPr>
      </w:pPr>
      <w:r w:rsidRPr="00A87615">
        <w:rPr>
          <w:rFonts w:ascii="Arial" w:hAnsi="Arial" w:cs="Arial"/>
        </w:rPr>
        <w:t>(регистрационный номер Заявления)</w:t>
      </w:r>
    </w:p>
    <w:p w:rsidR="00097209" w:rsidRPr="00A87615" w:rsidRDefault="00097209" w:rsidP="00097209">
      <w:pPr>
        <w:widowControl w:val="0"/>
        <w:autoSpaceDE w:val="0"/>
        <w:autoSpaceDN w:val="0"/>
        <w:spacing w:line="240" w:lineRule="auto"/>
        <w:rPr>
          <w:rFonts w:ascii="Arial" w:eastAsia="Times New Roman" w:hAnsi="Arial" w:cs="Arial"/>
        </w:rPr>
      </w:pPr>
    </w:p>
    <w:p w:rsidR="00097209" w:rsidRPr="00A87615" w:rsidRDefault="00097209" w:rsidP="00097209">
      <w:pPr>
        <w:widowControl w:val="0"/>
        <w:autoSpaceDE w:val="0"/>
        <w:autoSpaceDN w:val="0"/>
        <w:spacing w:line="240" w:lineRule="auto"/>
        <w:rPr>
          <w:rFonts w:ascii="Arial" w:eastAsia="Times New Roman" w:hAnsi="Arial" w:cs="Arial"/>
        </w:rPr>
      </w:pPr>
      <w:r w:rsidRPr="00A87615">
        <w:rPr>
          <w:rFonts w:ascii="Arial" w:eastAsia="Times New Roman" w:hAnsi="Arial" w:cs="Arial"/>
        </w:rPr>
        <w:t>СОГЛАСИЕ</w:t>
      </w:r>
    </w:p>
    <w:p w:rsidR="00F23D04" w:rsidRPr="00A87615" w:rsidRDefault="00097209" w:rsidP="00097209">
      <w:pPr>
        <w:widowControl w:val="0"/>
        <w:autoSpaceDE w:val="0"/>
        <w:autoSpaceDN w:val="0"/>
        <w:spacing w:line="240" w:lineRule="auto"/>
        <w:rPr>
          <w:rFonts w:ascii="Arial" w:eastAsia="Times New Roman" w:hAnsi="Arial" w:cs="Arial"/>
        </w:rPr>
      </w:pPr>
      <w:proofErr w:type="spellStart"/>
      <w:r w:rsidRPr="00A87615">
        <w:rPr>
          <w:rFonts w:ascii="Arial" w:eastAsia="Times New Roman" w:hAnsi="Arial" w:cs="Arial"/>
        </w:rPr>
        <w:t>наймодателя</w:t>
      </w:r>
      <w:proofErr w:type="spellEnd"/>
      <w:r w:rsidRPr="00A87615">
        <w:rPr>
          <w:rFonts w:ascii="Arial" w:eastAsia="Times New Roman" w:hAnsi="Arial" w:cs="Arial"/>
        </w:rPr>
        <w:t xml:space="preserve">  на обмен жилыми помещениями, </w:t>
      </w:r>
      <w:r w:rsidRPr="00A87615">
        <w:rPr>
          <w:rFonts w:ascii="Arial" w:eastAsia="Times New Roman" w:hAnsi="Arial" w:cs="Arial"/>
        </w:rPr>
        <w:br/>
        <w:t>предоставленными по договорам социального найма</w:t>
      </w:r>
    </w:p>
    <w:p w:rsidR="00F23D04" w:rsidRPr="00A87615" w:rsidRDefault="00F23D04" w:rsidP="00F23D04">
      <w:pPr>
        <w:autoSpaceDE w:val="0"/>
        <w:autoSpaceDN w:val="0"/>
        <w:adjustRightInd w:val="0"/>
        <w:spacing w:line="240" w:lineRule="auto"/>
        <w:rPr>
          <w:rFonts w:ascii="Arial" w:eastAsia="Times New Roman" w:hAnsi="Arial" w:cs="Arial"/>
        </w:rPr>
      </w:pPr>
    </w:p>
    <w:p w:rsidR="00F23D04" w:rsidRPr="00A87615" w:rsidRDefault="00F23D04" w:rsidP="00F23D04">
      <w:pPr>
        <w:autoSpaceDE w:val="0"/>
        <w:autoSpaceDN w:val="0"/>
        <w:adjustRightInd w:val="0"/>
        <w:spacing w:line="240" w:lineRule="auto"/>
        <w:rPr>
          <w:rFonts w:ascii="Arial" w:eastAsia="Times New Roman" w:hAnsi="Arial" w:cs="Arial"/>
        </w:rPr>
      </w:pPr>
      <w:r w:rsidRPr="00A87615">
        <w:rPr>
          <w:rFonts w:ascii="Arial" w:eastAsia="Times New Roman" w:hAnsi="Arial" w:cs="Arial"/>
        </w:rPr>
        <w:t>от __________________  № _________________</w:t>
      </w:r>
    </w:p>
    <w:bookmarkEnd w:id="115"/>
    <w:p w:rsidR="003A59D3" w:rsidRPr="00A87615" w:rsidRDefault="003A59D3" w:rsidP="003A59D3">
      <w:pPr>
        <w:autoSpaceDE w:val="0"/>
        <w:autoSpaceDN w:val="0"/>
        <w:adjustRightInd w:val="0"/>
        <w:spacing w:line="240" w:lineRule="auto"/>
        <w:ind w:firstLine="709"/>
        <w:jc w:val="both"/>
        <w:rPr>
          <w:rFonts w:ascii="Arial" w:eastAsia="Times New Roman" w:hAnsi="Arial" w:cs="Arial"/>
        </w:rPr>
      </w:pPr>
    </w:p>
    <w:p w:rsidR="003A59D3" w:rsidRPr="00A87615" w:rsidRDefault="003A59D3" w:rsidP="003A59D3">
      <w:pPr>
        <w:autoSpaceDE w:val="0"/>
        <w:autoSpaceDN w:val="0"/>
        <w:adjustRightInd w:val="0"/>
        <w:spacing w:line="240" w:lineRule="auto"/>
        <w:ind w:firstLine="709"/>
        <w:jc w:val="both"/>
        <w:rPr>
          <w:rFonts w:ascii="Arial" w:eastAsia="Times New Roman" w:hAnsi="Arial" w:cs="Arial"/>
        </w:rPr>
      </w:pPr>
    </w:p>
    <w:p w:rsidR="003A59D3" w:rsidRPr="00A87615" w:rsidRDefault="003A59D3" w:rsidP="003A59D3">
      <w:pPr>
        <w:autoSpaceDE w:val="0"/>
        <w:autoSpaceDN w:val="0"/>
        <w:adjustRightInd w:val="0"/>
        <w:spacing w:line="240" w:lineRule="auto"/>
        <w:ind w:firstLine="709"/>
        <w:jc w:val="both"/>
        <w:rPr>
          <w:rFonts w:ascii="Arial" w:eastAsia="Times New Roman" w:hAnsi="Arial" w:cs="Arial"/>
        </w:rPr>
      </w:pPr>
      <w:r w:rsidRPr="00A87615">
        <w:rPr>
          <w:rFonts w:ascii="Arial" w:eastAsia="Times New Roman" w:hAnsi="Arial" w:cs="Arial"/>
        </w:rPr>
        <w:t>Администрация  ________________________________________________________________</w:t>
      </w:r>
    </w:p>
    <w:p w:rsidR="003A59D3" w:rsidRPr="00A87615" w:rsidRDefault="003A59D3"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xml:space="preserve">                                                              (наименование  муниципального образования)</w:t>
      </w:r>
    </w:p>
    <w:p w:rsidR="003A59D3" w:rsidRPr="00A87615" w:rsidRDefault="003A59D3"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xml:space="preserve">выражает согласие на обмен жилого помещения по </w:t>
      </w:r>
      <w:proofErr w:type="spellStart"/>
      <w:r w:rsidRPr="00A87615">
        <w:rPr>
          <w:rFonts w:ascii="Arial" w:eastAsia="Times New Roman" w:hAnsi="Arial" w:cs="Arial"/>
        </w:rPr>
        <w:t>адресу:_________________________________</w:t>
      </w:r>
      <w:proofErr w:type="spellEnd"/>
      <w:r w:rsidRPr="00A87615">
        <w:rPr>
          <w:rFonts w:ascii="Arial" w:eastAsia="Times New Roman" w:hAnsi="Arial" w:cs="Arial"/>
        </w:rPr>
        <w:t>, предоставленного ___________________________________________________________________</w:t>
      </w:r>
    </w:p>
    <w:p w:rsidR="003A59D3" w:rsidRPr="00A87615" w:rsidRDefault="003A59D3" w:rsidP="003A59D3">
      <w:pPr>
        <w:autoSpaceDE w:val="0"/>
        <w:autoSpaceDN w:val="0"/>
        <w:adjustRightInd w:val="0"/>
        <w:spacing w:line="240" w:lineRule="auto"/>
        <w:jc w:val="both"/>
        <w:rPr>
          <w:rFonts w:ascii="Arial" w:hAnsi="Arial" w:cs="Arial"/>
        </w:rPr>
      </w:pPr>
      <w:r w:rsidRPr="00A87615">
        <w:rPr>
          <w:rFonts w:ascii="Arial" w:eastAsia="Times New Roman" w:hAnsi="Arial" w:cs="Arial"/>
        </w:rPr>
        <w:t xml:space="preserve">                               </w:t>
      </w:r>
      <w:proofErr w:type="gramStart"/>
      <w:r w:rsidRPr="00A87615">
        <w:rPr>
          <w:rFonts w:ascii="Arial" w:hAnsi="Arial" w:cs="Arial"/>
        </w:rPr>
        <w:t xml:space="preserve">(ФИО </w:t>
      </w:r>
      <w:r w:rsidR="0088565D" w:rsidRPr="00A87615">
        <w:rPr>
          <w:rFonts w:ascii="Arial" w:hAnsi="Arial" w:cs="Arial"/>
        </w:rPr>
        <w:t xml:space="preserve">первого </w:t>
      </w:r>
      <w:r w:rsidRPr="00A87615">
        <w:rPr>
          <w:rFonts w:ascii="Arial" w:hAnsi="Arial" w:cs="Arial"/>
        </w:rPr>
        <w:t xml:space="preserve">заявителя в дательном падеже, наименование, номер и дата выдачи документа,    </w:t>
      </w:r>
      <w:proofErr w:type="gramEnd"/>
    </w:p>
    <w:p w:rsidR="003A59D3" w:rsidRPr="00A87615" w:rsidRDefault="003A59D3" w:rsidP="003A59D3">
      <w:pPr>
        <w:autoSpaceDE w:val="0"/>
        <w:autoSpaceDN w:val="0"/>
        <w:adjustRightInd w:val="0"/>
        <w:spacing w:line="240" w:lineRule="auto"/>
        <w:jc w:val="both"/>
        <w:rPr>
          <w:rFonts w:ascii="Arial" w:hAnsi="Arial" w:cs="Arial"/>
        </w:rPr>
      </w:pPr>
      <w:r w:rsidRPr="00A87615">
        <w:rPr>
          <w:rFonts w:ascii="Arial" w:hAnsi="Arial" w:cs="Arial"/>
        </w:rPr>
        <w:t>____________________________________________________________________________________________________,</w:t>
      </w:r>
    </w:p>
    <w:p w:rsidR="003A59D3" w:rsidRPr="00A87615" w:rsidRDefault="003A59D3" w:rsidP="003A59D3">
      <w:pPr>
        <w:autoSpaceDE w:val="0"/>
        <w:autoSpaceDN w:val="0"/>
        <w:adjustRightInd w:val="0"/>
        <w:spacing w:line="240" w:lineRule="auto"/>
        <w:jc w:val="both"/>
        <w:rPr>
          <w:rFonts w:ascii="Arial" w:eastAsia="Times New Roman" w:hAnsi="Arial" w:cs="Arial"/>
        </w:rPr>
      </w:pPr>
      <w:proofErr w:type="gramStart"/>
      <w:r w:rsidRPr="00A87615">
        <w:rPr>
          <w:rFonts w:ascii="Arial" w:hAnsi="Arial" w:cs="Arial"/>
        </w:rPr>
        <w:t>подтверждающего</w:t>
      </w:r>
      <w:proofErr w:type="gramEnd"/>
      <w:r w:rsidRPr="00A87615">
        <w:rPr>
          <w:rFonts w:ascii="Arial" w:hAnsi="Arial" w:cs="Arial"/>
        </w:rPr>
        <w:t xml:space="preserve"> личность</w:t>
      </w:r>
      <w:r w:rsidRPr="00A87615">
        <w:rPr>
          <w:rFonts w:ascii="Arial" w:eastAsia="Times New Roman" w:hAnsi="Arial" w:cs="Arial"/>
        </w:rPr>
        <w:t>)</w:t>
      </w:r>
    </w:p>
    <w:p w:rsidR="00B85CBB" w:rsidRPr="00A87615" w:rsidRDefault="003A59D3"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и совместно проживающи</w:t>
      </w:r>
      <w:r w:rsidR="00B85CBB" w:rsidRPr="00A87615">
        <w:rPr>
          <w:rFonts w:ascii="Arial" w:eastAsia="Times New Roman" w:hAnsi="Arial" w:cs="Arial"/>
        </w:rPr>
        <w:t>м</w:t>
      </w:r>
      <w:r w:rsidRPr="00A87615">
        <w:rPr>
          <w:rFonts w:ascii="Arial" w:eastAsia="Times New Roman" w:hAnsi="Arial" w:cs="Arial"/>
        </w:rPr>
        <w:t xml:space="preserve"> с ним член</w:t>
      </w:r>
      <w:r w:rsidR="00B85CBB" w:rsidRPr="00A87615">
        <w:rPr>
          <w:rFonts w:ascii="Arial" w:eastAsia="Times New Roman" w:hAnsi="Arial" w:cs="Arial"/>
        </w:rPr>
        <w:t>ам</w:t>
      </w:r>
      <w:r w:rsidRPr="00A87615">
        <w:rPr>
          <w:rFonts w:ascii="Arial" w:eastAsia="Times New Roman" w:hAnsi="Arial" w:cs="Arial"/>
        </w:rPr>
        <w:t xml:space="preserve"> его семьи</w:t>
      </w:r>
      <w:r w:rsidR="00B85CBB" w:rsidRPr="00A87615">
        <w:rPr>
          <w:rFonts w:ascii="Arial" w:eastAsia="Times New Roman" w:hAnsi="Arial" w:cs="Arial"/>
        </w:rPr>
        <w:t>:</w:t>
      </w:r>
    </w:p>
    <w:p w:rsidR="00B85CBB" w:rsidRPr="00A87615" w:rsidRDefault="00B85CBB"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1)_______________________________________;</w:t>
      </w:r>
    </w:p>
    <w:p w:rsidR="00B85CBB" w:rsidRPr="00A87615" w:rsidRDefault="00B85CBB" w:rsidP="003A59D3">
      <w:pPr>
        <w:autoSpaceDE w:val="0"/>
        <w:autoSpaceDN w:val="0"/>
        <w:adjustRightInd w:val="0"/>
        <w:spacing w:line="240" w:lineRule="auto"/>
        <w:jc w:val="both"/>
        <w:rPr>
          <w:rFonts w:ascii="Arial" w:hAnsi="Arial" w:cs="Arial"/>
        </w:rPr>
      </w:pPr>
      <w:r w:rsidRPr="00A87615">
        <w:rPr>
          <w:rFonts w:ascii="Arial" w:hAnsi="Arial" w:cs="Arial"/>
        </w:rPr>
        <w:t xml:space="preserve">                               (ФИО члена семьи)</w:t>
      </w:r>
    </w:p>
    <w:p w:rsidR="00B85CBB" w:rsidRPr="00A87615" w:rsidRDefault="00B85CBB"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2) _______________________________________</w:t>
      </w:r>
    </w:p>
    <w:p w:rsidR="00B85CBB" w:rsidRPr="00A87615" w:rsidRDefault="00B85CBB" w:rsidP="00B85CBB">
      <w:pPr>
        <w:autoSpaceDE w:val="0"/>
        <w:autoSpaceDN w:val="0"/>
        <w:adjustRightInd w:val="0"/>
        <w:spacing w:line="240" w:lineRule="auto"/>
        <w:jc w:val="both"/>
        <w:rPr>
          <w:rFonts w:ascii="Arial" w:hAnsi="Arial" w:cs="Arial"/>
        </w:rPr>
      </w:pPr>
      <w:r w:rsidRPr="00A87615">
        <w:rPr>
          <w:rFonts w:ascii="Arial" w:hAnsi="Arial" w:cs="Arial"/>
        </w:rPr>
        <w:t xml:space="preserve">                               (ФИО члена семьи)</w:t>
      </w:r>
    </w:p>
    <w:p w:rsidR="003A59D3" w:rsidRPr="00A87615" w:rsidRDefault="003A59D3" w:rsidP="003A59D3">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xml:space="preserve">и жилого помещения по </w:t>
      </w:r>
      <w:proofErr w:type="spellStart"/>
      <w:r w:rsidRPr="00A87615">
        <w:rPr>
          <w:rFonts w:ascii="Arial" w:eastAsia="Times New Roman" w:hAnsi="Arial" w:cs="Arial"/>
        </w:rPr>
        <w:t>адресу:________________________________________</w:t>
      </w:r>
      <w:proofErr w:type="spellEnd"/>
      <w:r w:rsidRPr="00A87615">
        <w:rPr>
          <w:rFonts w:ascii="Arial" w:eastAsia="Times New Roman" w:hAnsi="Arial" w:cs="Arial"/>
        </w:rPr>
        <w:t>, предоставленного  ___________________________________________________________________________________</w:t>
      </w:r>
    </w:p>
    <w:p w:rsidR="003A59D3" w:rsidRPr="00A87615" w:rsidRDefault="003A59D3" w:rsidP="003A59D3">
      <w:pPr>
        <w:autoSpaceDE w:val="0"/>
        <w:autoSpaceDN w:val="0"/>
        <w:adjustRightInd w:val="0"/>
        <w:spacing w:line="240" w:lineRule="auto"/>
        <w:jc w:val="both"/>
        <w:rPr>
          <w:rFonts w:ascii="Arial" w:hAnsi="Arial" w:cs="Arial"/>
        </w:rPr>
      </w:pPr>
      <w:r w:rsidRPr="00A87615">
        <w:rPr>
          <w:rFonts w:ascii="Arial" w:eastAsia="Times New Roman" w:hAnsi="Arial" w:cs="Arial"/>
        </w:rPr>
        <w:t xml:space="preserve">              </w:t>
      </w:r>
      <w:proofErr w:type="gramStart"/>
      <w:r w:rsidRPr="00A87615">
        <w:rPr>
          <w:rFonts w:ascii="Arial" w:hAnsi="Arial" w:cs="Arial"/>
        </w:rPr>
        <w:t xml:space="preserve">(ФИО </w:t>
      </w:r>
      <w:r w:rsidR="0088565D" w:rsidRPr="00A87615">
        <w:rPr>
          <w:rFonts w:ascii="Arial" w:hAnsi="Arial" w:cs="Arial"/>
        </w:rPr>
        <w:t xml:space="preserve"> второго заявителя </w:t>
      </w:r>
      <w:r w:rsidRPr="00A87615">
        <w:rPr>
          <w:rFonts w:ascii="Arial" w:hAnsi="Arial" w:cs="Arial"/>
        </w:rPr>
        <w:t xml:space="preserve">в дательном падеже, наименование, номер и дата выдачи документа,    </w:t>
      </w:r>
      <w:proofErr w:type="gramEnd"/>
    </w:p>
    <w:p w:rsidR="003A59D3" w:rsidRPr="00A87615" w:rsidRDefault="003A59D3" w:rsidP="003A59D3">
      <w:pPr>
        <w:autoSpaceDE w:val="0"/>
        <w:autoSpaceDN w:val="0"/>
        <w:adjustRightInd w:val="0"/>
        <w:spacing w:line="240" w:lineRule="auto"/>
        <w:jc w:val="both"/>
        <w:rPr>
          <w:rFonts w:ascii="Arial" w:hAnsi="Arial" w:cs="Arial"/>
        </w:rPr>
      </w:pPr>
      <w:r w:rsidRPr="00A87615">
        <w:rPr>
          <w:rFonts w:ascii="Arial" w:hAnsi="Arial" w:cs="Arial"/>
        </w:rPr>
        <w:t>__________________________________________________________________________________,</w:t>
      </w:r>
    </w:p>
    <w:p w:rsidR="003A59D3" w:rsidRPr="00A87615" w:rsidRDefault="00B85CBB" w:rsidP="003A59D3">
      <w:pPr>
        <w:autoSpaceDE w:val="0"/>
        <w:autoSpaceDN w:val="0"/>
        <w:adjustRightInd w:val="0"/>
        <w:spacing w:line="240" w:lineRule="auto"/>
        <w:jc w:val="both"/>
        <w:rPr>
          <w:rFonts w:ascii="Arial" w:eastAsia="Times New Roman" w:hAnsi="Arial" w:cs="Arial"/>
        </w:rPr>
      </w:pPr>
      <w:r w:rsidRPr="00A87615">
        <w:rPr>
          <w:rFonts w:ascii="Arial" w:hAnsi="Arial" w:cs="Arial"/>
        </w:rPr>
        <w:t xml:space="preserve">                                                                                </w:t>
      </w:r>
      <w:proofErr w:type="gramStart"/>
      <w:r w:rsidR="003A59D3" w:rsidRPr="00A87615">
        <w:rPr>
          <w:rFonts w:ascii="Arial" w:hAnsi="Arial" w:cs="Arial"/>
        </w:rPr>
        <w:t>подтверждающего</w:t>
      </w:r>
      <w:proofErr w:type="gramEnd"/>
      <w:r w:rsidR="003A59D3" w:rsidRPr="00A87615">
        <w:rPr>
          <w:rFonts w:ascii="Arial" w:hAnsi="Arial" w:cs="Arial"/>
        </w:rPr>
        <w:t xml:space="preserve"> личность</w:t>
      </w:r>
      <w:r w:rsidR="003A59D3" w:rsidRPr="00A87615">
        <w:rPr>
          <w:rFonts w:ascii="Arial" w:eastAsia="Times New Roman" w:hAnsi="Arial" w:cs="Arial"/>
        </w:rPr>
        <w:t>)</w:t>
      </w:r>
    </w:p>
    <w:p w:rsidR="00B85CBB" w:rsidRPr="00A87615" w:rsidRDefault="00B85CBB" w:rsidP="00B85CBB">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и совместно проживающим с ним членам его семьи:</w:t>
      </w:r>
    </w:p>
    <w:p w:rsidR="00B85CBB" w:rsidRPr="00A87615" w:rsidRDefault="00B85CBB" w:rsidP="00B85CBB">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1)_______________________________________;</w:t>
      </w:r>
    </w:p>
    <w:p w:rsidR="00B85CBB" w:rsidRPr="00A87615" w:rsidRDefault="00B85CBB" w:rsidP="00B85CBB">
      <w:pPr>
        <w:autoSpaceDE w:val="0"/>
        <w:autoSpaceDN w:val="0"/>
        <w:adjustRightInd w:val="0"/>
        <w:spacing w:line="240" w:lineRule="auto"/>
        <w:jc w:val="both"/>
        <w:rPr>
          <w:rFonts w:ascii="Arial" w:hAnsi="Arial" w:cs="Arial"/>
        </w:rPr>
      </w:pPr>
      <w:r w:rsidRPr="00A87615">
        <w:rPr>
          <w:rFonts w:ascii="Arial" w:hAnsi="Arial" w:cs="Arial"/>
        </w:rPr>
        <w:t xml:space="preserve">                               (ФИО члена семьи)</w:t>
      </w:r>
    </w:p>
    <w:p w:rsidR="00B85CBB" w:rsidRPr="00A87615" w:rsidRDefault="00B85CBB" w:rsidP="00B85CBB">
      <w:pPr>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2) _______________________________________</w:t>
      </w:r>
    </w:p>
    <w:p w:rsidR="00B85CBB" w:rsidRPr="00A87615" w:rsidRDefault="00B85CBB" w:rsidP="00B85CBB">
      <w:pPr>
        <w:autoSpaceDE w:val="0"/>
        <w:autoSpaceDN w:val="0"/>
        <w:adjustRightInd w:val="0"/>
        <w:spacing w:line="240" w:lineRule="auto"/>
        <w:jc w:val="both"/>
        <w:rPr>
          <w:rFonts w:ascii="Arial" w:hAnsi="Arial" w:cs="Arial"/>
        </w:rPr>
      </w:pPr>
      <w:r w:rsidRPr="00A87615">
        <w:rPr>
          <w:rFonts w:ascii="Arial" w:hAnsi="Arial" w:cs="Arial"/>
        </w:rPr>
        <w:t xml:space="preserve">                               (ФИО члена семьи)</w:t>
      </w:r>
    </w:p>
    <w:p w:rsidR="003A59D3" w:rsidRPr="00A87615" w:rsidRDefault="003A59D3" w:rsidP="003A59D3">
      <w:pPr>
        <w:autoSpaceDE w:val="0"/>
        <w:autoSpaceDN w:val="0"/>
        <w:adjustRightInd w:val="0"/>
        <w:spacing w:line="240" w:lineRule="auto"/>
        <w:jc w:val="both"/>
        <w:rPr>
          <w:rFonts w:ascii="Arial" w:eastAsia="Times New Roman" w:hAnsi="Arial" w:cs="Arial"/>
        </w:rPr>
      </w:pPr>
    </w:p>
    <w:tbl>
      <w:tblPr>
        <w:tblW w:w="9951" w:type="dxa"/>
        <w:tblLayout w:type="fixed"/>
        <w:tblCellMar>
          <w:left w:w="28" w:type="dxa"/>
          <w:right w:w="28" w:type="dxa"/>
        </w:tblCellMar>
        <w:tblLook w:val="04A0"/>
      </w:tblPr>
      <w:tblGrid>
        <w:gridCol w:w="5954"/>
        <w:gridCol w:w="1587"/>
        <w:gridCol w:w="2410"/>
      </w:tblGrid>
      <w:tr w:rsidR="00B85CBB" w:rsidRPr="00A87615" w:rsidTr="00B85CBB">
        <w:tc>
          <w:tcPr>
            <w:tcW w:w="5954" w:type="dxa"/>
            <w:tcBorders>
              <w:top w:val="nil"/>
              <w:left w:val="nil"/>
              <w:bottom w:val="single" w:sz="4" w:space="0" w:color="auto"/>
              <w:right w:val="nil"/>
            </w:tcBorders>
            <w:vAlign w:val="bottom"/>
          </w:tcPr>
          <w:p w:rsidR="00B85CBB" w:rsidRPr="00A87615" w:rsidRDefault="00B85CBB" w:rsidP="00943E63">
            <w:pPr>
              <w:spacing w:line="240" w:lineRule="auto"/>
              <w:ind w:right="-285"/>
              <w:rPr>
                <w:rFonts w:ascii="Arial" w:hAnsi="Arial" w:cs="Arial"/>
              </w:rPr>
            </w:pPr>
          </w:p>
        </w:tc>
        <w:tc>
          <w:tcPr>
            <w:tcW w:w="1587" w:type="dxa"/>
            <w:vAlign w:val="bottom"/>
          </w:tcPr>
          <w:p w:rsidR="00B85CBB" w:rsidRPr="00A87615" w:rsidRDefault="00B85CBB" w:rsidP="00943E63">
            <w:pPr>
              <w:spacing w:line="240" w:lineRule="auto"/>
              <w:ind w:right="-285"/>
              <w:jc w:val="both"/>
              <w:rPr>
                <w:rFonts w:ascii="Arial" w:hAnsi="Arial" w:cs="Arial"/>
              </w:rPr>
            </w:pPr>
          </w:p>
        </w:tc>
        <w:tc>
          <w:tcPr>
            <w:tcW w:w="2410" w:type="dxa"/>
            <w:tcBorders>
              <w:top w:val="nil"/>
              <w:left w:val="nil"/>
              <w:bottom w:val="single" w:sz="4" w:space="0" w:color="auto"/>
              <w:right w:val="nil"/>
            </w:tcBorders>
            <w:vAlign w:val="bottom"/>
          </w:tcPr>
          <w:p w:rsidR="00B85CBB" w:rsidRPr="00A87615" w:rsidRDefault="00B85CBB" w:rsidP="00943E63">
            <w:pPr>
              <w:spacing w:line="240" w:lineRule="auto"/>
              <w:ind w:right="-595"/>
              <w:rPr>
                <w:rFonts w:ascii="Arial" w:hAnsi="Arial" w:cs="Arial"/>
              </w:rPr>
            </w:pPr>
          </w:p>
        </w:tc>
      </w:tr>
      <w:tr w:rsidR="00B85CBB" w:rsidRPr="00A87615" w:rsidTr="00B85CBB">
        <w:tc>
          <w:tcPr>
            <w:tcW w:w="5954" w:type="dxa"/>
            <w:hideMark/>
          </w:tcPr>
          <w:p w:rsidR="00B85CBB" w:rsidRPr="00A87615" w:rsidRDefault="00B85CBB" w:rsidP="00B85CBB">
            <w:pPr>
              <w:spacing w:line="240" w:lineRule="auto"/>
              <w:ind w:right="-285"/>
              <w:rPr>
                <w:rFonts w:ascii="Arial" w:hAnsi="Arial" w:cs="Arial"/>
              </w:rPr>
            </w:pPr>
            <w:r w:rsidRPr="00A87615">
              <w:rPr>
                <w:rFonts w:ascii="Arial" w:hAnsi="Arial" w:cs="Arial"/>
              </w:rPr>
              <w:t>(должность Уполномоченного лица органа местного самоуправления муниципального образования Московской области, Ф.И.О.)</w:t>
            </w:r>
          </w:p>
        </w:tc>
        <w:tc>
          <w:tcPr>
            <w:tcW w:w="1587" w:type="dxa"/>
          </w:tcPr>
          <w:p w:rsidR="00B85CBB" w:rsidRPr="00A87615" w:rsidRDefault="00B85CBB" w:rsidP="00943E63">
            <w:pPr>
              <w:spacing w:line="240" w:lineRule="auto"/>
              <w:ind w:right="-285"/>
              <w:rPr>
                <w:rFonts w:ascii="Arial" w:hAnsi="Arial" w:cs="Arial"/>
              </w:rPr>
            </w:pPr>
          </w:p>
        </w:tc>
        <w:tc>
          <w:tcPr>
            <w:tcW w:w="2410" w:type="dxa"/>
            <w:hideMark/>
          </w:tcPr>
          <w:p w:rsidR="00B85CBB" w:rsidRPr="00A87615" w:rsidRDefault="00B85CBB" w:rsidP="00943E63">
            <w:pPr>
              <w:spacing w:line="240" w:lineRule="auto"/>
              <w:ind w:right="-285"/>
              <w:rPr>
                <w:rFonts w:ascii="Arial" w:hAnsi="Arial" w:cs="Arial"/>
              </w:rPr>
            </w:pPr>
            <w:r w:rsidRPr="00A87615">
              <w:rPr>
                <w:rFonts w:ascii="Arial" w:hAnsi="Arial" w:cs="Arial"/>
              </w:rPr>
              <w:t xml:space="preserve">(подпись)   </w:t>
            </w:r>
          </w:p>
          <w:p w:rsidR="00B85CBB" w:rsidRPr="00A87615" w:rsidRDefault="00B85CBB" w:rsidP="00943E63">
            <w:pPr>
              <w:spacing w:line="240" w:lineRule="auto"/>
              <w:ind w:right="-285"/>
              <w:rPr>
                <w:rFonts w:ascii="Arial" w:hAnsi="Arial" w:cs="Arial"/>
              </w:rPr>
            </w:pPr>
            <w:r w:rsidRPr="00A87615">
              <w:rPr>
                <w:rFonts w:ascii="Arial" w:hAnsi="Arial" w:cs="Arial"/>
              </w:rPr>
              <w:t xml:space="preserve"> М.П.</w:t>
            </w:r>
          </w:p>
        </w:tc>
      </w:tr>
    </w:tbl>
    <w:p w:rsidR="00B85CBB" w:rsidRPr="00A87615" w:rsidRDefault="00B85CBB" w:rsidP="00F23D04">
      <w:pPr>
        <w:tabs>
          <w:tab w:val="left" w:pos="1701"/>
          <w:tab w:val="left" w:pos="1985"/>
        </w:tabs>
        <w:spacing w:after="200" w:line="240" w:lineRule="auto"/>
        <w:jc w:val="both"/>
        <w:rPr>
          <w:rFonts w:ascii="Arial" w:eastAsia="PMingLiU" w:hAnsi="Arial" w:cs="Arial"/>
          <w:bCs/>
        </w:rPr>
      </w:pPr>
    </w:p>
    <w:p w:rsidR="00B85CBB" w:rsidRPr="00A87615" w:rsidRDefault="00F23D04" w:rsidP="00B85CBB">
      <w:pPr>
        <w:keepNext/>
        <w:spacing w:line="240" w:lineRule="auto"/>
        <w:ind w:firstLine="709"/>
        <w:jc w:val="right"/>
        <w:outlineLvl w:val="0"/>
        <w:rPr>
          <w:rFonts w:ascii="Arial" w:eastAsia="Times New Roman" w:hAnsi="Arial" w:cs="Arial"/>
          <w:bCs/>
          <w:iCs/>
        </w:rPr>
      </w:pPr>
      <w:r w:rsidRPr="00A87615">
        <w:rPr>
          <w:rFonts w:ascii="Arial" w:eastAsia="PMingLiU" w:hAnsi="Arial" w:cs="Arial"/>
          <w:bCs/>
        </w:rPr>
        <w:br w:type="page"/>
      </w:r>
      <w:bookmarkStart w:id="116" w:name="_Toc494198889"/>
      <w:bookmarkStart w:id="117" w:name="_Toc497991452"/>
      <w:bookmarkStart w:id="118" w:name="_Toc499710970"/>
      <w:r w:rsidR="00B85CBB" w:rsidRPr="00A87615">
        <w:rPr>
          <w:rFonts w:ascii="Arial" w:eastAsia="Times New Roman" w:hAnsi="Arial" w:cs="Arial"/>
          <w:bCs/>
          <w:iCs/>
        </w:rPr>
        <w:lastRenderedPageBreak/>
        <w:t>Приложение 5</w:t>
      </w:r>
      <w:bookmarkEnd w:id="116"/>
      <w:bookmarkEnd w:id="117"/>
      <w:bookmarkEnd w:id="118"/>
      <w:r w:rsidR="00B85CBB" w:rsidRPr="00A87615">
        <w:rPr>
          <w:rFonts w:ascii="Arial" w:eastAsia="Times New Roman" w:hAnsi="Arial" w:cs="Arial"/>
          <w:bCs/>
          <w:iCs/>
        </w:rPr>
        <w:t xml:space="preserve"> </w:t>
      </w:r>
    </w:p>
    <w:p w:rsidR="00B85CBB" w:rsidRPr="00A87615" w:rsidRDefault="00B85CBB" w:rsidP="00B85CBB">
      <w:pPr>
        <w:keepNext/>
        <w:spacing w:line="240" w:lineRule="auto"/>
        <w:ind w:firstLine="709"/>
        <w:jc w:val="right"/>
        <w:rPr>
          <w:rFonts w:ascii="Arial" w:eastAsia="Times New Roman" w:hAnsi="Arial" w:cs="Arial"/>
          <w:bCs/>
          <w:iCs/>
        </w:rPr>
      </w:pPr>
      <w:r w:rsidRPr="00A87615">
        <w:rPr>
          <w:rFonts w:ascii="Arial" w:eastAsia="Times New Roman" w:hAnsi="Arial" w:cs="Arial"/>
          <w:bCs/>
          <w:iCs/>
        </w:rPr>
        <w:t>к административному регламенту</w:t>
      </w:r>
    </w:p>
    <w:p w:rsidR="00B85CBB" w:rsidRPr="00A87615" w:rsidRDefault="00B85CBB" w:rsidP="00B85CBB">
      <w:pPr>
        <w:pStyle w:val="1-"/>
        <w:rPr>
          <w:rFonts w:ascii="Arial" w:eastAsia="PMingLiU" w:hAnsi="Arial" w:cs="Arial"/>
          <w:bCs w:val="0"/>
          <w:sz w:val="22"/>
          <w:szCs w:val="22"/>
        </w:rPr>
      </w:pPr>
      <w:bookmarkStart w:id="119" w:name="_Toc497991453"/>
      <w:bookmarkStart w:id="120" w:name="_Toc499710971"/>
      <w:r w:rsidRPr="00A87615">
        <w:rPr>
          <w:rFonts w:ascii="Arial" w:eastAsia="PMingLiU" w:hAnsi="Arial" w:cs="Arial"/>
          <w:bCs w:val="0"/>
          <w:sz w:val="22"/>
          <w:szCs w:val="22"/>
        </w:rPr>
        <w:t>Форма решения об отказе</w:t>
      </w:r>
      <w:bookmarkEnd w:id="119"/>
      <w:bookmarkEnd w:id="120"/>
      <w:r w:rsidRPr="00A87615">
        <w:rPr>
          <w:rFonts w:ascii="Arial" w:eastAsia="PMingLiU" w:hAnsi="Arial" w:cs="Arial"/>
          <w:bCs w:val="0"/>
          <w:sz w:val="22"/>
          <w:szCs w:val="22"/>
        </w:rPr>
        <w:t xml:space="preserve"> </w:t>
      </w:r>
    </w:p>
    <w:p w:rsidR="00B85CBB" w:rsidRPr="00A87615" w:rsidRDefault="00B85CBB" w:rsidP="00B85CBB">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B85CBB" w:rsidRPr="00A87615" w:rsidRDefault="00B85CBB" w:rsidP="00B85CBB">
      <w:pPr>
        <w:pStyle w:val="1-"/>
        <w:keepNext w:val="0"/>
        <w:autoSpaceDE w:val="0"/>
        <w:autoSpaceDN w:val="0"/>
        <w:adjustRightInd w:val="0"/>
        <w:spacing w:before="0" w:after="0" w:line="240" w:lineRule="auto"/>
        <w:outlineLvl w:val="9"/>
        <w:rPr>
          <w:rFonts w:ascii="Arial" w:eastAsia="PMingLiU" w:hAnsi="Arial" w:cs="Arial"/>
          <w:bCs w:val="0"/>
          <w:sz w:val="22"/>
          <w:szCs w:val="22"/>
        </w:rPr>
      </w:pPr>
      <w:r w:rsidRPr="00A87615">
        <w:rPr>
          <w:rFonts w:ascii="Arial" w:eastAsia="PMingLiU" w:hAnsi="Arial" w:cs="Arial"/>
          <w:bCs w:val="0"/>
          <w:sz w:val="22"/>
          <w:szCs w:val="22"/>
        </w:rPr>
        <w:t>Бланк Администрации</w:t>
      </w:r>
    </w:p>
    <w:p w:rsidR="00B85CBB" w:rsidRPr="00A87615" w:rsidRDefault="00B85CBB" w:rsidP="00B85CBB">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88565D" w:rsidRPr="00A87615" w:rsidRDefault="0088565D" w:rsidP="0088565D">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88565D" w:rsidRPr="00A87615" w:rsidRDefault="0088565D" w:rsidP="0088565D">
      <w:pPr>
        <w:pBdr>
          <w:top w:val="single" w:sz="4" w:space="1" w:color="auto"/>
        </w:pBdr>
        <w:spacing w:line="240" w:lineRule="auto"/>
        <w:ind w:left="5103"/>
        <w:rPr>
          <w:rFonts w:ascii="Arial" w:hAnsi="Arial" w:cs="Arial"/>
        </w:rPr>
      </w:pPr>
      <w:proofErr w:type="gramStart"/>
      <w:r w:rsidRPr="00A87615">
        <w:rPr>
          <w:rFonts w:ascii="Arial" w:hAnsi="Arial" w:cs="Arial"/>
        </w:rPr>
        <w:t>(Ф.И.О., адрес первого заявителя (представителя заявителя)</w:t>
      </w:r>
      <w:proofErr w:type="gramEnd"/>
    </w:p>
    <w:p w:rsidR="0088565D" w:rsidRPr="00A87615" w:rsidRDefault="0088565D" w:rsidP="0088565D">
      <w:pPr>
        <w:pBdr>
          <w:top w:val="single" w:sz="4" w:space="1" w:color="auto"/>
        </w:pBdr>
        <w:spacing w:line="240" w:lineRule="auto"/>
        <w:ind w:left="5103"/>
        <w:rPr>
          <w:rFonts w:ascii="Arial" w:hAnsi="Arial" w:cs="Arial"/>
        </w:rPr>
      </w:pPr>
      <w:proofErr w:type="gramStart"/>
      <w:r w:rsidRPr="00A87615">
        <w:rPr>
          <w:rFonts w:ascii="Arial" w:hAnsi="Arial" w:cs="Arial"/>
        </w:rPr>
        <w:t>________________________________________ (Ф.И.О., адрес второго заявителя (представителя заявителя)</w:t>
      </w:r>
      <w:proofErr w:type="gramEnd"/>
    </w:p>
    <w:p w:rsidR="00B85CBB" w:rsidRPr="00A87615" w:rsidRDefault="00B85CBB" w:rsidP="00B85CBB">
      <w:pPr>
        <w:spacing w:line="240" w:lineRule="auto"/>
        <w:ind w:left="5103"/>
        <w:rPr>
          <w:rFonts w:ascii="Arial" w:hAnsi="Arial" w:cs="Arial"/>
        </w:rPr>
      </w:pPr>
    </w:p>
    <w:p w:rsidR="00B85CBB" w:rsidRPr="00A87615" w:rsidRDefault="00B85CBB" w:rsidP="00B85CBB">
      <w:pPr>
        <w:pBdr>
          <w:top w:val="single" w:sz="4" w:space="1" w:color="auto"/>
        </w:pBdr>
        <w:spacing w:line="240" w:lineRule="auto"/>
        <w:ind w:left="5103"/>
        <w:rPr>
          <w:rFonts w:ascii="Arial" w:hAnsi="Arial" w:cs="Arial"/>
        </w:rPr>
      </w:pPr>
      <w:r w:rsidRPr="00A87615">
        <w:rPr>
          <w:rFonts w:ascii="Arial" w:hAnsi="Arial" w:cs="Arial"/>
        </w:rPr>
        <w:t>(регистрационный номер Заявления)</w:t>
      </w:r>
    </w:p>
    <w:p w:rsidR="00B85CBB" w:rsidRPr="00A87615" w:rsidRDefault="00B85CBB" w:rsidP="00B85CBB">
      <w:pPr>
        <w:pStyle w:val="1-"/>
        <w:keepNext w:val="0"/>
        <w:autoSpaceDE w:val="0"/>
        <w:autoSpaceDN w:val="0"/>
        <w:adjustRightInd w:val="0"/>
        <w:spacing w:before="0" w:after="0" w:line="240" w:lineRule="auto"/>
        <w:outlineLvl w:val="9"/>
        <w:rPr>
          <w:rFonts w:ascii="Arial" w:eastAsia="PMingLiU" w:hAnsi="Arial" w:cs="Arial"/>
          <w:bCs w:val="0"/>
          <w:sz w:val="22"/>
          <w:szCs w:val="22"/>
        </w:rPr>
      </w:pPr>
    </w:p>
    <w:p w:rsidR="00B85CBB" w:rsidRPr="00A87615" w:rsidRDefault="00B85CBB" w:rsidP="00B85CBB">
      <w:pPr>
        <w:pStyle w:val="1-"/>
        <w:keepNext w:val="0"/>
        <w:autoSpaceDE w:val="0"/>
        <w:autoSpaceDN w:val="0"/>
        <w:adjustRightInd w:val="0"/>
        <w:spacing w:before="0" w:after="0" w:line="240" w:lineRule="auto"/>
        <w:outlineLvl w:val="9"/>
        <w:rPr>
          <w:rFonts w:ascii="Arial" w:eastAsia="PMingLiU" w:hAnsi="Arial" w:cs="Arial"/>
          <w:bCs w:val="0"/>
          <w:sz w:val="22"/>
          <w:szCs w:val="22"/>
        </w:rPr>
      </w:pPr>
      <w:r w:rsidRPr="00A87615">
        <w:rPr>
          <w:rFonts w:ascii="Arial" w:eastAsia="PMingLiU" w:hAnsi="Arial" w:cs="Arial"/>
          <w:bCs w:val="0"/>
          <w:sz w:val="22"/>
          <w:szCs w:val="22"/>
        </w:rPr>
        <w:t>Решение об отказе</w:t>
      </w:r>
      <w:r w:rsidRPr="00A87615">
        <w:rPr>
          <w:rFonts w:ascii="Arial" w:eastAsia="PMingLiU" w:hAnsi="Arial" w:cs="Arial"/>
          <w:bCs w:val="0"/>
          <w:sz w:val="22"/>
          <w:szCs w:val="22"/>
        </w:rPr>
        <w:br/>
        <w:t>в предоставлении муниципальной услуги по получению согласия на обмен жилыми помещениями, предоставленными по договорам социального найма</w:t>
      </w:r>
    </w:p>
    <w:tbl>
      <w:tblPr>
        <w:tblW w:w="0" w:type="auto"/>
        <w:jc w:val="center"/>
        <w:tblLayout w:type="fixed"/>
        <w:tblCellMar>
          <w:left w:w="28" w:type="dxa"/>
          <w:right w:w="28" w:type="dxa"/>
        </w:tblCellMar>
        <w:tblLook w:val="04A0"/>
      </w:tblPr>
      <w:tblGrid>
        <w:gridCol w:w="651"/>
        <w:gridCol w:w="1588"/>
        <w:gridCol w:w="1134"/>
        <w:gridCol w:w="1134"/>
      </w:tblGrid>
      <w:tr w:rsidR="00B85CBB" w:rsidRPr="00A87615" w:rsidTr="00943E63">
        <w:trPr>
          <w:jc w:val="center"/>
        </w:trPr>
        <w:tc>
          <w:tcPr>
            <w:tcW w:w="651" w:type="dxa"/>
            <w:vAlign w:val="bottom"/>
            <w:hideMark/>
          </w:tcPr>
          <w:p w:rsidR="00B85CBB" w:rsidRPr="00A87615" w:rsidRDefault="00B85CBB" w:rsidP="00943E63">
            <w:pPr>
              <w:spacing w:line="240" w:lineRule="auto"/>
              <w:jc w:val="right"/>
              <w:rPr>
                <w:rFonts w:ascii="Arial" w:hAnsi="Arial" w:cs="Arial"/>
              </w:rPr>
            </w:pPr>
            <w:r w:rsidRPr="00A87615">
              <w:rPr>
                <w:rFonts w:ascii="Arial" w:hAnsi="Arial" w:cs="Arial"/>
              </w:rPr>
              <w:t>от</w:t>
            </w:r>
          </w:p>
        </w:tc>
        <w:tc>
          <w:tcPr>
            <w:tcW w:w="1588" w:type="dxa"/>
            <w:tcBorders>
              <w:top w:val="nil"/>
              <w:left w:val="nil"/>
              <w:bottom w:val="single" w:sz="4" w:space="0" w:color="auto"/>
              <w:right w:val="nil"/>
            </w:tcBorders>
            <w:vAlign w:val="bottom"/>
          </w:tcPr>
          <w:p w:rsidR="00B85CBB" w:rsidRPr="00A87615" w:rsidRDefault="00B85CBB" w:rsidP="00943E63">
            <w:pPr>
              <w:spacing w:line="240" w:lineRule="auto"/>
              <w:jc w:val="both"/>
              <w:rPr>
                <w:rFonts w:ascii="Arial" w:hAnsi="Arial" w:cs="Arial"/>
              </w:rPr>
            </w:pPr>
          </w:p>
        </w:tc>
        <w:tc>
          <w:tcPr>
            <w:tcW w:w="1134" w:type="dxa"/>
            <w:vAlign w:val="bottom"/>
            <w:hideMark/>
          </w:tcPr>
          <w:p w:rsidR="00B85CBB" w:rsidRPr="00A87615" w:rsidRDefault="00B85CBB" w:rsidP="00943E63">
            <w:pPr>
              <w:spacing w:line="240" w:lineRule="auto"/>
              <w:jc w:val="right"/>
              <w:rPr>
                <w:rFonts w:ascii="Arial" w:hAnsi="Arial" w:cs="Arial"/>
              </w:rPr>
            </w:pPr>
            <w:r w:rsidRPr="00A87615">
              <w:rPr>
                <w:rFonts w:ascii="Arial" w:hAnsi="Arial" w:cs="Arial"/>
              </w:rPr>
              <w:t>№</w:t>
            </w:r>
          </w:p>
        </w:tc>
        <w:tc>
          <w:tcPr>
            <w:tcW w:w="1134" w:type="dxa"/>
            <w:tcBorders>
              <w:top w:val="nil"/>
              <w:left w:val="nil"/>
              <w:bottom w:val="single" w:sz="4" w:space="0" w:color="auto"/>
              <w:right w:val="nil"/>
            </w:tcBorders>
            <w:vAlign w:val="bottom"/>
          </w:tcPr>
          <w:p w:rsidR="00B85CBB" w:rsidRPr="00A87615" w:rsidRDefault="00B85CBB" w:rsidP="00943E63">
            <w:pPr>
              <w:spacing w:line="240" w:lineRule="auto"/>
              <w:jc w:val="both"/>
              <w:rPr>
                <w:rFonts w:ascii="Arial" w:hAnsi="Arial" w:cs="Arial"/>
              </w:rPr>
            </w:pPr>
          </w:p>
        </w:tc>
      </w:tr>
    </w:tbl>
    <w:p w:rsidR="00CE632F" w:rsidRPr="00A87615" w:rsidRDefault="00CE632F" w:rsidP="00CE632F">
      <w:pPr>
        <w:spacing w:line="240" w:lineRule="auto"/>
        <w:rPr>
          <w:rFonts w:ascii="Arial" w:hAnsi="Arial" w:cs="Arial"/>
          <w:lang w:eastAsia="en-US"/>
        </w:rPr>
      </w:pPr>
    </w:p>
    <w:p w:rsidR="00CE632F" w:rsidRPr="00A87615" w:rsidRDefault="00CE632F" w:rsidP="00CE632F">
      <w:pPr>
        <w:pBdr>
          <w:top w:val="single" w:sz="4" w:space="1" w:color="auto"/>
        </w:pBdr>
        <w:spacing w:line="240" w:lineRule="auto"/>
        <w:rPr>
          <w:rFonts w:ascii="Arial" w:hAnsi="Arial" w:cs="Arial"/>
        </w:rPr>
      </w:pPr>
    </w:p>
    <w:p w:rsidR="00CE632F" w:rsidRPr="00A87615" w:rsidRDefault="00CE632F" w:rsidP="00CE632F">
      <w:pPr>
        <w:spacing w:line="240" w:lineRule="auto"/>
        <w:rPr>
          <w:rFonts w:ascii="Arial" w:hAnsi="Arial" w:cs="Arial"/>
        </w:rPr>
      </w:pPr>
    </w:p>
    <w:p w:rsidR="00CE632F" w:rsidRPr="00A87615" w:rsidRDefault="00CE632F" w:rsidP="00CE632F">
      <w:pPr>
        <w:pBdr>
          <w:top w:val="single" w:sz="4" w:space="1" w:color="auto"/>
        </w:pBdr>
        <w:spacing w:line="240" w:lineRule="auto"/>
        <w:rPr>
          <w:rFonts w:ascii="Arial" w:hAnsi="Arial" w:cs="Arial"/>
        </w:rPr>
      </w:pPr>
      <w:r w:rsidRPr="00A87615">
        <w:rPr>
          <w:rFonts w:ascii="Arial" w:hAnsi="Arial" w:cs="Arial"/>
        </w:rPr>
        <w:t>(наименование органа местного самоуправления муниципального образования)</w:t>
      </w:r>
    </w:p>
    <w:p w:rsidR="00CE632F" w:rsidRPr="00A87615" w:rsidRDefault="00CE632F" w:rsidP="00CE632F">
      <w:pPr>
        <w:tabs>
          <w:tab w:val="right" w:pos="9923"/>
        </w:tabs>
        <w:spacing w:line="240" w:lineRule="auto"/>
        <w:rPr>
          <w:rFonts w:ascii="Arial" w:hAnsi="Arial" w:cs="Arial"/>
        </w:rPr>
      </w:pPr>
      <w:r w:rsidRPr="00A87615">
        <w:rPr>
          <w:rFonts w:ascii="Arial" w:hAnsi="Arial" w:cs="Arial"/>
        </w:rPr>
        <w:t xml:space="preserve">сообщает, что   </w:t>
      </w:r>
      <w:r w:rsidRPr="00A87615">
        <w:rPr>
          <w:rFonts w:ascii="Arial" w:hAnsi="Arial" w:cs="Arial"/>
        </w:rPr>
        <w:tab/>
        <w:t>,</w:t>
      </w:r>
    </w:p>
    <w:p w:rsidR="00CE632F" w:rsidRPr="00A87615" w:rsidRDefault="00CE632F" w:rsidP="00CE632F">
      <w:pPr>
        <w:pBdr>
          <w:top w:val="single" w:sz="4" w:space="1" w:color="auto"/>
        </w:pBdr>
        <w:spacing w:line="240" w:lineRule="auto"/>
        <w:ind w:left="1559" w:right="113"/>
        <w:rPr>
          <w:rFonts w:ascii="Arial" w:hAnsi="Arial" w:cs="Arial"/>
        </w:rPr>
      </w:pPr>
      <w:proofErr w:type="gramStart"/>
      <w:r w:rsidRPr="00A87615">
        <w:rPr>
          <w:rFonts w:ascii="Arial" w:hAnsi="Arial" w:cs="Arial"/>
        </w:rPr>
        <w:t>(Ф.И.О. первого заявителя в дательном падеже, наименование, номер и дата выдачи документа,</w:t>
      </w:r>
      <w:proofErr w:type="gramEnd"/>
    </w:p>
    <w:p w:rsidR="00CE632F" w:rsidRPr="00A87615" w:rsidRDefault="00CE632F" w:rsidP="00CE632F">
      <w:pPr>
        <w:spacing w:line="240" w:lineRule="auto"/>
        <w:rPr>
          <w:rFonts w:ascii="Arial" w:hAnsi="Arial" w:cs="Arial"/>
        </w:rPr>
      </w:pPr>
    </w:p>
    <w:p w:rsidR="00CE632F" w:rsidRPr="00A87615" w:rsidRDefault="00CE632F" w:rsidP="00CE632F">
      <w:pPr>
        <w:pBdr>
          <w:top w:val="single" w:sz="4" w:space="1" w:color="auto"/>
        </w:pBdr>
        <w:spacing w:line="240" w:lineRule="auto"/>
        <w:rPr>
          <w:rFonts w:ascii="Arial" w:hAnsi="Arial" w:cs="Arial"/>
        </w:rPr>
      </w:pPr>
      <w:proofErr w:type="gramStart"/>
      <w:r w:rsidRPr="00A87615">
        <w:rPr>
          <w:rFonts w:ascii="Arial" w:hAnsi="Arial" w:cs="Arial"/>
        </w:rPr>
        <w:t>подтверждающего</w:t>
      </w:r>
      <w:proofErr w:type="gramEnd"/>
      <w:r w:rsidRPr="00A87615">
        <w:rPr>
          <w:rFonts w:ascii="Arial" w:hAnsi="Arial" w:cs="Arial"/>
        </w:rPr>
        <w:t xml:space="preserve"> личность </w:t>
      </w:r>
    </w:p>
    <w:p w:rsidR="00CE632F" w:rsidRPr="00A87615" w:rsidRDefault="00CE632F" w:rsidP="00CE632F">
      <w:pPr>
        <w:tabs>
          <w:tab w:val="right" w:pos="9921"/>
        </w:tabs>
        <w:spacing w:line="240" w:lineRule="auto"/>
        <w:rPr>
          <w:rFonts w:ascii="Arial" w:hAnsi="Arial" w:cs="Arial"/>
        </w:rPr>
      </w:pPr>
      <w:r w:rsidRPr="00A87615">
        <w:rPr>
          <w:rFonts w:ascii="Arial" w:hAnsi="Arial" w:cs="Arial"/>
        </w:rPr>
        <w:t xml:space="preserve">и </w:t>
      </w:r>
      <w:r w:rsidRPr="00A87615">
        <w:rPr>
          <w:rFonts w:ascii="Arial" w:hAnsi="Arial" w:cs="Arial"/>
        </w:rPr>
        <w:tab/>
      </w:r>
    </w:p>
    <w:p w:rsidR="00CE632F" w:rsidRPr="00A87615" w:rsidRDefault="00CE632F" w:rsidP="00CE632F">
      <w:pPr>
        <w:spacing w:line="240" w:lineRule="auto"/>
        <w:rPr>
          <w:rFonts w:ascii="Arial" w:hAnsi="Arial" w:cs="Arial"/>
        </w:rPr>
      </w:pPr>
    </w:p>
    <w:p w:rsidR="00CE632F" w:rsidRPr="00A87615" w:rsidRDefault="00CE632F" w:rsidP="00CE632F">
      <w:pPr>
        <w:pBdr>
          <w:top w:val="single" w:sz="4" w:space="1" w:color="auto"/>
        </w:pBdr>
        <w:spacing w:line="240" w:lineRule="auto"/>
        <w:rPr>
          <w:rFonts w:ascii="Arial" w:hAnsi="Arial" w:cs="Arial"/>
        </w:rPr>
      </w:pPr>
      <w:proofErr w:type="gramStart"/>
      <w:r w:rsidRPr="00A87615">
        <w:rPr>
          <w:rFonts w:ascii="Arial" w:hAnsi="Arial" w:cs="Arial"/>
        </w:rPr>
        <w:t xml:space="preserve">(Ф.И.О. второго заявителя в дательном падеже, наименование, номер и дата выдачи документа подтверждающего личность </w:t>
      </w:r>
      <w:proofErr w:type="gramEnd"/>
    </w:p>
    <w:p w:rsidR="00CE632F" w:rsidRPr="00A87615" w:rsidRDefault="00CE632F" w:rsidP="00CE632F">
      <w:pPr>
        <w:tabs>
          <w:tab w:val="right" w:pos="9921"/>
        </w:tabs>
        <w:spacing w:line="240" w:lineRule="auto"/>
        <w:rPr>
          <w:rFonts w:ascii="Arial" w:hAnsi="Arial" w:cs="Arial"/>
        </w:rPr>
      </w:pPr>
    </w:p>
    <w:p w:rsidR="00CE632F" w:rsidRPr="00A87615" w:rsidRDefault="00CE632F" w:rsidP="00CE632F">
      <w:pPr>
        <w:pBdr>
          <w:top w:val="single" w:sz="4" w:space="1" w:color="auto"/>
        </w:pBdr>
        <w:spacing w:line="240" w:lineRule="auto"/>
        <w:ind w:right="113"/>
        <w:rPr>
          <w:rFonts w:ascii="Arial" w:hAnsi="Arial" w:cs="Arial"/>
        </w:rPr>
      </w:pPr>
    </w:p>
    <w:p w:rsidR="00CE632F" w:rsidRPr="00A87615" w:rsidRDefault="00CE632F" w:rsidP="00CE632F">
      <w:pPr>
        <w:pBdr>
          <w:top w:val="single" w:sz="4" w:space="1" w:color="auto"/>
        </w:pBdr>
        <w:spacing w:line="240" w:lineRule="auto"/>
        <w:ind w:right="113"/>
        <w:jc w:val="both"/>
        <w:rPr>
          <w:rFonts w:ascii="Arial" w:hAnsi="Arial" w:cs="Arial"/>
        </w:rPr>
      </w:pPr>
      <w:r w:rsidRPr="00A87615">
        <w:rPr>
          <w:rFonts w:ascii="Arial" w:hAnsi="Arial" w:cs="Arial"/>
        </w:rPr>
        <w:t>отказано в даче согласия на обмен жилыми помещениями, предоставленными по договорам социального найма по следующей причине (</w:t>
      </w:r>
      <w:proofErr w:type="gramStart"/>
      <w:r w:rsidRPr="00A87615">
        <w:rPr>
          <w:rFonts w:ascii="Arial" w:hAnsi="Arial" w:cs="Arial"/>
        </w:rPr>
        <w:t>нужное</w:t>
      </w:r>
      <w:proofErr w:type="gramEnd"/>
      <w:r w:rsidRPr="00A87615">
        <w:rPr>
          <w:rFonts w:ascii="Arial" w:hAnsi="Arial" w:cs="Arial"/>
        </w:rPr>
        <w:t xml:space="preserve"> выбрать и подчеркнуть):</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к нанимателю обмениваемого жилого помещения предъявлен иск о расторжении или об изменении договора социального найма жилого помещения;</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право пользования обмениваемым жилым помещением оспаривается в судебном порядке;</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обмениваемое жилое помещение признано в установленном порядке непригодным для проживания;</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органом местного самоуправления принято решение о сносе соответствующего дома или его переоборудовании для использования в других целях;</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органом местного самоуправления принято решение о капитальном ремонте соответствующего дома с переустройством и (или) перепланировкой жилых помещений в этом доме;</w:t>
      </w:r>
    </w:p>
    <w:p w:rsidR="00B85CBB" w:rsidRPr="00A87615" w:rsidRDefault="00B85CBB" w:rsidP="00B85CBB">
      <w:pPr>
        <w:widowControl w:val="0"/>
        <w:autoSpaceDE w:val="0"/>
        <w:autoSpaceDN w:val="0"/>
        <w:adjustRightInd w:val="0"/>
        <w:spacing w:line="240" w:lineRule="auto"/>
        <w:jc w:val="both"/>
        <w:rPr>
          <w:rFonts w:ascii="Arial" w:eastAsia="Times New Roman" w:hAnsi="Arial" w:cs="Arial"/>
        </w:rPr>
      </w:pPr>
      <w:r w:rsidRPr="00A87615">
        <w:rPr>
          <w:rFonts w:ascii="Arial" w:eastAsia="Times New Roman" w:hAnsi="Arial" w:cs="Arial"/>
        </w:rPr>
        <w:t>- в результате обмена в коммунальную квартиру вселяется гражданин, страдающий одной из тяжелых форм хронических заболеваний, указанных в утвержденном постановлением Правительства Российской Федерации от 16.06.2006г. № 378 перечне.</w:t>
      </w:r>
    </w:p>
    <w:p w:rsidR="00CE632F" w:rsidRPr="00A87615" w:rsidRDefault="00CE632F" w:rsidP="00B85CBB">
      <w:pPr>
        <w:widowControl w:val="0"/>
        <w:autoSpaceDE w:val="0"/>
        <w:autoSpaceDN w:val="0"/>
        <w:adjustRightInd w:val="0"/>
        <w:spacing w:line="240" w:lineRule="auto"/>
        <w:jc w:val="both"/>
        <w:rPr>
          <w:rFonts w:ascii="Arial" w:eastAsia="Times New Roman" w:hAnsi="Arial" w:cs="Arial"/>
        </w:rPr>
      </w:pPr>
    </w:p>
    <w:tbl>
      <w:tblPr>
        <w:tblW w:w="9100" w:type="dxa"/>
        <w:tblLayout w:type="fixed"/>
        <w:tblCellMar>
          <w:left w:w="28" w:type="dxa"/>
          <w:right w:w="28" w:type="dxa"/>
        </w:tblCellMar>
        <w:tblLook w:val="04A0"/>
      </w:tblPr>
      <w:tblGrid>
        <w:gridCol w:w="5954"/>
        <w:gridCol w:w="878"/>
        <w:gridCol w:w="2268"/>
      </w:tblGrid>
      <w:tr w:rsidR="00B85CBB" w:rsidRPr="00A87615" w:rsidTr="00943E63">
        <w:tc>
          <w:tcPr>
            <w:tcW w:w="5954" w:type="dxa"/>
            <w:tcBorders>
              <w:top w:val="nil"/>
              <w:left w:val="nil"/>
              <w:bottom w:val="single" w:sz="4" w:space="0" w:color="auto"/>
              <w:right w:val="nil"/>
            </w:tcBorders>
            <w:vAlign w:val="bottom"/>
          </w:tcPr>
          <w:p w:rsidR="00B85CBB" w:rsidRPr="00A87615" w:rsidRDefault="00B85CBB" w:rsidP="00943E63">
            <w:pPr>
              <w:spacing w:line="240" w:lineRule="auto"/>
              <w:ind w:right="-285"/>
              <w:rPr>
                <w:rFonts w:ascii="Arial" w:hAnsi="Arial" w:cs="Arial"/>
              </w:rPr>
            </w:pPr>
          </w:p>
        </w:tc>
        <w:tc>
          <w:tcPr>
            <w:tcW w:w="878" w:type="dxa"/>
            <w:vAlign w:val="bottom"/>
          </w:tcPr>
          <w:p w:rsidR="00B85CBB" w:rsidRPr="00A87615" w:rsidRDefault="00B85CBB" w:rsidP="00943E63">
            <w:pPr>
              <w:spacing w:line="240" w:lineRule="auto"/>
              <w:ind w:right="-285"/>
              <w:jc w:val="both"/>
              <w:rPr>
                <w:rFonts w:ascii="Arial" w:hAnsi="Arial" w:cs="Arial"/>
              </w:rPr>
            </w:pPr>
          </w:p>
        </w:tc>
        <w:tc>
          <w:tcPr>
            <w:tcW w:w="2268" w:type="dxa"/>
            <w:tcBorders>
              <w:top w:val="nil"/>
              <w:left w:val="nil"/>
              <w:bottom w:val="single" w:sz="4" w:space="0" w:color="auto"/>
              <w:right w:val="nil"/>
            </w:tcBorders>
            <w:vAlign w:val="bottom"/>
          </w:tcPr>
          <w:p w:rsidR="00B85CBB" w:rsidRPr="00A87615" w:rsidRDefault="00B85CBB" w:rsidP="00943E63">
            <w:pPr>
              <w:spacing w:line="240" w:lineRule="auto"/>
              <w:ind w:right="-595"/>
              <w:rPr>
                <w:rFonts w:ascii="Arial" w:hAnsi="Arial" w:cs="Arial"/>
              </w:rPr>
            </w:pPr>
          </w:p>
        </w:tc>
      </w:tr>
      <w:tr w:rsidR="00B85CBB" w:rsidRPr="00A87615" w:rsidTr="00943E63">
        <w:tc>
          <w:tcPr>
            <w:tcW w:w="5954" w:type="dxa"/>
            <w:hideMark/>
          </w:tcPr>
          <w:p w:rsidR="00B85CBB" w:rsidRPr="00A87615" w:rsidRDefault="00B85CBB" w:rsidP="00943E63">
            <w:pPr>
              <w:spacing w:line="240" w:lineRule="auto"/>
              <w:ind w:right="-285"/>
              <w:rPr>
                <w:rFonts w:ascii="Arial" w:hAnsi="Arial" w:cs="Arial"/>
              </w:rPr>
            </w:pPr>
            <w:r w:rsidRPr="00A87615">
              <w:rPr>
                <w:rFonts w:ascii="Arial" w:hAnsi="Arial" w:cs="Arial"/>
              </w:rPr>
              <w:t>(</w:t>
            </w:r>
            <w:r w:rsidR="0088565D" w:rsidRPr="00A87615">
              <w:rPr>
                <w:rFonts w:ascii="Arial" w:hAnsi="Arial" w:cs="Arial"/>
              </w:rPr>
              <w:t>должность Уполномоченного лица органа местного самоуправления муниципального образования Московской области, Ф.И.О.)</w:t>
            </w:r>
          </w:p>
        </w:tc>
        <w:tc>
          <w:tcPr>
            <w:tcW w:w="878" w:type="dxa"/>
          </w:tcPr>
          <w:p w:rsidR="00B85CBB" w:rsidRPr="00A87615" w:rsidRDefault="00B85CBB" w:rsidP="00943E63">
            <w:pPr>
              <w:spacing w:line="240" w:lineRule="auto"/>
              <w:ind w:right="-285"/>
              <w:rPr>
                <w:rFonts w:ascii="Arial" w:hAnsi="Arial" w:cs="Arial"/>
              </w:rPr>
            </w:pPr>
          </w:p>
        </w:tc>
        <w:tc>
          <w:tcPr>
            <w:tcW w:w="2268" w:type="dxa"/>
            <w:hideMark/>
          </w:tcPr>
          <w:p w:rsidR="00B85CBB" w:rsidRPr="00A87615" w:rsidRDefault="00B85CBB" w:rsidP="00943E63">
            <w:pPr>
              <w:spacing w:line="240" w:lineRule="auto"/>
              <w:ind w:right="-285"/>
              <w:rPr>
                <w:rFonts w:ascii="Arial" w:hAnsi="Arial" w:cs="Arial"/>
              </w:rPr>
            </w:pPr>
            <w:r w:rsidRPr="00A87615">
              <w:rPr>
                <w:rFonts w:ascii="Arial" w:hAnsi="Arial" w:cs="Arial"/>
              </w:rPr>
              <w:t xml:space="preserve">(подпись)   </w:t>
            </w:r>
          </w:p>
          <w:p w:rsidR="00B85CBB" w:rsidRPr="00A87615" w:rsidRDefault="00B85CBB" w:rsidP="00943E63">
            <w:pPr>
              <w:spacing w:line="240" w:lineRule="auto"/>
              <w:ind w:right="-285"/>
              <w:rPr>
                <w:rFonts w:ascii="Arial" w:hAnsi="Arial" w:cs="Arial"/>
              </w:rPr>
            </w:pPr>
            <w:r w:rsidRPr="00A87615">
              <w:rPr>
                <w:rFonts w:ascii="Arial" w:hAnsi="Arial" w:cs="Arial"/>
              </w:rPr>
              <w:t xml:space="preserve"> М.П.</w:t>
            </w:r>
          </w:p>
        </w:tc>
      </w:tr>
    </w:tbl>
    <w:p w:rsidR="00F23D04" w:rsidRPr="00A87615" w:rsidRDefault="00B85CBB" w:rsidP="00B85CBB">
      <w:pPr>
        <w:tabs>
          <w:tab w:val="left" w:pos="1701"/>
          <w:tab w:val="left" w:pos="1985"/>
        </w:tabs>
        <w:spacing w:after="200" w:line="240" w:lineRule="auto"/>
        <w:jc w:val="both"/>
        <w:rPr>
          <w:rFonts w:ascii="Arial" w:eastAsia="PMingLiU" w:hAnsi="Arial" w:cs="Arial"/>
          <w:b/>
          <w:iCs/>
        </w:rPr>
      </w:pPr>
      <w:r w:rsidRPr="00A87615">
        <w:rPr>
          <w:rFonts w:ascii="Arial" w:eastAsia="Times New Roman" w:hAnsi="Arial" w:cs="Arial"/>
        </w:rPr>
        <w:br w:type="page"/>
      </w:r>
    </w:p>
    <w:p w:rsidR="0088565D" w:rsidRPr="00A87615" w:rsidRDefault="0088565D" w:rsidP="0088565D">
      <w:pPr>
        <w:pStyle w:val="1-"/>
        <w:spacing w:before="0" w:after="0" w:line="240" w:lineRule="auto"/>
        <w:ind w:firstLine="709"/>
        <w:jc w:val="right"/>
        <w:rPr>
          <w:rFonts w:ascii="Arial" w:hAnsi="Arial" w:cs="Arial"/>
          <w:b w:val="0"/>
          <w:sz w:val="22"/>
          <w:szCs w:val="22"/>
        </w:rPr>
      </w:pPr>
      <w:bookmarkStart w:id="121" w:name="_Toc497991454"/>
      <w:bookmarkStart w:id="122" w:name="_Toc499710972"/>
      <w:r w:rsidRPr="00A87615">
        <w:rPr>
          <w:rFonts w:ascii="Arial" w:hAnsi="Arial" w:cs="Arial"/>
          <w:b w:val="0"/>
          <w:sz w:val="22"/>
          <w:szCs w:val="22"/>
        </w:rPr>
        <w:lastRenderedPageBreak/>
        <w:t>Приложение 6</w:t>
      </w:r>
      <w:bookmarkEnd w:id="121"/>
      <w:bookmarkEnd w:id="122"/>
      <w:r w:rsidRPr="00A87615">
        <w:rPr>
          <w:rFonts w:ascii="Arial" w:hAnsi="Arial" w:cs="Arial"/>
          <w:b w:val="0"/>
          <w:sz w:val="22"/>
          <w:szCs w:val="22"/>
        </w:rPr>
        <w:t xml:space="preserve"> </w:t>
      </w:r>
    </w:p>
    <w:p w:rsidR="0088565D" w:rsidRPr="00A87615" w:rsidRDefault="0088565D" w:rsidP="0088565D">
      <w:pPr>
        <w:pStyle w:val="1-"/>
        <w:spacing w:before="0" w:after="0" w:line="240" w:lineRule="auto"/>
        <w:ind w:firstLine="709"/>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CE632F" w:rsidRPr="00A87615" w:rsidRDefault="00CE632F" w:rsidP="00CE632F">
      <w:pPr>
        <w:pStyle w:val="ConsPlusNormal"/>
        <w:ind w:firstLine="539"/>
        <w:rPr>
          <w:b/>
          <w:bCs/>
          <w:iCs/>
          <w:sz w:val="22"/>
          <w:szCs w:val="22"/>
        </w:rPr>
      </w:pPr>
    </w:p>
    <w:p w:rsidR="00CE632F" w:rsidRPr="00A87615" w:rsidRDefault="00CE632F" w:rsidP="00CE632F">
      <w:pPr>
        <w:pStyle w:val="ConsPlusNormal"/>
        <w:ind w:firstLine="539"/>
        <w:rPr>
          <w:b/>
          <w:bCs/>
          <w:iCs/>
          <w:sz w:val="22"/>
          <w:szCs w:val="22"/>
        </w:rPr>
      </w:pPr>
    </w:p>
    <w:p w:rsidR="00F23D04" w:rsidRPr="00A87615" w:rsidRDefault="00F23D04" w:rsidP="00F23D04">
      <w:pPr>
        <w:pStyle w:val="ConsPlusNormal"/>
        <w:ind w:firstLine="539"/>
        <w:outlineLvl w:val="0"/>
        <w:rPr>
          <w:b/>
          <w:bCs/>
          <w:iCs/>
          <w:sz w:val="22"/>
          <w:szCs w:val="22"/>
        </w:rPr>
      </w:pPr>
      <w:bookmarkStart w:id="123" w:name="_Toc499710973"/>
      <w:r w:rsidRPr="00A87615">
        <w:rPr>
          <w:b/>
          <w:bCs/>
          <w:iCs/>
          <w:sz w:val="22"/>
          <w:szCs w:val="22"/>
        </w:rPr>
        <w:t xml:space="preserve">Список нормативных актов, в соответствии с которыми осуществляется оказание </w:t>
      </w:r>
      <w:bookmarkEnd w:id="104"/>
      <w:r w:rsidR="0088565D" w:rsidRPr="00A87615">
        <w:rPr>
          <w:b/>
          <w:bCs/>
          <w:iCs/>
          <w:sz w:val="22"/>
          <w:szCs w:val="22"/>
        </w:rPr>
        <w:t>Муниципальной услуги</w:t>
      </w:r>
      <w:bookmarkEnd w:id="123"/>
    </w:p>
    <w:p w:rsidR="00F23D04" w:rsidRPr="00A87615" w:rsidRDefault="00F23D04" w:rsidP="00F23D04">
      <w:pPr>
        <w:pStyle w:val="ConsPlusNormal"/>
        <w:ind w:firstLine="539"/>
        <w:rPr>
          <w:b/>
          <w:sz w:val="22"/>
          <w:szCs w:val="22"/>
        </w:rPr>
      </w:pPr>
    </w:p>
    <w:p w:rsidR="00F23D04" w:rsidRPr="00A87615" w:rsidRDefault="00F23D04" w:rsidP="00F23D04">
      <w:pPr>
        <w:pStyle w:val="ConsPlusNormal"/>
        <w:jc w:val="both"/>
        <w:rPr>
          <w:b/>
          <w:sz w:val="22"/>
          <w:szCs w:val="22"/>
        </w:rPr>
      </w:pPr>
      <w:r w:rsidRPr="00A87615">
        <w:rPr>
          <w:sz w:val="22"/>
          <w:szCs w:val="22"/>
        </w:rPr>
        <w:t xml:space="preserve">Предоставление </w:t>
      </w:r>
      <w:r w:rsidR="0088565D" w:rsidRPr="00A87615">
        <w:rPr>
          <w:sz w:val="22"/>
          <w:szCs w:val="22"/>
        </w:rPr>
        <w:t xml:space="preserve">Муниципальной услуги </w:t>
      </w:r>
      <w:r w:rsidRPr="00A87615">
        <w:rPr>
          <w:sz w:val="22"/>
          <w:szCs w:val="22"/>
        </w:rPr>
        <w:t xml:space="preserve">осуществляется в соответствии </w:t>
      </w:r>
      <w:proofErr w:type="gramStart"/>
      <w:r w:rsidRPr="00A87615">
        <w:rPr>
          <w:sz w:val="22"/>
          <w:szCs w:val="22"/>
        </w:rPr>
        <w:t>с</w:t>
      </w:r>
      <w:proofErr w:type="gramEnd"/>
      <w:r w:rsidRPr="00A87615">
        <w:rPr>
          <w:sz w:val="22"/>
          <w:szCs w:val="22"/>
        </w:rPr>
        <w:t xml:space="preserve">: </w:t>
      </w:r>
    </w:p>
    <w:p w:rsidR="00F23D04" w:rsidRPr="00A87615" w:rsidRDefault="00F23D04" w:rsidP="0004701B">
      <w:pPr>
        <w:numPr>
          <w:ilvl w:val="0"/>
          <w:numId w:val="6"/>
        </w:numPr>
        <w:tabs>
          <w:tab w:val="left" w:pos="1276"/>
        </w:tabs>
        <w:autoSpaceDE w:val="0"/>
        <w:autoSpaceDN w:val="0"/>
        <w:adjustRightInd w:val="0"/>
        <w:spacing w:line="240" w:lineRule="auto"/>
        <w:ind w:left="0" w:firstLine="709"/>
        <w:jc w:val="both"/>
        <w:rPr>
          <w:rFonts w:ascii="Arial" w:eastAsia="Times New Roman" w:hAnsi="Arial" w:cs="Arial"/>
        </w:rPr>
      </w:pPr>
      <w:r w:rsidRPr="00A87615">
        <w:rPr>
          <w:rFonts w:ascii="Arial" w:eastAsia="Times New Roman" w:hAnsi="Arial" w:cs="Arial"/>
        </w:rPr>
        <w:t>Конституцией Российской Федерации, принятой всенародным голосованием, 12.12.1993 («Российская газета», 25.12.1993, №237);</w:t>
      </w:r>
    </w:p>
    <w:p w:rsidR="00F23D04" w:rsidRPr="00A87615" w:rsidRDefault="00F23D04" w:rsidP="0004701B">
      <w:pPr>
        <w:numPr>
          <w:ilvl w:val="0"/>
          <w:numId w:val="6"/>
        </w:numPr>
        <w:tabs>
          <w:tab w:val="left" w:pos="1276"/>
        </w:tabs>
        <w:autoSpaceDE w:val="0"/>
        <w:autoSpaceDN w:val="0"/>
        <w:adjustRightInd w:val="0"/>
        <w:spacing w:line="240" w:lineRule="auto"/>
        <w:ind w:left="0" w:firstLine="709"/>
        <w:jc w:val="both"/>
        <w:rPr>
          <w:rFonts w:ascii="Arial" w:eastAsia="Times New Roman" w:hAnsi="Arial" w:cs="Arial"/>
        </w:rPr>
      </w:pPr>
      <w:r w:rsidRPr="00A87615">
        <w:rPr>
          <w:rFonts w:ascii="Arial" w:eastAsia="Times New Roman" w:hAnsi="Arial" w:cs="Arial"/>
        </w:rPr>
        <w:t>Жилищным кодексом Российской Федерации («Российская газета», № 1, 12.01.2005);</w:t>
      </w:r>
    </w:p>
    <w:p w:rsidR="00F23D04" w:rsidRPr="00A87615" w:rsidRDefault="00F23D04" w:rsidP="0004701B">
      <w:pPr>
        <w:pStyle w:val="a5"/>
        <w:numPr>
          <w:ilvl w:val="0"/>
          <w:numId w:val="6"/>
        </w:numPr>
        <w:autoSpaceDE w:val="0"/>
        <w:autoSpaceDN w:val="0"/>
        <w:adjustRightInd w:val="0"/>
        <w:spacing w:line="240" w:lineRule="auto"/>
        <w:ind w:left="0" w:firstLine="709"/>
        <w:jc w:val="both"/>
        <w:rPr>
          <w:rFonts w:ascii="Arial" w:eastAsia="Times New Roman" w:hAnsi="Arial" w:cs="Arial"/>
        </w:rPr>
      </w:pPr>
      <w:r w:rsidRPr="00A87615">
        <w:rPr>
          <w:rFonts w:ascii="Arial" w:eastAsia="Times New Roman" w:hAnsi="Arial" w:cs="Arial"/>
        </w:rPr>
        <w:t>Федеральным законом от 29.12.2004 № 189-ФЗ «О введении в действие Жилищного кодекса Российской Федерации» («Собрание законодательства РФ», 03.01.2005, № 1);</w:t>
      </w:r>
    </w:p>
    <w:p w:rsidR="00F23D04" w:rsidRPr="00A87615" w:rsidRDefault="00F23D04" w:rsidP="0004701B">
      <w:pPr>
        <w:pStyle w:val="a5"/>
        <w:numPr>
          <w:ilvl w:val="0"/>
          <w:numId w:val="6"/>
        </w:numPr>
        <w:tabs>
          <w:tab w:val="left" w:pos="1276"/>
        </w:tabs>
        <w:autoSpaceDE w:val="0"/>
        <w:autoSpaceDN w:val="0"/>
        <w:adjustRightInd w:val="0"/>
        <w:spacing w:line="240" w:lineRule="auto"/>
        <w:ind w:left="0" w:firstLine="709"/>
        <w:jc w:val="both"/>
        <w:rPr>
          <w:rFonts w:ascii="Arial" w:hAnsi="Arial" w:cs="Arial"/>
          <w:iCs/>
        </w:rPr>
      </w:pPr>
      <w:r w:rsidRPr="00A87615">
        <w:rPr>
          <w:rFonts w:ascii="Arial" w:eastAsia="Times New Roman" w:hAnsi="Arial" w:cs="Arial"/>
        </w:rPr>
        <w:t>Федеральным</w:t>
      </w:r>
      <w:r w:rsidRPr="00A87615">
        <w:rPr>
          <w:rFonts w:ascii="Arial" w:hAnsi="Arial" w:cs="Arial"/>
          <w:iCs/>
        </w:rPr>
        <w:t xml:space="preserve"> законом от 02.05.2006 № 59-ФЗ «О порядке рассмотрения обращений граждан Российской Федерации» (</w:t>
      </w:r>
      <w:r w:rsidRPr="00A87615">
        <w:rPr>
          <w:rFonts w:ascii="Arial" w:eastAsiaTheme="minorHAnsi" w:hAnsi="Arial" w:cs="Arial"/>
          <w:lang w:eastAsia="en-US"/>
        </w:rPr>
        <w:t>Собрание законодательства Российской Федерации, 2006, № 19, ст. 2060; 2010, № 27, ст. 3410, 2013, № 27, ст. 3474)</w:t>
      </w:r>
      <w:r w:rsidRPr="00A87615">
        <w:rPr>
          <w:rFonts w:ascii="Arial" w:hAnsi="Arial" w:cs="Arial"/>
          <w:iCs/>
        </w:rPr>
        <w:t>;</w:t>
      </w:r>
    </w:p>
    <w:p w:rsidR="00F23D04" w:rsidRPr="00A87615" w:rsidRDefault="00F23D04" w:rsidP="0004701B">
      <w:pPr>
        <w:pStyle w:val="a5"/>
        <w:numPr>
          <w:ilvl w:val="0"/>
          <w:numId w:val="6"/>
        </w:numPr>
        <w:tabs>
          <w:tab w:val="left" w:pos="1276"/>
        </w:tabs>
        <w:autoSpaceDE w:val="0"/>
        <w:autoSpaceDN w:val="0"/>
        <w:adjustRightInd w:val="0"/>
        <w:spacing w:line="240" w:lineRule="auto"/>
        <w:ind w:left="0" w:firstLine="709"/>
        <w:jc w:val="both"/>
        <w:rPr>
          <w:rFonts w:ascii="Arial" w:eastAsia="Times New Roman" w:hAnsi="Arial" w:cs="Arial"/>
        </w:rPr>
      </w:pPr>
      <w:r w:rsidRPr="00A87615">
        <w:rPr>
          <w:rFonts w:ascii="Arial" w:eastAsia="Times New Roman"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F23D04" w:rsidRPr="00A87615" w:rsidRDefault="00F23D04" w:rsidP="0004701B">
      <w:pPr>
        <w:pStyle w:val="a5"/>
        <w:numPr>
          <w:ilvl w:val="0"/>
          <w:numId w:val="6"/>
        </w:numPr>
        <w:autoSpaceDE w:val="0"/>
        <w:autoSpaceDN w:val="0"/>
        <w:adjustRightInd w:val="0"/>
        <w:spacing w:line="240" w:lineRule="auto"/>
        <w:ind w:left="0" w:firstLine="709"/>
        <w:jc w:val="both"/>
        <w:rPr>
          <w:rFonts w:ascii="Arial" w:hAnsi="Arial" w:cs="Arial"/>
        </w:rPr>
      </w:pPr>
      <w:bookmarkStart w:id="124" w:name="ФЗ210"/>
      <w:r w:rsidRPr="00A87615">
        <w:rPr>
          <w:rFonts w:ascii="Arial" w:hAnsi="Arial" w:cs="Arial"/>
        </w:rPr>
        <w:t>Федеральным законом от 27.07.2010 (в ред. от 23.07.2013) № 210-ФЗ «Об организации предоставления государственных и муниципальных услуг» (</w:t>
      </w:r>
      <w:r w:rsidRPr="00A87615">
        <w:rPr>
          <w:rFonts w:ascii="Arial" w:eastAsiaTheme="minorHAnsi" w:hAnsi="Arial" w:cs="Arial"/>
          <w:lang w:eastAsia="en-US"/>
        </w:rPr>
        <w:t>Собрание законодательства Российской Федерации, 2010, № 31, ст. 4179)</w:t>
      </w:r>
      <w:r w:rsidRPr="00A87615">
        <w:rPr>
          <w:rFonts w:ascii="Arial" w:hAnsi="Arial" w:cs="Arial"/>
        </w:rPr>
        <w:t xml:space="preserve">; </w:t>
      </w:r>
    </w:p>
    <w:bookmarkEnd w:id="124"/>
    <w:p w:rsidR="00F23D04" w:rsidRPr="00A87615" w:rsidRDefault="00F23D04" w:rsidP="0004701B">
      <w:pPr>
        <w:pStyle w:val="a5"/>
        <w:numPr>
          <w:ilvl w:val="0"/>
          <w:numId w:val="6"/>
        </w:numPr>
        <w:autoSpaceDE w:val="0"/>
        <w:autoSpaceDN w:val="0"/>
        <w:adjustRightInd w:val="0"/>
        <w:spacing w:line="240" w:lineRule="auto"/>
        <w:ind w:left="0" w:firstLine="709"/>
        <w:jc w:val="both"/>
        <w:rPr>
          <w:rFonts w:ascii="Arial" w:eastAsiaTheme="minorHAnsi" w:hAnsi="Arial" w:cs="Arial"/>
          <w:lang w:eastAsia="en-US"/>
        </w:rPr>
      </w:pPr>
      <w:r w:rsidRPr="00A87615">
        <w:rPr>
          <w:rFonts w:ascii="Arial" w:eastAsia="Times New Roman" w:hAnsi="Arial" w:cs="Arial"/>
        </w:rPr>
        <w:t>П</w:t>
      </w:r>
      <w:r w:rsidRPr="00A87615">
        <w:rPr>
          <w:rFonts w:ascii="Arial" w:eastAsiaTheme="minorHAnsi" w:hAnsi="Arial" w:cs="Arial"/>
          <w:lang w:eastAsia="en-US"/>
        </w:rPr>
        <w:t>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F23D04" w:rsidRPr="00A87615" w:rsidRDefault="00F23D04" w:rsidP="0004701B">
      <w:pPr>
        <w:pStyle w:val="a5"/>
        <w:numPr>
          <w:ilvl w:val="0"/>
          <w:numId w:val="6"/>
        </w:numPr>
        <w:autoSpaceDE w:val="0"/>
        <w:autoSpaceDN w:val="0"/>
        <w:adjustRightInd w:val="0"/>
        <w:spacing w:line="240" w:lineRule="auto"/>
        <w:ind w:left="0" w:firstLine="709"/>
        <w:jc w:val="both"/>
        <w:rPr>
          <w:rFonts w:ascii="Arial" w:eastAsiaTheme="minorHAnsi" w:hAnsi="Arial" w:cs="Arial"/>
          <w:lang w:eastAsia="en-US"/>
        </w:rPr>
      </w:pPr>
      <w:proofErr w:type="gramStart"/>
      <w:r w:rsidRPr="00A87615">
        <w:rPr>
          <w:rFonts w:ascii="Arial" w:eastAsia="Times New Roman" w:hAnsi="Arial" w:cs="Arial"/>
        </w:rPr>
        <w:t xml:space="preserve">Постановлением Правительства Московской области от 27.09.2013 </w:t>
      </w:r>
      <w:r w:rsidRPr="00A87615">
        <w:rPr>
          <w:rFonts w:ascii="Arial" w:eastAsia="Times New Roman" w:hAnsi="Arial" w:cs="Arial"/>
        </w:rPr>
        <w:br/>
        <w:t>№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w:t>
      </w:r>
      <w:r w:rsidRPr="00A87615">
        <w:rPr>
          <w:rFonts w:ascii="Arial" w:eastAsiaTheme="minorHAnsi" w:hAnsi="Arial" w:cs="Arial"/>
          <w:lang w:eastAsia="en-US"/>
        </w:rPr>
        <w:t xml:space="preserve">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A87615">
        <w:rPr>
          <w:rFonts w:ascii="Arial" w:eastAsiaTheme="minorHAnsi" w:hAnsi="Arial" w:cs="Arial"/>
          <w:lang w:eastAsia="en-US"/>
        </w:rPr>
        <w:t xml:space="preserve">, </w:t>
      </w:r>
      <w:proofErr w:type="gramStart"/>
      <w:r w:rsidRPr="00A87615">
        <w:rPr>
          <w:rFonts w:ascii="Arial" w:eastAsiaTheme="minorHAnsi" w:hAnsi="Arial" w:cs="Arial"/>
          <w:lang w:eastAsia="en-US"/>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A87615">
        <w:rPr>
          <w:rFonts w:ascii="Arial" w:eastAsiaTheme="minorHAnsi" w:hAnsi="Arial" w:cs="Arial"/>
          <w:lang w:eastAsia="en-US"/>
        </w:rPr>
        <w:t xml:space="preserve"> </w:t>
      </w:r>
      <w:proofErr w:type="gramStart"/>
      <w:r w:rsidRPr="00A87615">
        <w:rPr>
          <w:rFonts w:ascii="Arial" w:eastAsiaTheme="minorHAnsi" w:hAnsi="Arial" w:cs="Arial"/>
          <w:lang w:eastAsia="en-US"/>
        </w:rPr>
        <w:t>Подмосковье», № 199, 24.10.2013);</w:t>
      </w:r>
      <w:proofErr w:type="gramEnd"/>
    </w:p>
    <w:p w:rsidR="00F23D04" w:rsidRPr="00A87615" w:rsidRDefault="00F23D04" w:rsidP="00F23D04">
      <w:pPr>
        <w:pStyle w:val="a5"/>
        <w:numPr>
          <w:ilvl w:val="0"/>
          <w:numId w:val="6"/>
        </w:numPr>
        <w:autoSpaceDE w:val="0"/>
        <w:autoSpaceDN w:val="0"/>
        <w:adjustRightInd w:val="0"/>
        <w:spacing w:line="240" w:lineRule="auto"/>
        <w:ind w:left="0" w:firstLine="709"/>
        <w:jc w:val="both"/>
        <w:rPr>
          <w:rFonts w:ascii="Arial" w:eastAsiaTheme="minorHAnsi" w:hAnsi="Arial" w:cs="Arial"/>
          <w:lang w:eastAsia="en-US"/>
        </w:rPr>
      </w:pPr>
      <w:r w:rsidRPr="00A87615">
        <w:rPr>
          <w:rFonts w:ascii="Arial" w:eastAsia="Times New Roman" w:hAnsi="Arial" w:cs="Arial"/>
        </w:rPr>
        <w:t>П</w:t>
      </w:r>
      <w:r w:rsidRPr="00A87615">
        <w:rPr>
          <w:rFonts w:ascii="Arial" w:eastAsiaTheme="minorHAnsi" w:hAnsi="Arial" w:cs="Arial"/>
          <w:lang w:eastAsia="en-US"/>
        </w:rPr>
        <w:t>остановлением Правительства Московской области от 25.04.2011 </w:t>
      </w:r>
      <w:r w:rsidRPr="00A87615">
        <w:rPr>
          <w:rFonts w:ascii="Arial" w:eastAsiaTheme="minorHAnsi" w:hAnsi="Arial" w:cs="Arial"/>
          <w:lang w:eastAsia="en-US"/>
        </w:rPr>
        <w:br/>
        <w:t>№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w:t>
      </w:r>
      <w:r w:rsidRPr="00A87615">
        <w:rPr>
          <w:rFonts w:ascii="Arial" w:hAnsi="Arial" w:cs="Arial"/>
        </w:rPr>
        <w:t xml:space="preserve">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roofErr w:type="gramStart"/>
      <w:r w:rsidRPr="00A87615">
        <w:rPr>
          <w:rFonts w:ascii="Arial" w:hAnsi="Arial" w:cs="Arial"/>
          <w:lang w:val="en-US"/>
        </w:rPr>
        <w:t> </w:t>
      </w:r>
      <w:r w:rsidRPr="00A87615">
        <w:rPr>
          <w:rFonts w:ascii="Arial" w:hAnsi="Arial" w:cs="Arial"/>
        </w:rPr>
        <w:t>)</w:t>
      </w:r>
      <w:proofErr w:type="gramEnd"/>
      <w:r w:rsidRPr="00A87615">
        <w:rPr>
          <w:rFonts w:ascii="Arial" w:eastAsiaTheme="minorHAnsi" w:hAnsi="Arial" w:cs="Arial"/>
          <w:lang w:eastAsia="en-US"/>
        </w:rPr>
        <w:t>.</w:t>
      </w:r>
      <w:r w:rsidRPr="00A87615">
        <w:rPr>
          <w:rFonts w:ascii="Arial" w:eastAsiaTheme="minorHAnsi" w:hAnsi="Arial" w:cs="Arial"/>
          <w:lang w:eastAsia="en-US"/>
        </w:rPr>
        <w:br w:type="page"/>
      </w:r>
    </w:p>
    <w:p w:rsidR="0088565D" w:rsidRPr="00A87615" w:rsidRDefault="0088565D" w:rsidP="0088565D">
      <w:pPr>
        <w:pStyle w:val="1-"/>
        <w:spacing w:before="0" w:after="0" w:line="240" w:lineRule="auto"/>
        <w:ind w:left="2700"/>
        <w:jc w:val="right"/>
        <w:rPr>
          <w:rFonts w:ascii="Arial" w:hAnsi="Arial" w:cs="Arial"/>
          <w:b w:val="0"/>
          <w:sz w:val="22"/>
          <w:szCs w:val="22"/>
        </w:rPr>
      </w:pPr>
      <w:bookmarkStart w:id="125" w:name="_Toc494198891"/>
      <w:bookmarkStart w:id="126" w:name="_Toc497991456"/>
      <w:bookmarkStart w:id="127" w:name="_Toc499710974"/>
      <w:r w:rsidRPr="00A87615">
        <w:rPr>
          <w:rFonts w:ascii="Arial" w:hAnsi="Arial" w:cs="Arial"/>
          <w:b w:val="0"/>
          <w:sz w:val="22"/>
          <w:szCs w:val="22"/>
        </w:rPr>
        <w:lastRenderedPageBreak/>
        <w:t xml:space="preserve">Приложение </w:t>
      </w:r>
      <w:bookmarkEnd w:id="125"/>
      <w:r w:rsidRPr="00A87615">
        <w:rPr>
          <w:rFonts w:ascii="Arial" w:hAnsi="Arial" w:cs="Arial"/>
          <w:b w:val="0"/>
          <w:sz w:val="22"/>
          <w:szCs w:val="22"/>
        </w:rPr>
        <w:t>7</w:t>
      </w:r>
      <w:bookmarkEnd w:id="126"/>
      <w:bookmarkEnd w:id="127"/>
      <w:r w:rsidRPr="00A87615">
        <w:rPr>
          <w:rFonts w:ascii="Arial" w:hAnsi="Arial" w:cs="Arial"/>
          <w:b w:val="0"/>
          <w:sz w:val="22"/>
          <w:szCs w:val="22"/>
        </w:rPr>
        <w:t xml:space="preserve"> </w:t>
      </w:r>
    </w:p>
    <w:p w:rsidR="0088565D" w:rsidRPr="00A87615" w:rsidRDefault="0088565D" w:rsidP="0088565D">
      <w:pPr>
        <w:pStyle w:val="1-"/>
        <w:spacing w:before="0" w:after="0" w:line="240" w:lineRule="auto"/>
        <w:ind w:left="2700"/>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88565D" w:rsidRPr="00A87615" w:rsidRDefault="0088565D" w:rsidP="00B15D77">
      <w:pPr>
        <w:widowControl w:val="0"/>
        <w:autoSpaceDE w:val="0"/>
        <w:autoSpaceDN w:val="0"/>
        <w:adjustRightInd w:val="0"/>
        <w:spacing w:line="240" w:lineRule="auto"/>
        <w:rPr>
          <w:rFonts w:ascii="Arial" w:hAnsi="Arial" w:cs="Arial"/>
          <w:b/>
        </w:rPr>
      </w:pPr>
    </w:p>
    <w:p w:rsidR="0088565D" w:rsidRPr="00A87615" w:rsidRDefault="0088565D" w:rsidP="0088565D">
      <w:pPr>
        <w:widowControl w:val="0"/>
        <w:autoSpaceDE w:val="0"/>
        <w:autoSpaceDN w:val="0"/>
        <w:adjustRightInd w:val="0"/>
        <w:spacing w:line="240" w:lineRule="auto"/>
        <w:outlineLvl w:val="0"/>
        <w:rPr>
          <w:rFonts w:ascii="Arial" w:hAnsi="Arial" w:cs="Arial"/>
          <w:b/>
        </w:rPr>
      </w:pPr>
      <w:bookmarkStart w:id="128" w:name="_Toc499710975"/>
      <w:r w:rsidRPr="00A87615">
        <w:rPr>
          <w:rFonts w:ascii="Arial" w:hAnsi="Arial" w:cs="Arial"/>
          <w:b/>
        </w:rPr>
        <w:t>Форма заявления на обмен жилыми помещениями</w:t>
      </w:r>
      <w:bookmarkEnd w:id="128"/>
    </w:p>
    <w:p w:rsidR="0088565D" w:rsidRPr="00A87615" w:rsidRDefault="0088565D" w:rsidP="0088565D">
      <w:pPr>
        <w:widowControl w:val="0"/>
        <w:autoSpaceDE w:val="0"/>
        <w:autoSpaceDN w:val="0"/>
        <w:adjustRightInd w:val="0"/>
        <w:spacing w:line="240" w:lineRule="auto"/>
        <w:rPr>
          <w:rFonts w:ascii="Arial" w:hAnsi="Arial" w:cs="Arial"/>
          <w:b/>
        </w:rPr>
      </w:pP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(руководителю органа местного самоуправления)</w:t>
      </w:r>
    </w:p>
    <w:p w:rsidR="0088565D" w:rsidRPr="00A87615" w:rsidRDefault="0088565D" w:rsidP="0088565D">
      <w:pPr>
        <w:pStyle w:val="ConsPlusNonformat"/>
        <w:ind w:left="4820"/>
        <w:rPr>
          <w:rFonts w:ascii="Arial" w:hAnsi="Arial" w:cs="Arial"/>
          <w:sz w:val="22"/>
          <w:szCs w:val="22"/>
        </w:rPr>
      </w:pPr>
      <w:r w:rsidRPr="00A87615">
        <w:rPr>
          <w:rFonts w:ascii="Arial" w:hAnsi="Arial" w:cs="Arial"/>
          <w:b/>
          <w:sz w:val="22"/>
          <w:szCs w:val="22"/>
        </w:rPr>
        <w:t>от</w:t>
      </w:r>
      <w:r w:rsidRPr="00A87615">
        <w:rPr>
          <w:rFonts w:ascii="Arial" w:hAnsi="Arial" w:cs="Arial"/>
          <w:sz w:val="22"/>
          <w:szCs w:val="22"/>
        </w:rPr>
        <w:t xml:space="preserve"> 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(Ф.И.О.)</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проживающег</w:t>
      </w:r>
      <w:proofErr w:type="gramStart"/>
      <w:r w:rsidRPr="00A87615">
        <w:rPr>
          <w:rFonts w:ascii="Arial" w:hAnsi="Arial" w:cs="Arial"/>
          <w:sz w:val="22"/>
          <w:szCs w:val="22"/>
        </w:rPr>
        <w:t>о(</w:t>
      </w:r>
      <w:proofErr w:type="gramEnd"/>
      <w:r w:rsidRPr="00A87615">
        <w:rPr>
          <w:rFonts w:ascii="Arial" w:hAnsi="Arial" w:cs="Arial"/>
          <w:sz w:val="22"/>
          <w:szCs w:val="22"/>
        </w:rPr>
        <w:t>ей) по адресу: 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w:t>
      </w:r>
      <w:proofErr w:type="gramStart"/>
      <w:r w:rsidRPr="00A87615">
        <w:rPr>
          <w:rFonts w:ascii="Arial" w:hAnsi="Arial" w:cs="Arial"/>
          <w:sz w:val="22"/>
          <w:szCs w:val="22"/>
        </w:rPr>
        <w:t>(паспорт (серия, номер, кем и когда выдан)</w:t>
      </w:r>
      <w:proofErr w:type="gramEnd"/>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(телефон)</w:t>
      </w:r>
    </w:p>
    <w:p w:rsidR="0088565D" w:rsidRPr="00A87615" w:rsidRDefault="0088565D" w:rsidP="0088565D">
      <w:pPr>
        <w:pStyle w:val="ConsPlusNonformat"/>
        <w:ind w:left="4820"/>
        <w:rPr>
          <w:rFonts w:ascii="Arial" w:hAnsi="Arial" w:cs="Arial"/>
          <w:sz w:val="22"/>
          <w:szCs w:val="22"/>
        </w:rPr>
      </w:pPr>
      <w:r w:rsidRPr="00A87615">
        <w:rPr>
          <w:rFonts w:ascii="Arial" w:hAnsi="Arial" w:cs="Arial"/>
          <w:b/>
          <w:sz w:val="22"/>
          <w:szCs w:val="22"/>
        </w:rPr>
        <w:t>от</w:t>
      </w:r>
      <w:r w:rsidRPr="00A87615">
        <w:rPr>
          <w:rFonts w:ascii="Arial" w:hAnsi="Arial" w:cs="Arial"/>
          <w:sz w:val="22"/>
          <w:szCs w:val="22"/>
        </w:rPr>
        <w:t xml:space="preserve"> 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(Ф.И.О.)</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проживающег</w:t>
      </w:r>
      <w:proofErr w:type="gramStart"/>
      <w:r w:rsidRPr="00A87615">
        <w:rPr>
          <w:rFonts w:ascii="Arial" w:hAnsi="Arial" w:cs="Arial"/>
          <w:sz w:val="22"/>
          <w:szCs w:val="22"/>
        </w:rPr>
        <w:t>о(</w:t>
      </w:r>
      <w:proofErr w:type="gramEnd"/>
      <w:r w:rsidRPr="00A87615">
        <w:rPr>
          <w:rFonts w:ascii="Arial" w:hAnsi="Arial" w:cs="Arial"/>
          <w:sz w:val="22"/>
          <w:szCs w:val="22"/>
        </w:rPr>
        <w:t>ей) по адресу: 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w:t>
      </w:r>
      <w:proofErr w:type="gramStart"/>
      <w:r w:rsidRPr="00A87615">
        <w:rPr>
          <w:rFonts w:ascii="Arial" w:hAnsi="Arial" w:cs="Arial"/>
          <w:sz w:val="22"/>
          <w:szCs w:val="22"/>
        </w:rPr>
        <w:t>(паспорт (серия, номер, кем и когда выдан)</w:t>
      </w:r>
      <w:proofErr w:type="gramEnd"/>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____________________________________________</w:t>
      </w:r>
    </w:p>
    <w:p w:rsidR="0088565D" w:rsidRPr="00A87615" w:rsidRDefault="0088565D" w:rsidP="0088565D">
      <w:pPr>
        <w:pStyle w:val="ConsPlusNonformat"/>
        <w:ind w:left="4820"/>
        <w:rPr>
          <w:rFonts w:ascii="Arial" w:hAnsi="Arial" w:cs="Arial"/>
          <w:sz w:val="22"/>
          <w:szCs w:val="22"/>
        </w:rPr>
      </w:pPr>
      <w:r w:rsidRPr="00A87615">
        <w:rPr>
          <w:rFonts w:ascii="Arial" w:hAnsi="Arial" w:cs="Arial"/>
          <w:sz w:val="22"/>
          <w:szCs w:val="22"/>
        </w:rPr>
        <w:t xml:space="preserve">                               (телефон)</w:t>
      </w:r>
    </w:p>
    <w:p w:rsidR="0088565D" w:rsidRPr="00A87615" w:rsidRDefault="0088565D" w:rsidP="0088565D">
      <w:pPr>
        <w:pStyle w:val="ConsPlusNonformat"/>
        <w:ind w:left="4820"/>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bookmarkStart w:id="129" w:name="Par726"/>
      <w:bookmarkEnd w:id="129"/>
      <w:r w:rsidRPr="00A87615">
        <w:rPr>
          <w:rFonts w:ascii="Arial" w:hAnsi="Arial" w:cs="Arial"/>
          <w:sz w:val="22"/>
          <w:szCs w:val="22"/>
        </w:rPr>
        <w:t>ЗАЯВЛЕНИЕ</w:t>
      </w:r>
    </w:p>
    <w:p w:rsidR="0088565D" w:rsidRPr="00A87615" w:rsidRDefault="0088565D" w:rsidP="0088565D">
      <w:pPr>
        <w:pStyle w:val="ConsPlusNonformat"/>
        <w:rPr>
          <w:rFonts w:ascii="Arial" w:hAnsi="Arial" w:cs="Arial"/>
          <w:sz w:val="22"/>
          <w:szCs w:val="22"/>
        </w:rPr>
      </w:pPr>
      <w:r w:rsidRPr="00A87615">
        <w:rPr>
          <w:rFonts w:ascii="Arial" w:hAnsi="Arial" w:cs="Arial"/>
          <w:sz w:val="22"/>
          <w:szCs w:val="22"/>
        </w:rPr>
        <w:t>на обмен жилыми помещениями</w:t>
      </w: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ind w:firstLine="709"/>
        <w:jc w:val="both"/>
        <w:rPr>
          <w:rFonts w:ascii="Arial" w:hAnsi="Arial" w:cs="Arial"/>
          <w:sz w:val="22"/>
          <w:szCs w:val="22"/>
          <w:vertAlign w:val="superscript"/>
        </w:rPr>
      </w:pPr>
      <w:r w:rsidRPr="00A87615">
        <w:rPr>
          <w:rFonts w:ascii="Arial" w:hAnsi="Arial" w:cs="Arial"/>
          <w:sz w:val="22"/>
          <w:szCs w:val="22"/>
        </w:rPr>
        <w:t xml:space="preserve">Просим Вас дать согласие на обмен ___________________ площадью _____ кв. м, </w:t>
      </w:r>
      <w:r w:rsidRPr="00A87615">
        <w:rPr>
          <w:rFonts w:ascii="Arial" w:hAnsi="Arial" w:cs="Arial"/>
          <w:sz w:val="22"/>
          <w:szCs w:val="22"/>
        </w:rPr>
        <w:br/>
      </w:r>
      <w:r w:rsidRPr="00A87615">
        <w:rPr>
          <w:rFonts w:ascii="Arial" w:hAnsi="Arial" w:cs="Arial"/>
          <w:sz w:val="22"/>
          <w:szCs w:val="22"/>
          <w:vertAlign w:val="superscript"/>
        </w:rPr>
        <w:t xml:space="preserve">                                                                                                     (тип жилого помещения: комната, одно (двух и т.п.) комнатная квартира) </w:t>
      </w:r>
    </w:p>
    <w:p w:rsidR="0088565D" w:rsidRPr="00A87615" w:rsidRDefault="0088565D" w:rsidP="0088565D">
      <w:pPr>
        <w:pStyle w:val="ConsPlusNonformat"/>
        <w:jc w:val="both"/>
        <w:rPr>
          <w:rFonts w:ascii="Arial" w:hAnsi="Arial" w:cs="Arial"/>
          <w:sz w:val="22"/>
          <w:szCs w:val="22"/>
          <w:vertAlign w:val="superscript"/>
        </w:rPr>
      </w:pPr>
      <w:r w:rsidRPr="00A87615">
        <w:rPr>
          <w:rFonts w:ascii="Arial" w:hAnsi="Arial" w:cs="Arial"/>
          <w:sz w:val="22"/>
          <w:szCs w:val="22"/>
        </w:rPr>
        <w:t xml:space="preserve">по адресу: ________________________________________________________________, </w:t>
      </w:r>
      <w:r w:rsidRPr="00A87615">
        <w:rPr>
          <w:rFonts w:ascii="Arial" w:hAnsi="Arial" w:cs="Arial"/>
          <w:sz w:val="22"/>
          <w:szCs w:val="22"/>
        </w:rPr>
        <w:br/>
        <w:t>предоставленного по договору социального найма ________________________________,</w:t>
      </w:r>
      <w:r w:rsidRPr="00A87615">
        <w:rPr>
          <w:rFonts w:ascii="Arial" w:hAnsi="Arial" w:cs="Arial"/>
          <w:sz w:val="22"/>
          <w:szCs w:val="22"/>
        </w:rPr>
        <w:br/>
      </w:r>
      <w:r w:rsidRPr="00A87615">
        <w:rPr>
          <w:rFonts w:ascii="Arial" w:hAnsi="Arial" w:cs="Arial"/>
          <w:sz w:val="22"/>
          <w:szCs w:val="22"/>
          <w:vertAlign w:val="superscript"/>
        </w:rPr>
        <w:t xml:space="preserve">                                                                                                                                                                  (ФИО первого заявителя)</w:t>
      </w:r>
    </w:p>
    <w:p w:rsidR="0088565D" w:rsidRPr="00A87615" w:rsidRDefault="0088565D" w:rsidP="0088565D">
      <w:pPr>
        <w:pStyle w:val="ConsPlusNonformat"/>
        <w:jc w:val="both"/>
        <w:rPr>
          <w:rFonts w:ascii="Arial" w:hAnsi="Arial" w:cs="Arial"/>
          <w:sz w:val="22"/>
          <w:szCs w:val="22"/>
          <w:vertAlign w:val="superscript"/>
        </w:rPr>
      </w:pPr>
      <w:proofErr w:type="gramStart"/>
      <w:r w:rsidRPr="00A87615">
        <w:rPr>
          <w:rFonts w:ascii="Arial" w:hAnsi="Arial" w:cs="Arial"/>
          <w:sz w:val="22"/>
          <w:szCs w:val="22"/>
        </w:rPr>
        <w:t>на ___________________ площадью _____ кв. м, по адресу: _____________________</w:t>
      </w:r>
      <w:r w:rsidRPr="00A87615">
        <w:rPr>
          <w:rFonts w:ascii="Arial" w:hAnsi="Arial" w:cs="Arial"/>
          <w:sz w:val="22"/>
          <w:szCs w:val="22"/>
        </w:rPr>
        <w:br/>
      </w:r>
      <w:r w:rsidRPr="00A87615">
        <w:rPr>
          <w:rFonts w:ascii="Arial" w:hAnsi="Arial" w:cs="Arial"/>
          <w:sz w:val="22"/>
          <w:szCs w:val="22"/>
          <w:vertAlign w:val="superscript"/>
        </w:rPr>
        <w:t xml:space="preserve">              (тип жилого помещения: </w:t>
      </w:r>
      <w:proofErr w:type="gramEnd"/>
    </w:p>
    <w:p w:rsidR="0088565D" w:rsidRPr="00A87615" w:rsidRDefault="0088565D" w:rsidP="0088565D">
      <w:pPr>
        <w:pStyle w:val="ConsPlusNonformat"/>
        <w:jc w:val="both"/>
        <w:rPr>
          <w:rFonts w:ascii="Arial" w:hAnsi="Arial" w:cs="Arial"/>
          <w:sz w:val="22"/>
          <w:szCs w:val="22"/>
          <w:vertAlign w:val="superscript"/>
        </w:rPr>
      </w:pPr>
      <w:r w:rsidRPr="00A87615">
        <w:rPr>
          <w:rFonts w:ascii="Arial" w:hAnsi="Arial" w:cs="Arial"/>
          <w:sz w:val="22"/>
          <w:szCs w:val="22"/>
          <w:vertAlign w:val="superscript"/>
        </w:rPr>
        <w:t xml:space="preserve">комната, одно (двух и т.п.) комнатная квартира)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__________________________________________________________, предоставленного по договору социального найма 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vertAlign w:val="superscript"/>
        </w:rPr>
        <w:t xml:space="preserve">                                                                                                        (ФИО второго заявителя)</w:t>
      </w:r>
    </w:p>
    <w:p w:rsidR="0088565D" w:rsidRPr="00A87615" w:rsidRDefault="0088565D" w:rsidP="0088565D">
      <w:pPr>
        <w:spacing w:line="240" w:lineRule="auto"/>
        <w:rPr>
          <w:rFonts w:ascii="Arial" w:hAnsi="Arial" w:cs="Arial"/>
        </w:rPr>
      </w:pPr>
    </w:p>
    <w:p w:rsidR="0088565D" w:rsidRPr="00A87615" w:rsidRDefault="0088565D" w:rsidP="0088565D">
      <w:pPr>
        <w:pStyle w:val="ConsPlusNonformat"/>
        <w:jc w:val="both"/>
        <w:rPr>
          <w:rFonts w:ascii="Arial" w:hAnsi="Arial" w:cs="Arial"/>
          <w:sz w:val="22"/>
          <w:szCs w:val="22"/>
          <w:vertAlign w:val="superscript"/>
        </w:rPr>
      </w:pPr>
      <w:r w:rsidRPr="00A87615">
        <w:rPr>
          <w:rFonts w:ascii="Arial" w:hAnsi="Arial" w:cs="Arial"/>
          <w:sz w:val="22"/>
          <w:szCs w:val="22"/>
        </w:rPr>
        <w:t>Я, _____________________, удостоверяю, что право пользования жилым помещением</w:t>
      </w:r>
      <w:r w:rsidRPr="00A87615">
        <w:rPr>
          <w:rFonts w:ascii="Arial" w:hAnsi="Arial" w:cs="Arial"/>
          <w:sz w:val="22"/>
          <w:szCs w:val="22"/>
        </w:rPr>
        <w:br/>
      </w:r>
      <w:r w:rsidRPr="00A87615">
        <w:rPr>
          <w:rFonts w:ascii="Arial" w:hAnsi="Arial" w:cs="Arial"/>
          <w:sz w:val="22"/>
          <w:szCs w:val="22"/>
          <w:vertAlign w:val="superscript"/>
        </w:rPr>
        <w:t xml:space="preserve">               (ФИО первого заявителя)</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по адресу: </w:t>
      </w:r>
      <w:proofErr w:type="spellStart"/>
      <w:r w:rsidRPr="00A87615">
        <w:rPr>
          <w:rFonts w:ascii="Arial" w:hAnsi="Arial" w:cs="Arial"/>
          <w:sz w:val="22"/>
          <w:szCs w:val="22"/>
        </w:rPr>
        <w:t>_____________________________________________________не</w:t>
      </w:r>
      <w:proofErr w:type="spellEnd"/>
      <w:r w:rsidRPr="00A87615">
        <w:rPr>
          <w:rFonts w:ascii="Arial" w:hAnsi="Arial" w:cs="Arial"/>
          <w:sz w:val="22"/>
          <w:szCs w:val="22"/>
        </w:rPr>
        <w:t xml:space="preserve"> оспаривается в судебном порядке и все проживающие со мной члены моей семьи согласны на обмен: </w:t>
      </w:r>
    </w:p>
    <w:tbl>
      <w:tblPr>
        <w:tblW w:w="9796" w:type="dxa"/>
        <w:tblCellMar>
          <w:top w:w="15" w:type="dxa"/>
          <w:left w:w="15" w:type="dxa"/>
          <w:bottom w:w="15" w:type="dxa"/>
          <w:right w:w="15" w:type="dxa"/>
        </w:tblCellMar>
        <w:tblLook w:val="04A0"/>
      </w:tblPr>
      <w:tblGrid>
        <w:gridCol w:w="441"/>
        <w:gridCol w:w="2779"/>
        <w:gridCol w:w="1615"/>
        <w:gridCol w:w="2126"/>
        <w:gridCol w:w="2835"/>
      </w:tblGrid>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 </w:t>
            </w: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Фамилия Имя Отчество </w:t>
            </w: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Год рождения </w:t>
            </w: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Степень родства </w:t>
            </w: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Подпись </w:t>
            </w: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c>
          <w:tcPr>
            <w:tcW w:w="44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79"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1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2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35"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bl>
    <w:p w:rsidR="0088565D" w:rsidRPr="00A87615" w:rsidRDefault="0088565D" w:rsidP="0088565D">
      <w:pPr>
        <w:pStyle w:val="ConsPlusNonformat"/>
        <w:jc w:val="both"/>
        <w:rPr>
          <w:rFonts w:ascii="Arial" w:hAnsi="Arial" w:cs="Arial"/>
          <w:sz w:val="22"/>
          <w:szCs w:val="22"/>
          <w:vertAlign w:val="superscript"/>
        </w:rPr>
      </w:pPr>
      <w:r w:rsidRPr="00A87615">
        <w:rPr>
          <w:rFonts w:ascii="Arial" w:hAnsi="Arial" w:cs="Arial"/>
          <w:sz w:val="22"/>
          <w:szCs w:val="22"/>
        </w:rPr>
        <w:t>Я, _____________________, удостоверяю, что право пользования жилым помещением</w:t>
      </w:r>
      <w:r w:rsidRPr="00A87615">
        <w:rPr>
          <w:rFonts w:ascii="Arial" w:hAnsi="Arial" w:cs="Arial"/>
          <w:sz w:val="22"/>
          <w:szCs w:val="22"/>
        </w:rPr>
        <w:br/>
      </w:r>
      <w:r w:rsidRPr="00A87615">
        <w:rPr>
          <w:rFonts w:ascii="Arial" w:hAnsi="Arial" w:cs="Arial"/>
          <w:sz w:val="22"/>
          <w:szCs w:val="22"/>
          <w:vertAlign w:val="superscript"/>
        </w:rPr>
        <w:t xml:space="preserve">                (ФИО второго заявителя)</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по адресу: </w:t>
      </w:r>
      <w:proofErr w:type="spellStart"/>
      <w:r w:rsidRPr="00A87615">
        <w:rPr>
          <w:rFonts w:ascii="Arial" w:hAnsi="Arial" w:cs="Arial"/>
          <w:sz w:val="22"/>
          <w:szCs w:val="22"/>
        </w:rPr>
        <w:t>_____________________________________________________не</w:t>
      </w:r>
      <w:proofErr w:type="spellEnd"/>
      <w:r w:rsidRPr="00A87615">
        <w:rPr>
          <w:rFonts w:ascii="Arial" w:hAnsi="Arial" w:cs="Arial"/>
          <w:sz w:val="22"/>
          <w:szCs w:val="22"/>
        </w:rPr>
        <w:t xml:space="preserve"> оспаривается в судебном порядке и все проживающие со мной граждане согласны на обмен: </w:t>
      </w:r>
    </w:p>
    <w:p w:rsidR="0088565D" w:rsidRPr="00A87615" w:rsidRDefault="0088565D" w:rsidP="0088565D">
      <w:pPr>
        <w:pStyle w:val="ConsPlusNonformat"/>
        <w:jc w:val="both"/>
        <w:rPr>
          <w:rFonts w:ascii="Arial" w:hAnsi="Arial" w:cs="Arial"/>
          <w:sz w:val="22"/>
          <w:szCs w:val="22"/>
        </w:rPr>
      </w:pPr>
    </w:p>
    <w:tbl>
      <w:tblPr>
        <w:tblW w:w="9840" w:type="dxa"/>
        <w:tblCellMar>
          <w:top w:w="15" w:type="dxa"/>
          <w:left w:w="15" w:type="dxa"/>
          <w:bottom w:w="15" w:type="dxa"/>
          <w:right w:w="15" w:type="dxa"/>
        </w:tblCellMar>
        <w:tblLook w:val="04A0"/>
      </w:tblPr>
      <w:tblGrid>
        <w:gridCol w:w="443"/>
        <w:gridCol w:w="2791"/>
        <w:gridCol w:w="1622"/>
        <w:gridCol w:w="2136"/>
        <w:gridCol w:w="2848"/>
      </w:tblGrid>
      <w:tr w:rsidR="0088565D" w:rsidRPr="00A87615" w:rsidTr="00943E63">
        <w:trPr>
          <w:trHeight w:val="315"/>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jc w:val="left"/>
              <w:rPr>
                <w:rFonts w:ascii="Arial" w:eastAsia="Times New Roman" w:hAnsi="Arial" w:cs="Arial"/>
              </w:rPr>
            </w:pPr>
            <w:r w:rsidRPr="00A87615">
              <w:rPr>
                <w:rFonts w:ascii="Arial" w:eastAsia="Times New Roman" w:hAnsi="Arial" w:cs="Arial"/>
                <w:b/>
                <w:bCs/>
              </w:rPr>
              <w:t xml:space="preserve">№ </w:t>
            </w: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rPr>
                <w:rFonts w:ascii="Arial" w:eastAsia="Times New Roman" w:hAnsi="Arial" w:cs="Arial"/>
              </w:rPr>
            </w:pPr>
            <w:r w:rsidRPr="00A87615">
              <w:rPr>
                <w:rFonts w:ascii="Arial" w:eastAsia="Times New Roman" w:hAnsi="Arial" w:cs="Arial"/>
                <w:b/>
                <w:bCs/>
              </w:rPr>
              <w:t>Фамилия Имя Отчество</w:t>
            </w: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rPr>
                <w:rFonts w:ascii="Arial" w:eastAsia="Times New Roman" w:hAnsi="Arial" w:cs="Arial"/>
              </w:rPr>
            </w:pPr>
            <w:r w:rsidRPr="00A87615">
              <w:rPr>
                <w:rFonts w:ascii="Arial" w:eastAsia="Times New Roman" w:hAnsi="Arial" w:cs="Arial"/>
                <w:b/>
                <w:bCs/>
              </w:rPr>
              <w:t>Год рождения</w:t>
            </w: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rPr>
                <w:rFonts w:ascii="Arial" w:eastAsia="Times New Roman" w:hAnsi="Arial" w:cs="Arial"/>
              </w:rPr>
            </w:pPr>
            <w:r w:rsidRPr="00A87615">
              <w:rPr>
                <w:rFonts w:ascii="Arial" w:eastAsia="Times New Roman" w:hAnsi="Arial" w:cs="Arial"/>
                <w:b/>
                <w:bCs/>
              </w:rPr>
              <w:t>Степень родства</w:t>
            </w: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before="40" w:line="240" w:lineRule="auto"/>
              <w:rPr>
                <w:rFonts w:ascii="Arial" w:eastAsia="Times New Roman" w:hAnsi="Arial" w:cs="Arial"/>
              </w:rPr>
            </w:pPr>
            <w:r w:rsidRPr="00A87615">
              <w:rPr>
                <w:rFonts w:ascii="Arial" w:eastAsia="Times New Roman" w:hAnsi="Arial" w:cs="Arial"/>
                <w:b/>
                <w:bCs/>
              </w:rPr>
              <w:t>Подпись</w:t>
            </w:r>
          </w:p>
        </w:tc>
      </w:tr>
      <w:tr w:rsidR="0088565D" w:rsidRPr="00A87615" w:rsidTr="00943E63">
        <w:trPr>
          <w:trHeight w:val="299"/>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rPr>
          <w:trHeight w:val="315"/>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rPr>
          <w:trHeight w:val="299"/>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rPr>
          <w:trHeight w:val="299"/>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rPr>
          <w:trHeight w:val="299"/>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r w:rsidR="0088565D" w:rsidRPr="00A87615" w:rsidTr="00943E63">
        <w:trPr>
          <w:trHeight w:val="315"/>
        </w:trPr>
        <w:tc>
          <w:tcPr>
            <w:tcW w:w="443"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791"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1622"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136"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c>
          <w:tcPr>
            <w:tcW w:w="2848" w:type="dxa"/>
            <w:tcBorders>
              <w:top w:val="single" w:sz="8" w:space="0" w:color="000000"/>
              <w:left w:val="single" w:sz="8" w:space="0" w:color="000000"/>
              <w:bottom w:val="single" w:sz="8" w:space="0" w:color="000000"/>
              <w:right w:val="single" w:sz="8" w:space="0" w:color="000000"/>
            </w:tcBorders>
            <w:hideMark/>
          </w:tcPr>
          <w:p w:rsidR="0088565D" w:rsidRPr="00A87615" w:rsidRDefault="0088565D" w:rsidP="00943E63">
            <w:pPr>
              <w:spacing w:line="240" w:lineRule="auto"/>
              <w:jc w:val="left"/>
              <w:rPr>
                <w:rFonts w:ascii="Arial" w:eastAsia="Times New Roman" w:hAnsi="Arial" w:cs="Arial"/>
              </w:rPr>
            </w:pPr>
          </w:p>
        </w:tc>
      </w:tr>
    </w:tbl>
    <w:p w:rsidR="0088565D" w:rsidRPr="00A87615" w:rsidRDefault="0088565D" w:rsidP="0088565D">
      <w:pPr>
        <w:pStyle w:val="ConsPlusNonformat"/>
        <w:jc w:val="both"/>
        <w:rPr>
          <w:rFonts w:ascii="Arial" w:hAnsi="Arial" w:cs="Arial"/>
          <w:sz w:val="22"/>
          <w:szCs w:val="22"/>
        </w:rPr>
      </w:pPr>
    </w:p>
    <w:p w:rsidR="0088565D" w:rsidRPr="00A87615" w:rsidRDefault="0088565D" w:rsidP="0088565D">
      <w:pPr>
        <w:pStyle w:val="ConsPlusNonformat"/>
        <w:rPr>
          <w:rFonts w:ascii="Arial" w:hAnsi="Arial" w:cs="Arial"/>
          <w:sz w:val="22"/>
          <w:szCs w:val="22"/>
        </w:rPr>
      </w:pPr>
      <w:r w:rsidRPr="00A87615">
        <w:rPr>
          <w:rFonts w:ascii="Arial" w:hAnsi="Arial" w:cs="Arial"/>
          <w:sz w:val="22"/>
          <w:szCs w:val="22"/>
        </w:rPr>
        <w:t>Перечень прилагаемых к заявлению документов:</w:t>
      </w:r>
    </w:p>
    <w:p w:rsidR="0088565D" w:rsidRPr="00A87615" w:rsidRDefault="0088565D" w:rsidP="0088565D">
      <w:pPr>
        <w:pStyle w:val="ConsPlusNonformat"/>
        <w:jc w:val="left"/>
        <w:rPr>
          <w:rFonts w:ascii="Arial" w:hAnsi="Arial" w:cs="Arial"/>
          <w:sz w:val="22"/>
          <w:szCs w:val="22"/>
        </w:rPr>
      </w:pPr>
      <w:r w:rsidRPr="00A87615">
        <w:rPr>
          <w:rFonts w:ascii="Arial" w:hAnsi="Arial" w:cs="Arial"/>
          <w:sz w:val="22"/>
          <w:szCs w:val="22"/>
        </w:rPr>
        <w:t>документы первого заявителя:</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1.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2.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3.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4.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p>
    <w:p w:rsidR="0088565D" w:rsidRPr="00A87615" w:rsidRDefault="0088565D" w:rsidP="0088565D">
      <w:pPr>
        <w:pStyle w:val="ConsPlusNonformat"/>
        <w:jc w:val="left"/>
        <w:rPr>
          <w:rFonts w:ascii="Arial" w:hAnsi="Arial" w:cs="Arial"/>
          <w:sz w:val="22"/>
          <w:szCs w:val="22"/>
        </w:rPr>
      </w:pPr>
      <w:r w:rsidRPr="00A87615">
        <w:rPr>
          <w:rFonts w:ascii="Arial" w:hAnsi="Arial" w:cs="Arial"/>
          <w:sz w:val="22"/>
          <w:szCs w:val="22"/>
        </w:rPr>
        <w:t>документы второго заявителя:</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1.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2.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3.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4. ________________________________________________________________________________</w:t>
      </w: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w:t>
      </w:r>
    </w:p>
    <w:p w:rsidR="0088565D" w:rsidRPr="00A87615" w:rsidRDefault="0088565D" w:rsidP="0088565D">
      <w:pPr>
        <w:pStyle w:val="ConsPlusNonformat"/>
        <w:jc w:val="both"/>
        <w:rPr>
          <w:rFonts w:ascii="Arial" w:hAnsi="Arial" w:cs="Arial"/>
          <w:sz w:val="22"/>
          <w:szCs w:val="22"/>
        </w:rPr>
      </w:pPr>
    </w:p>
    <w:p w:rsidR="0088565D" w:rsidRPr="00A87615" w:rsidRDefault="0088565D" w:rsidP="0088565D">
      <w:pPr>
        <w:pStyle w:val="ConsPlusNonformat"/>
        <w:jc w:val="both"/>
        <w:rPr>
          <w:rFonts w:ascii="Arial" w:hAnsi="Arial" w:cs="Arial"/>
          <w:sz w:val="22"/>
          <w:szCs w:val="22"/>
        </w:rPr>
      </w:pPr>
      <w:r w:rsidRPr="00A87615">
        <w:rPr>
          <w:rFonts w:ascii="Arial" w:hAnsi="Arial" w:cs="Arial"/>
          <w:sz w:val="22"/>
          <w:szCs w:val="22"/>
        </w:rPr>
        <w:t xml:space="preserve"> Результат муниципальной услуги выдать следующим способом:</w:t>
      </w: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numPr>
          <w:ilvl w:val="0"/>
          <w:numId w:val="23"/>
        </w:numPr>
        <w:jc w:val="left"/>
        <w:rPr>
          <w:rFonts w:ascii="Arial" w:hAnsi="Arial" w:cs="Arial"/>
          <w:sz w:val="22"/>
          <w:szCs w:val="22"/>
        </w:rPr>
      </w:pPr>
      <w:r w:rsidRPr="00A87615">
        <w:rPr>
          <w:rFonts w:ascii="Arial" w:hAnsi="Arial" w:cs="Arial"/>
          <w:sz w:val="22"/>
          <w:szCs w:val="22"/>
        </w:rPr>
        <w:t>в форме документа на бумажном носителе в МФЦ</w:t>
      </w:r>
    </w:p>
    <w:p w:rsidR="0088565D" w:rsidRPr="00A87615" w:rsidRDefault="0088565D" w:rsidP="0088565D">
      <w:pPr>
        <w:pStyle w:val="ConsPlusNonformat"/>
        <w:jc w:val="left"/>
        <w:rPr>
          <w:rFonts w:ascii="Arial" w:hAnsi="Arial" w:cs="Arial"/>
          <w:sz w:val="22"/>
          <w:szCs w:val="22"/>
        </w:rPr>
      </w:pPr>
    </w:p>
    <w:p w:rsidR="0088565D" w:rsidRPr="00A87615" w:rsidRDefault="0088565D" w:rsidP="0088565D">
      <w:pPr>
        <w:pStyle w:val="ConsPlusNonformat"/>
        <w:numPr>
          <w:ilvl w:val="0"/>
          <w:numId w:val="23"/>
        </w:numPr>
        <w:ind w:right="-568"/>
        <w:jc w:val="left"/>
        <w:rPr>
          <w:rFonts w:ascii="Arial" w:hAnsi="Arial" w:cs="Arial"/>
          <w:sz w:val="22"/>
          <w:szCs w:val="22"/>
        </w:rPr>
      </w:pPr>
      <w:r w:rsidRPr="00A87615">
        <w:rPr>
          <w:rFonts w:ascii="Arial" w:hAnsi="Arial" w:cs="Arial"/>
          <w:sz w:val="22"/>
          <w:szCs w:val="22"/>
        </w:rPr>
        <w:t xml:space="preserve">посредством направления через Портал государственных и муниципальных услуг </w:t>
      </w:r>
      <w:r w:rsidRPr="00A87615">
        <w:rPr>
          <w:rFonts w:ascii="Arial" w:hAnsi="Arial" w:cs="Arial"/>
          <w:sz w:val="22"/>
          <w:szCs w:val="22"/>
        </w:rPr>
        <w:br/>
        <w:t xml:space="preserve"> (только в форме электронного документа)</w:t>
      </w:r>
    </w:p>
    <w:p w:rsidR="0088565D" w:rsidRPr="00A87615" w:rsidRDefault="0088565D" w:rsidP="0088565D">
      <w:pPr>
        <w:pStyle w:val="ConsPlusNonformat"/>
        <w:jc w:val="both"/>
        <w:rPr>
          <w:rFonts w:ascii="Arial" w:hAnsi="Arial" w:cs="Arial"/>
          <w:sz w:val="22"/>
          <w:szCs w:val="22"/>
        </w:rPr>
      </w:pPr>
    </w:p>
    <w:p w:rsidR="0088565D" w:rsidRPr="00A87615" w:rsidRDefault="0088565D" w:rsidP="0088565D">
      <w:pPr>
        <w:pStyle w:val="ConsPlusNonformat"/>
        <w:ind w:firstLine="709"/>
        <w:jc w:val="both"/>
        <w:rPr>
          <w:rFonts w:ascii="Arial" w:hAnsi="Arial" w:cs="Arial"/>
          <w:sz w:val="22"/>
          <w:szCs w:val="22"/>
        </w:rPr>
      </w:pPr>
      <w:r w:rsidRPr="00A87615">
        <w:rPr>
          <w:rFonts w:ascii="Arial" w:hAnsi="Arial" w:cs="Arial"/>
          <w:sz w:val="22"/>
          <w:szCs w:val="22"/>
        </w:rPr>
        <w:t xml:space="preserve">Я, _________________________________________________________, даю согласие в </w:t>
      </w:r>
      <w:r w:rsidRPr="00A87615">
        <w:rPr>
          <w:rFonts w:ascii="Arial" w:hAnsi="Arial" w:cs="Arial"/>
          <w:sz w:val="22"/>
          <w:szCs w:val="22"/>
        </w:rPr>
        <w:br/>
      </w:r>
      <w:r w:rsidRPr="00A87615">
        <w:rPr>
          <w:rFonts w:ascii="Arial" w:hAnsi="Arial" w:cs="Arial"/>
          <w:sz w:val="22"/>
          <w:szCs w:val="22"/>
          <w:vertAlign w:val="superscript"/>
        </w:rPr>
        <w:t xml:space="preserve">                                                  (полностью ФИО первого заявителя)</w:t>
      </w:r>
    </w:p>
    <w:p w:rsidR="0088565D" w:rsidRPr="00A87615" w:rsidRDefault="0088565D" w:rsidP="0088565D">
      <w:pPr>
        <w:widowControl w:val="0"/>
        <w:autoSpaceDE w:val="0"/>
        <w:autoSpaceDN w:val="0"/>
        <w:adjustRightInd w:val="0"/>
        <w:spacing w:line="240" w:lineRule="auto"/>
        <w:jc w:val="both"/>
        <w:rPr>
          <w:rFonts w:ascii="Arial" w:hAnsi="Arial" w:cs="Arial"/>
        </w:rPr>
      </w:pPr>
      <w:proofErr w:type="gramStart"/>
      <w:r w:rsidRPr="00A87615">
        <w:rPr>
          <w:rFonts w:ascii="Arial" w:hAnsi="Arial" w:cs="Arial"/>
        </w:rPr>
        <w:t xml:space="preserve">соответствии со </w:t>
      </w:r>
      <w:hyperlink r:id="rId13" w:history="1">
        <w:r w:rsidRPr="00A87615">
          <w:rPr>
            <w:rFonts w:ascii="Arial" w:hAnsi="Arial" w:cs="Arial"/>
          </w:rPr>
          <w:t>статьей 9</w:t>
        </w:r>
      </w:hyperlink>
      <w:r w:rsidRPr="00A87615">
        <w:rPr>
          <w:rFonts w:ascii="Arial" w:hAnsi="Arial" w:cs="Arial"/>
        </w:rPr>
        <w:t xml:space="preserve"> Федерального закона от 27.07.2006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заявлении и прилагаемых к нему документах.</w:t>
      </w:r>
      <w:proofErr w:type="gramEnd"/>
    </w:p>
    <w:p w:rsidR="0088565D" w:rsidRPr="00A87615" w:rsidRDefault="0088565D" w:rsidP="0088565D">
      <w:pPr>
        <w:widowControl w:val="0"/>
        <w:autoSpaceDE w:val="0"/>
        <w:autoSpaceDN w:val="0"/>
        <w:adjustRightInd w:val="0"/>
        <w:spacing w:line="240" w:lineRule="auto"/>
        <w:ind w:firstLine="709"/>
        <w:jc w:val="both"/>
        <w:rPr>
          <w:rFonts w:ascii="Arial" w:hAnsi="Arial" w:cs="Arial"/>
        </w:rPr>
      </w:pPr>
      <w:r w:rsidRPr="00A87615">
        <w:rPr>
          <w:rFonts w:ascii="Arial" w:hAnsi="Arial" w:cs="Arial"/>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r w:rsidRPr="00A87615">
        <w:rPr>
          <w:rFonts w:ascii="Arial" w:hAnsi="Arial" w:cs="Arial"/>
          <w:sz w:val="22"/>
          <w:szCs w:val="22"/>
        </w:rPr>
        <w:t xml:space="preserve">"____" _________________ 20____ г.    Подпись первого заявителя ___________________ </w:t>
      </w: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ind w:firstLine="709"/>
        <w:jc w:val="both"/>
        <w:rPr>
          <w:rFonts w:ascii="Arial" w:hAnsi="Arial" w:cs="Arial"/>
          <w:sz w:val="22"/>
          <w:szCs w:val="22"/>
        </w:rPr>
      </w:pPr>
      <w:r w:rsidRPr="00A87615">
        <w:rPr>
          <w:rFonts w:ascii="Arial" w:hAnsi="Arial" w:cs="Arial"/>
          <w:sz w:val="22"/>
          <w:szCs w:val="22"/>
        </w:rPr>
        <w:t xml:space="preserve">Я, _________________________________________________________, даю согласие в </w:t>
      </w:r>
      <w:r w:rsidRPr="00A87615">
        <w:rPr>
          <w:rFonts w:ascii="Arial" w:hAnsi="Arial" w:cs="Arial"/>
          <w:sz w:val="22"/>
          <w:szCs w:val="22"/>
        </w:rPr>
        <w:br/>
      </w:r>
      <w:r w:rsidRPr="00A87615">
        <w:rPr>
          <w:rFonts w:ascii="Arial" w:hAnsi="Arial" w:cs="Arial"/>
          <w:sz w:val="22"/>
          <w:szCs w:val="22"/>
          <w:vertAlign w:val="superscript"/>
        </w:rPr>
        <w:t xml:space="preserve">                                                  (полностью ФИО второго заявителя)</w:t>
      </w:r>
    </w:p>
    <w:p w:rsidR="0088565D" w:rsidRPr="00A87615" w:rsidRDefault="0088565D" w:rsidP="0088565D">
      <w:pPr>
        <w:widowControl w:val="0"/>
        <w:autoSpaceDE w:val="0"/>
        <w:autoSpaceDN w:val="0"/>
        <w:adjustRightInd w:val="0"/>
        <w:spacing w:line="240" w:lineRule="auto"/>
        <w:jc w:val="both"/>
        <w:rPr>
          <w:rFonts w:ascii="Arial" w:hAnsi="Arial" w:cs="Arial"/>
        </w:rPr>
      </w:pPr>
      <w:proofErr w:type="gramStart"/>
      <w:r w:rsidRPr="00A87615">
        <w:rPr>
          <w:rFonts w:ascii="Arial" w:hAnsi="Arial" w:cs="Arial"/>
        </w:rPr>
        <w:t xml:space="preserve">соответствии со </w:t>
      </w:r>
      <w:hyperlink r:id="rId14" w:history="1">
        <w:r w:rsidRPr="00A87615">
          <w:rPr>
            <w:rFonts w:ascii="Arial" w:hAnsi="Arial" w:cs="Arial"/>
          </w:rPr>
          <w:t>статьей 9</w:t>
        </w:r>
      </w:hyperlink>
      <w:r w:rsidRPr="00A87615">
        <w:rPr>
          <w:rFonts w:ascii="Arial" w:hAnsi="Arial" w:cs="Arial"/>
        </w:rPr>
        <w:t xml:space="preserve"> Федерального закона от 27.07.2006 № 152-ФЗ «О персональных данных» на автоматизированную, а также без использования средств автоматизации, обработку и </w:t>
      </w:r>
      <w:r w:rsidRPr="00A87615">
        <w:rPr>
          <w:rFonts w:ascii="Arial" w:hAnsi="Arial" w:cs="Arial"/>
        </w:rPr>
        <w:lastRenderedPageBreak/>
        <w:t>использование моих персональных данных, содержащихся в заявлении и прилагаемых к нему документах.</w:t>
      </w:r>
      <w:proofErr w:type="gramEnd"/>
    </w:p>
    <w:p w:rsidR="0088565D" w:rsidRPr="00A87615" w:rsidRDefault="0088565D" w:rsidP="0088565D">
      <w:pPr>
        <w:widowControl w:val="0"/>
        <w:autoSpaceDE w:val="0"/>
        <w:autoSpaceDN w:val="0"/>
        <w:adjustRightInd w:val="0"/>
        <w:spacing w:line="240" w:lineRule="auto"/>
        <w:ind w:firstLine="709"/>
        <w:jc w:val="both"/>
        <w:rPr>
          <w:rFonts w:ascii="Arial" w:hAnsi="Arial" w:cs="Arial"/>
        </w:rPr>
      </w:pPr>
      <w:r w:rsidRPr="00A87615">
        <w:rPr>
          <w:rFonts w:ascii="Arial" w:hAnsi="Arial" w:cs="Arial"/>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p>
    <w:p w:rsidR="0088565D" w:rsidRPr="00A87615" w:rsidRDefault="0088565D" w:rsidP="0088565D">
      <w:pPr>
        <w:pStyle w:val="ConsPlusNonformat"/>
        <w:rPr>
          <w:rFonts w:ascii="Arial" w:hAnsi="Arial" w:cs="Arial"/>
          <w:sz w:val="22"/>
          <w:szCs w:val="22"/>
        </w:rPr>
      </w:pPr>
      <w:r w:rsidRPr="00A87615">
        <w:rPr>
          <w:rFonts w:ascii="Arial" w:hAnsi="Arial" w:cs="Arial"/>
          <w:sz w:val="22"/>
          <w:szCs w:val="22"/>
        </w:rPr>
        <w:t xml:space="preserve">"____" _________________ 20____ г.    Подпись второго заявителя ___________________ </w:t>
      </w:r>
    </w:p>
    <w:p w:rsidR="0088565D" w:rsidRPr="00A87615" w:rsidRDefault="0088565D" w:rsidP="0088565D">
      <w:pPr>
        <w:rPr>
          <w:rFonts w:ascii="Arial" w:eastAsia="Times New Roman" w:hAnsi="Arial" w:cs="Arial"/>
        </w:rPr>
      </w:pPr>
    </w:p>
    <w:p w:rsidR="0088565D" w:rsidRPr="00A87615" w:rsidRDefault="0088565D" w:rsidP="0088565D">
      <w:pPr>
        <w:widowControl w:val="0"/>
        <w:pBdr>
          <w:bottom w:val="single" w:sz="12" w:space="1" w:color="auto"/>
        </w:pBdr>
        <w:autoSpaceDE w:val="0"/>
        <w:autoSpaceDN w:val="0"/>
        <w:adjustRightInd w:val="0"/>
        <w:spacing w:line="300" w:lineRule="auto"/>
        <w:ind w:firstLine="709"/>
        <w:jc w:val="both"/>
        <w:rPr>
          <w:rFonts w:ascii="Arial" w:hAnsi="Arial" w:cs="Arial"/>
        </w:rPr>
      </w:pPr>
    </w:p>
    <w:p w:rsidR="0088565D" w:rsidRPr="00A87615" w:rsidRDefault="0088565D" w:rsidP="0088565D">
      <w:pPr>
        <w:widowControl w:val="0"/>
        <w:autoSpaceDE w:val="0"/>
        <w:autoSpaceDN w:val="0"/>
        <w:adjustRightInd w:val="0"/>
        <w:spacing w:line="300" w:lineRule="auto"/>
        <w:ind w:firstLine="709"/>
        <w:jc w:val="both"/>
        <w:rPr>
          <w:rFonts w:ascii="Arial" w:hAnsi="Arial" w:cs="Arial"/>
        </w:rPr>
      </w:pPr>
      <w:r w:rsidRPr="00A87615">
        <w:rPr>
          <w:rFonts w:ascii="Arial" w:hAnsi="Arial" w:cs="Arial"/>
        </w:rPr>
        <w:t>&lt;&lt;Обратная сторона заявления&gt;&gt;</w:t>
      </w:r>
    </w:p>
    <w:p w:rsidR="0088565D" w:rsidRPr="00A87615" w:rsidRDefault="0088565D" w:rsidP="0088565D">
      <w:pPr>
        <w:widowControl w:val="0"/>
        <w:autoSpaceDE w:val="0"/>
        <w:autoSpaceDN w:val="0"/>
        <w:adjustRightInd w:val="0"/>
        <w:spacing w:line="300" w:lineRule="auto"/>
        <w:ind w:firstLine="709"/>
        <w:jc w:val="both"/>
        <w:rPr>
          <w:rFonts w:ascii="Arial" w:hAnsi="Arial" w:cs="Arial"/>
        </w:rPr>
      </w:pPr>
      <w:r w:rsidRPr="00A87615">
        <w:rPr>
          <w:rFonts w:ascii="Arial" w:hAnsi="Arial" w:cs="Arial"/>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88565D" w:rsidRPr="00A87615" w:rsidRDefault="0088565D" w:rsidP="0088565D">
      <w:pPr>
        <w:widowControl w:val="0"/>
        <w:autoSpaceDE w:val="0"/>
        <w:autoSpaceDN w:val="0"/>
        <w:adjustRightInd w:val="0"/>
        <w:spacing w:line="300" w:lineRule="auto"/>
        <w:ind w:firstLine="709"/>
        <w:jc w:val="both"/>
        <w:rPr>
          <w:rFonts w:ascii="Arial" w:hAnsi="Arial" w:cs="Arial"/>
        </w:rPr>
      </w:pPr>
      <w:r w:rsidRPr="00A87615">
        <w:rPr>
          <w:rFonts w:ascii="Arial" w:hAnsi="Arial" w:cs="Arial"/>
        </w:rPr>
        <w:t xml:space="preserve">О представлении не полного комплекта документов, необходимых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A87615">
        <w:rPr>
          <w:rFonts w:ascii="Arial" w:hAnsi="Arial" w:cs="Arial"/>
        </w:rPr>
        <w:t>предупрежден</w:t>
      </w:r>
      <w:proofErr w:type="gramEnd"/>
      <w:r w:rsidRPr="00A87615">
        <w:rPr>
          <w:rFonts w:ascii="Arial" w:hAnsi="Arial" w:cs="Arial"/>
        </w:rPr>
        <w:t>.</w:t>
      </w:r>
    </w:p>
    <w:p w:rsidR="0088565D" w:rsidRPr="00A87615" w:rsidRDefault="0088565D" w:rsidP="0088565D">
      <w:pPr>
        <w:rPr>
          <w:rFonts w:ascii="Arial" w:eastAsia="Times New Roman" w:hAnsi="Arial" w:cs="Arial"/>
        </w:rPr>
      </w:pPr>
    </w:p>
    <w:p w:rsidR="0088565D" w:rsidRPr="00A87615" w:rsidRDefault="0088565D" w:rsidP="0088565D">
      <w:pPr>
        <w:rPr>
          <w:rFonts w:ascii="Arial" w:eastAsia="Times New Roman" w:hAnsi="Arial" w:cs="Arial"/>
        </w:rPr>
      </w:pPr>
      <w:r w:rsidRPr="00A87615">
        <w:rPr>
          <w:rFonts w:ascii="Arial" w:eastAsia="Times New Roman" w:hAnsi="Arial" w:cs="Arial"/>
        </w:rPr>
        <w:br w:type="page"/>
      </w:r>
    </w:p>
    <w:p w:rsidR="00B15D77" w:rsidRPr="00A87615" w:rsidRDefault="00B15D77" w:rsidP="006925E6">
      <w:pPr>
        <w:pStyle w:val="1-"/>
        <w:spacing w:before="0" w:after="0" w:line="240" w:lineRule="auto"/>
        <w:ind w:left="720"/>
        <w:jc w:val="right"/>
        <w:rPr>
          <w:rFonts w:ascii="Arial" w:hAnsi="Arial" w:cs="Arial"/>
          <w:b w:val="0"/>
          <w:sz w:val="22"/>
          <w:szCs w:val="22"/>
        </w:rPr>
        <w:sectPr w:rsidR="00B15D77" w:rsidRPr="00A87615" w:rsidSect="00CE632F">
          <w:footerReference w:type="default" r:id="rId15"/>
          <w:pgSz w:w="11906" w:h="16838"/>
          <w:pgMar w:top="851" w:right="566" w:bottom="1134" w:left="1134" w:header="708" w:footer="708" w:gutter="0"/>
          <w:cols w:space="708"/>
          <w:docGrid w:linePitch="360"/>
        </w:sectPr>
      </w:pPr>
      <w:bookmarkStart w:id="130" w:name="_Toc494198893"/>
      <w:bookmarkStart w:id="131" w:name="_Toc497991458"/>
      <w:bookmarkEnd w:id="105"/>
    </w:p>
    <w:p w:rsidR="006925E6" w:rsidRPr="00A87615" w:rsidRDefault="006925E6" w:rsidP="006925E6">
      <w:pPr>
        <w:pStyle w:val="1-"/>
        <w:spacing w:before="0" w:after="0" w:line="240" w:lineRule="auto"/>
        <w:ind w:left="720"/>
        <w:jc w:val="right"/>
        <w:rPr>
          <w:rFonts w:ascii="Arial" w:hAnsi="Arial" w:cs="Arial"/>
          <w:b w:val="0"/>
          <w:sz w:val="22"/>
          <w:szCs w:val="22"/>
        </w:rPr>
      </w:pPr>
      <w:bookmarkStart w:id="132" w:name="_Toc499710976"/>
      <w:r w:rsidRPr="00A87615">
        <w:rPr>
          <w:rFonts w:ascii="Arial" w:hAnsi="Arial" w:cs="Arial"/>
          <w:b w:val="0"/>
          <w:sz w:val="22"/>
          <w:szCs w:val="22"/>
        </w:rPr>
        <w:lastRenderedPageBreak/>
        <w:t xml:space="preserve">Приложение </w:t>
      </w:r>
      <w:bookmarkEnd w:id="130"/>
      <w:r w:rsidRPr="00A87615">
        <w:rPr>
          <w:rFonts w:ascii="Arial" w:hAnsi="Arial" w:cs="Arial"/>
          <w:b w:val="0"/>
          <w:sz w:val="22"/>
          <w:szCs w:val="22"/>
        </w:rPr>
        <w:t>8</w:t>
      </w:r>
      <w:bookmarkEnd w:id="131"/>
      <w:bookmarkEnd w:id="132"/>
      <w:r w:rsidRPr="00A87615">
        <w:rPr>
          <w:rFonts w:ascii="Arial" w:hAnsi="Arial" w:cs="Arial"/>
          <w:b w:val="0"/>
          <w:sz w:val="22"/>
          <w:szCs w:val="22"/>
        </w:rPr>
        <w:t xml:space="preserve"> </w:t>
      </w:r>
    </w:p>
    <w:p w:rsidR="006925E6" w:rsidRPr="00A87615" w:rsidRDefault="006925E6" w:rsidP="006925E6">
      <w:pPr>
        <w:pStyle w:val="1-"/>
        <w:spacing w:before="0" w:after="0" w:line="240" w:lineRule="auto"/>
        <w:ind w:left="720"/>
        <w:jc w:val="right"/>
        <w:outlineLvl w:val="9"/>
        <w:rPr>
          <w:rFonts w:ascii="Arial" w:hAnsi="Arial" w:cs="Arial"/>
          <w:b w:val="0"/>
          <w:sz w:val="22"/>
          <w:szCs w:val="22"/>
        </w:rPr>
      </w:pPr>
      <w:r w:rsidRPr="00A87615">
        <w:rPr>
          <w:rFonts w:ascii="Arial" w:hAnsi="Arial" w:cs="Arial"/>
          <w:b w:val="0"/>
          <w:sz w:val="22"/>
          <w:szCs w:val="22"/>
        </w:rPr>
        <w:t>к административному регламенту</w:t>
      </w:r>
    </w:p>
    <w:p w:rsidR="00B8539C" w:rsidRPr="00A87615" w:rsidRDefault="00B8539C" w:rsidP="00B8539C">
      <w:pPr>
        <w:pStyle w:val="1-"/>
        <w:rPr>
          <w:rFonts w:ascii="Arial" w:hAnsi="Arial" w:cs="Arial"/>
          <w:sz w:val="22"/>
          <w:szCs w:val="22"/>
        </w:rPr>
      </w:pPr>
      <w:r w:rsidRPr="00A87615">
        <w:rPr>
          <w:rFonts w:ascii="Arial" w:hAnsi="Arial" w:cs="Arial"/>
          <w:sz w:val="22"/>
          <w:szCs w:val="22"/>
        </w:rPr>
        <w:t xml:space="preserve"> </w:t>
      </w:r>
      <w:bookmarkStart w:id="133" w:name="_Toc499710977"/>
      <w:r w:rsidRPr="00A87615">
        <w:rPr>
          <w:rFonts w:ascii="Arial" w:hAnsi="Arial" w:cs="Arial"/>
          <w:sz w:val="22"/>
          <w:szCs w:val="22"/>
        </w:rPr>
        <w:t xml:space="preserve">Требования к документам, необходимым для оказания </w:t>
      </w:r>
      <w:bookmarkEnd w:id="106"/>
      <w:bookmarkEnd w:id="107"/>
      <w:bookmarkEnd w:id="108"/>
      <w:bookmarkEnd w:id="109"/>
      <w:r w:rsidR="00B15D77" w:rsidRPr="00A87615">
        <w:rPr>
          <w:rFonts w:ascii="Arial" w:hAnsi="Arial" w:cs="Arial"/>
          <w:sz w:val="22"/>
          <w:szCs w:val="22"/>
        </w:rPr>
        <w:t>Муниципальной услуги</w:t>
      </w:r>
      <w:bookmarkEnd w:id="133"/>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314"/>
        <w:gridCol w:w="3072"/>
        <w:gridCol w:w="2978"/>
        <w:gridCol w:w="1984"/>
        <w:gridCol w:w="2990"/>
      </w:tblGrid>
      <w:tr w:rsidR="00B15D77" w:rsidRPr="00A87615" w:rsidTr="00B15D77">
        <w:trPr>
          <w:trHeight w:val="422"/>
          <w:tblHeader/>
        </w:trPr>
        <w:tc>
          <w:tcPr>
            <w:tcW w:w="597"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Класс документа</w:t>
            </w:r>
          </w:p>
        </w:tc>
        <w:tc>
          <w:tcPr>
            <w:tcW w:w="764"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Виды документов</w:t>
            </w:r>
          </w:p>
        </w:tc>
        <w:tc>
          <w:tcPr>
            <w:tcW w:w="1014"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Общие описания документов</w:t>
            </w:r>
          </w:p>
        </w:tc>
        <w:tc>
          <w:tcPr>
            <w:tcW w:w="983"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личной подаче в МФЦ</w:t>
            </w:r>
          </w:p>
        </w:tc>
        <w:tc>
          <w:tcPr>
            <w:tcW w:w="1642" w:type="pct"/>
            <w:gridSpan w:val="2"/>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подаче через РПГУ</w:t>
            </w:r>
          </w:p>
        </w:tc>
      </w:tr>
      <w:tr w:rsidR="00B15D77" w:rsidRPr="00A87615" w:rsidTr="0046504E">
        <w:trPr>
          <w:trHeight w:val="594"/>
          <w:tblHeader/>
        </w:trPr>
        <w:tc>
          <w:tcPr>
            <w:tcW w:w="597" w:type="pct"/>
            <w:vMerge/>
          </w:tcPr>
          <w:p w:rsidR="00B15D77" w:rsidRPr="00A87615" w:rsidRDefault="00B15D77" w:rsidP="00943E63">
            <w:pPr>
              <w:suppressAutoHyphens/>
              <w:spacing w:line="240" w:lineRule="auto"/>
              <w:rPr>
                <w:rFonts w:ascii="Arial" w:eastAsia="Times New Roman" w:hAnsi="Arial" w:cs="Arial"/>
              </w:rPr>
            </w:pPr>
          </w:p>
        </w:tc>
        <w:tc>
          <w:tcPr>
            <w:tcW w:w="764" w:type="pct"/>
            <w:vMerge/>
          </w:tcPr>
          <w:p w:rsidR="00B15D77" w:rsidRPr="00A87615" w:rsidRDefault="00B15D77" w:rsidP="00943E63">
            <w:pPr>
              <w:suppressAutoHyphens/>
              <w:spacing w:line="240" w:lineRule="auto"/>
              <w:rPr>
                <w:rFonts w:ascii="Arial" w:eastAsia="Times New Roman" w:hAnsi="Arial" w:cs="Arial"/>
              </w:rPr>
            </w:pPr>
          </w:p>
        </w:tc>
        <w:tc>
          <w:tcPr>
            <w:tcW w:w="1014" w:type="pct"/>
            <w:vMerge/>
          </w:tcPr>
          <w:p w:rsidR="00B15D77" w:rsidRPr="00A87615" w:rsidRDefault="00B15D77" w:rsidP="00943E63">
            <w:pPr>
              <w:suppressAutoHyphens/>
              <w:spacing w:line="240" w:lineRule="auto"/>
              <w:rPr>
                <w:rFonts w:ascii="Arial" w:eastAsia="Times New Roman" w:hAnsi="Arial" w:cs="Arial"/>
              </w:rPr>
            </w:pPr>
          </w:p>
        </w:tc>
        <w:tc>
          <w:tcPr>
            <w:tcW w:w="983" w:type="pct"/>
            <w:vMerge/>
          </w:tcPr>
          <w:p w:rsidR="00B15D77" w:rsidRPr="00A87615" w:rsidRDefault="00B15D77" w:rsidP="00943E63">
            <w:pPr>
              <w:suppressAutoHyphens/>
              <w:spacing w:line="240" w:lineRule="auto"/>
              <w:rPr>
                <w:rFonts w:ascii="Arial" w:eastAsia="Times New Roman" w:hAnsi="Arial" w:cs="Arial"/>
              </w:rPr>
            </w:pPr>
          </w:p>
        </w:tc>
        <w:tc>
          <w:tcPr>
            <w:tcW w:w="655"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подаче</w:t>
            </w:r>
          </w:p>
        </w:tc>
        <w:tc>
          <w:tcPr>
            <w:tcW w:w="987"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подтверждении документов в МФЦ</w:t>
            </w:r>
          </w:p>
        </w:tc>
      </w:tr>
      <w:tr w:rsidR="004E493F" w:rsidRPr="00A87615" w:rsidTr="004E493F">
        <w:tc>
          <w:tcPr>
            <w:tcW w:w="5000" w:type="pct"/>
            <w:gridSpan w:val="6"/>
          </w:tcPr>
          <w:p w:rsidR="004E493F" w:rsidRPr="00A87615" w:rsidRDefault="004E493F" w:rsidP="00943E63">
            <w:pPr>
              <w:suppressAutoHyphens/>
              <w:spacing w:line="240" w:lineRule="auto"/>
              <w:rPr>
                <w:rFonts w:ascii="Arial" w:eastAsia="Times New Roman" w:hAnsi="Arial" w:cs="Arial"/>
                <w:b/>
              </w:rPr>
            </w:pPr>
            <w:r w:rsidRPr="00A87615">
              <w:rPr>
                <w:rFonts w:ascii="Arial" w:eastAsia="Times New Roman" w:hAnsi="Arial" w:cs="Arial"/>
                <w:b/>
              </w:rPr>
              <w:t>Документы, предоставляемые Заявителем (его представителем)</w:t>
            </w:r>
          </w:p>
        </w:tc>
      </w:tr>
      <w:tr w:rsidR="00B15D77" w:rsidRPr="00A87615" w:rsidTr="0046504E">
        <w:trPr>
          <w:trHeight w:val="563"/>
        </w:trPr>
        <w:tc>
          <w:tcPr>
            <w:tcW w:w="1361" w:type="pct"/>
            <w:gridSpan w:val="2"/>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заявление</w:t>
            </w:r>
          </w:p>
        </w:tc>
        <w:tc>
          <w:tcPr>
            <w:tcW w:w="101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 xml:space="preserve">Заявление должно быть оформлено по форме, указанной в </w:t>
            </w:r>
            <w:hyperlink w:anchor="Приложение7" w:history="1">
              <w:r w:rsidRPr="00310E78">
                <w:rPr>
                  <w:rStyle w:val="af2"/>
                  <w:rFonts w:ascii="Arial" w:eastAsia="Times New Roman" w:hAnsi="Arial" w:cs="Arial"/>
                  <w:color w:val="auto"/>
                  <w:u w:val="none"/>
                </w:rPr>
                <w:t>Приложении 7</w:t>
              </w:r>
            </w:hyperlink>
          </w:p>
        </w:tc>
        <w:tc>
          <w:tcPr>
            <w:tcW w:w="983"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55"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подаче заполняется интерактивная форма Заявления.</w:t>
            </w:r>
          </w:p>
        </w:tc>
        <w:tc>
          <w:tcPr>
            <w:tcW w:w="987" w:type="pct"/>
          </w:tcPr>
          <w:p w:rsidR="00B15D77" w:rsidRPr="00A87615" w:rsidRDefault="00B15D77" w:rsidP="00943E63">
            <w:pPr>
              <w:pStyle w:val="ConsPlusNormal"/>
              <w:suppressAutoHyphens/>
              <w:ind w:firstLine="176"/>
              <w:jc w:val="both"/>
              <w:rPr>
                <w:sz w:val="22"/>
                <w:szCs w:val="22"/>
                <w:highlight w:val="lightGray"/>
              </w:rPr>
            </w:pPr>
            <w:r w:rsidRPr="00A87615">
              <w:rPr>
                <w:sz w:val="22"/>
                <w:szCs w:val="22"/>
              </w:rPr>
              <w:t xml:space="preserve">При предоставлении оригиналов для сверки Заявление проверяется на соответствие форме, являющейся </w:t>
            </w:r>
            <w:hyperlink w:anchor="Приложение7" w:history="1">
              <w:r w:rsidRPr="00310E78">
                <w:rPr>
                  <w:rStyle w:val="af2"/>
                  <w:rFonts w:eastAsiaTheme="minorEastAsia"/>
                  <w:color w:val="auto"/>
                  <w:sz w:val="22"/>
                  <w:szCs w:val="22"/>
                  <w:u w:val="none"/>
                </w:rPr>
                <w:t>Приложением 7</w:t>
              </w:r>
            </w:hyperlink>
            <w:r w:rsidRPr="00A87615">
              <w:rPr>
                <w:sz w:val="22"/>
                <w:szCs w:val="22"/>
              </w:rPr>
              <w:t xml:space="preserve"> к настоящему Административному регламенту. </w:t>
            </w:r>
          </w:p>
          <w:p w:rsidR="00B15D77" w:rsidRPr="00A87615" w:rsidRDefault="00B15D77" w:rsidP="00943E63">
            <w:pPr>
              <w:suppressAutoHyphens/>
              <w:spacing w:line="240" w:lineRule="auto"/>
              <w:rPr>
                <w:rFonts w:ascii="Arial" w:eastAsia="Times New Roman" w:hAnsi="Arial" w:cs="Arial"/>
              </w:rPr>
            </w:pPr>
            <w:r w:rsidRPr="00A87615">
              <w:rPr>
                <w:rFonts w:ascii="Arial" w:hAnsi="Arial" w:cs="Arial"/>
              </w:rPr>
              <w:t>В случае несоответствия Заявления требованиям, сотрудник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B15D77" w:rsidRPr="00A87615" w:rsidTr="0046504E">
        <w:trPr>
          <w:trHeight w:val="563"/>
        </w:trPr>
        <w:tc>
          <w:tcPr>
            <w:tcW w:w="597"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Документ, удостоверяющий личность</w:t>
            </w:r>
          </w:p>
        </w:tc>
        <w:tc>
          <w:tcPr>
            <w:tcW w:w="76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Паспорт гражданина Российской Федерации </w:t>
            </w:r>
          </w:p>
        </w:tc>
        <w:tc>
          <w:tcPr>
            <w:tcW w:w="1014" w:type="pct"/>
          </w:tcPr>
          <w:p w:rsidR="00B15D77" w:rsidRPr="00A87615" w:rsidRDefault="00B15D77" w:rsidP="00943E63">
            <w:pPr>
              <w:suppressAutoHyphens/>
              <w:spacing w:line="240" w:lineRule="auto"/>
              <w:jc w:val="left"/>
              <w:rPr>
                <w:rFonts w:ascii="Arial" w:eastAsia="Times New Roman" w:hAnsi="Arial" w:cs="Arial"/>
              </w:rPr>
            </w:pPr>
            <w:r w:rsidRPr="00A87615">
              <w:rPr>
                <w:rFonts w:ascii="Arial" w:eastAsia="Times New Roman" w:hAnsi="Arial" w:cs="Arial"/>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w:t>
            </w:r>
            <w:r w:rsidRPr="00A87615">
              <w:rPr>
                <w:rFonts w:ascii="Arial" w:eastAsia="Times New Roman" w:hAnsi="Arial" w:cs="Arial"/>
              </w:rPr>
              <w:lastRenderedPageBreak/>
              <w:t>паспорта гражданина Российской Федерации».</w:t>
            </w:r>
          </w:p>
        </w:tc>
        <w:tc>
          <w:tcPr>
            <w:tcW w:w="983"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lastRenderedPageBreak/>
              <w:t>Предоставляется оригинал документа для снятия копии документа. Копия заверяется подписью специалиста МФЦ.</w:t>
            </w:r>
          </w:p>
        </w:tc>
        <w:tc>
          <w:tcPr>
            <w:tcW w:w="655"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 xml:space="preserve">При подаче предоставляется электронный образ всех страниц паспорта РФ. </w:t>
            </w:r>
          </w:p>
        </w:tc>
        <w:tc>
          <w:tcPr>
            <w:tcW w:w="987"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B15D77" w:rsidRPr="00A87615" w:rsidTr="0046504E">
        <w:trPr>
          <w:trHeight w:val="587"/>
        </w:trPr>
        <w:tc>
          <w:tcPr>
            <w:tcW w:w="597"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lastRenderedPageBreak/>
              <w:t>Документ, удостоверяющий полномочия представителя</w:t>
            </w: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Доверенность</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Доверенность должна содержать следующие сведения:</w:t>
            </w:r>
          </w:p>
          <w:p w:rsidR="00B15D77" w:rsidRPr="00A87615" w:rsidRDefault="00B15D77" w:rsidP="00B15D77">
            <w:pPr>
              <w:pStyle w:val="a5"/>
              <w:numPr>
                <w:ilvl w:val="0"/>
                <w:numId w:val="10"/>
              </w:numPr>
              <w:suppressAutoHyphens/>
              <w:spacing w:line="240" w:lineRule="auto"/>
              <w:ind w:left="83" w:firstLine="47"/>
              <w:jc w:val="both"/>
              <w:rPr>
                <w:rFonts w:ascii="Arial" w:eastAsia="Times New Roman" w:hAnsi="Arial" w:cs="Arial"/>
              </w:rPr>
            </w:pPr>
            <w:r w:rsidRPr="00A87615">
              <w:rPr>
                <w:rFonts w:ascii="Arial" w:eastAsia="Times New Roman" w:hAnsi="Arial" w:cs="Arial"/>
              </w:rPr>
              <w:t>ФИО лица, выдавшего доверенность;</w:t>
            </w:r>
          </w:p>
          <w:p w:rsidR="00B15D77" w:rsidRPr="00A87615" w:rsidRDefault="00B15D77" w:rsidP="00B15D77">
            <w:pPr>
              <w:pStyle w:val="a5"/>
              <w:numPr>
                <w:ilvl w:val="0"/>
                <w:numId w:val="10"/>
              </w:numPr>
              <w:suppressAutoHyphens/>
              <w:spacing w:line="240" w:lineRule="auto"/>
              <w:ind w:left="83" w:firstLine="47"/>
              <w:jc w:val="both"/>
              <w:rPr>
                <w:rFonts w:ascii="Arial" w:eastAsia="Times New Roman" w:hAnsi="Arial" w:cs="Arial"/>
              </w:rPr>
            </w:pPr>
            <w:r w:rsidRPr="00A87615">
              <w:rPr>
                <w:rFonts w:ascii="Arial" w:eastAsia="Times New Roman" w:hAnsi="Arial" w:cs="Arial"/>
              </w:rPr>
              <w:t>ФИО лица, уполномоченного по доверенности;</w:t>
            </w:r>
          </w:p>
          <w:p w:rsidR="00B15D77" w:rsidRPr="00A87615" w:rsidRDefault="00B15D77" w:rsidP="00B15D77">
            <w:pPr>
              <w:pStyle w:val="a5"/>
              <w:numPr>
                <w:ilvl w:val="0"/>
                <w:numId w:val="10"/>
              </w:numPr>
              <w:suppressAutoHyphens/>
              <w:spacing w:line="240" w:lineRule="auto"/>
              <w:ind w:left="83" w:firstLine="47"/>
              <w:jc w:val="both"/>
              <w:rPr>
                <w:rFonts w:ascii="Arial" w:eastAsia="Times New Roman" w:hAnsi="Arial" w:cs="Arial"/>
              </w:rPr>
            </w:pPr>
            <w:r w:rsidRPr="00A87615">
              <w:rPr>
                <w:rFonts w:ascii="Arial" w:eastAsia="Times New Roman" w:hAnsi="Arial" w:cs="Arial"/>
              </w:rPr>
              <w:t>Данные документов, удостоверяющих личность этих лиц;</w:t>
            </w:r>
          </w:p>
          <w:p w:rsidR="00B15D77" w:rsidRPr="00A87615" w:rsidRDefault="00B15D77" w:rsidP="00B15D77">
            <w:pPr>
              <w:pStyle w:val="a5"/>
              <w:numPr>
                <w:ilvl w:val="0"/>
                <w:numId w:val="10"/>
              </w:numPr>
              <w:suppressAutoHyphens/>
              <w:spacing w:line="240" w:lineRule="auto"/>
              <w:ind w:left="83" w:firstLine="47"/>
              <w:jc w:val="both"/>
              <w:rPr>
                <w:rFonts w:ascii="Arial" w:eastAsia="Times New Roman" w:hAnsi="Arial" w:cs="Arial"/>
              </w:rPr>
            </w:pPr>
            <w:r w:rsidRPr="00A87615">
              <w:rPr>
                <w:rFonts w:ascii="Arial" w:eastAsia="Times New Roman" w:hAnsi="Arial" w:cs="Arial"/>
              </w:rPr>
              <w:t xml:space="preserve">Объем полномочий представителя, включающий право на подачу заявления о </w:t>
            </w:r>
            <w:r w:rsidRPr="00A87615">
              <w:rPr>
                <w:rFonts w:ascii="Arial" w:hAnsi="Arial" w:cs="Arial"/>
              </w:rPr>
              <w:t xml:space="preserve">получении согласия </w:t>
            </w:r>
            <w:proofErr w:type="spellStart"/>
            <w:r w:rsidRPr="00A87615">
              <w:rPr>
                <w:rFonts w:ascii="Arial" w:hAnsi="Arial" w:cs="Arial"/>
              </w:rPr>
              <w:t>наймодателя</w:t>
            </w:r>
            <w:proofErr w:type="spellEnd"/>
            <w:r w:rsidRPr="00A87615">
              <w:rPr>
                <w:rFonts w:ascii="Arial" w:hAnsi="Arial" w:cs="Arial"/>
              </w:rPr>
              <w:t xml:space="preserve"> на обмен жилыми помещениями, предоставленными по договорам социального найма</w:t>
            </w:r>
            <w:r w:rsidRPr="00A87615">
              <w:rPr>
                <w:rFonts w:ascii="Arial" w:eastAsia="Times New Roman" w:hAnsi="Arial" w:cs="Arial"/>
              </w:rPr>
              <w:t>;</w:t>
            </w:r>
          </w:p>
          <w:p w:rsidR="00B15D77" w:rsidRPr="00A87615" w:rsidRDefault="00B15D77" w:rsidP="00B15D77">
            <w:pPr>
              <w:pStyle w:val="a5"/>
              <w:numPr>
                <w:ilvl w:val="0"/>
                <w:numId w:val="10"/>
              </w:numPr>
              <w:suppressAutoHyphens/>
              <w:spacing w:line="240" w:lineRule="auto"/>
              <w:ind w:left="83" w:firstLine="47"/>
              <w:jc w:val="both"/>
              <w:rPr>
                <w:rFonts w:ascii="Arial" w:eastAsia="Times New Roman" w:hAnsi="Arial" w:cs="Arial"/>
              </w:rPr>
            </w:pPr>
            <w:r w:rsidRPr="00A87615">
              <w:rPr>
                <w:rFonts w:ascii="Arial" w:eastAsia="Times New Roman" w:hAnsi="Arial" w:cs="Arial"/>
              </w:rPr>
              <w:t>Дата выдачи доверенности;</w:t>
            </w:r>
          </w:p>
          <w:p w:rsidR="00B15D77" w:rsidRPr="00A87615" w:rsidRDefault="00B15D77" w:rsidP="00943E63">
            <w:pPr>
              <w:pStyle w:val="a5"/>
              <w:numPr>
                <w:ilvl w:val="0"/>
                <w:numId w:val="10"/>
              </w:numPr>
              <w:suppressAutoHyphens/>
              <w:spacing w:line="240" w:lineRule="auto"/>
              <w:ind w:left="83" w:firstLine="277"/>
              <w:jc w:val="both"/>
              <w:rPr>
                <w:rFonts w:ascii="Arial" w:eastAsia="Times New Roman" w:hAnsi="Arial" w:cs="Arial"/>
              </w:rPr>
            </w:pPr>
            <w:r w:rsidRPr="00A87615">
              <w:rPr>
                <w:rFonts w:ascii="Arial" w:eastAsia="Times New Roman" w:hAnsi="Arial" w:cs="Arial"/>
              </w:rPr>
              <w:t>Подпись лица, выдавшего доверенность.</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p w:rsidR="00B15D77" w:rsidRPr="00A87615" w:rsidRDefault="00B15D77" w:rsidP="00943E63">
            <w:pPr>
              <w:suppressAutoHyphens/>
              <w:spacing w:line="240" w:lineRule="auto"/>
              <w:jc w:val="both"/>
              <w:rPr>
                <w:rFonts w:ascii="Arial" w:eastAsia="Times New Roman" w:hAnsi="Arial" w:cs="Arial"/>
              </w:rPr>
            </w:pP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доверенности.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B15D77" w:rsidRPr="00A87615" w:rsidTr="0046504E">
        <w:trPr>
          <w:trHeight w:val="587"/>
        </w:trPr>
        <w:tc>
          <w:tcPr>
            <w:tcW w:w="597"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Копии документов, подтверждающих семейные отношения заявителя</w:t>
            </w:r>
          </w:p>
          <w:p w:rsidR="00B15D77" w:rsidRPr="00A87615" w:rsidRDefault="00B15D77" w:rsidP="00943E63">
            <w:pPr>
              <w:suppressAutoHyphens/>
              <w:spacing w:line="240" w:lineRule="auto"/>
              <w:rPr>
                <w:rFonts w:ascii="Arial" w:eastAsia="Times New Roman" w:hAnsi="Arial" w:cs="Arial"/>
              </w:rPr>
            </w:pP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lastRenderedPageBreak/>
              <w:t>Свидетельство о рождении</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Свидетельство оформляется на русском </w:t>
            </w:r>
            <w:proofErr w:type="gramStart"/>
            <w:r w:rsidRPr="00A87615">
              <w:rPr>
                <w:rFonts w:ascii="Arial" w:eastAsia="Times New Roman" w:hAnsi="Arial" w:cs="Arial"/>
              </w:rPr>
              <w:t>языке</w:t>
            </w:r>
            <w:proofErr w:type="gramEnd"/>
            <w:r w:rsidRPr="00A87615">
              <w:rPr>
                <w:rFonts w:ascii="Arial" w:eastAsia="Times New Roman" w:hAnsi="Arial" w:cs="Arial"/>
              </w:rPr>
              <w:t xml:space="preserve"> на бланке свидетельства, едином для всей Российской Федерации.</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Обязательно:</w:t>
            </w:r>
          </w:p>
          <w:p w:rsidR="00B15D77" w:rsidRPr="00A87615" w:rsidRDefault="00B15D77" w:rsidP="00B15D77">
            <w:pPr>
              <w:numPr>
                <w:ilvl w:val="0"/>
                <w:numId w:val="8"/>
              </w:numPr>
              <w:suppressAutoHyphens/>
              <w:spacing w:line="240" w:lineRule="auto"/>
              <w:ind w:left="35" w:firstLine="325"/>
              <w:jc w:val="both"/>
              <w:rPr>
                <w:rFonts w:ascii="Arial" w:eastAsia="Times New Roman" w:hAnsi="Arial" w:cs="Arial"/>
              </w:rPr>
            </w:pPr>
            <w:r w:rsidRPr="00A87615">
              <w:rPr>
                <w:rFonts w:ascii="Arial" w:eastAsia="Times New Roman" w:hAnsi="Arial" w:cs="Arial"/>
              </w:rPr>
              <w:t>наличие сведений о личности гражданина: фамилия, имя, отчество, пол, дата рождения и место рождения;</w:t>
            </w:r>
          </w:p>
          <w:p w:rsidR="00B15D77" w:rsidRPr="00A87615" w:rsidRDefault="00B15D77" w:rsidP="00B15D77">
            <w:pPr>
              <w:numPr>
                <w:ilvl w:val="0"/>
                <w:numId w:val="8"/>
              </w:numPr>
              <w:suppressAutoHyphens/>
              <w:spacing w:line="240" w:lineRule="auto"/>
              <w:ind w:left="35" w:firstLine="325"/>
              <w:jc w:val="both"/>
              <w:rPr>
                <w:rFonts w:ascii="Arial" w:eastAsia="Times New Roman" w:hAnsi="Arial" w:cs="Arial"/>
              </w:rPr>
            </w:pPr>
            <w:r w:rsidRPr="00A87615">
              <w:rPr>
                <w:rFonts w:ascii="Arial" w:eastAsia="Times New Roman" w:hAnsi="Arial" w:cs="Arial"/>
              </w:rPr>
              <w:t>наличие сведений о личности родителей гражданина: фамилия, имя, отчество.</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Предоставляется оригинал документа для снятия копии документа. Копия заверяется подписью специалиста МФЦ.</w:t>
            </w:r>
          </w:p>
          <w:p w:rsidR="00B15D77" w:rsidRPr="00A87615" w:rsidRDefault="00B15D77" w:rsidP="00943E63">
            <w:pPr>
              <w:suppressAutoHyphens/>
              <w:spacing w:line="240" w:lineRule="auto"/>
              <w:jc w:val="both"/>
              <w:rPr>
                <w:rFonts w:ascii="Arial" w:eastAsia="Times New Roman" w:hAnsi="Arial" w:cs="Arial"/>
              </w:rPr>
            </w:pP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 xml:space="preserve">Предоставляется электронный образ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w:t>
            </w:r>
            <w:r w:rsidRPr="00A87615">
              <w:rPr>
                <w:rFonts w:ascii="Arial" w:eastAsia="Times New Roman" w:hAnsi="Arial" w:cs="Arial"/>
              </w:rPr>
              <w:lastRenderedPageBreak/>
              <w:t xml:space="preserve">специалиста МФЦ. </w:t>
            </w:r>
          </w:p>
        </w:tc>
      </w:tr>
      <w:tr w:rsidR="00B15D77" w:rsidRPr="00A87615" w:rsidTr="0046504E">
        <w:trPr>
          <w:trHeight w:val="587"/>
        </w:trPr>
        <w:tc>
          <w:tcPr>
            <w:tcW w:w="597" w:type="pct"/>
            <w:vMerge/>
          </w:tcPr>
          <w:p w:rsidR="00B15D77" w:rsidRPr="00A87615" w:rsidRDefault="00B15D77" w:rsidP="00943E63">
            <w:pPr>
              <w:suppressAutoHyphens/>
              <w:spacing w:line="240" w:lineRule="auto"/>
              <w:rPr>
                <w:rFonts w:ascii="Arial" w:eastAsia="Times New Roman" w:hAnsi="Arial" w:cs="Arial"/>
              </w:rPr>
            </w:pP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Свидетельство о заключении (расторжении) брака</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Свидетельство оформляется на русском </w:t>
            </w:r>
            <w:proofErr w:type="gramStart"/>
            <w:r w:rsidRPr="00A87615">
              <w:rPr>
                <w:rFonts w:ascii="Arial" w:eastAsia="Times New Roman" w:hAnsi="Arial" w:cs="Arial"/>
              </w:rPr>
              <w:t>языке</w:t>
            </w:r>
            <w:proofErr w:type="gramEnd"/>
            <w:r w:rsidRPr="00A87615">
              <w:rPr>
                <w:rFonts w:ascii="Arial" w:eastAsia="Times New Roman" w:hAnsi="Arial" w:cs="Arial"/>
              </w:rPr>
              <w:t xml:space="preserve"> на бланке свидетельства, едином для всей Российской Федерации.</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Обязательно:</w:t>
            </w:r>
          </w:p>
          <w:p w:rsidR="00B15D77" w:rsidRPr="00A87615" w:rsidRDefault="00B15D77" w:rsidP="00B15D77">
            <w:pPr>
              <w:numPr>
                <w:ilvl w:val="0"/>
                <w:numId w:val="8"/>
              </w:numPr>
              <w:suppressAutoHyphens/>
              <w:spacing w:line="240" w:lineRule="auto"/>
              <w:ind w:left="35" w:firstLine="325"/>
              <w:jc w:val="both"/>
              <w:rPr>
                <w:rFonts w:ascii="Arial" w:eastAsia="Times New Roman" w:hAnsi="Arial" w:cs="Arial"/>
              </w:rPr>
            </w:pPr>
            <w:r w:rsidRPr="00A87615">
              <w:rPr>
                <w:rFonts w:ascii="Arial" w:eastAsia="Times New Roman" w:hAnsi="Arial" w:cs="Arial"/>
              </w:rPr>
              <w:t>наличие сведений о личности гражданина и супруга: фамилия, имя, отчество;</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наличие сведений о фамилиях супругов после заключения брака</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p w:rsidR="00B15D77" w:rsidRPr="00A87615" w:rsidRDefault="00B15D77" w:rsidP="00943E63">
            <w:pPr>
              <w:suppressAutoHyphens/>
              <w:spacing w:line="240" w:lineRule="auto"/>
              <w:jc w:val="both"/>
              <w:rPr>
                <w:rFonts w:ascii="Arial" w:eastAsia="Times New Roman" w:hAnsi="Arial" w:cs="Arial"/>
              </w:rPr>
            </w:pP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B15D77" w:rsidRPr="00A87615" w:rsidTr="0046504E">
        <w:trPr>
          <w:trHeight w:val="587"/>
        </w:trPr>
        <w:tc>
          <w:tcPr>
            <w:tcW w:w="597" w:type="pct"/>
            <w:vMerge/>
          </w:tcPr>
          <w:p w:rsidR="00B15D77" w:rsidRPr="00A87615" w:rsidRDefault="00B15D77" w:rsidP="00943E63">
            <w:pPr>
              <w:suppressAutoHyphens/>
              <w:spacing w:line="240" w:lineRule="auto"/>
              <w:rPr>
                <w:rFonts w:ascii="Arial" w:eastAsia="Times New Roman" w:hAnsi="Arial" w:cs="Arial"/>
              </w:rPr>
            </w:pP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Судебное решение о признании членом семьи</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С обязательной отметкой суда, принявшего решение, о вступлении в силу судебного решения</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 для снятия копии документа. Копия заверяется подписью специалиста МФЦ.</w:t>
            </w: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B15D77" w:rsidRPr="00A87615" w:rsidTr="0046504E">
        <w:trPr>
          <w:trHeight w:val="587"/>
        </w:trPr>
        <w:tc>
          <w:tcPr>
            <w:tcW w:w="597" w:type="pct"/>
            <w:vMerge w:val="restar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 xml:space="preserve">Документы, подтверждающие факт </w:t>
            </w:r>
            <w:r w:rsidRPr="00A87615">
              <w:rPr>
                <w:rFonts w:ascii="Arial" w:eastAsia="Times New Roman" w:hAnsi="Arial" w:cs="Arial"/>
              </w:rPr>
              <w:lastRenderedPageBreak/>
              <w:t>проживания нанимателя в жилом помещении</w:t>
            </w: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lastRenderedPageBreak/>
              <w:t>Выписка из домовой книги (срок действия – 1 месяц)</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Должна содержать сведения обо всех гражданах, </w:t>
            </w:r>
            <w:r w:rsidRPr="00A87615">
              <w:rPr>
                <w:rFonts w:ascii="Arial" w:eastAsia="Times New Roman" w:hAnsi="Arial" w:cs="Arial"/>
              </w:rPr>
              <w:lastRenderedPageBreak/>
              <w:t>зарегистрированных совместно с заявителем, в том числе не являющихся членами семьи заявителя, а также выписанных по каким-либо причинам.</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Выдается __________ (указать наименование органа, предоставляющего выписку) </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 xml:space="preserve">Предоставляется оригинал документа </w:t>
            </w: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w:t>
            </w:r>
            <w:r w:rsidRPr="00A87615">
              <w:rPr>
                <w:rFonts w:ascii="Arial" w:eastAsia="Times New Roman" w:hAnsi="Arial" w:cs="Arial"/>
              </w:rPr>
              <w:lastRenderedPageBreak/>
              <w:t xml:space="preserve">документа. </w:t>
            </w:r>
          </w:p>
        </w:tc>
      </w:tr>
      <w:tr w:rsidR="00B15D77" w:rsidRPr="00A87615" w:rsidTr="0046504E">
        <w:trPr>
          <w:trHeight w:val="587"/>
        </w:trPr>
        <w:tc>
          <w:tcPr>
            <w:tcW w:w="597" w:type="pct"/>
            <w:vMerge/>
          </w:tcPr>
          <w:p w:rsidR="00B15D77" w:rsidRPr="00A87615" w:rsidRDefault="00B15D77" w:rsidP="00943E63">
            <w:pPr>
              <w:suppressAutoHyphens/>
              <w:spacing w:line="240" w:lineRule="auto"/>
              <w:rPr>
                <w:rFonts w:ascii="Arial" w:eastAsia="Times New Roman" w:hAnsi="Arial" w:cs="Arial"/>
              </w:rPr>
            </w:pPr>
          </w:p>
        </w:tc>
        <w:tc>
          <w:tcPr>
            <w:tcW w:w="764" w:type="pct"/>
          </w:tcPr>
          <w:p w:rsidR="00B15D77" w:rsidRPr="00A87615" w:rsidRDefault="00B15D77" w:rsidP="00943E63">
            <w:pPr>
              <w:suppressAutoHyphens/>
              <w:spacing w:line="240" w:lineRule="auto"/>
              <w:rPr>
                <w:rFonts w:ascii="Arial" w:eastAsia="Times New Roman" w:hAnsi="Arial" w:cs="Arial"/>
              </w:rPr>
            </w:pPr>
            <w:r w:rsidRPr="00A87615">
              <w:rPr>
                <w:rFonts w:ascii="Arial" w:eastAsia="Times New Roman" w:hAnsi="Arial" w:cs="Arial"/>
              </w:rPr>
              <w:t>Копия финансового лицевого счета (срок действия – 1 месяц)</w:t>
            </w:r>
          </w:p>
        </w:tc>
        <w:tc>
          <w:tcPr>
            <w:tcW w:w="1014"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Документ должен содержать:</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сведения о количестве граждан, зарегистрированных в подлежащем обмену жилом помещении;</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 сведения о наличии (отсутствии) задолженности по оплате коммунальных услуг </w:t>
            </w:r>
          </w:p>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Выдается __________ (указать наименование организации (перечень организаций), предоставляющих документ)</w:t>
            </w:r>
          </w:p>
        </w:tc>
        <w:tc>
          <w:tcPr>
            <w:tcW w:w="983"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оригинал документа </w:t>
            </w:r>
          </w:p>
        </w:tc>
        <w:tc>
          <w:tcPr>
            <w:tcW w:w="655"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B15D77" w:rsidRPr="00A87615" w:rsidRDefault="00B15D77"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При предоставлении документов для сверки предоставляется оригинал документа. </w:t>
            </w:r>
          </w:p>
        </w:tc>
      </w:tr>
      <w:tr w:rsidR="0046504E" w:rsidRPr="00A87615" w:rsidTr="0046504E">
        <w:trPr>
          <w:trHeight w:val="587"/>
        </w:trPr>
        <w:tc>
          <w:tcPr>
            <w:tcW w:w="597" w:type="pct"/>
            <w:vMerge w:val="restart"/>
          </w:tcPr>
          <w:p w:rsidR="0046504E" w:rsidRPr="00A87615" w:rsidRDefault="0046504E" w:rsidP="00943E63">
            <w:pPr>
              <w:suppressAutoHyphens/>
              <w:spacing w:line="240" w:lineRule="auto"/>
              <w:rPr>
                <w:rFonts w:ascii="Arial" w:eastAsia="Times New Roman" w:hAnsi="Arial" w:cs="Arial"/>
              </w:rPr>
            </w:pPr>
            <w:r w:rsidRPr="00A87615">
              <w:rPr>
                <w:rFonts w:ascii="Arial" w:eastAsia="Times New Roman" w:hAnsi="Arial" w:cs="Arial"/>
              </w:rPr>
              <w:t xml:space="preserve">Согласие всех проживающих совместно с нанимателем граждан, в том числе временно </w:t>
            </w:r>
            <w:r w:rsidRPr="00A87615">
              <w:rPr>
                <w:rFonts w:ascii="Arial" w:eastAsia="Times New Roman" w:hAnsi="Arial" w:cs="Arial"/>
              </w:rPr>
              <w:lastRenderedPageBreak/>
              <w:t>отсутствующих, на осуществление соответствующего обмена</w:t>
            </w:r>
          </w:p>
        </w:tc>
        <w:tc>
          <w:tcPr>
            <w:tcW w:w="764" w:type="pct"/>
          </w:tcPr>
          <w:p w:rsidR="0046504E" w:rsidRPr="00A87615" w:rsidRDefault="0046504E" w:rsidP="00B15D77">
            <w:pPr>
              <w:suppressAutoHyphens/>
              <w:spacing w:line="240" w:lineRule="auto"/>
              <w:rPr>
                <w:rFonts w:ascii="Arial" w:eastAsia="Times New Roman" w:hAnsi="Arial" w:cs="Arial"/>
              </w:rPr>
            </w:pPr>
            <w:r w:rsidRPr="00A87615">
              <w:rPr>
                <w:rFonts w:ascii="Arial" w:eastAsia="Times New Roman" w:hAnsi="Arial" w:cs="Arial"/>
              </w:rPr>
              <w:lastRenderedPageBreak/>
              <w:t>Заявление</w:t>
            </w:r>
          </w:p>
        </w:tc>
        <w:tc>
          <w:tcPr>
            <w:tcW w:w="1014" w:type="pct"/>
          </w:tcPr>
          <w:p w:rsidR="0046504E" w:rsidRPr="00A87615" w:rsidRDefault="0046504E" w:rsidP="00943E63">
            <w:pPr>
              <w:suppressAutoHyphens/>
              <w:spacing w:line="240" w:lineRule="auto"/>
              <w:jc w:val="left"/>
              <w:rPr>
                <w:rFonts w:ascii="Arial" w:eastAsia="Times New Roman" w:hAnsi="Arial" w:cs="Arial"/>
              </w:rPr>
            </w:pPr>
            <w:r w:rsidRPr="00A87615">
              <w:rPr>
                <w:rFonts w:ascii="Arial" w:eastAsia="Times New Roman" w:hAnsi="Arial" w:cs="Arial"/>
              </w:rPr>
              <w:t xml:space="preserve">Личная подпись гражданина в специальном разделе Заявления, форма которого приведена в </w:t>
            </w:r>
            <w:hyperlink w:anchor="Приложение10" w:history="1">
              <w:r w:rsidRPr="00310E78">
                <w:rPr>
                  <w:rStyle w:val="af2"/>
                  <w:rFonts w:ascii="Arial" w:eastAsia="Times New Roman" w:hAnsi="Arial" w:cs="Arial"/>
                  <w:color w:val="auto"/>
                  <w:u w:val="none"/>
                </w:rPr>
                <w:t xml:space="preserve">Приложении </w:t>
              </w:r>
            </w:hyperlink>
            <w:r w:rsidRPr="00310E78">
              <w:rPr>
                <w:rStyle w:val="af2"/>
                <w:rFonts w:ascii="Arial" w:eastAsia="Times New Roman" w:hAnsi="Arial" w:cs="Arial"/>
                <w:color w:val="auto"/>
                <w:u w:val="none"/>
              </w:rPr>
              <w:t>7</w:t>
            </w:r>
            <w:r w:rsidRPr="00A87615">
              <w:rPr>
                <w:rFonts w:ascii="Arial" w:eastAsia="Times New Roman" w:hAnsi="Arial" w:cs="Arial"/>
              </w:rPr>
              <w:t xml:space="preserve">, собственноручно поставленная при подаче </w:t>
            </w:r>
            <w:r w:rsidRPr="00A87615">
              <w:rPr>
                <w:rFonts w:ascii="Arial" w:eastAsia="Times New Roman" w:hAnsi="Arial" w:cs="Arial"/>
              </w:rPr>
              <w:lastRenderedPageBreak/>
              <w:t>заявления в МФЦ</w:t>
            </w:r>
          </w:p>
        </w:tc>
        <w:tc>
          <w:tcPr>
            <w:tcW w:w="983" w:type="pct"/>
          </w:tcPr>
          <w:p w:rsidR="0046504E" w:rsidRPr="00A87615" w:rsidRDefault="0046504E" w:rsidP="00B15D77">
            <w:pPr>
              <w:suppressAutoHyphens/>
              <w:spacing w:line="240" w:lineRule="auto"/>
              <w:jc w:val="left"/>
              <w:rPr>
                <w:rFonts w:ascii="Arial" w:eastAsia="Times New Roman" w:hAnsi="Arial" w:cs="Arial"/>
              </w:rPr>
            </w:pPr>
            <w:r w:rsidRPr="00A87615">
              <w:rPr>
                <w:rFonts w:ascii="Arial" w:eastAsia="Times New Roman" w:hAnsi="Arial" w:cs="Arial"/>
              </w:rPr>
              <w:lastRenderedPageBreak/>
              <w:t>Оформляется в присутствии специалиста МФЦ</w:t>
            </w:r>
          </w:p>
        </w:tc>
        <w:tc>
          <w:tcPr>
            <w:tcW w:w="655" w:type="pct"/>
          </w:tcPr>
          <w:p w:rsidR="0046504E" w:rsidRPr="00A87615" w:rsidRDefault="0046504E"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46504E" w:rsidRPr="00A87615" w:rsidRDefault="0046504E" w:rsidP="00943E63">
            <w:pPr>
              <w:suppressAutoHyphens/>
              <w:spacing w:line="240" w:lineRule="auto"/>
              <w:jc w:val="both"/>
              <w:rPr>
                <w:rFonts w:ascii="Arial" w:eastAsia="Times New Roman" w:hAnsi="Arial" w:cs="Arial"/>
              </w:rPr>
            </w:pPr>
            <w:r w:rsidRPr="00A87615">
              <w:rPr>
                <w:rFonts w:ascii="Arial" w:eastAsia="Times New Roman" w:hAnsi="Arial" w:cs="Arial"/>
              </w:rPr>
              <w:t>При предоставлении документов для сверки предоставляется оригинал документа.</w:t>
            </w:r>
          </w:p>
        </w:tc>
      </w:tr>
      <w:tr w:rsidR="0046504E" w:rsidRPr="00A87615" w:rsidTr="0046504E">
        <w:trPr>
          <w:trHeight w:val="587"/>
        </w:trPr>
        <w:tc>
          <w:tcPr>
            <w:tcW w:w="597" w:type="pct"/>
            <w:vMerge/>
          </w:tcPr>
          <w:p w:rsidR="0046504E" w:rsidRPr="00A87615" w:rsidRDefault="0046504E" w:rsidP="00943E63">
            <w:pPr>
              <w:suppressAutoHyphens/>
              <w:spacing w:line="240" w:lineRule="auto"/>
              <w:rPr>
                <w:rFonts w:ascii="Arial" w:eastAsia="Times New Roman" w:hAnsi="Arial" w:cs="Arial"/>
              </w:rPr>
            </w:pPr>
          </w:p>
        </w:tc>
        <w:tc>
          <w:tcPr>
            <w:tcW w:w="764" w:type="pct"/>
          </w:tcPr>
          <w:p w:rsidR="0046504E" w:rsidRPr="00A87615" w:rsidRDefault="0046504E" w:rsidP="00B15D77">
            <w:pPr>
              <w:suppressAutoHyphens/>
              <w:spacing w:line="240" w:lineRule="auto"/>
              <w:rPr>
                <w:rFonts w:ascii="Arial" w:eastAsia="Times New Roman" w:hAnsi="Arial" w:cs="Arial"/>
              </w:rPr>
            </w:pPr>
            <w:r w:rsidRPr="00A87615">
              <w:rPr>
                <w:rFonts w:ascii="Arial" w:eastAsia="Times New Roman" w:hAnsi="Arial" w:cs="Arial"/>
              </w:rPr>
              <w:t xml:space="preserve">Согласие на осуществление обмена </w:t>
            </w:r>
          </w:p>
        </w:tc>
        <w:tc>
          <w:tcPr>
            <w:tcW w:w="1014" w:type="pct"/>
          </w:tcPr>
          <w:p w:rsidR="0046504E" w:rsidRPr="00A87615" w:rsidRDefault="0046504E" w:rsidP="00943E63">
            <w:pPr>
              <w:suppressAutoHyphens/>
              <w:spacing w:line="240" w:lineRule="auto"/>
              <w:jc w:val="left"/>
              <w:rPr>
                <w:rFonts w:ascii="Arial" w:eastAsia="Times New Roman" w:hAnsi="Arial" w:cs="Arial"/>
              </w:rPr>
            </w:pPr>
            <w:r w:rsidRPr="00A87615">
              <w:rPr>
                <w:rFonts w:ascii="Arial" w:eastAsia="Times New Roman" w:hAnsi="Arial" w:cs="Arial"/>
              </w:rPr>
              <w:t>Для временно отсутствующих – документ, содержащий информацию о согласии лица на обмен жилыми помещениями с указанием полного адреса и площадей обмениваемых жилых помещений.</w:t>
            </w:r>
          </w:p>
          <w:p w:rsidR="0046504E" w:rsidRPr="00A87615" w:rsidRDefault="0046504E"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Личная подпись гражданина заверяется нотариусом или лицом, имеющим на это право в соответствии с законодательством Российской Федерации </w:t>
            </w:r>
          </w:p>
        </w:tc>
        <w:tc>
          <w:tcPr>
            <w:tcW w:w="983" w:type="pct"/>
          </w:tcPr>
          <w:p w:rsidR="0046504E" w:rsidRPr="00A87615" w:rsidRDefault="0046504E" w:rsidP="00B15D77">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w:t>
            </w:r>
          </w:p>
        </w:tc>
        <w:tc>
          <w:tcPr>
            <w:tcW w:w="655" w:type="pct"/>
          </w:tcPr>
          <w:p w:rsidR="0046504E" w:rsidRPr="00A87615" w:rsidRDefault="0046504E"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46504E" w:rsidRPr="00A87615" w:rsidRDefault="0046504E" w:rsidP="00943E63">
            <w:pPr>
              <w:suppressAutoHyphens/>
              <w:spacing w:line="240" w:lineRule="auto"/>
              <w:jc w:val="both"/>
              <w:rPr>
                <w:rFonts w:ascii="Arial" w:eastAsia="Times New Roman" w:hAnsi="Arial" w:cs="Arial"/>
              </w:rPr>
            </w:pPr>
            <w:r w:rsidRPr="00A87615">
              <w:rPr>
                <w:rFonts w:ascii="Arial" w:eastAsia="Times New Roman" w:hAnsi="Arial" w:cs="Arial"/>
              </w:rPr>
              <w:t>При предоставлении документов для сверки предоставляется оригинал документа.</w:t>
            </w:r>
          </w:p>
        </w:tc>
      </w:tr>
      <w:tr w:rsidR="00C42D45" w:rsidRPr="00A87615" w:rsidTr="0046504E">
        <w:trPr>
          <w:trHeight w:val="587"/>
        </w:trPr>
        <w:tc>
          <w:tcPr>
            <w:tcW w:w="1361" w:type="pct"/>
            <w:gridSpan w:val="2"/>
          </w:tcPr>
          <w:p w:rsidR="00C42D45" w:rsidRPr="00A87615" w:rsidRDefault="00C42D45" w:rsidP="00B15D77">
            <w:pPr>
              <w:suppressAutoHyphens/>
              <w:spacing w:line="240" w:lineRule="auto"/>
              <w:rPr>
                <w:rFonts w:ascii="Arial" w:eastAsia="Times New Roman" w:hAnsi="Arial" w:cs="Arial"/>
              </w:rPr>
            </w:pPr>
            <w:r w:rsidRPr="00A87615">
              <w:rPr>
                <w:rFonts w:ascii="Arial" w:eastAsia="Times New Roman" w:hAnsi="Arial" w:cs="Arial"/>
              </w:rPr>
              <w:t>Справка об отсутствии задолженности за содержание, ремонт жилого помещения и коммунальные услуги</w:t>
            </w:r>
          </w:p>
        </w:tc>
        <w:tc>
          <w:tcPr>
            <w:tcW w:w="1014"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Документ должен содержать:</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адрес жилого помещения;</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сведения об отсутствии задолженности за содержание, ремонт жилого помещения и коммунальные услуги;</w:t>
            </w:r>
          </w:p>
          <w:p w:rsidR="00C42D45" w:rsidRPr="00A87615" w:rsidRDefault="00C42D45" w:rsidP="0046504E">
            <w:pPr>
              <w:suppressAutoHyphens/>
              <w:spacing w:line="240" w:lineRule="auto"/>
              <w:jc w:val="both"/>
              <w:rPr>
                <w:rFonts w:ascii="Arial" w:eastAsia="Times New Roman" w:hAnsi="Arial" w:cs="Arial"/>
              </w:rPr>
            </w:pPr>
            <w:r w:rsidRPr="00A87615">
              <w:rPr>
                <w:rFonts w:ascii="Arial" w:eastAsia="Times New Roman" w:hAnsi="Arial" w:cs="Arial"/>
              </w:rPr>
              <w:t xml:space="preserve">Выдается ______________ (наименование </w:t>
            </w:r>
            <w:proofErr w:type="gramStart"/>
            <w:r w:rsidRPr="00A87615">
              <w:rPr>
                <w:rFonts w:ascii="Arial" w:eastAsia="Times New Roman" w:hAnsi="Arial" w:cs="Arial"/>
              </w:rPr>
              <w:t>обслуживающей</w:t>
            </w:r>
            <w:proofErr w:type="gramEnd"/>
            <w:r w:rsidRPr="00A87615">
              <w:rPr>
                <w:rFonts w:ascii="Arial" w:eastAsia="Times New Roman" w:hAnsi="Arial" w:cs="Arial"/>
              </w:rPr>
              <w:t xml:space="preserve"> </w:t>
            </w:r>
            <w:proofErr w:type="spellStart"/>
            <w:r w:rsidRPr="00A87615">
              <w:rPr>
                <w:rFonts w:ascii="Arial" w:eastAsia="Times New Roman" w:hAnsi="Arial" w:cs="Arial"/>
              </w:rPr>
              <w:t>органиазции</w:t>
            </w:r>
            <w:proofErr w:type="spellEnd"/>
            <w:r w:rsidRPr="00A87615">
              <w:rPr>
                <w:rFonts w:ascii="Arial" w:eastAsia="Times New Roman" w:hAnsi="Arial" w:cs="Arial"/>
              </w:rPr>
              <w:t>).</w:t>
            </w:r>
          </w:p>
        </w:tc>
        <w:tc>
          <w:tcPr>
            <w:tcW w:w="983"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w:t>
            </w:r>
          </w:p>
        </w:tc>
        <w:tc>
          <w:tcPr>
            <w:tcW w:w="655"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При предоставлении документов для сверки предоставляется оригинал документа.</w:t>
            </w:r>
          </w:p>
        </w:tc>
      </w:tr>
      <w:tr w:rsidR="00C42D45" w:rsidRPr="00A87615" w:rsidTr="0046504E">
        <w:trPr>
          <w:trHeight w:val="587"/>
        </w:trPr>
        <w:tc>
          <w:tcPr>
            <w:tcW w:w="1361" w:type="pct"/>
            <w:gridSpan w:val="2"/>
          </w:tcPr>
          <w:p w:rsidR="00C42D45" w:rsidRPr="00A87615" w:rsidRDefault="00C42D45" w:rsidP="00B15D77">
            <w:pPr>
              <w:suppressAutoHyphens/>
              <w:spacing w:line="240" w:lineRule="auto"/>
              <w:rPr>
                <w:rFonts w:ascii="Arial" w:eastAsia="Times New Roman" w:hAnsi="Arial" w:cs="Arial"/>
              </w:rPr>
            </w:pPr>
            <w:r w:rsidRPr="00A87615">
              <w:rPr>
                <w:rFonts w:ascii="Arial" w:eastAsia="Calibri" w:hAnsi="Arial" w:cs="Arial"/>
                <w:lang w:eastAsia="en-US"/>
              </w:rPr>
              <w:t xml:space="preserve">Согласие органов опеки и попечительства на обмен жилыми помещениями, в которых зарегистрированы по месту жительства и проживают </w:t>
            </w:r>
            <w:r w:rsidRPr="00A87615">
              <w:rPr>
                <w:rFonts w:ascii="Arial" w:eastAsia="Calibri" w:hAnsi="Arial" w:cs="Arial"/>
                <w:lang w:eastAsia="en-US"/>
              </w:rPr>
              <w:lastRenderedPageBreak/>
              <w:t>несовершеннолетние дети, недееспособные или ограниченно дееспособные граждане, являющиеся участниками сделки по обмену</w:t>
            </w:r>
          </w:p>
        </w:tc>
        <w:tc>
          <w:tcPr>
            <w:tcW w:w="1014"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Документ должен содержать:</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адреса обмениваемых жилых помещений;</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 сведения о гражданах, </w:t>
            </w:r>
            <w:r w:rsidRPr="00A87615">
              <w:rPr>
                <w:rFonts w:ascii="Arial" w:eastAsia="Times New Roman" w:hAnsi="Arial" w:cs="Arial"/>
              </w:rPr>
              <w:lastRenderedPageBreak/>
              <w:t>кому выдано согласие органами опеки;</w:t>
            </w:r>
          </w:p>
          <w:p w:rsidR="00C42D45" w:rsidRPr="00A87615" w:rsidRDefault="00C42D45" w:rsidP="00C42D45">
            <w:pPr>
              <w:suppressAutoHyphens/>
              <w:spacing w:line="240" w:lineRule="auto"/>
              <w:jc w:val="both"/>
              <w:rPr>
                <w:rFonts w:ascii="Arial" w:eastAsia="Times New Roman" w:hAnsi="Arial" w:cs="Arial"/>
              </w:rPr>
            </w:pPr>
            <w:r w:rsidRPr="00A87615">
              <w:rPr>
                <w:rFonts w:ascii="Arial" w:eastAsia="Times New Roman" w:hAnsi="Arial" w:cs="Arial"/>
              </w:rPr>
              <w:t xml:space="preserve">- сведения о </w:t>
            </w:r>
            <w:proofErr w:type="gramStart"/>
            <w:r w:rsidRPr="00A87615">
              <w:rPr>
                <w:rFonts w:ascii="Arial" w:eastAsia="Times New Roman" w:hAnsi="Arial" w:cs="Arial"/>
              </w:rPr>
              <w:t>лицах</w:t>
            </w:r>
            <w:proofErr w:type="gramEnd"/>
            <w:r w:rsidRPr="00A87615">
              <w:rPr>
                <w:rFonts w:ascii="Arial" w:eastAsia="Times New Roman" w:hAnsi="Arial" w:cs="Arial"/>
              </w:rPr>
              <w:t xml:space="preserve"> в отношении которых выдается согласие.</w:t>
            </w:r>
          </w:p>
          <w:p w:rsidR="00C42D45" w:rsidRPr="00A87615" w:rsidRDefault="00C42D45" w:rsidP="00C42D45">
            <w:pPr>
              <w:suppressAutoHyphens/>
              <w:spacing w:line="240" w:lineRule="auto"/>
              <w:jc w:val="both"/>
              <w:rPr>
                <w:rFonts w:ascii="Arial" w:eastAsia="Times New Roman" w:hAnsi="Arial" w:cs="Arial"/>
              </w:rPr>
            </w:pPr>
            <w:r w:rsidRPr="00A87615">
              <w:rPr>
                <w:rFonts w:ascii="Arial" w:eastAsia="Times New Roman" w:hAnsi="Arial" w:cs="Arial"/>
              </w:rPr>
              <w:t>Выдается _______ (наименование органа опеки в муниципальном образовании).</w:t>
            </w:r>
          </w:p>
        </w:tc>
        <w:tc>
          <w:tcPr>
            <w:tcW w:w="983"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lastRenderedPageBreak/>
              <w:t>Предоставляется оригинал документа</w:t>
            </w:r>
          </w:p>
        </w:tc>
        <w:tc>
          <w:tcPr>
            <w:tcW w:w="655"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При предоставлении документов для сверки предоставляется оригинал документа.</w:t>
            </w:r>
          </w:p>
        </w:tc>
      </w:tr>
      <w:tr w:rsidR="00C42D45" w:rsidRPr="00A87615" w:rsidTr="0046504E">
        <w:trPr>
          <w:trHeight w:val="587"/>
        </w:trPr>
        <w:tc>
          <w:tcPr>
            <w:tcW w:w="1361" w:type="pct"/>
            <w:gridSpan w:val="2"/>
          </w:tcPr>
          <w:p w:rsidR="00C42D45" w:rsidRPr="00A87615" w:rsidRDefault="00C42D45" w:rsidP="00C42D45">
            <w:pPr>
              <w:suppressAutoHyphens/>
              <w:spacing w:line="240" w:lineRule="auto"/>
              <w:rPr>
                <w:rFonts w:ascii="Arial" w:eastAsia="Calibri" w:hAnsi="Arial" w:cs="Arial"/>
                <w:lang w:eastAsia="en-US"/>
              </w:rPr>
            </w:pPr>
            <w:r w:rsidRPr="00A87615">
              <w:rPr>
                <w:rFonts w:ascii="Arial" w:eastAsia="Times New Roman" w:hAnsi="Arial" w:cs="Arial"/>
              </w:rPr>
              <w:lastRenderedPageBreak/>
              <w:t>Справка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Российской Федерации от 16.06.2006г. № 378 (предоставляется в случае обмена жилыми помещениями, расположенными в коммунальной квартире)</w:t>
            </w:r>
          </w:p>
        </w:tc>
        <w:tc>
          <w:tcPr>
            <w:tcW w:w="1014"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Документ должен содержать:</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сведения о гражданах, которым выдается справка;</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кем предоставлено в пользование жилое помещение;</w:t>
            </w:r>
          </w:p>
          <w:p w:rsidR="00C42D45" w:rsidRPr="00A87615" w:rsidRDefault="00C42D45" w:rsidP="00C42D45">
            <w:pPr>
              <w:suppressAutoHyphens/>
              <w:spacing w:line="240" w:lineRule="auto"/>
              <w:jc w:val="left"/>
              <w:rPr>
                <w:rFonts w:ascii="Arial" w:eastAsia="Times New Roman" w:hAnsi="Arial" w:cs="Arial"/>
              </w:rPr>
            </w:pPr>
            <w:r w:rsidRPr="00A87615">
              <w:rPr>
                <w:rFonts w:ascii="Arial" w:eastAsia="Times New Roman" w:hAnsi="Arial" w:cs="Arial"/>
              </w:rPr>
              <w:t>- технические характеристики жилого помещения;</w:t>
            </w:r>
          </w:p>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срок действия договора</w:t>
            </w:r>
          </w:p>
          <w:p w:rsidR="00C42D45" w:rsidRPr="00A87615" w:rsidRDefault="00C42D45" w:rsidP="00C42D45">
            <w:pPr>
              <w:suppressAutoHyphens/>
              <w:spacing w:line="240" w:lineRule="auto"/>
              <w:jc w:val="both"/>
              <w:rPr>
                <w:rFonts w:ascii="Arial" w:eastAsia="Times New Roman" w:hAnsi="Arial" w:cs="Arial"/>
              </w:rPr>
            </w:pPr>
            <w:r w:rsidRPr="00A87615">
              <w:rPr>
                <w:rFonts w:ascii="Arial" w:eastAsia="Times New Roman" w:hAnsi="Arial" w:cs="Arial"/>
              </w:rPr>
              <w:t xml:space="preserve">Выдается государственным медицинским учреждением по месту жительства гражданина, которому выдается справка </w:t>
            </w:r>
          </w:p>
        </w:tc>
        <w:tc>
          <w:tcPr>
            <w:tcW w:w="983"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Предоставляется оригинал документа</w:t>
            </w:r>
          </w:p>
        </w:tc>
        <w:tc>
          <w:tcPr>
            <w:tcW w:w="655"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 xml:space="preserve">Предоставляется электронный образ </w:t>
            </w:r>
          </w:p>
        </w:tc>
        <w:tc>
          <w:tcPr>
            <w:tcW w:w="987" w:type="pct"/>
          </w:tcPr>
          <w:p w:rsidR="00C42D45" w:rsidRPr="00A87615" w:rsidRDefault="00C42D45" w:rsidP="00943E63">
            <w:pPr>
              <w:suppressAutoHyphens/>
              <w:spacing w:line="240" w:lineRule="auto"/>
              <w:jc w:val="both"/>
              <w:rPr>
                <w:rFonts w:ascii="Arial" w:eastAsia="Times New Roman" w:hAnsi="Arial" w:cs="Arial"/>
              </w:rPr>
            </w:pPr>
            <w:r w:rsidRPr="00A87615">
              <w:rPr>
                <w:rFonts w:ascii="Arial" w:eastAsia="Times New Roman" w:hAnsi="Arial" w:cs="Arial"/>
              </w:rPr>
              <w:t>При предоставлении документов для сверки предоставляется оригинал документа.</w:t>
            </w:r>
          </w:p>
        </w:tc>
      </w:tr>
    </w:tbl>
    <w:p w:rsidR="00B15D77" w:rsidRPr="00735CAE" w:rsidRDefault="00B15D77" w:rsidP="00B15D77">
      <w:pPr>
        <w:pStyle w:val="1-"/>
        <w:keepNext w:val="0"/>
        <w:widowControl w:val="0"/>
        <w:autoSpaceDE w:val="0"/>
        <w:autoSpaceDN w:val="0"/>
        <w:adjustRightInd w:val="0"/>
        <w:spacing w:before="0" w:after="0" w:line="240" w:lineRule="auto"/>
        <w:outlineLvl w:val="9"/>
        <w:rPr>
          <w:sz w:val="26"/>
          <w:szCs w:val="26"/>
        </w:rPr>
      </w:pPr>
    </w:p>
    <w:p w:rsidR="00B8539C" w:rsidRPr="00CC1CBD" w:rsidRDefault="00B8539C" w:rsidP="00B8539C">
      <w:pPr>
        <w:rPr>
          <w:rFonts w:ascii="Times New Roman" w:hAnsi="Times New Roman" w:cs="Times New Roman"/>
          <w:sz w:val="28"/>
          <w:szCs w:val="28"/>
        </w:rPr>
      </w:pPr>
    </w:p>
    <w:p w:rsidR="00785FD4" w:rsidRDefault="00785FD4">
      <w:pPr>
        <w:rPr>
          <w:rFonts w:ascii="Times New Roman" w:hAnsi="Times New Roman"/>
          <w:sz w:val="28"/>
          <w:szCs w:val="28"/>
          <w:u w:val="single"/>
        </w:rPr>
      </w:pPr>
      <w:r>
        <w:rPr>
          <w:rFonts w:ascii="Times New Roman" w:hAnsi="Times New Roman"/>
          <w:sz w:val="28"/>
          <w:szCs w:val="28"/>
          <w:u w:val="single"/>
        </w:rPr>
        <w:br w:type="page"/>
      </w:r>
    </w:p>
    <w:p w:rsidR="00C42D45" w:rsidRDefault="00C42D45" w:rsidP="00785FD4">
      <w:pPr>
        <w:pStyle w:val="1-"/>
        <w:rPr>
          <w:sz w:val="26"/>
          <w:szCs w:val="26"/>
        </w:rPr>
        <w:sectPr w:rsidR="00C42D45" w:rsidSect="00B15D77">
          <w:pgSz w:w="16838" w:h="11906" w:orient="landscape"/>
          <w:pgMar w:top="1134" w:right="1134" w:bottom="567" w:left="1134" w:header="708" w:footer="708" w:gutter="0"/>
          <w:cols w:space="708"/>
          <w:docGrid w:linePitch="360"/>
        </w:sectPr>
      </w:pPr>
      <w:bookmarkStart w:id="134" w:name="_Ref437561935"/>
      <w:bookmarkStart w:id="135" w:name="_Ref437728895"/>
      <w:bookmarkStart w:id="136" w:name="_Toc437973324"/>
      <w:bookmarkStart w:id="137" w:name="_Toc438110066"/>
      <w:bookmarkStart w:id="138" w:name="_Toc438376278"/>
      <w:bookmarkStart w:id="139" w:name="_Toc441496574"/>
    </w:p>
    <w:p w:rsidR="00C42D45" w:rsidRPr="00310E78" w:rsidRDefault="00C42D45" w:rsidP="00C42D45">
      <w:pPr>
        <w:keepNext/>
        <w:jc w:val="right"/>
        <w:outlineLvl w:val="0"/>
        <w:rPr>
          <w:rFonts w:ascii="Arial" w:eastAsia="Times New Roman" w:hAnsi="Arial" w:cs="Arial"/>
          <w:bCs/>
          <w:iCs/>
        </w:rPr>
      </w:pPr>
      <w:bookmarkStart w:id="140" w:name="_Toc494214329"/>
      <w:bookmarkStart w:id="141" w:name="_Toc499710978"/>
      <w:bookmarkEnd w:id="134"/>
      <w:r w:rsidRPr="00310E78">
        <w:rPr>
          <w:rFonts w:ascii="Arial" w:eastAsia="Times New Roman" w:hAnsi="Arial" w:cs="Arial"/>
          <w:bCs/>
          <w:iCs/>
        </w:rPr>
        <w:lastRenderedPageBreak/>
        <w:t>Приложение 9</w:t>
      </w:r>
      <w:bookmarkEnd w:id="140"/>
      <w:bookmarkEnd w:id="141"/>
      <w:r w:rsidRPr="00310E78">
        <w:rPr>
          <w:rFonts w:ascii="Arial" w:eastAsia="Times New Roman" w:hAnsi="Arial" w:cs="Arial"/>
          <w:bCs/>
          <w:iCs/>
        </w:rPr>
        <w:t xml:space="preserve"> </w:t>
      </w:r>
    </w:p>
    <w:p w:rsidR="00C42D45" w:rsidRPr="00310E78" w:rsidRDefault="00C42D45" w:rsidP="00C42D45">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p w:rsidR="00CE632F" w:rsidRPr="00310E78" w:rsidRDefault="00CE632F" w:rsidP="00CE632F">
      <w:pPr>
        <w:widowControl w:val="0"/>
        <w:autoSpaceDE w:val="0"/>
        <w:autoSpaceDN w:val="0"/>
        <w:adjustRightInd w:val="0"/>
        <w:spacing w:line="240" w:lineRule="auto"/>
        <w:ind w:firstLine="539"/>
        <w:rPr>
          <w:rFonts w:ascii="Arial" w:eastAsia="Times New Roman" w:hAnsi="Arial" w:cs="Arial"/>
          <w:b/>
        </w:rPr>
      </w:pPr>
      <w:bookmarkStart w:id="142" w:name="_Toc494214330"/>
    </w:p>
    <w:p w:rsidR="00C42D45" w:rsidRPr="00310E78" w:rsidRDefault="00CE632F" w:rsidP="00C42D45">
      <w:pPr>
        <w:spacing w:line="240" w:lineRule="auto"/>
        <w:outlineLvl w:val="0"/>
        <w:rPr>
          <w:rFonts w:ascii="Arial" w:eastAsia="Times New Roman" w:hAnsi="Arial" w:cs="Arial"/>
          <w:b/>
        </w:rPr>
      </w:pPr>
      <w:bookmarkStart w:id="143" w:name="_Toc499710979"/>
      <w:r w:rsidRPr="00310E78">
        <w:rPr>
          <w:rFonts w:ascii="Arial" w:eastAsia="Times New Roman" w:hAnsi="Arial" w:cs="Arial"/>
          <w:b/>
        </w:rPr>
        <w:t>Форма уведомления об отказе в приеме документов, необходимых для предоставления Муниципальной услуги</w:t>
      </w:r>
      <w:bookmarkEnd w:id="142"/>
      <w:bookmarkEnd w:id="143"/>
    </w:p>
    <w:p w:rsidR="00CE632F" w:rsidRPr="00310E78" w:rsidRDefault="00CE632F" w:rsidP="00CE632F">
      <w:pPr>
        <w:widowControl w:val="0"/>
        <w:autoSpaceDE w:val="0"/>
        <w:autoSpaceDN w:val="0"/>
        <w:adjustRightInd w:val="0"/>
        <w:spacing w:line="240" w:lineRule="auto"/>
        <w:ind w:firstLine="539"/>
        <w:rPr>
          <w:rFonts w:ascii="Arial" w:eastAsia="Times New Roman" w:hAnsi="Arial" w:cs="Arial"/>
          <w:b/>
        </w:rPr>
      </w:pPr>
    </w:p>
    <w:p w:rsidR="00C42D45" w:rsidRPr="00310E78" w:rsidRDefault="00C42D45" w:rsidP="00C42D45">
      <w:pPr>
        <w:pStyle w:val="1-"/>
        <w:keepNext w:val="0"/>
        <w:autoSpaceDE w:val="0"/>
        <w:autoSpaceDN w:val="0"/>
        <w:adjustRightInd w:val="0"/>
        <w:spacing w:before="0" w:after="0" w:line="240" w:lineRule="auto"/>
        <w:jc w:val="both"/>
        <w:outlineLvl w:val="9"/>
        <w:rPr>
          <w:rFonts w:ascii="Arial" w:eastAsia="PMingLiU" w:hAnsi="Arial" w:cs="Arial"/>
          <w:bCs w:val="0"/>
          <w:sz w:val="22"/>
          <w:szCs w:val="22"/>
        </w:rPr>
      </w:pPr>
    </w:p>
    <w:p w:rsidR="00C42D45" w:rsidRPr="00310E78" w:rsidRDefault="00C42D45" w:rsidP="00C42D45">
      <w:pPr>
        <w:pBdr>
          <w:top w:val="single" w:sz="4" w:space="1" w:color="auto"/>
        </w:pBdr>
        <w:spacing w:line="240" w:lineRule="auto"/>
        <w:ind w:left="5103"/>
        <w:rPr>
          <w:rFonts w:ascii="Arial" w:hAnsi="Arial" w:cs="Arial"/>
        </w:rPr>
      </w:pPr>
      <w:proofErr w:type="gramStart"/>
      <w:r w:rsidRPr="00310E78">
        <w:rPr>
          <w:rFonts w:ascii="Arial" w:hAnsi="Arial" w:cs="Arial"/>
        </w:rPr>
        <w:t>(Ф.И.О., адрес первого заявителя (представителя заявителя)</w:t>
      </w:r>
      <w:proofErr w:type="gramEnd"/>
    </w:p>
    <w:p w:rsidR="00C42D45" w:rsidRPr="00310E78" w:rsidRDefault="00C42D45" w:rsidP="00C42D45">
      <w:pPr>
        <w:pBdr>
          <w:top w:val="single" w:sz="4" w:space="1" w:color="auto"/>
        </w:pBdr>
        <w:spacing w:line="240" w:lineRule="auto"/>
        <w:ind w:left="5103"/>
        <w:rPr>
          <w:rFonts w:ascii="Arial" w:hAnsi="Arial" w:cs="Arial"/>
        </w:rPr>
      </w:pPr>
      <w:proofErr w:type="gramStart"/>
      <w:r w:rsidRPr="00310E78">
        <w:rPr>
          <w:rFonts w:ascii="Arial" w:hAnsi="Arial" w:cs="Arial"/>
        </w:rPr>
        <w:t>________________________________________ (Ф.И.О., адрес второго заявителя (представителя заявителя)</w:t>
      </w:r>
      <w:proofErr w:type="gramEnd"/>
    </w:p>
    <w:p w:rsidR="00C42D45" w:rsidRPr="00310E78" w:rsidRDefault="00C42D45" w:rsidP="00C42D45">
      <w:pPr>
        <w:spacing w:line="240" w:lineRule="auto"/>
        <w:ind w:left="5103"/>
        <w:rPr>
          <w:rFonts w:ascii="Arial" w:hAnsi="Arial" w:cs="Arial"/>
        </w:rPr>
      </w:pPr>
    </w:p>
    <w:p w:rsidR="00C42D45" w:rsidRPr="00310E78" w:rsidRDefault="00C42D45" w:rsidP="00C42D45">
      <w:pPr>
        <w:pBdr>
          <w:top w:val="single" w:sz="4" w:space="1" w:color="auto"/>
        </w:pBdr>
        <w:spacing w:line="240" w:lineRule="auto"/>
        <w:ind w:left="5103"/>
        <w:rPr>
          <w:rFonts w:ascii="Arial" w:hAnsi="Arial" w:cs="Arial"/>
        </w:rPr>
      </w:pPr>
      <w:r w:rsidRPr="00310E78">
        <w:rPr>
          <w:rFonts w:ascii="Arial" w:hAnsi="Arial" w:cs="Arial"/>
        </w:rPr>
        <w:t>(регистрационный номер Заявления)</w:t>
      </w:r>
    </w:p>
    <w:p w:rsidR="00C42D45" w:rsidRPr="00310E78" w:rsidRDefault="00C42D45" w:rsidP="00C42D45">
      <w:pPr>
        <w:pBdr>
          <w:top w:val="single" w:sz="4" w:space="1" w:color="auto"/>
        </w:pBdr>
        <w:spacing w:line="240" w:lineRule="auto"/>
        <w:ind w:left="5103"/>
        <w:rPr>
          <w:rFonts w:ascii="Arial" w:hAnsi="Arial" w:cs="Arial"/>
        </w:rPr>
      </w:pPr>
    </w:p>
    <w:p w:rsidR="00CE632F" w:rsidRPr="00310E78" w:rsidRDefault="00CE632F" w:rsidP="00CE632F">
      <w:pPr>
        <w:spacing w:line="240" w:lineRule="auto"/>
        <w:rPr>
          <w:rFonts w:ascii="Arial" w:hAnsi="Arial" w:cs="Arial"/>
          <w:b/>
          <w:bCs/>
        </w:rPr>
      </w:pPr>
      <w:r w:rsidRPr="00310E78">
        <w:rPr>
          <w:rFonts w:ascii="Arial" w:hAnsi="Arial" w:cs="Arial"/>
          <w:b/>
          <w:bCs/>
        </w:rPr>
        <w:t xml:space="preserve">Уведомление </w:t>
      </w:r>
    </w:p>
    <w:p w:rsidR="00C42D45" w:rsidRPr="00310E78" w:rsidRDefault="00CE632F" w:rsidP="00CE632F">
      <w:pPr>
        <w:spacing w:line="240" w:lineRule="auto"/>
        <w:rPr>
          <w:rFonts w:ascii="Arial" w:hAnsi="Arial" w:cs="Arial"/>
          <w:b/>
          <w:bCs/>
        </w:rPr>
      </w:pPr>
      <w:r w:rsidRPr="00310E78">
        <w:rPr>
          <w:rFonts w:ascii="Arial" w:hAnsi="Arial" w:cs="Arial"/>
          <w:b/>
          <w:bCs/>
        </w:rPr>
        <w:t>об отказе в приеме документов, необходимых для предоставления Муниципальной услуги</w:t>
      </w:r>
    </w:p>
    <w:tbl>
      <w:tblPr>
        <w:tblW w:w="0" w:type="auto"/>
        <w:jc w:val="center"/>
        <w:tblLayout w:type="fixed"/>
        <w:tblCellMar>
          <w:left w:w="28" w:type="dxa"/>
          <w:right w:w="28" w:type="dxa"/>
        </w:tblCellMar>
        <w:tblLook w:val="04A0"/>
      </w:tblPr>
      <w:tblGrid>
        <w:gridCol w:w="651"/>
        <w:gridCol w:w="1588"/>
        <w:gridCol w:w="1134"/>
        <w:gridCol w:w="1134"/>
      </w:tblGrid>
      <w:tr w:rsidR="00C42D45" w:rsidRPr="00310E78" w:rsidTr="00943E63">
        <w:trPr>
          <w:jc w:val="center"/>
        </w:trPr>
        <w:tc>
          <w:tcPr>
            <w:tcW w:w="651" w:type="dxa"/>
            <w:vAlign w:val="bottom"/>
            <w:hideMark/>
          </w:tcPr>
          <w:p w:rsidR="00C42D45" w:rsidRPr="00310E78" w:rsidRDefault="00C42D45" w:rsidP="00943E63">
            <w:pPr>
              <w:spacing w:line="240" w:lineRule="auto"/>
              <w:ind w:right="57"/>
              <w:jc w:val="right"/>
              <w:rPr>
                <w:rFonts w:ascii="Arial" w:hAnsi="Arial" w:cs="Arial"/>
                <w:lang w:eastAsia="en-US"/>
              </w:rPr>
            </w:pPr>
            <w:r w:rsidRPr="00310E78">
              <w:rPr>
                <w:rFonts w:ascii="Arial" w:hAnsi="Arial" w:cs="Arial"/>
              </w:rPr>
              <w:t>от</w:t>
            </w:r>
          </w:p>
        </w:tc>
        <w:tc>
          <w:tcPr>
            <w:tcW w:w="1588" w:type="dxa"/>
            <w:tcBorders>
              <w:top w:val="nil"/>
              <w:left w:val="nil"/>
              <w:bottom w:val="single" w:sz="4" w:space="0" w:color="auto"/>
              <w:right w:val="nil"/>
            </w:tcBorders>
            <w:vAlign w:val="bottom"/>
          </w:tcPr>
          <w:p w:rsidR="00C42D45" w:rsidRPr="00310E78" w:rsidRDefault="00C42D45" w:rsidP="00943E63">
            <w:pPr>
              <w:spacing w:line="240" w:lineRule="auto"/>
              <w:rPr>
                <w:rFonts w:ascii="Arial" w:hAnsi="Arial" w:cs="Arial"/>
                <w:lang w:eastAsia="en-US"/>
              </w:rPr>
            </w:pPr>
          </w:p>
        </w:tc>
        <w:tc>
          <w:tcPr>
            <w:tcW w:w="1134" w:type="dxa"/>
            <w:vAlign w:val="bottom"/>
            <w:hideMark/>
          </w:tcPr>
          <w:p w:rsidR="00C42D45" w:rsidRPr="00310E78" w:rsidRDefault="00C42D45" w:rsidP="00943E63">
            <w:pPr>
              <w:spacing w:line="240" w:lineRule="auto"/>
              <w:ind w:right="57"/>
              <w:jc w:val="right"/>
              <w:rPr>
                <w:rFonts w:ascii="Arial" w:hAnsi="Arial" w:cs="Arial"/>
                <w:lang w:eastAsia="en-US"/>
              </w:rPr>
            </w:pPr>
            <w:r w:rsidRPr="00310E78">
              <w:rPr>
                <w:rFonts w:ascii="Arial" w:hAnsi="Arial" w:cs="Arial"/>
              </w:rPr>
              <w:t>№</w:t>
            </w:r>
          </w:p>
        </w:tc>
        <w:tc>
          <w:tcPr>
            <w:tcW w:w="1134" w:type="dxa"/>
            <w:tcBorders>
              <w:top w:val="nil"/>
              <w:left w:val="nil"/>
              <w:bottom w:val="single" w:sz="4" w:space="0" w:color="auto"/>
              <w:right w:val="nil"/>
            </w:tcBorders>
            <w:vAlign w:val="bottom"/>
          </w:tcPr>
          <w:p w:rsidR="00C42D45" w:rsidRPr="00310E78" w:rsidRDefault="00C42D45" w:rsidP="00943E63">
            <w:pPr>
              <w:spacing w:line="240" w:lineRule="auto"/>
              <w:rPr>
                <w:rFonts w:ascii="Arial" w:hAnsi="Arial" w:cs="Arial"/>
                <w:lang w:eastAsia="en-US"/>
              </w:rPr>
            </w:pPr>
          </w:p>
        </w:tc>
      </w:tr>
    </w:tbl>
    <w:p w:rsidR="00CE632F" w:rsidRPr="00310E78" w:rsidRDefault="00CE632F" w:rsidP="00CE632F">
      <w:pPr>
        <w:spacing w:line="240" w:lineRule="auto"/>
        <w:jc w:val="both"/>
        <w:rPr>
          <w:rFonts w:ascii="Arial" w:hAnsi="Arial" w:cs="Arial"/>
        </w:rPr>
      </w:pPr>
    </w:p>
    <w:p w:rsidR="00CE632F" w:rsidRPr="00310E78" w:rsidRDefault="00CE632F" w:rsidP="00CE632F">
      <w:pPr>
        <w:spacing w:line="240" w:lineRule="auto"/>
        <w:jc w:val="both"/>
        <w:rPr>
          <w:rFonts w:ascii="Arial" w:hAnsi="Arial" w:cs="Arial"/>
        </w:rPr>
      </w:pPr>
    </w:p>
    <w:p w:rsidR="00CE632F" w:rsidRPr="00310E78" w:rsidRDefault="00CE632F" w:rsidP="00CE632F">
      <w:pPr>
        <w:pBdr>
          <w:top w:val="single" w:sz="4" w:space="1" w:color="auto"/>
        </w:pBdr>
        <w:spacing w:line="240" w:lineRule="auto"/>
        <w:jc w:val="both"/>
        <w:rPr>
          <w:rFonts w:ascii="Arial" w:hAnsi="Arial" w:cs="Arial"/>
        </w:rPr>
      </w:pPr>
      <w:r w:rsidRPr="00310E78">
        <w:rPr>
          <w:rFonts w:ascii="Arial" w:hAnsi="Arial" w:cs="Arial"/>
        </w:rPr>
        <w:t xml:space="preserve">                     (наименование органа местного самоуправления муниципального образования, МФЦ)</w:t>
      </w:r>
    </w:p>
    <w:p w:rsidR="00CE632F" w:rsidRPr="00310E78" w:rsidRDefault="00CE632F" w:rsidP="00CE632F">
      <w:pPr>
        <w:pBdr>
          <w:top w:val="single" w:sz="4" w:space="1" w:color="auto"/>
        </w:pBdr>
        <w:spacing w:line="240" w:lineRule="auto"/>
        <w:jc w:val="both"/>
        <w:rPr>
          <w:rFonts w:ascii="Arial" w:hAnsi="Arial" w:cs="Arial"/>
        </w:rPr>
      </w:pPr>
      <w:r w:rsidRPr="00310E78">
        <w:rPr>
          <w:rFonts w:ascii="Arial" w:hAnsi="Arial" w:cs="Arial"/>
        </w:rPr>
        <w:t>уведомляет Вас об отказе в приеме документов, необходимых для предоставления муниципальной услуги по получению согласия на обмен жилыми помещениями, предоставленными по договорам социального найма по следующим причинам (</w:t>
      </w:r>
      <w:proofErr w:type="gramStart"/>
      <w:r w:rsidRPr="00310E78">
        <w:rPr>
          <w:rFonts w:ascii="Arial" w:hAnsi="Arial" w:cs="Arial"/>
        </w:rPr>
        <w:t>нужное</w:t>
      </w:r>
      <w:proofErr w:type="gramEnd"/>
      <w:r w:rsidRPr="00310E78">
        <w:rPr>
          <w:rFonts w:ascii="Arial" w:hAnsi="Arial" w:cs="Arial"/>
        </w:rPr>
        <w:t xml:space="preserve"> подчеркнуть): </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обращение за Муниципальной услугой, предоставление которой не предусматривается настоящим Административным регламентом;</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предоставление Заявления, подписанного неуполномоченным лицом;</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предоставление Заявления, оформленного не в соответствии с требованиями Регламента;</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представление документов, содержащих исправления, не заверенные в установленном законодательством порядке, подчистки, исправления текста;</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представление документов, текст которых не позволяет однозначно истолковать содержание;</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представление документов, утративших силу;</w:t>
      </w:r>
    </w:p>
    <w:p w:rsidR="00CE632F" w:rsidRPr="00310E78" w:rsidRDefault="00CE632F" w:rsidP="00CE632F">
      <w:pPr>
        <w:widowControl w:val="0"/>
        <w:tabs>
          <w:tab w:val="left" w:pos="1134"/>
          <w:tab w:val="left" w:pos="1276"/>
        </w:tabs>
        <w:autoSpaceDE w:val="0"/>
        <w:autoSpaceDN w:val="0"/>
        <w:adjustRightInd w:val="0"/>
        <w:spacing w:line="240" w:lineRule="auto"/>
        <w:jc w:val="both"/>
        <w:rPr>
          <w:rFonts w:ascii="Arial" w:eastAsia="Times New Roman" w:hAnsi="Arial" w:cs="Arial"/>
        </w:rPr>
      </w:pPr>
      <w:r w:rsidRPr="00310E78">
        <w:rPr>
          <w:rFonts w:ascii="Arial" w:hAnsi="Arial" w:cs="Arial"/>
        </w:rPr>
        <w:t xml:space="preserve">- </w:t>
      </w:r>
      <w:r w:rsidRPr="00310E78">
        <w:rPr>
          <w:rFonts w:ascii="Arial" w:eastAsia="Times New Roman" w:hAnsi="Arial" w:cs="Arial"/>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 при подаче через РПГУ).</w:t>
      </w:r>
    </w:p>
    <w:p w:rsidR="00CE632F" w:rsidRPr="00310E78" w:rsidRDefault="00CE632F" w:rsidP="00CE632F">
      <w:pPr>
        <w:widowControl w:val="0"/>
        <w:tabs>
          <w:tab w:val="left" w:pos="1134"/>
          <w:tab w:val="left" w:pos="1276"/>
        </w:tabs>
        <w:autoSpaceDE w:val="0"/>
        <w:autoSpaceDN w:val="0"/>
        <w:adjustRightInd w:val="0"/>
        <w:spacing w:line="240" w:lineRule="auto"/>
        <w:jc w:val="both"/>
        <w:rPr>
          <w:rFonts w:ascii="Arial" w:eastAsia="Times New Roman" w:hAnsi="Arial" w:cs="Arial"/>
        </w:rPr>
      </w:pPr>
      <w:r w:rsidRPr="00310E78">
        <w:rPr>
          <w:rFonts w:ascii="Arial" w:eastAsia="Times New Roman" w:hAnsi="Arial" w:cs="Arial"/>
        </w:rPr>
        <w:t>- 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 (* при подаче через РПГУ);</w:t>
      </w:r>
    </w:p>
    <w:p w:rsidR="00CE632F" w:rsidRPr="00310E78" w:rsidRDefault="00CE632F" w:rsidP="00CE632F">
      <w:pPr>
        <w:autoSpaceDE w:val="0"/>
        <w:autoSpaceDN w:val="0"/>
        <w:adjustRightInd w:val="0"/>
        <w:spacing w:line="240" w:lineRule="auto"/>
        <w:jc w:val="both"/>
        <w:rPr>
          <w:rFonts w:ascii="Arial" w:hAnsi="Arial" w:cs="Arial"/>
        </w:rPr>
      </w:pPr>
      <w:r w:rsidRPr="00310E78">
        <w:rPr>
          <w:rFonts w:ascii="Arial" w:hAnsi="Arial" w:cs="Arial"/>
        </w:rPr>
        <w:t xml:space="preserve">- несоблюдение требований, предусмотренных пунктами 21.2 и 21.3 настоящего Административного регламента </w:t>
      </w:r>
      <w:r w:rsidRPr="00310E78">
        <w:rPr>
          <w:rFonts w:ascii="Arial" w:eastAsia="Times New Roman" w:hAnsi="Arial" w:cs="Arial"/>
        </w:rPr>
        <w:t>(* при подаче через РПГУ)</w:t>
      </w:r>
      <w:r w:rsidRPr="00310E78">
        <w:rPr>
          <w:rFonts w:ascii="Arial" w:hAnsi="Arial" w:cs="Arial"/>
        </w:rPr>
        <w:t>.</w:t>
      </w:r>
    </w:p>
    <w:p w:rsidR="00CE632F" w:rsidRPr="00310E78" w:rsidRDefault="00CE632F" w:rsidP="00CE632F">
      <w:pPr>
        <w:spacing w:line="240" w:lineRule="auto"/>
        <w:ind w:right="4960"/>
        <w:jc w:val="left"/>
        <w:rPr>
          <w:rFonts w:ascii="Arial" w:hAnsi="Arial" w:cs="Arial"/>
        </w:rPr>
      </w:pPr>
    </w:p>
    <w:tbl>
      <w:tblPr>
        <w:tblW w:w="9100" w:type="dxa"/>
        <w:tblLayout w:type="fixed"/>
        <w:tblCellMar>
          <w:left w:w="28" w:type="dxa"/>
          <w:right w:w="28" w:type="dxa"/>
        </w:tblCellMar>
        <w:tblLook w:val="04A0"/>
      </w:tblPr>
      <w:tblGrid>
        <w:gridCol w:w="5954"/>
        <w:gridCol w:w="878"/>
        <w:gridCol w:w="2268"/>
      </w:tblGrid>
      <w:tr w:rsidR="00CE632F" w:rsidRPr="00310E78" w:rsidTr="00943E63">
        <w:tc>
          <w:tcPr>
            <w:tcW w:w="5954" w:type="dxa"/>
            <w:tcBorders>
              <w:top w:val="nil"/>
              <w:left w:val="nil"/>
              <w:bottom w:val="single" w:sz="4" w:space="0" w:color="auto"/>
              <w:right w:val="nil"/>
            </w:tcBorders>
            <w:vAlign w:val="bottom"/>
          </w:tcPr>
          <w:p w:rsidR="00CE632F" w:rsidRPr="00310E78" w:rsidRDefault="00CE632F" w:rsidP="00943E63">
            <w:pPr>
              <w:spacing w:line="240" w:lineRule="auto"/>
              <w:rPr>
                <w:rFonts w:ascii="Arial" w:hAnsi="Arial" w:cs="Arial"/>
              </w:rPr>
            </w:pPr>
          </w:p>
        </w:tc>
        <w:tc>
          <w:tcPr>
            <w:tcW w:w="878" w:type="dxa"/>
            <w:vAlign w:val="bottom"/>
          </w:tcPr>
          <w:p w:rsidR="00CE632F" w:rsidRPr="00310E78" w:rsidRDefault="00CE632F" w:rsidP="00943E63">
            <w:pPr>
              <w:spacing w:line="240" w:lineRule="auto"/>
              <w:ind w:right="285"/>
              <w:jc w:val="both"/>
              <w:rPr>
                <w:rFonts w:ascii="Arial" w:hAnsi="Arial" w:cs="Arial"/>
              </w:rPr>
            </w:pPr>
          </w:p>
        </w:tc>
        <w:tc>
          <w:tcPr>
            <w:tcW w:w="2268" w:type="dxa"/>
            <w:tcBorders>
              <w:top w:val="nil"/>
              <w:left w:val="nil"/>
              <w:bottom w:val="single" w:sz="4" w:space="0" w:color="auto"/>
              <w:right w:val="nil"/>
            </w:tcBorders>
            <w:vAlign w:val="bottom"/>
          </w:tcPr>
          <w:p w:rsidR="00CE632F" w:rsidRPr="00310E78" w:rsidRDefault="00CE632F" w:rsidP="00943E63">
            <w:pPr>
              <w:spacing w:line="240" w:lineRule="auto"/>
              <w:rPr>
                <w:rFonts w:ascii="Arial" w:hAnsi="Arial" w:cs="Arial"/>
              </w:rPr>
            </w:pPr>
          </w:p>
        </w:tc>
      </w:tr>
      <w:tr w:rsidR="00CE632F" w:rsidRPr="00310E78" w:rsidTr="00943E63">
        <w:tc>
          <w:tcPr>
            <w:tcW w:w="5954" w:type="dxa"/>
            <w:hideMark/>
          </w:tcPr>
          <w:p w:rsidR="00CE632F" w:rsidRPr="00310E78" w:rsidRDefault="00CE632F" w:rsidP="00943E63">
            <w:pPr>
              <w:spacing w:line="240" w:lineRule="auto"/>
              <w:jc w:val="left"/>
              <w:rPr>
                <w:rFonts w:ascii="Arial" w:hAnsi="Arial" w:cs="Arial"/>
              </w:rPr>
            </w:pPr>
            <w:proofErr w:type="gramStart"/>
            <w:r w:rsidRPr="00310E78">
              <w:rPr>
                <w:rFonts w:ascii="Arial" w:hAnsi="Arial" w:cs="Arial"/>
              </w:rPr>
              <w:t>(должность уполномоченного специалиста МФЦ</w:t>
            </w:r>
            <w:proofErr w:type="gramEnd"/>
          </w:p>
          <w:p w:rsidR="00CE632F" w:rsidRPr="00310E78" w:rsidRDefault="00CE632F" w:rsidP="00943E63">
            <w:pPr>
              <w:spacing w:line="240" w:lineRule="auto"/>
              <w:jc w:val="left"/>
              <w:rPr>
                <w:rFonts w:ascii="Arial" w:hAnsi="Arial" w:cs="Arial"/>
              </w:rPr>
            </w:pPr>
            <w:r w:rsidRPr="00310E78">
              <w:rPr>
                <w:rFonts w:ascii="Arial" w:hAnsi="Arial" w:cs="Arial"/>
              </w:rPr>
              <w:t xml:space="preserve"> или органа местного самоуправления </w:t>
            </w:r>
          </w:p>
          <w:p w:rsidR="00CE632F" w:rsidRPr="00310E78" w:rsidRDefault="00CE632F" w:rsidP="00943E63">
            <w:pPr>
              <w:spacing w:line="240" w:lineRule="auto"/>
              <w:jc w:val="left"/>
              <w:rPr>
                <w:rFonts w:ascii="Arial" w:hAnsi="Arial" w:cs="Arial"/>
              </w:rPr>
            </w:pPr>
            <w:r w:rsidRPr="00310E78">
              <w:rPr>
                <w:rFonts w:ascii="Arial" w:hAnsi="Arial" w:cs="Arial"/>
              </w:rPr>
              <w:t>муниципального образования Московской области)</w:t>
            </w:r>
          </w:p>
        </w:tc>
        <w:tc>
          <w:tcPr>
            <w:tcW w:w="878" w:type="dxa"/>
          </w:tcPr>
          <w:p w:rsidR="00CE632F" w:rsidRPr="00310E78" w:rsidRDefault="00CE632F" w:rsidP="00943E63">
            <w:pPr>
              <w:spacing w:line="240" w:lineRule="auto"/>
              <w:rPr>
                <w:rFonts w:ascii="Arial" w:hAnsi="Arial" w:cs="Arial"/>
              </w:rPr>
            </w:pPr>
          </w:p>
        </w:tc>
        <w:tc>
          <w:tcPr>
            <w:tcW w:w="2268" w:type="dxa"/>
            <w:hideMark/>
          </w:tcPr>
          <w:p w:rsidR="00CE632F" w:rsidRPr="00310E78" w:rsidRDefault="00CE632F" w:rsidP="00943E63">
            <w:pPr>
              <w:spacing w:line="240" w:lineRule="auto"/>
              <w:rPr>
                <w:rFonts w:ascii="Arial" w:hAnsi="Arial" w:cs="Arial"/>
              </w:rPr>
            </w:pPr>
            <w:r w:rsidRPr="00310E78">
              <w:rPr>
                <w:rFonts w:ascii="Arial" w:hAnsi="Arial" w:cs="Arial"/>
              </w:rPr>
              <w:t>(подпись)</w:t>
            </w:r>
          </w:p>
        </w:tc>
      </w:tr>
    </w:tbl>
    <w:p w:rsidR="00C42D45" w:rsidRDefault="00C42D45" w:rsidP="00C42D45">
      <w:pPr>
        <w:spacing w:line="240" w:lineRule="auto"/>
        <w:jc w:val="right"/>
        <w:rPr>
          <w:rFonts w:ascii="Times New Roman" w:hAnsi="Times New Roman" w:cs="Times New Roman"/>
          <w:sz w:val="28"/>
          <w:szCs w:val="28"/>
        </w:rPr>
      </w:pPr>
      <w:r w:rsidRPr="00310E78">
        <w:rPr>
          <w:rFonts w:ascii="Arial" w:hAnsi="Arial" w:cs="Arial"/>
        </w:rPr>
        <w:t>.</w:t>
      </w:r>
      <w:r w:rsidRPr="00310E78">
        <w:rPr>
          <w:rFonts w:ascii="Arial" w:hAnsi="Arial" w:cs="Arial"/>
        </w:rPr>
        <w:br w:type="page"/>
      </w:r>
    </w:p>
    <w:p w:rsidR="00C42D45" w:rsidRDefault="00C42D45" w:rsidP="00C42D45">
      <w:pPr>
        <w:widowControl w:val="0"/>
        <w:autoSpaceDE w:val="0"/>
        <w:autoSpaceDN w:val="0"/>
        <w:adjustRightInd w:val="0"/>
        <w:spacing w:line="240" w:lineRule="auto"/>
        <w:ind w:left="7513"/>
        <w:jc w:val="left"/>
        <w:rPr>
          <w:rFonts w:ascii="Times New Roman" w:eastAsia="Times New Roman" w:hAnsi="Times New Roman" w:cs="Times New Roman"/>
          <w:sz w:val="26"/>
          <w:szCs w:val="26"/>
        </w:rPr>
        <w:sectPr w:rsidR="00C42D45" w:rsidSect="00C42D45">
          <w:pgSz w:w="11906" w:h="16838"/>
          <w:pgMar w:top="1134" w:right="567" w:bottom="1134" w:left="1134" w:header="708" w:footer="708" w:gutter="0"/>
          <w:cols w:space="708"/>
          <w:docGrid w:linePitch="360"/>
        </w:sectPr>
      </w:pPr>
    </w:p>
    <w:p w:rsidR="00CE632F" w:rsidRPr="00310E78" w:rsidRDefault="00CE632F" w:rsidP="00CE632F">
      <w:pPr>
        <w:keepNext/>
        <w:jc w:val="right"/>
        <w:outlineLvl w:val="0"/>
        <w:rPr>
          <w:rFonts w:ascii="Arial" w:eastAsia="Times New Roman" w:hAnsi="Arial" w:cs="Arial"/>
          <w:bCs/>
          <w:iCs/>
        </w:rPr>
      </w:pPr>
      <w:bookmarkStart w:id="144" w:name="_Toc494214331"/>
      <w:bookmarkStart w:id="145" w:name="_Toc499710980"/>
      <w:r w:rsidRPr="00310E78">
        <w:rPr>
          <w:rFonts w:ascii="Arial" w:eastAsia="Times New Roman" w:hAnsi="Arial" w:cs="Arial"/>
          <w:bCs/>
          <w:iCs/>
        </w:rPr>
        <w:lastRenderedPageBreak/>
        <w:t>Приложение 10</w:t>
      </w:r>
      <w:bookmarkEnd w:id="144"/>
      <w:bookmarkEnd w:id="145"/>
      <w:r w:rsidRPr="00310E78">
        <w:rPr>
          <w:rFonts w:ascii="Arial" w:eastAsia="Times New Roman" w:hAnsi="Arial" w:cs="Arial"/>
          <w:bCs/>
          <w:iCs/>
        </w:rPr>
        <w:t xml:space="preserve"> </w:t>
      </w:r>
    </w:p>
    <w:p w:rsidR="00CE632F" w:rsidRPr="00310E78" w:rsidRDefault="00CE632F" w:rsidP="00CE632F">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p w:rsidR="00785FD4" w:rsidRPr="00310E78" w:rsidRDefault="00785FD4" w:rsidP="00785FD4">
      <w:pPr>
        <w:pStyle w:val="1-"/>
        <w:rPr>
          <w:rFonts w:ascii="Arial" w:hAnsi="Arial" w:cs="Arial"/>
          <w:sz w:val="22"/>
          <w:szCs w:val="22"/>
        </w:rPr>
      </w:pPr>
      <w:r w:rsidRPr="00310E78">
        <w:rPr>
          <w:rFonts w:ascii="Arial" w:hAnsi="Arial" w:cs="Arial"/>
          <w:sz w:val="22"/>
          <w:szCs w:val="22"/>
        </w:rPr>
        <w:t xml:space="preserve"> </w:t>
      </w:r>
      <w:bookmarkStart w:id="146" w:name="_Toc499710981"/>
      <w:r w:rsidRPr="00310E78">
        <w:rPr>
          <w:rFonts w:ascii="Arial" w:hAnsi="Arial" w:cs="Arial"/>
          <w:sz w:val="22"/>
          <w:szCs w:val="22"/>
        </w:rPr>
        <w:t>Требования к помещениям, в которых предоставляется Услуга</w:t>
      </w:r>
      <w:bookmarkEnd w:id="135"/>
      <w:bookmarkEnd w:id="136"/>
      <w:bookmarkEnd w:id="137"/>
      <w:bookmarkEnd w:id="138"/>
      <w:bookmarkEnd w:id="139"/>
      <w:bookmarkEnd w:id="146"/>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При ином размещении помещений по высоте, должна быть обеспечена возможность получения Муниципальной услуги</w:t>
      </w:r>
      <w:r w:rsidRPr="00310E78" w:rsidDel="001C0834">
        <w:rPr>
          <w:rFonts w:ascii="Arial" w:hAnsi="Arial" w:cs="Arial"/>
          <w:sz w:val="22"/>
          <w:szCs w:val="22"/>
        </w:rPr>
        <w:t xml:space="preserve"> </w:t>
      </w:r>
      <w:proofErr w:type="spellStart"/>
      <w:r w:rsidRPr="00310E78">
        <w:rPr>
          <w:rFonts w:ascii="Arial" w:hAnsi="Arial" w:cs="Arial"/>
          <w:sz w:val="22"/>
          <w:szCs w:val="22"/>
        </w:rPr>
        <w:t>маломобильными</w:t>
      </w:r>
      <w:proofErr w:type="spellEnd"/>
      <w:r w:rsidRPr="00310E78">
        <w:rPr>
          <w:rFonts w:ascii="Arial" w:hAnsi="Arial" w:cs="Arial"/>
          <w:sz w:val="22"/>
          <w:szCs w:val="22"/>
        </w:rPr>
        <w:t xml:space="preserve"> группами населения.</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Вход и выход из помещений оборудуются указателями.</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Места для ожидания на подачу или получение документов оборудуются стульями, скамьями.</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CE632F" w:rsidRPr="00310E78" w:rsidRDefault="00CE632F" w:rsidP="004F5116">
      <w:pPr>
        <w:pStyle w:val="a"/>
        <w:numPr>
          <w:ilvl w:val="0"/>
          <w:numId w:val="34"/>
        </w:numPr>
        <w:spacing w:after="0"/>
        <w:ind w:left="0" w:firstLine="709"/>
        <w:rPr>
          <w:rFonts w:ascii="Arial" w:hAnsi="Arial" w:cs="Arial"/>
          <w:sz w:val="22"/>
          <w:szCs w:val="22"/>
        </w:rPr>
      </w:pPr>
      <w:r w:rsidRPr="00310E78">
        <w:rPr>
          <w:rFonts w:ascii="Arial" w:hAnsi="Arial" w:cs="Arial"/>
          <w:sz w:val="22"/>
          <w:szCs w:val="22"/>
        </w:rPr>
        <w:t>Кабинеты для приема Заявителей должны быть оборудованы информационными табличками (вывесками) с указанием:</w:t>
      </w:r>
    </w:p>
    <w:p w:rsidR="00CE632F" w:rsidRPr="00310E78" w:rsidRDefault="00CE632F" w:rsidP="004F5116">
      <w:pPr>
        <w:numPr>
          <w:ilvl w:val="0"/>
          <w:numId w:val="15"/>
        </w:numPr>
        <w:ind w:left="0" w:firstLine="709"/>
        <w:contextualSpacing/>
        <w:jc w:val="both"/>
        <w:rPr>
          <w:rFonts w:ascii="Arial" w:eastAsia="Calibri" w:hAnsi="Arial" w:cs="Arial"/>
          <w:lang w:eastAsia="ar-SA"/>
        </w:rPr>
      </w:pPr>
      <w:r w:rsidRPr="00310E78">
        <w:rPr>
          <w:rFonts w:ascii="Arial" w:eastAsia="Calibri" w:hAnsi="Arial" w:cs="Arial"/>
          <w:lang w:eastAsia="ar-SA"/>
        </w:rPr>
        <w:t>номера кабинета;</w:t>
      </w:r>
    </w:p>
    <w:p w:rsidR="00CE632F" w:rsidRPr="00310E78" w:rsidRDefault="00CE632F" w:rsidP="004F5116">
      <w:pPr>
        <w:numPr>
          <w:ilvl w:val="0"/>
          <w:numId w:val="15"/>
        </w:numPr>
        <w:ind w:left="0" w:firstLine="709"/>
        <w:contextualSpacing/>
        <w:jc w:val="both"/>
        <w:rPr>
          <w:rFonts w:ascii="Arial" w:eastAsia="Calibri" w:hAnsi="Arial" w:cs="Arial"/>
          <w:lang w:eastAsia="ar-SA"/>
        </w:rPr>
      </w:pPr>
      <w:r w:rsidRPr="00310E78">
        <w:rPr>
          <w:rFonts w:ascii="Arial" w:eastAsia="Calibri" w:hAnsi="Arial" w:cs="Arial"/>
          <w:lang w:eastAsia="ar-SA"/>
        </w:rPr>
        <w:t>фамилии, имени, отчества и должности специалиста, осуществляющего предоставление Муниципальной услуги.</w:t>
      </w:r>
    </w:p>
    <w:p w:rsidR="00CE632F" w:rsidRPr="00310E78" w:rsidRDefault="00CE632F" w:rsidP="004F5116">
      <w:pPr>
        <w:pStyle w:val="a"/>
        <w:numPr>
          <w:ilvl w:val="0"/>
          <w:numId w:val="34"/>
        </w:numPr>
        <w:spacing w:after="0"/>
        <w:ind w:left="0" w:firstLine="709"/>
        <w:rPr>
          <w:rFonts w:ascii="Arial" w:hAnsi="Arial" w:cs="Arial"/>
          <w:sz w:val="22"/>
          <w:szCs w:val="22"/>
          <w:lang w:eastAsia="en-US"/>
        </w:rPr>
      </w:pPr>
      <w:r w:rsidRPr="00310E78">
        <w:rPr>
          <w:rFonts w:ascii="Arial" w:hAnsi="Arial" w:cs="Arial"/>
          <w:sz w:val="22"/>
          <w:szCs w:val="22"/>
          <w:lang w:eastAsia="en-US"/>
        </w:rPr>
        <w:t>Рабочие места государственных или муниципальных служащих и/или сотрудников МФЦ, предоставляющих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785FD4" w:rsidRPr="00310E78" w:rsidRDefault="00785FD4">
      <w:pPr>
        <w:rPr>
          <w:rFonts w:ascii="Arial" w:hAnsi="Arial" w:cs="Arial"/>
          <w:u w:val="single"/>
        </w:rPr>
      </w:pPr>
      <w:r w:rsidRPr="00310E78">
        <w:rPr>
          <w:rFonts w:ascii="Arial" w:hAnsi="Arial" w:cs="Arial"/>
          <w:u w:val="single"/>
        </w:rPr>
        <w:br w:type="page"/>
      </w:r>
    </w:p>
    <w:p w:rsidR="004F5116" w:rsidRPr="00310E78" w:rsidRDefault="004F5116" w:rsidP="004F5116">
      <w:pPr>
        <w:keepNext/>
        <w:jc w:val="right"/>
        <w:outlineLvl w:val="0"/>
        <w:rPr>
          <w:rFonts w:ascii="Arial" w:eastAsia="Times New Roman" w:hAnsi="Arial" w:cs="Arial"/>
          <w:bCs/>
          <w:iCs/>
        </w:rPr>
      </w:pPr>
      <w:bookmarkStart w:id="147" w:name="_Toc494214333"/>
      <w:bookmarkStart w:id="148" w:name="_Toc499710982"/>
      <w:bookmarkStart w:id="149" w:name="_Toc437973325"/>
      <w:bookmarkStart w:id="150" w:name="_Toc438110067"/>
      <w:bookmarkStart w:id="151" w:name="_Toc438376279"/>
      <w:bookmarkStart w:id="152" w:name="_Toc441496575"/>
      <w:r w:rsidRPr="00310E78">
        <w:rPr>
          <w:rFonts w:ascii="Arial" w:eastAsia="Times New Roman" w:hAnsi="Arial" w:cs="Arial"/>
          <w:bCs/>
          <w:iCs/>
        </w:rPr>
        <w:lastRenderedPageBreak/>
        <w:t>Приложение 11</w:t>
      </w:r>
      <w:bookmarkEnd w:id="147"/>
      <w:bookmarkEnd w:id="148"/>
      <w:r w:rsidRPr="00310E78">
        <w:rPr>
          <w:rFonts w:ascii="Arial" w:eastAsia="Times New Roman" w:hAnsi="Arial" w:cs="Arial"/>
          <w:bCs/>
          <w:iCs/>
        </w:rPr>
        <w:t xml:space="preserve"> </w:t>
      </w:r>
    </w:p>
    <w:p w:rsidR="004F5116" w:rsidRPr="00310E78" w:rsidRDefault="004F5116" w:rsidP="004F5116">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p w:rsidR="004F5116" w:rsidRPr="00310E78" w:rsidRDefault="004F5116" w:rsidP="004F5116">
      <w:pPr>
        <w:pStyle w:val="1-"/>
        <w:rPr>
          <w:rFonts w:ascii="Arial" w:hAnsi="Arial" w:cs="Arial"/>
          <w:sz w:val="22"/>
          <w:szCs w:val="22"/>
        </w:rPr>
      </w:pPr>
      <w:bookmarkStart w:id="153" w:name="_Toc494214336"/>
      <w:bookmarkStart w:id="154" w:name="_Toc499710983"/>
      <w:bookmarkEnd w:id="149"/>
      <w:bookmarkEnd w:id="150"/>
      <w:bookmarkEnd w:id="151"/>
      <w:bookmarkEnd w:id="152"/>
      <w:r w:rsidRPr="00310E78">
        <w:rPr>
          <w:rFonts w:ascii="Arial" w:hAnsi="Arial" w:cs="Arial"/>
          <w:sz w:val="22"/>
          <w:szCs w:val="22"/>
        </w:rPr>
        <w:t>Показатели доступности и качества Муниципальной услуги</w:t>
      </w:r>
      <w:bookmarkEnd w:id="153"/>
      <w:bookmarkEnd w:id="154"/>
    </w:p>
    <w:p w:rsidR="004F5116" w:rsidRPr="00310E78" w:rsidRDefault="004F5116" w:rsidP="004F5116">
      <w:pPr>
        <w:pStyle w:val="ConsPlusNormal"/>
        <w:spacing w:line="276" w:lineRule="auto"/>
        <w:ind w:firstLine="540"/>
        <w:jc w:val="both"/>
        <w:rPr>
          <w:sz w:val="22"/>
          <w:szCs w:val="22"/>
        </w:rPr>
      </w:pPr>
      <w:r w:rsidRPr="00310E78">
        <w:rPr>
          <w:sz w:val="22"/>
          <w:szCs w:val="22"/>
        </w:rPr>
        <w:t>Показателями доступности предоставления Муниципальной услуги являются:</w:t>
      </w:r>
    </w:p>
    <w:p w:rsidR="004F5116" w:rsidRPr="00310E78" w:rsidRDefault="004F5116" w:rsidP="004F5116">
      <w:pPr>
        <w:pStyle w:val="1"/>
        <w:numPr>
          <w:ilvl w:val="0"/>
          <w:numId w:val="14"/>
        </w:numPr>
        <w:ind w:left="0" w:firstLine="709"/>
        <w:rPr>
          <w:rFonts w:ascii="Arial" w:hAnsi="Arial" w:cs="Arial"/>
          <w:sz w:val="22"/>
          <w:szCs w:val="22"/>
        </w:rPr>
      </w:pPr>
      <w:r w:rsidRPr="00310E78">
        <w:rPr>
          <w:rFonts w:ascii="Arial" w:hAnsi="Arial" w:cs="Arial"/>
          <w:sz w:val="22"/>
          <w:szCs w:val="22"/>
        </w:rPr>
        <w:t>предоставление возможности получения Муниципальной услуги в электронной форме или в МФЦ;</w:t>
      </w:r>
    </w:p>
    <w:p w:rsidR="004F5116" w:rsidRPr="00310E78" w:rsidRDefault="004F5116" w:rsidP="004F5116">
      <w:pPr>
        <w:pStyle w:val="1"/>
        <w:ind w:left="0" w:firstLine="709"/>
        <w:rPr>
          <w:rFonts w:ascii="Arial" w:hAnsi="Arial" w:cs="Arial"/>
          <w:sz w:val="22"/>
          <w:szCs w:val="22"/>
        </w:rPr>
      </w:pPr>
      <w:r w:rsidRPr="00310E78">
        <w:rPr>
          <w:rFonts w:ascii="Arial" w:hAnsi="Arial" w:cs="Arial"/>
          <w:sz w:val="22"/>
          <w:szCs w:val="22"/>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4F5116" w:rsidRPr="00310E78" w:rsidRDefault="004F5116" w:rsidP="004F5116">
      <w:pPr>
        <w:pStyle w:val="1"/>
        <w:ind w:left="0" w:firstLine="709"/>
        <w:rPr>
          <w:rFonts w:ascii="Arial" w:hAnsi="Arial" w:cs="Arial"/>
          <w:sz w:val="22"/>
          <w:szCs w:val="22"/>
        </w:rPr>
      </w:pPr>
      <w:r w:rsidRPr="00310E78">
        <w:rPr>
          <w:rFonts w:ascii="Arial" w:hAnsi="Arial" w:cs="Arial"/>
          <w:sz w:val="22"/>
          <w:szCs w:val="22"/>
        </w:rPr>
        <w:t>транспортная доступность к местам предоставления Муниципальной услуги;</w:t>
      </w:r>
    </w:p>
    <w:p w:rsidR="004F5116" w:rsidRPr="00310E78" w:rsidRDefault="004F5116" w:rsidP="004F5116">
      <w:pPr>
        <w:pStyle w:val="1"/>
        <w:ind w:left="0" w:firstLine="709"/>
        <w:rPr>
          <w:rFonts w:ascii="Arial" w:hAnsi="Arial" w:cs="Arial"/>
          <w:sz w:val="22"/>
          <w:szCs w:val="22"/>
        </w:rPr>
      </w:pPr>
      <w:r w:rsidRPr="00310E78">
        <w:rPr>
          <w:rFonts w:ascii="Arial" w:hAnsi="Arial" w:cs="Arial"/>
          <w:sz w:val="22"/>
          <w:szCs w:val="22"/>
        </w:rPr>
        <w:t>обеспечение беспрепятственного доступа лицам с ограниченными возможностями передвижения к помещениям, в которых предоставляется Муниципальной услуги (в том числе наличие бесплатных парковочных мест для специальных автотранспортных средств инвалидов);</w:t>
      </w:r>
    </w:p>
    <w:p w:rsidR="004F5116" w:rsidRPr="00310E78" w:rsidRDefault="004F5116" w:rsidP="004F5116">
      <w:pPr>
        <w:pStyle w:val="1"/>
        <w:ind w:left="0" w:firstLine="709"/>
        <w:rPr>
          <w:rFonts w:ascii="Arial" w:hAnsi="Arial" w:cs="Arial"/>
          <w:sz w:val="22"/>
          <w:szCs w:val="22"/>
        </w:rPr>
      </w:pPr>
      <w:r w:rsidRPr="00310E78">
        <w:rPr>
          <w:rFonts w:ascii="Arial" w:hAnsi="Arial" w:cs="Arial"/>
          <w:sz w:val="22"/>
          <w:szCs w:val="22"/>
        </w:rPr>
        <w:t>соблюдение требований Административного регламента о порядке информирования об оказании Муниципальной услуги.</w:t>
      </w:r>
    </w:p>
    <w:p w:rsidR="004F5116" w:rsidRPr="00310E78" w:rsidRDefault="004F5116" w:rsidP="004F5116">
      <w:pPr>
        <w:pStyle w:val="aff2"/>
        <w:rPr>
          <w:rFonts w:ascii="Arial" w:hAnsi="Arial" w:cs="Arial"/>
          <w:sz w:val="22"/>
          <w:szCs w:val="22"/>
        </w:rPr>
      </w:pPr>
    </w:p>
    <w:p w:rsidR="004F5116" w:rsidRPr="00310E78" w:rsidRDefault="004F5116" w:rsidP="004F5116">
      <w:pPr>
        <w:pStyle w:val="aff2"/>
        <w:rPr>
          <w:rFonts w:ascii="Arial" w:hAnsi="Arial" w:cs="Arial"/>
          <w:sz w:val="22"/>
          <w:szCs w:val="22"/>
        </w:rPr>
      </w:pPr>
      <w:r w:rsidRPr="00310E78">
        <w:rPr>
          <w:rFonts w:ascii="Arial" w:hAnsi="Arial" w:cs="Arial"/>
          <w:sz w:val="22"/>
          <w:szCs w:val="22"/>
        </w:rPr>
        <w:t>Показателями качества предоставления Муниципальной услуги являются:</w:t>
      </w:r>
    </w:p>
    <w:p w:rsidR="004F5116" w:rsidRPr="00310E78" w:rsidRDefault="004F5116" w:rsidP="004E493F">
      <w:pPr>
        <w:pStyle w:val="1"/>
        <w:numPr>
          <w:ilvl w:val="0"/>
          <w:numId w:val="42"/>
        </w:numPr>
        <w:ind w:left="0" w:firstLine="709"/>
        <w:rPr>
          <w:rFonts w:ascii="Arial" w:hAnsi="Arial" w:cs="Arial"/>
          <w:sz w:val="22"/>
          <w:szCs w:val="22"/>
        </w:rPr>
      </w:pPr>
      <w:r w:rsidRPr="00310E78">
        <w:rPr>
          <w:rFonts w:ascii="Arial" w:hAnsi="Arial" w:cs="Arial"/>
          <w:sz w:val="22"/>
          <w:szCs w:val="22"/>
        </w:rPr>
        <w:t>соблюдение сроков предоставления Муниципальной услуги;</w:t>
      </w:r>
    </w:p>
    <w:p w:rsidR="004F5116" w:rsidRPr="00310E78" w:rsidRDefault="004F5116" w:rsidP="004E493F">
      <w:pPr>
        <w:pStyle w:val="1"/>
        <w:numPr>
          <w:ilvl w:val="0"/>
          <w:numId w:val="42"/>
        </w:numPr>
        <w:ind w:left="0" w:firstLine="709"/>
        <w:rPr>
          <w:rFonts w:ascii="Arial" w:hAnsi="Arial" w:cs="Arial"/>
          <w:sz w:val="22"/>
          <w:szCs w:val="22"/>
        </w:rPr>
      </w:pPr>
      <w:r w:rsidRPr="00310E78">
        <w:rPr>
          <w:rFonts w:ascii="Arial" w:hAnsi="Arial" w:cs="Arial"/>
          <w:sz w:val="22"/>
          <w:szCs w:val="22"/>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4F5116" w:rsidRPr="00310E78" w:rsidRDefault="004F5116" w:rsidP="004E493F">
      <w:pPr>
        <w:pStyle w:val="1"/>
        <w:numPr>
          <w:ilvl w:val="0"/>
          <w:numId w:val="42"/>
        </w:numPr>
        <w:ind w:left="0" w:firstLine="709"/>
        <w:rPr>
          <w:rFonts w:ascii="Arial" w:hAnsi="Arial" w:cs="Arial"/>
          <w:sz w:val="22"/>
          <w:szCs w:val="22"/>
        </w:rPr>
      </w:pPr>
      <w:r w:rsidRPr="00310E78">
        <w:rPr>
          <w:rFonts w:ascii="Arial" w:hAnsi="Arial" w:cs="Arial"/>
          <w:sz w:val="22"/>
          <w:szCs w:val="22"/>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4F5116" w:rsidRPr="00310E78" w:rsidRDefault="004F5116" w:rsidP="004E493F">
      <w:pPr>
        <w:pStyle w:val="1"/>
        <w:numPr>
          <w:ilvl w:val="0"/>
          <w:numId w:val="42"/>
        </w:numPr>
        <w:ind w:left="0" w:firstLine="709"/>
        <w:rPr>
          <w:rFonts w:ascii="Arial" w:hAnsi="Arial" w:cs="Arial"/>
          <w:sz w:val="22"/>
          <w:szCs w:val="22"/>
        </w:rPr>
      </w:pPr>
      <w:r w:rsidRPr="00310E78">
        <w:rPr>
          <w:rFonts w:ascii="Arial" w:hAnsi="Arial" w:cs="Arial"/>
          <w:sz w:val="22"/>
          <w:szCs w:val="22"/>
        </w:rPr>
        <w:t>своевременное направление уведомлений Заявителям о предоставлении или прекращении предоставления Муниципальной услуги;</w:t>
      </w:r>
    </w:p>
    <w:p w:rsidR="004F5116" w:rsidRPr="00310E78" w:rsidRDefault="004F5116" w:rsidP="004E493F">
      <w:pPr>
        <w:pStyle w:val="1"/>
        <w:numPr>
          <w:ilvl w:val="0"/>
          <w:numId w:val="42"/>
        </w:numPr>
        <w:ind w:left="0" w:firstLine="709"/>
        <w:rPr>
          <w:rFonts w:ascii="Arial" w:hAnsi="Arial" w:cs="Arial"/>
          <w:sz w:val="22"/>
          <w:szCs w:val="22"/>
        </w:rPr>
      </w:pPr>
      <w:r w:rsidRPr="00310E78">
        <w:rPr>
          <w:rFonts w:ascii="Arial" w:hAnsi="Arial" w:cs="Arial"/>
          <w:sz w:val="22"/>
          <w:szCs w:val="22"/>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785FD4" w:rsidRPr="00310E78" w:rsidRDefault="00785FD4">
      <w:pPr>
        <w:rPr>
          <w:rFonts w:ascii="Arial" w:hAnsi="Arial" w:cs="Arial"/>
          <w:u w:val="single"/>
        </w:rPr>
      </w:pPr>
      <w:r w:rsidRPr="00310E78">
        <w:rPr>
          <w:rFonts w:ascii="Arial" w:hAnsi="Arial" w:cs="Arial"/>
          <w:u w:val="single"/>
        </w:rPr>
        <w:br w:type="page"/>
      </w:r>
    </w:p>
    <w:p w:rsidR="004F5116" w:rsidRPr="00310E78" w:rsidRDefault="004F5116" w:rsidP="004F5116">
      <w:pPr>
        <w:keepNext/>
        <w:jc w:val="right"/>
        <w:outlineLvl w:val="0"/>
        <w:rPr>
          <w:rFonts w:ascii="Arial" w:eastAsia="Times New Roman" w:hAnsi="Arial" w:cs="Arial"/>
          <w:bCs/>
          <w:iCs/>
        </w:rPr>
      </w:pPr>
      <w:bookmarkStart w:id="155" w:name="_Toc494214335"/>
      <w:bookmarkStart w:id="156" w:name="_Toc499710984"/>
      <w:bookmarkStart w:id="157" w:name="_Toc437973326"/>
      <w:bookmarkStart w:id="158" w:name="_Toc438110068"/>
      <w:bookmarkStart w:id="159" w:name="_Toc438376280"/>
      <w:bookmarkStart w:id="160" w:name="_Toc441496576"/>
      <w:r w:rsidRPr="00310E78">
        <w:rPr>
          <w:rFonts w:ascii="Arial" w:eastAsia="Times New Roman" w:hAnsi="Arial" w:cs="Arial"/>
          <w:bCs/>
          <w:iCs/>
        </w:rPr>
        <w:lastRenderedPageBreak/>
        <w:t>Приложение 12</w:t>
      </w:r>
      <w:bookmarkEnd w:id="155"/>
      <w:bookmarkEnd w:id="156"/>
    </w:p>
    <w:p w:rsidR="004F5116" w:rsidRPr="00310E78" w:rsidRDefault="004F5116" w:rsidP="004F5116">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p w:rsidR="004F5116" w:rsidRPr="00310E78" w:rsidRDefault="004F5116" w:rsidP="004F5116">
      <w:pPr>
        <w:keepNext/>
        <w:spacing w:before="240" w:after="240"/>
        <w:outlineLvl w:val="0"/>
        <w:rPr>
          <w:rFonts w:ascii="Arial" w:eastAsia="Times New Roman" w:hAnsi="Arial" w:cs="Arial"/>
          <w:b/>
          <w:bCs/>
          <w:iCs/>
        </w:rPr>
      </w:pPr>
      <w:bookmarkStart w:id="161" w:name="_Toc494214338"/>
      <w:bookmarkStart w:id="162" w:name="_Toc499710985"/>
      <w:bookmarkEnd w:id="157"/>
      <w:bookmarkEnd w:id="158"/>
      <w:bookmarkEnd w:id="159"/>
      <w:bookmarkEnd w:id="160"/>
      <w:r w:rsidRPr="00310E78">
        <w:rPr>
          <w:rFonts w:ascii="Arial" w:eastAsia="Times New Roman" w:hAnsi="Arial" w:cs="Arial"/>
          <w:b/>
          <w:bCs/>
          <w:iCs/>
        </w:rPr>
        <w:t>Требования к обеспечению доступности Муниципальной услуги для инвалидов и лиц с ограниченными возможностями здоровья</w:t>
      </w:r>
      <w:bookmarkEnd w:id="161"/>
      <w:bookmarkEnd w:id="162"/>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 xml:space="preserve">Лицам с </w:t>
      </w:r>
      <w:r w:rsidRPr="00310E78">
        <w:rPr>
          <w:rFonts w:ascii="Arial" w:hAnsi="Arial" w:cs="Arial"/>
          <w:sz w:val="22"/>
          <w:szCs w:val="22"/>
          <w:lang w:val="en-US"/>
        </w:rPr>
        <w:t>I</w:t>
      </w:r>
      <w:r w:rsidRPr="00310E78">
        <w:rPr>
          <w:rFonts w:ascii="Arial" w:hAnsi="Arial" w:cs="Arial"/>
          <w:sz w:val="22"/>
          <w:szCs w:val="22"/>
        </w:rPr>
        <w:t xml:space="preserve"> и </w:t>
      </w:r>
      <w:r w:rsidRPr="00310E78">
        <w:rPr>
          <w:rFonts w:ascii="Arial" w:hAnsi="Arial" w:cs="Arial"/>
          <w:sz w:val="22"/>
          <w:szCs w:val="22"/>
          <w:lang w:val="en-US"/>
        </w:rPr>
        <w:t>II</w:t>
      </w:r>
      <w:r w:rsidRPr="00310E78">
        <w:rPr>
          <w:rFonts w:ascii="Arial" w:hAnsi="Arial" w:cs="Arial"/>
          <w:sz w:val="22"/>
          <w:szCs w:val="22"/>
        </w:rPr>
        <w:t xml:space="preserve"> группами инвалидности и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4F5116" w:rsidRPr="00310E78" w:rsidRDefault="004F5116" w:rsidP="004F5116">
      <w:pPr>
        <w:pStyle w:val="1"/>
        <w:numPr>
          <w:ilvl w:val="0"/>
          <w:numId w:val="38"/>
        </w:numPr>
        <w:spacing w:line="240" w:lineRule="auto"/>
        <w:ind w:left="0" w:firstLine="709"/>
        <w:rPr>
          <w:rFonts w:ascii="Arial" w:hAnsi="Arial" w:cs="Arial"/>
          <w:sz w:val="22"/>
          <w:szCs w:val="22"/>
        </w:rPr>
      </w:pPr>
      <w:proofErr w:type="gramStart"/>
      <w:r w:rsidRPr="00310E78">
        <w:rPr>
          <w:rFonts w:ascii="Arial" w:hAnsi="Arial" w:cs="Arial"/>
          <w:sz w:val="22"/>
          <w:szCs w:val="22"/>
        </w:rPr>
        <w:t xml:space="preserve">При оказании Муниципальной услуги Заявителю - инвалиду с нарушениями функции слуха и инвалидам с нарушениями функций одновременно слуха и зрения и лицам с ограниченными возможностями здоровья должен быть обеспечен </w:t>
      </w:r>
      <w:proofErr w:type="spellStart"/>
      <w:r w:rsidRPr="00310E78">
        <w:rPr>
          <w:rFonts w:ascii="Arial" w:hAnsi="Arial" w:cs="Arial"/>
          <w:sz w:val="22"/>
          <w:szCs w:val="22"/>
        </w:rPr>
        <w:t>сурдоперевод</w:t>
      </w:r>
      <w:proofErr w:type="spellEnd"/>
      <w:r w:rsidRPr="00310E78">
        <w:rPr>
          <w:rFonts w:ascii="Arial" w:hAnsi="Arial" w:cs="Arial"/>
          <w:sz w:val="22"/>
          <w:szCs w:val="22"/>
        </w:rPr>
        <w:t xml:space="preserve"> или </w:t>
      </w:r>
      <w:proofErr w:type="spellStart"/>
      <w:r w:rsidRPr="00310E78">
        <w:rPr>
          <w:rFonts w:ascii="Arial" w:hAnsi="Arial" w:cs="Arial"/>
          <w:sz w:val="22"/>
          <w:szCs w:val="22"/>
        </w:rPr>
        <w:t>тифлосурдоперевод</w:t>
      </w:r>
      <w:proofErr w:type="spellEnd"/>
      <w:r w:rsidRPr="00310E78">
        <w:rPr>
          <w:rFonts w:ascii="Arial" w:hAnsi="Arial" w:cs="Arial"/>
          <w:sz w:val="22"/>
          <w:szCs w:val="22"/>
        </w:rPr>
        <w:t xml:space="preserve"> процесса оказания Муниципальной услуги, либо организована работа автоматизированной системы </w:t>
      </w:r>
      <w:proofErr w:type="spellStart"/>
      <w:r w:rsidRPr="00310E78">
        <w:rPr>
          <w:rFonts w:ascii="Arial" w:hAnsi="Arial" w:cs="Arial"/>
          <w:sz w:val="22"/>
          <w:szCs w:val="22"/>
        </w:rPr>
        <w:t>сурдоперевода</w:t>
      </w:r>
      <w:proofErr w:type="spellEnd"/>
      <w:r w:rsidRPr="00310E78">
        <w:rPr>
          <w:rFonts w:ascii="Arial" w:hAnsi="Arial" w:cs="Arial"/>
          <w:sz w:val="22"/>
          <w:szCs w:val="22"/>
        </w:rPr>
        <w:t xml:space="preserve"> или </w:t>
      </w:r>
      <w:proofErr w:type="spellStart"/>
      <w:r w:rsidRPr="00310E78">
        <w:rPr>
          <w:rFonts w:ascii="Arial" w:hAnsi="Arial" w:cs="Arial"/>
          <w:sz w:val="22"/>
          <w:szCs w:val="22"/>
        </w:rPr>
        <w:t>тифлосурдоперевода</w:t>
      </w:r>
      <w:proofErr w:type="spellEnd"/>
      <w:r w:rsidRPr="00310E78">
        <w:rPr>
          <w:rFonts w:ascii="Arial" w:hAnsi="Arial" w:cs="Arial"/>
          <w:sz w:val="22"/>
          <w:szCs w:val="22"/>
        </w:rPr>
        <w:t>, произведено консультирование по интересующим его вопросам указанным способом.</w:t>
      </w:r>
      <w:proofErr w:type="gramEnd"/>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В помещениях, предназначенных для приема Заявителей, должно быть организовано отдельное окно (место приема), приспособленное для приема инвалидов и лиц с ограниченными возможностями здоровья со стойкими расстройствами зрения и слуха, а также опорно-двигательной функции.</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 xml:space="preserve">В помещениях, предназначенных для приема Заявителей, обеспечивается дублирование необходимой для инвалидов и лиц с ограниченными возможностями здоровья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10E78">
        <w:rPr>
          <w:rFonts w:ascii="Arial" w:hAnsi="Arial" w:cs="Arial"/>
          <w:sz w:val="22"/>
          <w:szCs w:val="22"/>
        </w:rPr>
        <w:t>сурдопереводчика</w:t>
      </w:r>
      <w:proofErr w:type="spellEnd"/>
      <w:r w:rsidRPr="00310E78">
        <w:rPr>
          <w:rFonts w:ascii="Arial" w:hAnsi="Arial" w:cs="Arial"/>
          <w:sz w:val="22"/>
          <w:szCs w:val="22"/>
        </w:rPr>
        <w:t xml:space="preserve">, </w:t>
      </w:r>
      <w:proofErr w:type="spellStart"/>
      <w:r w:rsidRPr="00310E78">
        <w:rPr>
          <w:rFonts w:ascii="Arial" w:hAnsi="Arial" w:cs="Arial"/>
          <w:sz w:val="22"/>
          <w:szCs w:val="22"/>
        </w:rPr>
        <w:t>тифлосурдопереводчика</w:t>
      </w:r>
      <w:proofErr w:type="spellEnd"/>
      <w:r w:rsidRPr="00310E78">
        <w:rPr>
          <w:rFonts w:ascii="Arial" w:hAnsi="Arial" w:cs="Arial"/>
          <w:sz w:val="22"/>
          <w:szCs w:val="22"/>
        </w:rPr>
        <w:t xml:space="preserve"> и собаки-проводника.</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 xml:space="preserve">По желанию Заявителя заявление подготавливается сотрудником органа, предоставляющего Муниципальную услугу или МФЦ, текст заявления зачитывается Заявителю, если он затрудняется это сделать самостоятельно. </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 xml:space="preserve">Инвалидам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 и лиц ограниченными возможностями здоровья.</w:t>
      </w:r>
    </w:p>
    <w:p w:rsidR="004F5116" w:rsidRPr="00310E78" w:rsidRDefault="004F5116" w:rsidP="004F5116">
      <w:pPr>
        <w:pStyle w:val="1"/>
        <w:numPr>
          <w:ilvl w:val="0"/>
          <w:numId w:val="38"/>
        </w:numPr>
        <w:spacing w:line="240" w:lineRule="auto"/>
        <w:ind w:left="0" w:firstLine="709"/>
        <w:rPr>
          <w:rFonts w:ascii="Arial" w:hAnsi="Arial" w:cs="Arial"/>
          <w:sz w:val="22"/>
          <w:szCs w:val="22"/>
        </w:rPr>
      </w:pPr>
      <w:r w:rsidRPr="00310E78">
        <w:rPr>
          <w:rFonts w:ascii="Arial" w:hAnsi="Arial" w:cs="Arial"/>
          <w:sz w:val="22"/>
          <w:szCs w:val="22"/>
        </w:rPr>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4F5116" w:rsidRPr="00310E78" w:rsidRDefault="004F5116" w:rsidP="004F5116">
      <w:pPr>
        <w:pStyle w:val="1"/>
        <w:numPr>
          <w:ilvl w:val="0"/>
          <w:numId w:val="38"/>
        </w:numPr>
        <w:spacing w:line="240" w:lineRule="auto"/>
        <w:ind w:left="0" w:firstLine="709"/>
        <w:rPr>
          <w:rFonts w:ascii="Arial" w:hAnsi="Arial" w:cs="Arial"/>
          <w:sz w:val="22"/>
          <w:szCs w:val="22"/>
        </w:rPr>
      </w:pPr>
      <w:proofErr w:type="gramStart"/>
      <w:r w:rsidRPr="00310E78">
        <w:rPr>
          <w:rFonts w:ascii="Arial" w:hAnsi="Arial" w:cs="Arial"/>
          <w:sz w:val="22"/>
          <w:szCs w:val="22"/>
        </w:rPr>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оказания Муниципальной услуги; оказанию помощи инвалидам и лицам с ограниченными возможностями здоровья в преодолении барьеров, мешающих получению ими услуг наравне с другими.</w:t>
      </w:r>
      <w:proofErr w:type="gramEnd"/>
    </w:p>
    <w:p w:rsidR="00785FD4" w:rsidRPr="00310E78" w:rsidRDefault="00785FD4">
      <w:pPr>
        <w:rPr>
          <w:rFonts w:ascii="Arial" w:hAnsi="Arial" w:cs="Arial"/>
          <w:u w:val="single"/>
        </w:rPr>
      </w:pPr>
      <w:r w:rsidRPr="00310E78">
        <w:rPr>
          <w:rFonts w:ascii="Arial" w:hAnsi="Arial" w:cs="Arial"/>
          <w:u w:val="single"/>
        </w:rPr>
        <w:br w:type="page"/>
      </w:r>
    </w:p>
    <w:p w:rsidR="004F5116" w:rsidRPr="00310E78" w:rsidRDefault="004F5116" w:rsidP="004F5116">
      <w:pPr>
        <w:keepNext/>
        <w:jc w:val="right"/>
        <w:outlineLvl w:val="0"/>
        <w:rPr>
          <w:rFonts w:ascii="Arial" w:eastAsia="Times New Roman" w:hAnsi="Arial" w:cs="Arial"/>
          <w:bCs/>
          <w:iCs/>
        </w:rPr>
        <w:sectPr w:rsidR="004F5116" w:rsidRPr="00310E78" w:rsidSect="00C42D45">
          <w:pgSz w:w="11906" w:h="16838"/>
          <w:pgMar w:top="1134" w:right="567" w:bottom="1134" w:left="1134" w:header="709" w:footer="709" w:gutter="0"/>
          <w:cols w:space="708"/>
          <w:docGrid w:linePitch="360"/>
        </w:sectPr>
      </w:pPr>
      <w:bookmarkStart w:id="163" w:name="_Toc494214337"/>
      <w:bookmarkStart w:id="164" w:name="_Toc441496577"/>
    </w:p>
    <w:p w:rsidR="004F5116" w:rsidRPr="00310E78" w:rsidRDefault="004F5116" w:rsidP="004F5116">
      <w:pPr>
        <w:keepNext/>
        <w:jc w:val="right"/>
        <w:outlineLvl w:val="0"/>
        <w:rPr>
          <w:rFonts w:ascii="Arial" w:eastAsia="Times New Roman" w:hAnsi="Arial" w:cs="Arial"/>
          <w:bCs/>
          <w:iCs/>
        </w:rPr>
      </w:pPr>
      <w:bookmarkStart w:id="165" w:name="Приложение13"/>
      <w:bookmarkStart w:id="166" w:name="_Toc499710986"/>
      <w:r w:rsidRPr="00310E78">
        <w:rPr>
          <w:rFonts w:ascii="Arial" w:eastAsia="Times New Roman" w:hAnsi="Arial" w:cs="Arial"/>
          <w:bCs/>
          <w:iCs/>
        </w:rPr>
        <w:lastRenderedPageBreak/>
        <w:t>Приложение 13</w:t>
      </w:r>
      <w:bookmarkEnd w:id="163"/>
      <w:bookmarkEnd w:id="165"/>
      <w:bookmarkEnd w:id="166"/>
      <w:r w:rsidRPr="00310E78">
        <w:rPr>
          <w:rFonts w:ascii="Arial" w:eastAsia="Times New Roman" w:hAnsi="Arial" w:cs="Arial"/>
          <w:bCs/>
          <w:iCs/>
        </w:rPr>
        <w:t xml:space="preserve"> </w:t>
      </w:r>
    </w:p>
    <w:p w:rsidR="004F5116" w:rsidRPr="00310E78" w:rsidRDefault="004F5116" w:rsidP="004F5116">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bookmarkEnd w:id="164"/>
    <w:p w:rsidR="00785FD4" w:rsidRPr="00310E78" w:rsidRDefault="00785FD4" w:rsidP="00785FD4">
      <w:pPr>
        <w:pStyle w:val="ConsPlusNormal"/>
        <w:rPr>
          <w:b/>
          <w:sz w:val="22"/>
          <w:szCs w:val="22"/>
        </w:rPr>
      </w:pPr>
    </w:p>
    <w:p w:rsidR="004F5116" w:rsidRPr="00310E78" w:rsidRDefault="004F5116" w:rsidP="004F5116">
      <w:pPr>
        <w:pStyle w:val="1-"/>
        <w:spacing w:before="120" w:after="120" w:line="240" w:lineRule="auto"/>
        <w:rPr>
          <w:rFonts w:ascii="Arial" w:hAnsi="Arial" w:cs="Arial"/>
          <w:sz w:val="22"/>
          <w:szCs w:val="22"/>
        </w:rPr>
      </w:pPr>
      <w:bookmarkStart w:id="167" w:name="_Toc494214340"/>
      <w:bookmarkStart w:id="168" w:name="_Toc499710987"/>
      <w:r w:rsidRPr="00310E78">
        <w:rPr>
          <w:rFonts w:ascii="Arial" w:hAnsi="Arial" w:cs="Arial"/>
          <w:sz w:val="22"/>
          <w:szCs w:val="22"/>
        </w:rPr>
        <w:t>Перечень и содержание административных действий, составляющих административные процедуры</w:t>
      </w:r>
      <w:bookmarkEnd w:id="167"/>
      <w:bookmarkEnd w:id="168"/>
    </w:p>
    <w:p w:rsidR="004F5116" w:rsidRPr="00310E78" w:rsidRDefault="004F5116" w:rsidP="004F5116">
      <w:pPr>
        <w:pStyle w:val="2-"/>
        <w:spacing w:before="120" w:after="120"/>
        <w:ind w:left="720"/>
        <w:outlineLvl w:val="9"/>
        <w:rPr>
          <w:rFonts w:ascii="Arial" w:hAnsi="Arial" w:cs="Arial"/>
          <w:i w:val="0"/>
          <w:sz w:val="22"/>
          <w:szCs w:val="22"/>
        </w:rPr>
      </w:pPr>
      <w:bookmarkStart w:id="169" w:name="_Toc441496582"/>
      <w:bookmarkStart w:id="170" w:name="_Toc438110054"/>
      <w:bookmarkStart w:id="171" w:name="_Toc437973312"/>
      <w:bookmarkStart w:id="172" w:name="_Toc438376266"/>
      <w:r w:rsidRPr="00310E78">
        <w:rPr>
          <w:rFonts w:ascii="Arial" w:hAnsi="Arial" w:cs="Arial"/>
          <w:i w:val="0"/>
          <w:sz w:val="22"/>
          <w:szCs w:val="22"/>
        </w:rPr>
        <w:t>1. Прием и регистрация документов, необходимых для предоставления Муниципальной услуги</w:t>
      </w:r>
      <w:bookmarkEnd w:id="169"/>
    </w:p>
    <w:p w:rsidR="004F5116" w:rsidRPr="00310E78" w:rsidRDefault="004F5116" w:rsidP="004F5116">
      <w:pPr>
        <w:pStyle w:val="2-"/>
        <w:spacing w:before="120" w:after="120"/>
        <w:ind w:left="720"/>
        <w:outlineLvl w:val="9"/>
        <w:rPr>
          <w:rFonts w:ascii="Arial" w:hAnsi="Arial" w:cs="Arial"/>
          <w:i w:val="0"/>
          <w:sz w:val="22"/>
          <w:szCs w:val="22"/>
        </w:rPr>
      </w:pPr>
      <w:bookmarkStart w:id="173" w:name="_Toc437973313"/>
      <w:bookmarkStart w:id="174" w:name="_Toc438110055"/>
      <w:bookmarkStart w:id="175" w:name="_Toc438376267"/>
      <w:bookmarkStart w:id="176" w:name="_Toc441496584"/>
      <w:bookmarkEnd w:id="170"/>
      <w:bookmarkEnd w:id="171"/>
      <w:bookmarkEnd w:id="172"/>
      <w:r w:rsidRPr="00310E78">
        <w:rPr>
          <w:rFonts w:ascii="Arial" w:hAnsi="Arial" w:cs="Arial"/>
          <w:i w:val="0"/>
          <w:sz w:val="22"/>
          <w:szCs w:val="22"/>
        </w:rPr>
        <w:t>Порядок выполнения административных действий при личном обращении Заявителя в МФЦ</w:t>
      </w:r>
      <w:bookmarkEnd w:id="173"/>
      <w:bookmarkEnd w:id="174"/>
      <w:bookmarkEnd w:id="175"/>
      <w:bookmarkEnd w:id="176"/>
    </w:p>
    <w:tbl>
      <w:tblPr>
        <w:tblW w:w="154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3243"/>
        <w:gridCol w:w="2271"/>
        <w:gridCol w:w="7368"/>
      </w:tblGrid>
      <w:tr w:rsidR="004F5116" w:rsidRPr="00310E78" w:rsidTr="004F5116">
        <w:trPr>
          <w:tblHeader/>
        </w:trPr>
        <w:tc>
          <w:tcPr>
            <w:tcW w:w="2532"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 xml:space="preserve">Место выполнения процедуры/ </w:t>
            </w:r>
            <w:proofErr w:type="gramStart"/>
            <w:r w:rsidRPr="00310E78">
              <w:rPr>
                <w:sz w:val="22"/>
                <w:szCs w:val="22"/>
              </w:rPr>
              <w:t>используемая</w:t>
            </w:r>
            <w:proofErr w:type="gramEnd"/>
            <w:r w:rsidRPr="00310E78">
              <w:rPr>
                <w:sz w:val="22"/>
                <w:szCs w:val="22"/>
              </w:rPr>
              <w:t xml:space="preserve"> ИС</w:t>
            </w:r>
          </w:p>
        </w:tc>
        <w:tc>
          <w:tcPr>
            <w:tcW w:w="3243"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Административные действия</w:t>
            </w:r>
          </w:p>
        </w:tc>
        <w:tc>
          <w:tcPr>
            <w:tcW w:w="2271"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Средний срок выполнения</w:t>
            </w:r>
          </w:p>
        </w:tc>
        <w:tc>
          <w:tcPr>
            <w:tcW w:w="7368"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Содержание действия</w:t>
            </w:r>
          </w:p>
        </w:tc>
      </w:tr>
      <w:tr w:rsidR="004F5116" w:rsidRPr="00310E78" w:rsidTr="004F5116">
        <w:tc>
          <w:tcPr>
            <w:tcW w:w="2532" w:type="dxa"/>
            <w:vMerge w:val="restart"/>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МФЦ / Модуль МФЦ ЕИС ОУ</w:t>
            </w:r>
          </w:p>
        </w:tc>
        <w:tc>
          <w:tcPr>
            <w:tcW w:w="3243"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Установление соответствия личности Заявителя документам, удостоверяющим личность</w:t>
            </w:r>
          </w:p>
        </w:tc>
        <w:tc>
          <w:tcPr>
            <w:tcW w:w="2271"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1 минута</w:t>
            </w:r>
          </w:p>
        </w:tc>
        <w:tc>
          <w:tcPr>
            <w:tcW w:w="7368" w:type="dxa"/>
            <w:vMerge w:val="restart"/>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 xml:space="preserve">Документы проверяются на соответствие требованиям, указанным в </w:t>
            </w:r>
            <w:hyperlink w:anchor="Приложение8" w:history="1">
              <w:r w:rsidRPr="00310E78">
                <w:rPr>
                  <w:rStyle w:val="af2"/>
                  <w:color w:val="auto"/>
                  <w:sz w:val="22"/>
                  <w:szCs w:val="22"/>
                  <w:u w:val="none"/>
                </w:rPr>
                <w:t>Приложении 8</w:t>
              </w:r>
            </w:hyperlink>
            <w:r w:rsidRPr="00310E78">
              <w:rPr>
                <w:sz w:val="22"/>
                <w:szCs w:val="22"/>
              </w:rPr>
              <w:t xml:space="preserve"> к настоящему Административному регламенту;</w:t>
            </w:r>
          </w:p>
          <w:p w:rsidR="004F5116" w:rsidRPr="00310E78" w:rsidRDefault="004F5116" w:rsidP="00943E63">
            <w:pPr>
              <w:pStyle w:val="ConsPlusNormal"/>
              <w:suppressAutoHyphens/>
              <w:ind w:firstLine="176"/>
              <w:jc w:val="both"/>
              <w:rPr>
                <w:sz w:val="22"/>
                <w:szCs w:val="22"/>
              </w:rPr>
            </w:pPr>
            <w:r w:rsidRPr="00310E78">
              <w:rPr>
                <w:sz w:val="22"/>
                <w:szCs w:val="22"/>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4F5116" w:rsidRPr="00310E78" w:rsidTr="004F5116">
        <w:tc>
          <w:tcPr>
            <w:tcW w:w="2532" w:type="dxa"/>
            <w:vMerge/>
            <w:shd w:val="clear" w:color="auto" w:fill="auto"/>
          </w:tcPr>
          <w:p w:rsidR="004F5116" w:rsidRPr="00310E78" w:rsidRDefault="004F5116" w:rsidP="00943E63">
            <w:pPr>
              <w:pStyle w:val="ConsPlusNormal"/>
              <w:suppressAutoHyphens/>
              <w:ind w:firstLine="0"/>
              <w:jc w:val="both"/>
              <w:rPr>
                <w:sz w:val="22"/>
                <w:szCs w:val="22"/>
              </w:rPr>
            </w:pPr>
          </w:p>
        </w:tc>
        <w:tc>
          <w:tcPr>
            <w:tcW w:w="3243"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Проверка полномочий представителя Заявителя на основании документа, удостоверяющего полномочия (при обращении представителя)</w:t>
            </w:r>
          </w:p>
        </w:tc>
        <w:tc>
          <w:tcPr>
            <w:tcW w:w="2271"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5 минут</w:t>
            </w:r>
          </w:p>
        </w:tc>
        <w:tc>
          <w:tcPr>
            <w:tcW w:w="7368" w:type="dxa"/>
            <w:vMerge/>
            <w:shd w:val="clear" w:color="auto" w:fill="auto"/>
          </w:tcPr>
          <w:p w:rsidR="004F5116" w:rsidRPr="00310E78" w:rsidRDefault="004F5116" w:rsidP="00943E63">
            <w:pPr>
              <w:pStyle w:val="ConsPlusNormal"/>
              <w:suppressAutoHyphens/>
              <w:ind w:firstLine="0"/>
              <w:jc w:val="both"/>
              <w:rPr>
                <w:sz w:val="22"/>
                <w:szCs w:val="22"/>
              </w:rPr>
            </w:pPr>
          </w:p>
        </w:tc>
      </w:tr>
      <w:tr w:rsidR="004F5116" w:rsidRPr="00310E78" w:rsidTr="004F5116">
        <w:tc>
          <w:tcPr>
            <w:tcW w:w="2532" w:type="dxa"/>
            <w:vMerge/>
            <w:shd w:val="clear" w:color="auto" w:fill="auto"/>
          </w:tcPr>
          <w:p w:rsidR="004F5116" w:rsidRPr="00310E78" w:rsidRDefault="004F5116" w:rsidP="00943E63">
            <w:pPr>
              <w:pStyle w:val="ConsPlusNormal"/>
              <w:suppressAutoHyphens/>
              <w:ind w:firstLine="0"/>
              <w:jc w:val="both"/>
              <w:rPr>
                <w:sz w:val="22"/>
                <w:szCs w:val="22"/>
              </w:rPr>
            </w:pPr>
          </w:p>
        </w:tc>
        <w:tc>
          <w:tcPr>
            <w:tcW w:w="3243"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Проверка правильности заполнения Заявления</w:t>
            </w:r>
          </w:p>
        </w:tc>
        <w:tc>
          <w:tcPr>
            <w:tcW w:w="2271"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5 минут</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 xml:space="preserve">Заявление проверяется на соответствие форме, являющейся </w:t>
            </w:r>
            <w:hyperlink w:anchor="Приложение7" w:history="1">
              <w:r w:rsidRPr="00310E78">
                <w:rPr>
                  <w:rStyle w:val="af2"/>
                  <w:color w:val="auto"/>
                  <w:sz w:val="22"/>
                  <w:szCs w:val="22"/>
                  <w:u w:val="none"/>
                </w:rPr>
                <w:t>Приложением 7</w:t>
              </w:r>
            </w:hyperlink>
            <w:r w:rsidRPr="00310E78">
              <w:rPr>
                <w:sz w:val="22"/>
                <w:szCs w:val="22"/>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 </w:t>
            </w:r>
          </w:p>
          <w:p w:rsidR="004F5116" w:rsidRPr="00310E78" w:rsidRDefault="004F5116" w:rsidP="00943E63">
            <w:pPr>
              <w:pStyle w:val="ConsPlusNormal"/>
              <w:suppressAutoHyphens/>
              <w:ind w:firstLine="176"/>
              <w:jc w:val="both"/>
              <w:rPr>
                <w:sz w:val="22"/>
                <w:szCs w:val="22"/>
              </w:rPr>
            </w:pPr>
            <w:r w:rsidRPr="00310E78">
              <w:rPr>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4F5116" w:rsidRPr="00310E78" w:rsidTr="004F5116">
        <w:tc>
          <w:tcPr>
            <w:tcW w:w="2532" w:type="dxa"/>
            <w:vMerge/>
            <w:shd w:val="clear" w:color="auto" w:fill="auto"/>
          </w:tcPr>
          <w:p w:rsidR="004F5116" w:rsidRPr="00310E78" w:rsidRDefault="004F5116" w:rsidP="00943E63">
            <w:pPr>
              <w:pStyle w:val="ConsPlusNormal"/>
              <w:suppressAutoHyphens/>
              <w:jc w:val="both"/>
              <w:rPr>
                <w:sz w:val="22"/>
                <w:szCs w:val="22"/>
              </w:rPr>
            </w:pPr>
          </w:p>
        </w:tc>
        <w:tc>
          <w:tcPr>
            <w:tcW w:w="3243"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Сверка копий представленных документов с оригиналами</w:t>
            </w:r>
          </w:p>
        </w:tc>
        <w:tc>
          <w:tcPr>
            <w:tcW w:w="2271" w:type="dxa"/>
            <w:shd w:val="clear" w:color="auto" w:fill="auto"/>
          </w:tcPr>
          <w:p w:rsidR="004F5116" w:rsidRPr="00310E78" w:rsidRDefault="004F5116" w:rsidP="00943E63">
            <w:pPr>
              <w:pStyle w:val="ConsPlusNormal"/>
              <w:suppressAutoHyphens/>
              <w:ind w:firstLine="20"/>
              <w:rPr>
                <w:sz w:val="22"/>
                <w:szCs w:val="22"/>
              </w:rPr>
            </w:pPr>
            <w:r w:rsidRPr="00310E78">
              <w:rPr>
                <w:sz w:val="22"/>
                <w:szCs w:val="22"/>
              </w:rPr>
              <w:t>10 минут</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4F5116" w:rsidRPr="00310E78" w:rsidRDefault="004F5116" w:rsidP="00943E63">
            <w:pPr>
              <w:pStyle w:val="ConsPlusNormal"/>
              <w:suppressAutoHyphens/>
              <w:ind w:firstLine="176"/>
              <w:jc w:val="both"/>
              <w:rPr>
                <w:sz w:val="22"/>
                <w:szCs w:val="22"/>
              </w:rPr>
            </w:pPr>
            <w:r w:rsidRPr="00310E78">
              <w:rPr>
                <w:sz w:val="22"/>
                <w:szCs w:val="22"/>
              </w:rPr>
              <w:t>На копиях проставляется отметка (штамп) о сверке копии документа и подпись сотрудника, удостоверившего копию.</w:t>
            </w:r>
          </w:p>
          <w:p w:rsidR="004F5116" w:rsidRPr="00310E78" w:rsidRDefault="004F5116" w:rsidP="00943E63">
            <w:pPr>
              <w:pStyle w:val="ConsPlusNormal"/>
              <w:suppressAutoHyphens/>
              <w:ind w:firstLine="176"/>
              <w:jc w:val="both"/>
              <w:rPr>
                <w:sz w:val="22"/>
                <w:szCs w:val="22"/>
              </w:rPr>
            </w:pPr>
            <w:r w:rsidRPr="00310E78">
              <w:rPr>
                <w:sz w:val="22"/>
                <w:szCs w:val="22"/>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w:t>
            </w:r>
            <w:r w:rsidRPr="00310E78">
              <w:rPr>
                <w:sz w:val="22"/>
                <w:szCs w:val="22"/>
              </w:rPr>
              <w:lastRenderedPageBreak/>
              <w:t xml:space="preserve">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310E78">
              <w:rPr>
                <w:sz w:val="22"/>
                <w:szCs w:val="22"/>
              </w:rPr>
              <w:t>пикселов</w:t>
            </w:r>
            <w:proofErr w:type="spellEnd"/>
            <w:r w:rsidRPr="00310E78">
              <w:rPr>
                <w:sz w:val="22"/>
                <w:szCs w:val="22"/>
              </w:rPr>
              <w:t xml:space="preserve"> на знаках, которые не могут быть изготовлены </w:t>
            </w:r>
            <w:proofErr w:type="spellStart"/>
            <w:r w:rsidRPr="00310E78">
              <w:rPr>
                <w:sz w:val="22"/>
                <w:szCs w:val="22"/>
              </w:rPr>
              <w:t>машинопечатным</w:t>
            </w:r>
            <w:proofErr w:type="spellEnd"/>
            <w:r w:rsidRPr="00310E78">
              <w:rPr>
                <w:sz w:val="22"/>
                <w:szCs w:val="22"/>
              </w:rPr>
              <w:t xml:space="preserve"> способом.</w:t>
            </w:r>
          </w:p>
        </w:tc>
      </w:tr>
      <w:tr w:rsidR="004F5116" w:rsidRPr="00310E78" w:rsidTr="004F5116">
        <w:tc>
          <w:tcPr>
            <w:tcW w:w="2532" w:type="dxa"/>
            <w:vMerge/>
            <w:shd w:val="clear" w:color="auto" w:fill="auto"/>
          </w:tcPr>
          <w:p w:rsidR="004F5116" w:rsidRPr="00310E78" w:rsidRDefault="004F5116" w:rsidP="00943E63">
            <w:pPr>
              <w:pStyle w:val="ConsPlusNormal"/>
              <w:suppressAutoHyphens/>
              <w:jc w:val="both"/>
              <w:rPr>
                <w:sz w:val="22"/>
                <w:szCs w:val="22"/>
              </w:rPr>
            </w:pPr>
          </w:p>
        </w:tc>
        <w:tc>
          <w:tcPr>
            <w:tcW w:w="3243"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Внесение Заявления и документов в Модуле МФЦ ЕИС ОУ</w:t>
            </w:r>
          </w:p>
        </w:tc>
        <w:tc>
          <w:tcPr>
            <w:tcW w:w="2271" w:type="dxa"/>
            <w:shd w:val="clear" w:color="auto" w:fill="auto"/>
          </w:tcPr>
          <w:p w:rsidR="004F5116" w:rsidRPr="00310E78" w:rsidRDefault="004F5116" w:rsidP="00943E63">
            <w:pPr>
              <w:pStyle w:val="ConsPlusNormal"/>
              <w:suppressAutoHyphens/>
              <w:ind w:firstLine="20"/>
              <w:rPr>
                <w:sz w:val="22"/>
                <w:szCs w:val="22"/>
              </w:rPr>
            </w:pPr>
            <w:r w:rsidRPr="00310E78">
              <w:rPr>
                <w:sz w:val="22"/>
                <w:szCs w:val="22"/>
              </w:rPr>
              <w:t>15 минут</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4F5116" w:rsidRPr="00310E78" w:rsidTr="004F5116">
        <w:tc>
          <w:tcPr>
            <w:tcW w:w="2532" w:type="dxa"/>
            <w:vMerge/>
            <w:shd w:val="clear" w:color="auto" w:fill="auto"/>
          </w:tcPr>
          <w:p w:rsidR="004F5116" w:rsidRPr="00310E78" w:rsidRDefault="004F5116" w:rsidP="00943E63">
            <w:pPr>
              <w:pStyle w:val="ConsPlusNormal"/>
              <w:suppressAutoHyphens/>
              <w:jc w:val="both"/>
              <w:rPr>
                <w:sz w:val="22"/>
                <w:szCs w:val="22"/>
              </w:rPr>
            </w:pPr>
          </w:p>
        </w:tc>
        <w:tc>
          <w:tcPr>
            <w:tcW w:w="3243"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Формирование выписки из электронного журнала приема документов</w:t>
            </w:r>
          </w:p>
        </w:tc>
        <w:tc>
          <w:tcPr>
            <w:tcW w:w="2271" w:type="dxa"/>
            <w:shd w:val="clear" w:color="auto" w:fill="auto"/>
          </w:tcPr>
          <w:p w:rsidR="004F5116" w:rsidRPr="00310E78" w:rsidRDefault="004F5116" w:rsidP="00943E63">
            <w:pPr>
              <w:pStyle w:val="ConsPlusNormal"/>
              <w:suppressAutoHyphens/>
              <w:ind w:firstLine="20"/>
              <w:rPr>
                <w:sz w:val="22"/>
                <w:szCs w:val="22"/>
              </w:rPr>
            </w:pPr>
            <w:r w:rsidRPr="00310E78">
              <w:rPr>
                <w:sz w:val="22"/>
                <w:szCs w:val="22"/>
              </w:rPr>
              <w:t>1 минута</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В расписке указывается перечень документов, дата их получения, дата готовности результата предоставления услуги.</w:t>
            </w:r>
          </w:p>
        </w:tc>
      </w:tr>
      <w:tr w:rsidR="004F5116" w:rsidRPr="00310E78" w:rsidTr="004F5116">
        <w:tc>
          <w:tcPr>
            <w:tcW w:w="2532" w:type="dxa"/>
            <w:vMerge/>
            <w:shd w:val="clear" w:color="auto" w:fill="auto"/>
          </w:tcPr>
          <w:p w:rsidR="004F5116" w:rsidRPr="00310E78" w:rsidRDefault="004F5116" w:rsidP="00943E63">
            <w:pPr>
              <w:pStyle w:val="ConsPlusNormal"/>
              <w:suppressAutoHyphens/>
              <w:jc w:val="both"/>
              <w:rPr>
                <w:sz w:val="22"/>
                <w:szCs w:val="22"/>
              </w:rPr>
            </w:pPr>
          </w:p>
        </w:tc>
        <w:tc>
          <w:tcPr>
            <w:tcW w:w="3243"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 xml:space="preserve">Передача пакета документов в Администрацию </w:t>
            </w:r>
          </w:p>
        </w:tc>
        <w:tc>
          <w:tcPr>
            <w:tcW w:w="2271"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 xml:space="preserve">Не позднее 1 рабочего дня </w:t>
            </w:r>
            <w:proofErr w:type="gramStart"/>
            <w:r w:rsidRPr="00310E78">
              <w:rPr>
                <w:sz w:val="22"/>
                <w:szCs w:val="22"/>
              </w:rPr>
              <w:t>с даты получения</w:t>
            </w:r>
            <w:proofErr w:type="gramEnd"/>
            <w:r w:rsidRPr="00310E78">
              <w:rPr>
                <w:sz w:val="22"/>
                <w:szCs w:val="22"/>
              </w:rPr>
              <w:t xml:space="preserve"> заявления и документов в МФЦ</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4F5116" w:rsidRPr="00310E78" w:rsidTr="004F5116">
        <w:tc>
          <w:tcPr>
            <w:tcW w:w="2532"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Администрация/ ЕИС ОУ</w:t>
            </w:r>
          </w:p>
        </w:tc>
        <w:tc>
          <w:tcPr>
            <w:tcW w:w="3243"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271" w:type="dxa"/>
            <w:shd w:val="clear" w:color="auto" w:fill="auto"/>
          </w:tcPr>
          <w:p w:rsidR="004F5116" w:rsidRPr="00310E78" w:rsidRDefault="004E1915" w:rsidP="00943E63">
            <w:pPr>
              <w:pStyle w:val="ConsPlusNormal"/>
              <w:suppressAutoHyphens/>
              <w:ind w:firstLine="20"/>
              <w:rPr>
                <w:sz w:val="22"/>
                <w:szCs w:val="22"/>
                <w:highlight w:val="lightGray"/>
              </w:rPr>
            </w:pPr>
            <w:r w:rsidRPr="00310E78">
              <w:rPr>
                <w:sz w:val="22"/>
                <w:szCs w:val="22"/>
              </w:rPr>
              <w:t>2</w:t>
            </w:r>
            <w:r w:rsidR="004F5116" w:rsidRPr="00310E78">
              <w:rPr>
                <w:sz w:val="22"/>
                <w:szCs w:val="22"/>
              </w:rPr>
              <w:t xml:space="preserve"> рабочих дня</w:t>
            </w:r>
          </w:p>
        </w:tc>
        <w:tc>
          <w:tcPr>
            <w:tcW w:w="7368"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Полученное Заявление и прилагаемые к нему документы регистрируются и передаются руководству 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4F5116" w:rsidRPr="00310E78" w:rsidRDefault="004F5116" w:rsidP="004F5116">
      <w:pPr>
        <w:pStyle w:val="2-"/>
        <w:ind w:left="720"/>
        <w:outlineLvl w:val="9"/>
        <w:rPr>
          <w:rFonts w:ascii="Arial" w:hAnsi="Arial" w:cs="Arial"/>
          <w:i w:val="0"/>
          <w:sz w:val="22"/>
          <w:szCs w:val="22"/>
        </w:rPr>
      </w:pPr>
      <w:bookmarkStart w:id="177" w:name="_Toc437973314"/>
      <w:bookmarkStart w:id="178" w:name="_Toc438110056"/>
      <w:bookmarkStart w:id="179" w:name="_Toc438376268"/>
      <w:bookmarkStart w:id="180" w:name="_Toc441496585"/>
      <w:r w:rsidRPr="00310E78">
        <w:rPr>
          <w:rFonts w:ascii="Arial" w:hAnsi="Arial" w:cs="Arial"/>
          <w:i w:val="0"/>
          <w:sz w:val="22"/>
          <w:szCs w:val="22"/>
        </w:rPr>
        <w:t xml:space="preserve">Порядок выполнения административных действий при обращении Заявителя </w:t>
      </w:r>
      <w:bookmarkEnd w:id="177"/>
      <w:bookmarkEnd w:id="178"/>
      <w:bookmarkEnd w:id="179"/>
      <w:r w:rsidRPr="00310E78">
        <w:rPr>
          <w:rFonts w:ascii="Arial" w:hAnsi="Arial" w:cs="Arial"/>
          <w:i w:val="0"/>
          <w:sz w:val="22"/>
          <w:szCs w:val="22"/>
        </w:rPr>
        <w:t>посредством РПГУ</w:t>
      </w:r>
      <w:bookmarkEnd w:id="180"/>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3295"/>
        <w:gridCol w:w="2234"/>
        <w:gridCol w:w="7405"/>
      </w:tblGrid>
      <w:tr w:rsidR="004F5116" w:rsidRPr="00310E78" w:rsidTr="004F5116">
        <w:trPr>
          <w:tblHeader/>
        </w:trPr>
        <w:tc>
          <w:tcPr>
            <w:tcW w:w="2517" w:type="dxa"/>
            <w:shd w:val="clear" w:color="auto" w:fill="auto"/>
          </w:tcPr>
          <w:p w:rsidR="004F5116" w:rsidRPr="00310E78" w:rsidRDefault="004F5116" w:rsidP="00943E63">
            <w:pPr>
              <w:pStyle w:val="ConsPlusNormal"/>
              <w:suppressAutoHyphens/>
              <w:ind w:left="-249" w:firstLine="249"/>
              <w:rPr>
                <w:sz w:val="22"/>
                <w:szCs w:val="22"/>
              </w:rPr>
            </w:pPr>
            <w:r w:rsidRPr="00310E78">
              <w:rPr>
                <w:sz w:val="22"/>
                <w:szCs w:val="22"/>
              </w:rPr>
              <w:t xml:space="preserve">Место выполнения процедуры/  </w:t>
            </w:r>
            <w:proofErr w:type="gramStart"/>
            <w:r w:rsidRPr="00310E78">
              <w:rPr>
                <w:sz w:val="22"/>
                <w:szCs w:val="22"/>
              </w:rPr>
              <w:t>Используемая</w:t>
            </w:r>
            <w:proofErr w:type="gramEnd"/>
            <w:r w:rsidRPr="00310E78">
              <w:rPr>
                <w:sz w:val="22"/>
                <w:szCs w:val="22"/>
              </w:rPr>
              <w:t xml:space="preserve"> ИС</w:t>
            </w:r>
          </w:p>
        </w:tc>
        <w:tc>
          <w:tcPr>
            <w:tcW w:w="3295"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Административные действия</w:t>
            </w:r>
          </w:p>
        </w:tc>
        <w:tc>
          <w:tcPr>
            <w:tcW w:w="2234"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Средний срок выполнения</w:t>
            </w:r>
          </w:p>
        </w:tc>
        <w:tc>
          <w:tcPr>
            <w:tcW w:w="7405"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Содержание действия</w:t>
            </w:r>
          </w:p>
        </w:tc>
      </w:tr>
      <w:tr w:rsidR="004F5116" w:rsidRPr="00310E78" w:rsidTr="004F5116">
        <w:tc>
          <w:tcPr>
            <w:tcW w:w="2517" w:type="dxa"/>
            <w:shd w:val="clear" w:color="auto" w:fill="auto"/>
          </w:tcPr>
          <w:p w:rsidR="004F5116" w:rsidRPr="00310E78" w:rsidRDefault="004F5116" w:rsidP="00943E63">
            <w:pPr>
              <w:pStyle w:val="ConsPlusNormal"/>
              <w:suppressAutoHyphens/>
              <w:ind w:firstLine="34"/>
              <w:rPr>
                <w:sz w:val="22"/>
                <w:szCs w:val="22"/>
              </w:rPr>
            </w:pPr>
            <w:r w:rsidRPr="00310E78">
              <w:rPr>
                <w:sz w:val="22"/>
                <w:szCs w:val="22"/>
              </w:rPr>
              <w:t xml:space="preserve">РПГУ/ </w:t>
            </w:r>
          </w:p>
          <w:p w:rsidR="004F5116" w:rsidRPr="00310E78" w:rsidRDefault="004F5116" w:rsidP="00943E63">
            <w:pPr>
              <w:pStyle w:val="ConsPlusNormal"/>
              <w:suppressAutoHyphens/>
              <w:ind w:firstLine="0"/>
              <w:rPr>
                <w:sz w:val="22"/>
                <w:szCs w:val="22"/>
              </w:rPr>
            </w:pPr>
            <w:r w:rsidRPr="00310E78">
              <w:rPr>
                <w:sz w:val="22"/>
                <w:szCs w:val="22"/>
              </w:rPr>
              <w:t>Модуль оказания услуг ЕИС ОУ</w:t>
            </w:r>
          </w:p>
        </w:tc>
        <w:tc>
          <w:tcPr>
            <w:tcW w:w="3295"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Регистрация заявления и документов</w:t>
            </w:r>
          </w:p>
        </w:tc>
        <w:tc>
          <w:tcPr>
            <w:tcW w:w="2234"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10 минут</w:t>
            </w:r>
          </w:p>
        </w:tc>
        <w:tc>
          <w:tcPr>
            <w:tcW w:w="7405" w:type="dxa"/>
            <w:shd w:val="clear" w:color="auto" w:fill="auto"/>
          </w:tcPr>
          <w:p w:rsidR="004F5116" w:rsidRPr="00310E78" w:rsidRDefault="004F5116" w:rsidP="00943E63">
            <w:pPr>
              <w:pStyle w:val="ConsPlusNormal"/>
              <w:suppressAutoHyphens/>
              <w:ind w:firstLine="132"/>
              <w:jc w:val="both"/>
              <w:rPr>
                <w:sz w:val="22"/>
                <w:szCs w:val="22"/>
              </w:rPr>
            </w:pPr>
            <w:r w:rsidRPr="00310E78">
              <w:rPr>
                <w:sz w:val="22"/>
                <w:szCs w:val="22"/>
              </w:rPr>
              <w:t xml:space="preserve">Заявитель при подаче заявления посредством РПГУ осуществляет предварительную запись в МФЦ. </w:t>
            </w:r>
            <w:proofErr w:type="gramStart"/>
            <w:r w:rsidRPr="00310E78">
              <w:rPr>
                <w:sz w:val="22"/>
                <w:szCs w:val="22"/>
              </w:rPr>
              <w:t xml:space="preserve">Оригиналы необходимых документов заявитель приносит в МФЦ ___________ (указать наименование муниципального образования) в назначенные дату и время приема, где они сверяются с документами, полученными в </w:t>
            </w:r>
            <w:r w:rsidRPr="00310E78">
              <w:rPr>
                <w:sz w:val="22"/>
                <w:szCs w:val="22"/>
              </w:rPr>
              <w:lastRenderedPageBreak/>
              <w:t xml:space="preserve">электронном виде. </w:t>
            </w:r>
            <w:proofErr w:type="gramEnd"/>
          </w:p>
          <w:p w:rsidR="004F5116" w:rsidRPr="00310E78" w:rsidRDefault="004F5116" w:rsidP="00943E63">
            <w:pPr>
              <w:pStyle w:val="ConsPlusNormal"/>
              <w:suppressAutoHyphens/>
              <w:ind w:firstLine="176"/>
              <w:jc w:val="both"/>
              <w:rPr>
                <w:sz w:val="22"/>
                <w:szCs w:val="22"/>
              </w:rPr>
            </w:pPr>
            <w:r w:rsidRPr="00310E78">
              <w:rPr>
                <w:sz w:val="22"/>
                <w:szCs w:val="22"/>
              </w:rPr>
              <w:t>Документы, поступившие с РПГУ, попадают в Модуль МФЦ ЕИС ОУ. После чего заявитель обращается в МФЦ за предоставлением услуги в назначенное время и дату.</w:t>
            </w:r>
          </w:p>
        </w:tc>
      </w:tr>
      <w:tr w:rsidR="004F5116" w:rsidRPr="00310E78" w:rsidTr="004F5116">
        <w:trPr>
          <w:trHeight w:val="661"/>
        </w:trPr>
        <w:tc>
          <w:tcPr>
            <w:tcW w:w="2517" w:type="dxa"/>
            <w:vMerge w:val="restart"/>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lastRenderedPageBreak/>
              <w:t>МФЦ / Модуль МФЦ ЕИС ОУ</w:t>
            </w:r>
          </w:p>
          <w:p w:rsidR="004F5116" w:rsidRPr="00310E78" w:rsidRDefault="004F5116" w:rsidP="00943E63">
            <w:pPr>
              <w:pStyle w:val="ConsPlusNormal"/>
              <w:suppressAutoHyphens/>
              <w:ind w:firstLine="0"/>
              <w:jc w:val="both"/>
              <w:rPr>
                <w:sz w:val="22"/>
                <w:szCs w:val="22"/>
              </w:rPr>
            </w:pPr>
          </w:p>
        </w:tc>
        <w:tc>
          <w:tcPr>
            <w:tcW w:w="3295"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Проверка комплектности документов по перечню документов, необходимых для конкретного результата предоставления услуги</w:t>
            </w:r>
          </w:p>
        </w:tc>
        <w:tc>
          <w:tcPr>
            <w:tcW w:w="2234"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10 минут</w:t>
            </w:r>
          </w:p>
        </w:tc>
        <w:tc>
          <w:tcPr>
            <w:tcW w:w="7405" w:type="dxa"/>
            <w:shd w:val="clear" w:color="auto" w:fill="auto"/>
          </w:tcPr>
          <w:p w:rsidR="004F5116" w:rsidRPr="00310E78" w:rsidRDefault="004F5116" w:rsidP="004F5116">
            <w:pPr>
              <w:pStyle w:val="ConsPlusNormal"/>
              <w:suppressAutoHyphens/>
              <w:ind w:firstLine="132"/>
              <w:jc w:val="both"/>
              <w:rPr>
                <w:sz w:val="22"/>
                <w:szCs w:val="22"/>
              </w:rPr>
            </w:pPr>
            <w:r w:rsidRPr="00310E78">
              <w:rPr>
                <w:sz w:val="22"/>
                <w:szCs w:val="22"/>
              </w:rPr>
              <w:t xml:space="preserve">Представленные документы проверяются на соответствие перечню документов, необходимых для оказания услуги, а также требованиям, предусмотренным в </w:t>
            </w:r>
            <w:hyperlink w:anchor="Приложение8" w:history="1">
              <w:r w:rsidRPr="00310E78">
                <w:rPr>
                  <w:rStyle w:val="af2"/>
                  <w:color w:val="auto"/>
                  <w:sz w:val="22"/>
                  <w:szCs w:val="22"/>
                  <w:u w:val="none"/>
                </w:rPr>
                <w:t>Приложении 8</w:t>
              </w:r>
            </w:hyperlink>
            <w:r w:rsidRPr="00310E78">
              <w:rPr>
                <w:sz w:val="22"/>
                <w:szCs w:val="22"/>
              </w:rPr>
              <w:t xml:space="preserve"> к настоящему Административному регламенту. Сотрудник МФЦ формирует акт сверки.</w:t>
            </w:r>
          </w:p>
        </w:tc>
      </w:tr>
      <w:tr w:rsidR="004F5116" w:rsidRPr="00310E78" w:rsidTr="004F5116">
        <w:tc>
          <w:tcPr>
            <w:tcW w:w="2517" w:type="dxa"/>
            <w:vMerge/>
            <w:shd w:val="clear" w:color="auto" w:fill="auto"/>
          </w:tcPr>
          <w:p w:rsidR="004F5116" w:rsidRPr="00310E78" w:rsidRDefault="004F5116" w:rsidP="00943E63">
            <w:pPr>
              <w:pStyle w:val="ConsPlusNormal"/>
              <w:suppressAutoHyphens/>
              <w:ind w:firstLine="0"/>
              <w:jc w:val="both"/>
              <w:rPr>
                <w:sz w:val="22"/>
                <w:szCs w:val="22"/>
              </w:rPr>
            </w:pPr>
          </w:p>
        </w:tc>
        <w:tc>
          <w:tcPr>
            <w:tcW w:w="3295"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Проверка правильности заполнения Заявления</w:t>
            </w:r>
          </w:p>
        </w:tc>
        <w:tc>
          <w:tcPr>
            <w:tcW w:w="2234" w:type="dxa"/>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10 минут</w:t>
            </w:r>
          </w:p>
        </w:tc>
        <w:tc>
          <w:tcPr>
            <w:tcW w:w="7405" w:type="dxa"/>
            <w:shd w:val="clear" w:color="auto" w:fill="auto"/>
          </w:tcPr>
          <w:p w:rsidR="004F5116" w:rsidRPr="00310E78" w:rsidRDefault="004F5116" w:rsidP="00943E63">
            <w:pPr>
              <w:pStyle w:val="ConsPlusNormal"/>
              <w:suppressAutoHyphens/>
              <w:ind w:firstLine="176"/>
              <w:jc w:val="both"/>
              <w:rPr>
                <w:sz w:val="22"/>
                <w:szCs w:val="22"/>
                <w:highlight w:val="lightGray"/>
              </w:rPr>
            </w:pPr>
            <w:r w:rsidRPr="00310E78">
              <w:rPr>
                <w:sz w:val="22"/>
                <w:szCs w:val="22"/>
              </w:rPr>
              <w:t xml:space="preserve">Заявление проверяется на соответствие форме, являющейся </w:t>
            </w:r>
            <w:hyperlink w:anchor="Приложение7" w:history="1">
              <w:r w:rsidRPr="00310E78">
                <w:rPr>
                  <w:rStyle w:val="af2"/>
                  <w:rFonts w:eastAsiaTheme="minorEastAsia"/>
                  <w:color w:val="auto"/>
                  <w:sz w:val="22"/>
                  <w:szCs w:val="22"/>
                  <w:u w:val="none"/>
                </w:rPr>
                <w:t>Приложением 7</w:t>
              </w:r>
            </w:hyperlink>
            <w:r w:rsidRPr="00310E78">
              <w:rPr>
                <w:sz w:val="22"/>
                <w:szCs w:val="22"/>
              </w:rPr>
              <w:t xml:space="preserve"> к настоящему Административному регламенту. Проверяется правильность заполнения.</w:t>
            </w:r>
            <w:r w:rsidRPr="00310E78">
              <w:rPr>
                <w:sz w:val="22"/>
                <w:szCs w:val="22"/>
                <w:highlight w:val="lightGray"/>
              </w:rPr>
              <w:t xml:space="preserve"> </w:t>
            </w:r>
          </w:p>
          <w:p w:rsidR="004F5116" w:rsidRPr="00310E78" w:rsidRDefault="004F5116" w:rsidP="00943E63">
            <w:pPr>
              <w:pStyle w:val="ConsPlusNormal"/>
              <w:suppressAutoHyphens/>
              <w:ind w:firstLine="132"/>
              <w:jc w:val="both"/>
              <w:rPr>
                <w:sz w:val="22"/>
                <w:szCs w:val="22"/>
              </w:rPr>
            </w:pPr>
            <w:r w:rsidRPr="00310E78">
              <w:rPr>
                <w:sz w:val="22"/>
                <w:szCs w:val="22"/>
              </w:rPr>
              <w:t xml:space="preserve">В случае несоответствия Заявления требованиям, специалист МФЦ выдает Заявителю заполненный бланк Заявления на предоставление Муниципальной услуги, которое Заявитель подписывает собственноручной подписью. </w:t>
            </w:r>
          </w:p>
        </w:tc>
      </w:tr>
      <w:tr w:rsidR="004F5116" w:rsidRPr="00310E78" w:rsidTr="004F5116">
        <w:tc>
          <w:tcPr>
            <w:tcW w:w="2517" w:type="dxa"/>
            <w:vMerge/>
            <w:shd w:val="clear" w:color="auto" w:fill="auto"/>
          </w:tcPr>
          <w:p w:rsidR="004F5116" w:rsidRPr="00310E78" w:rsidRDefault="004F5116" w:rsidP="00943E63">
            <w:pPr>
              <w:pStyle w:val="ConsPlusNormal"/>
              <w:suppressAutoHyphens/>
              <w:ind w:firstLine="0"/>
              <w:rPr>
                <w:sz w:val="22"/>
                <w:szCs w:val="22"/>
              </w:rPr>
            </w:pPr>
          </w:p>
        </w:tc>
        <w:tc>
          <w:tcPr>
            <w:tcW w:w="3295"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 xml:space="preserve">Передача пакета документов в Администрацию </w:t>
            </w:r>
          </w:p>
        </w:tc>
        <w:tc>
          <w:tcPr>
            <w:tcW w:w="2234" w:type="dxa"/>
            <w:shd w:val="clear" w:color="auto" w:fill="auto"/>
          </w:tcPr>
          <w:p w:rsidR="004F5116" w:rsidRPr="00310E78" w:rsidRDefault="004F5116" w:rsidP="00943E63">
            <w:pPr>
              <w:pStyle w:val="ConsPlusNormal"/>
              <w:suppressAutoHyphens/>
              <w:ind w:firstLine="20"/>
              <w:jc w:val="both"/>
              <w:rPr>
                <w:sz w:val="22"/>
                <w:szCs w:val="22"/>
              </w:rPr>
            </w:pPr>
            <w:r w:rsidRPr="00310E78">
              <w:rPr>
                <w:sz w:val="22"/>
                <w:szCs w:val="22"/>
              </w:rPr>
              <w:t xml:space="preserve">Не позднее 1 рабочего дня </w:t>
            </w:r>
            <w:proofErr w:type="gramStart"/>
            <w:r w:rsidRPr="00310E78">
              <w:rPr>
                <w:sz w:val="22"/>
                <w:szCs w:val="22"/>
              </w:rPr>
              <w:t>с даты получения</w:t>
            </w:r>
            <w:proofErr w:type="gramEnd"/>
            <w:r w:rsidRPr="00310E78">
              <w:rPr>
                <w:sz w:val="22"/>
                <w:szCs w:val="22"/>
              </w:rPr>
              <w:t xml:space="preserve"> заявления и документов в МФЦ</w:t>
            </w:r>
          </w:p>
        </w:tc>
        <w:tc>
          <w:tcPr>
            <w:tcW w:w="7405" w:type="dxa"/>
            <w:shd w:val="clear" w:color="auto" w:fill="auto"/>
          </w:tcPr>
          <w:p w:rsidR="004F5116" w:rsidRPr="00310E78" w:rsidRDefault="004F5116" w:rsidP="00943E63">
            <w:pPr>
              <w:pStyle w:val="ConsPlusNormal"/>
              <w:suppressAutoHyphens/>
              <w:ind w:firstLine="176"/>
              <w:jc w:val="both"/>
              <w:rPr>
                <w:sz w:val="22"/>
                <w:szCs w:val="22"/>
              </w:rPr>
            </w:pPr>
            <w:r w:rsidRPr="00310E78">
              <w:rPr>
                <w:sz w:val="22"/>
                <w:szCs w:val="22"/>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bl>
    <w:p w:rsidR="004F5116" w:rsidRPr="00310E78" w:rsidRDefault="004F5116" w:rsidP="004F5116">
      <w:pPr>
        <w:rPr>
          <w:rFonts w:ascii="Arial" w:hAnsi="Arial" w:cs="Arial"/>
        </w:rPr>
      </w:pPr>
    </w:p>
    <w:p w:rsidR="004F5116" w:rsidRPr="00310E78" w:rsidRDefault="004F5116" w:rsidP="004F5116">
      <w:pPr>
        <w:pStyle w:val="1"/>
        <w:numPr>
          <w:ilvl w:val="0"/>
          <w:numId w:val="41"/>
        </w:numPr>
        <w:jc w:val="center"/>
        <w:rPr>
          <w:rFonts w:ascii="Arial" w:hAnsi="Arial" w:cs="Arial"/>
          <w:b/>
          <w:sz w:val="22"/>
          <w:szCs w:val="22"/>
        </w:rPr>
      </w:pPr>
      <w:r w:rsidRPr="00310E78">
        <w:rPr>
          <w:rFonts w:ascii="Arial" w:hAnsi="Arial" w:cs="Arial"/>
          <w:b/>
          <w:sz w:val="22"/>
          <w:szCs w:val="22"/>
        </w:rPr>
        <w:t>Обработка и предварительное рассмотрение документов, необходимых для предоставления Муниципальной услуги</w:t>
      </w:r>
    </w:p>
    <w:p w:rsidR="004F5116" w:rsidRPr="00310E78" w:rsidRDefault="004F5116" w:rsidP="004F5116">
      <w:pPr>
        <w:pStyle w:val="1"/>
        <w:numPr>
          <w:ilvl w:val="0"/>
          <w:numId w:val="0"/>
        </w:numPr>
        <w:ind w:left="360"/>
        <w:rPr>
          <w:rFonts w:ascii="Arial" w:hAnsi="Arial" w:cs="Arial"/>
          <w:b/>
          <w:sz w:val="22"/>
          <w:szCs w:val="22"/>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0"/>
        <w:gridCol w:w="3282"/>
        <w:gridCol w:w="2234"/>
        <w:gridCol w:w="7405"/>
      </w:tblGrid>
      <w:tr w:rsidR="004F5116" w:rsidRPr="00310E78" w:rsidTr="004F5116">
        <w:tc>
          <w:tcPr>
            <w:tcW w:w="2530" w:type="dxa"/>
            <w:tcBorders>
              <w:bottom w:val="single" w:sz="4" w:space="0" w:color="auto"/>
            </w:tcBorders>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 xml:space="preserve">Место выполнения процедуры/ </w:t>
            </w:r>
            <w:proofErr w:type="gramStart"/>
            <w:r w:rsidRPr="00310E78">
              <w:rPr>
                <w:sz w:val="22"/>
                <w:szCs w:val="22"/>
              </w:rPr>
              <w:t>используемая</w:t>
            </w:r>
            <w:proofErr w:type="gramEnd"/>
            <w:r w:rsidRPr="00310E78">
              <w:rPr>
                <w:sz w:val="22"/>
                <w:szCs w:val="22"/>
              </w:rPr>
              <w:t xml:space="preserve"> ИС</w:t>
            </w:r>
          </w:p>
        </w:tc>
        <w:tc>
          <w:tcPr>
            <w:tcW w:w="3282" w:type="dxa"/>
            <w:tcBorders>
              <w:bottom w:val="single" w:sz="4" w:space="0" w:color="auto"/>
            </w:tcBorders>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Административные действия</w:t>
            </w:r>
          </w:p>
        </w:tc>
        <w:tc>
          <w:tcPr>
            <w:tcW w:w="2234" w:type="dxa"/>
            <w:tcBorders>
              <w:bottom w:val="single" w:sz="4" w:space="0" w:color="auto"/>
            </w:tcBorders>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Средний срок выполнения</w:t>
            </w:r>
          </w:p>
        </w:tc>
        <w:tc>
          <w:tcPr>
            <w:tcW w:w="7405" w:type="dxa"/>
            <w:tcBorders>
              <w:bottom w:val="single" w:sz="4" w:space="0" w:color="auto"/>
            </w:tcBorders>
            <w:shd w:val="clear" w:color="auto" w:fill="auto"/>
          </w:tcPr>
          <w:p w:rsidR="004F5116" w:rsidRPr="00310E78" w:rsidRDefault="004F5116" w:rsidP="00943E63">
            <w:pPr>
              <w:pStyle w:val="ConsPlusNormal"/>
              <w:suppressAutoHyphens/>
              <w:rPr>
                <w:sz w:val="22"/>
                <w:szCs w:val="22"/>
              </w:rPr>
            </w:pPr>
            <w:r w:rsidRPr="00310E78">
              <w:rPr>
                <w:sz w:val="22"/>
                <w:szCs w:val="22"/>
              </w:rPr>
              <w:t>Содержание действия</w:t>
            </w:r>
          </w:p>
        </w:tc>
      </w:tr>
      <w:tr w:rsidR="004F5116" w:rsidRPr="00310E78" w:rsidTr="004F5116">
        <w:tc>
          <w:tcPr>
            <w:tcW w:w="2530" w:type="dxa"/>
            <w:tcBorders>
              <w:top w:val="single" w:sz="4" w:space="0" w:color="auto"/>
              <w:left w:val="single" w:sz="4" w:space="0" w:color="auto"/>
              <w:bottom w:val="single" w:sz="4" w:space="0" w:color="auto"/>
              <w:right w:val="single" w:sz="4" w:space="0" w:color="auto"/>
            </w:tcBorders>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Администрация/           Модуль оказания услуг ЕИС ОУ</w:t>
            </w:r>
          </w:p>
        </w:tc>
        <w:tc>
          <w:tcPr>
            <w:tcW w:w="3282" w:type="dxa"/>
            <w:tcBorders>
              <w:top w:val="single" w:sz="4" w:space="0" w:color="auto"/>
              <w:left w:val="single" w:sz="4" w:space="0" w:color="auto"/>
              <w:bottom w:val="single" w:sz="4" w:space="0" w:color="auto"/>
              <w:right w:val="single" w:sz="4" w:space="0" w:color="auto"/>
            </w:tcBorders>
            <w:shd w:val="clear" w:color="auto" w:fill="auto"/>
          </w:tcPr>
          <w:p w:rsidR="004F5116" w:rsidRPr="00310E78" w:rsidRDefault="004F5116" w:rsidP="00943E63">
            <w:pPr>
              <w:pStyle w:val="ConsPlusNormal"/>
              <w:suppressAutoHyphens/>
              <w:ind w:firstLine="0"/>
              <w:jc w:val="both"/>
              <w:rPr>
                <w:sz w:val="22"/>
                <w:szCs w:val="22"/>
              </w:rPr>
            </w:pPr>
            <w:r w:rsidRPr="00310E78">
              <w:rPr>
                <w:sz w:val="22"/>
                <w:szCs w:val="22"/>
              </w:rPr>
              <w:t>Проверка комплектности документов по перечню документов, необходимых для конкретного результата предоставления услуги</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4F5116" w:rsidRPr="00310E78" w:rsidRDefault="004F5116" w:rsidP="00943E63">
            <w:pPr>
              <w:pStyle w:val="a"/>
              <w:numPr>
                <w:ilvl w:val="0"/>
                <w:numId w:val="0"/>
              </w:numPr>
              <w:suppressAutoHyphens/>
              <w:spacing w:line="240" w:lineRule="auto"/>
              <w:ind w:left="-360"/>
              <w:jc w:val="center"/>
              <w:rPr>
                <w:rFonts w:ascii="Arial" w:hAnsi="Arial" w:cs="Arial"/>
                <w:sz w:val="22"/>
                <w:szCs w:val="22"/>
              </w:rPr>
            </w:pPr>
            <w:r w:rsidRPr="00310E78">
              <w:rPr>
                <w:rFonts w:ascii="Arial" w:hAnsi="Arial" w:cs="Arial"/>
                <w:sz w:val="22"/>
                <w:szCs w:val="22"/>
              </w:rPr>
              <w:t>1 рабочий день</w:t>
            </w:r>
          </w:p>
        </w:tc>
        <w:tc>
          <w:tcPr>
            <w:tcW w:w="7405" w:type="dxa"/>
            <w:tcBorders>
              <w:top w:val="single" w:sz="4" w:space="0" w:color="auto"/>
              <w:left w:val="single" w:sz="4" w:space="0" w:color="auto"/>
              <w:bottom w:val="single" w:sz="4" w:space="0" w:color="auto"/>
              <w:right w:val="single" w:sz="4" w:space="0" w:color="auto"/>
            </w:tcBorders>
            <w:shd w:val="clear" w:color="auto" w:fill="auto"/>
          </w:tcPr>
          <w:p w:rsidR="004F5116" w:rsidRPr="00310E78" w:rsidRDefault="004F5116" w:rsidP="00943E63">
            <w:pPr>
              <w:pStyle w:val="ConsPlusNormal"/>
              <w:suppressAutoHyphens/>
              <w:ind w:firstLine="172"/>
              <w:jc w:val="both"/>
              <w:rPr>
                <w:sz w:val="22"/>
                <w:szCs w:val="22"/>
              </w:rPr>
            </w:pPr>
            <w:r w:rsidRPr="00310E78">
              <w:rPr>
                <w:sz w:val="22"/>
                <w:szCs w:val="22"/>
              </w:rPr>
              <w:t>При поступлении документов из Модуля оказания услуг МФЦ ЕИС ОУ специалист Администрации, ответственный за прием и проверку поступивших документов в целях предоставления Муниципальной услуги:</w:t>
            </w:r>
          </w:p>
          <w:p w:rsidR="004F5116" w:rsidRPr="00310E78" w:rsidRDefault="004F5116" w:rsidP="00943E63">
            <w:pPr>
              <w:pStyle w:val="ConsPlusNormal"/>
              <w:suppressAutoHyphens/>
              <w:ind w:firstLine="172"/>
              <w:jc w:val="both"/>
              <w:rPr>
                <w:sz w:val="22"/>
                <w:szCs w:val="22"/>
              </w:rPr>
            </w:pPr>
            <w:r w:rsidRPr="00310E78">
              <w:rPr>
                <w:sz w:val="22"/>
                <w:szCs w:val="22"/>
              </w:rPr>
              <w:t>1) устанавливает предмет обращения, полномочия представителя Заявителя;</w:t>
            </w:r>
          </w:p>
          <w:p w:rsidR="004F5116" w:rsidRPr="00310E78" w:rsidRDefault="004F5116" w:rsidP="00943E63">
            <w:pPr>
              <w:pStyle w:val="ConsPlusNormal"/>
              <w:suppressAutoHyphens/>
              <w:ind w:firstLine="172"/>
              <w:jc w:val="both"/>
              <w:rPr>
                <w:sz w:val="22"/>
                <w:szCs w:val="22"/>
              </w:rPr>
            </w:pPr>
            <w:r w:rsidRPr="00310E78">
              <w:rPr>
                <w:sz w:val="22"/>
                <w:szCs w:val="22"/>
              </w:rPr>
              <w:t xml:space="preserve">2) проверяет правильность оформления заявления, комплектность </w:t>
            </w:r>
            <w:r w:rsidRPr="00310E78">
              <w:rPr>
                <w:sz w:val="22"/>
                <w:szCs w:val="22"/>
              </w:rPr>
              <w:lastRenderedPageBreak/>
              <w:t>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4F5116" w:rsidRPr="00310E78" w:rsidRDefault="004F5116" w:rsidP="00943E63">
            <w:pPr>
              <w:pStyle w:val="ConsPlusNormal"/>
              <w:suppressAutoHyphens/>
              <w:ind w:firstLine="172"/>
              <w:jc w:val="both"/>
              <w:rPr>
                <w:sz w:val="22"/>
                <w:szCs w:val="22"/>
              </w:rPr>
            </w:pPr>
            <w:r w:rsidRPr="00310E78">
              <w:rPr>
                <w:sz w:val="22"/>
                <w:szCs w:val="22"/>
              </w:rPr>
              <w:t>3) 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4F5116" w:rsidRPr="00310E78" w:rsidRDefault="004F5116" w:rsidP="00943E63">
            <w:pPr>
              <w:pStyle w:val="ConsPlusNormal"/>
              <w:suppressAutoHyphens/>
              <w:ind w:firstLine="172"/>
              <w:jc w:val="both"/>
              <w:rPr>
                <w:sz w:val="22"/>
                <w:szCs w:val="22"/>
              </w:rPr>
            </w:pPr>
            <w:r w:rsidRPr="00310E78">
              <w:rPr>
                <w:sz w:val="22"/>
                <w:szCs w:val="22"/>
              </w:rPr>
              <w:t>4) в случае отсутствия оснований для отказа в приеме осуществляет регистрацию заявления в Модуле оказания услуг ЕИС ОУ. Информация о регистрации документов с регистрационным номером и датой регистрации направляется в Модуль оказания услуг МФЦ ЕИС ОУ;</w:t>
            </w:r>
          </w:p>
          <w:p w:rsidR="004F5116" w:rsidRPr="00310E78" w:rsidRDefault="004F5116" w:rsidP="00943E63">
            <w:pPr>
              <w:pStyle w:val="ConsPlusNormal"/>
              <w:suppressAutoHyphens/>
              <w:ind w:firstLine="172"/>
              <w:jc w:val="both"/>
              <w:rPr>
                <w:sz w:val="22"/>
                <w:szCs w:val="22"/>
              </w:rPr>
            </w:pPr>
            <w:r w:rsidRPr="00310E78">
              <w:rPr>
                <w:sz w:val="22"/>
                <w:szCs w:val="22"/>
              </w:rPr>
              <w:t>1) регистрирует Заявление в Книге регистрации заявлений граждан о принятии на учет в день представления в орган местного самоуправления Заявления с документами или в день передачи МФЦ Заявления с такими документами в орган местного самоуправления.</w:t>
            </w:r>
          </w:p>
          <w:p w:rsidR="004F5116" w:rsidRPr="00310E78" w:rsidRDefault="004F5116" w:rsidP="00943E63">
            <w:pPr>
              <w:pStyle w:val="ConsPlusNormal"/>
              <w:suppressAutoHyphens/>
              <w:ind w:firstLine="172"/>
              <w:jc w:val="both"/>
              <w:rPr>
                <w:sz w:val="22"/>
                <w:szCs w:val="22"/>
              </w:rPr>
            </w:pPr>
            <w:r w:rsidRPr="00310E78">
              <w:rPr>
                <w:sz w:val="22"/>
                <w:szCs w:val="22"/>
              </w:rPr>
              <w:t>В случае предоставления Заявителем всех документов, необходимых для оказания Муниципальной услуги, осуществляется переход к административной процедуре принятия решения.</w:t>
            </w:r>
          </w:p>
        </w:tc>
      </w:tr>
    </w:tbl>
    <w:p w:rsidR="004F5116" w:rsidRPr="00310E78" w:rsidRDefault="004F5116" w:rsidP="004F5116">
      <w:pPr>
        <w:pStyle w:val="1"/>
        <w:numPr>
          <w:ilvl w:val="0"/>
          <w:numId w:val="0"/>
        </w:numPr>
        <w:ind w:left="720"/>
        <w:rPr>
          <w:rFonts w:ascii="Arial" w:hAnsi="Arial" w:cs="Arial"/>
          <w:b/>
          <w:sz w:val="22"/>
          <w:szCs w:val="22"/>
        </w:rPr>
      </w:pPr>
    </w:p>
    <w:p w:rsidR="004F5116" w:rsidRPr="00310E78" w:rsidRDefault="004F5116" w:rsidP="004F5116">
      <w:pPr>
        <w:pStyle w:val="1"/>
        <w:numPr>
          <w:ilvl w:val="0"/>
          <w:numId w:val="0"/>
        </w:numPr>
        <w:spacing w:before="240"/>
        <w:ind w:left="714"/>
        <w:rPr>
          <w:rFonts w:ascii="Arial" w:hAnsi="Arial" w:cs="Arial"/>
          <w:b/>
          <w:sz w:val="22"/>
          <w:szCs w:val="22"/>
        </w:rPr>
      </w:pPr>
      <w:r w:rsidRPr="00310E78">
        <w:rPr>
          <w:rFonts w:ascii="Arial" w:hAnsi="Arial" w:cs="Arial"/>
          <w:b/>
          <w:sz w:val="22"/>
          <w:szCs w:val="22"/>
        </w:rPr>
        <w:t>3. Принятие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2"/>
        <w:gridCol w:w="3258"/>
        <w:gridCol w:w="2339"/>
        <w:gridCol w:w="7002"/>
      </w:tblGrid>
      <w:tr w:rsidR="004F5116" w:rsidRPr="00310E78" w:rsidTr="004F5116">
        <w:trPr>
          <w:tblHeader/>
        </w:trPr>
        <w:tc>
          <w:tcPr>
            <w:tcW w:w="2836"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Место выполнения процедуры/</w:t>
            </w:r>
            <w:proofErr w:type="gramStart"/>
            <w:r w:rsidRPr="00310E78">
              <w:rPr>
                <w:sz w:val="22"/>
                <w:szCs w:val="22"/>
              </w:rPr>
              <w:t>используемая</w:t>
            </w:r>
            <w:proofErr w:type="gramEnd"/>
            <w:r w:rsidRPr="00310E78">
              <w:rPr>
                <w:sz w:val="22"/>
                <w:szCs w:val="22"/>
              </w:rPr>
              <w:t xml:space="preserve"> ИС</w:t>
            </w:r>
          </w:p>
        </w:tc>
        <w:tc>
          <w:tcPr>
            <w:tcW w:w="3260"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Административные действия</w:t>
            </w:r>
          </w:p>
        </w:tc>
        <w:tc>
          <w:tcPr>
            <w:tcW w:w="2341"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Средний срок выполнения</w:t>
            </w:r>
          </w:p>
        </w:tc>
        <w:tc>
          <w:tcPr>
            <w:tcW w:w="7014" w:type="dxa"/>
            <w:shd w:val="clear" w:color="auto" w:fill="auto"/>
          </w:tcPr>
          <w:p w:rsidR="004F5116" w:rsidRPr="00310E78" w:rsidRDefault="004F5116" w:rsidP="00943E63">
            <w:pPr>
              <w:pStyle w:val="ConsPlusNormal"/>
              <w:suppressAutoHyphens/>
              <w:spacing w:line="276" w:lineRule="auto"/>
              <w:rPr>
                <w:sz w:val="22"/>
                <w:szCs w:val="22"/>
              </w:rPr>
            </w:pPr>
            <w:r w:rsidRPr="00310E78">
              <w:rPr>
                <w:sz w:val="22"/>
                <w:szCs w:val="22"/>
              </w:rPr>
              <w:t>Содержание действия</w:t>
            </w:r>
          </w:p>
        </w:tc>
      </w:tr>
      <w:tr w:rsidR="004F5116" w:rsidRPr="00310E78" w:rsidTr="004F5116">
        <w:trPr>
          <w:trHeight w:val="764"/>
        </w:trPr>
        <w:tc>
          <w:tcPr>
            <w:tcW w:w="2836" w:type="dxa"/>
            <w:vMerge w:val="restart"/>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Администрация</w:t>
            </w:r>
          </w:p>
        </w:tc>
        <w:tc>
          <w:tcPr>
            <w:tcW w:w="3260"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 xml:space="preserve">Рассмотрение заявления и прилагаемых документов </w:t>
            </w:r>
          </w:p>
        </w:tc>
        <w:tc>
          <w:tcPr>
            <w:tcW w:w="2341" w:type="dxa"/>
            <w:vMerge w:val="restart"/>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6 рабочих дней</w:t>
            </w:r>
          </w:p>
        </w:tc>
        <w:tc>
          <w:tcPr>
            <w:tcW w:w="7014" w:type="dxa"/>
            <w:vMerge w:val="restart"/>
            <w:shd w:val="clear" w:color="auto" w:fill="auto"/>
          </w:tcPr>
          <w:p w:rsidR="004F5116" w:rsidRPr="00310E78" w:rsidRDefault="004F5116" w:rsidP="00943E63">
            <w:pPr>
              <w:pStyle w:val="ConsPlusNormal"/>
              <w:suppressAutoHyphens/>
              <w:ind w:firstLine="132"/>
              <w:jc w:val="both"/>
              <w:rPr>
                <w:sz w:val="22"/>
                <w:szCs w:val="22"/>
              </w:rPr>
            </w:pPr>
            <w:r w:rsidRPr="00310E78">
              <w:rPr>
                <w:sz w:val="22"/>
                <w:szCs w:val="22"/>
              </w:rPr>
              <w:t>Исходя из критериев принятия решения о предоставлении Муниципальной услуги, формирует проект решения о предоставлении (отказе в предоставлении) Муниципальной услуги.</w:t>
            </w:r>
          </w:p>
          <w:p w:rsidR="004F5116" w:rsidRPr="00310E78" w:rsidRDefault="004F5116" w:rsidP="00943E63">
            <w:pPr>
              <w:pStyle w:val="ConsPlusNormal"/>
              <w:suppressAutoHyphens/>
              <w:ind w:firstLine="132"/>
              <w:jc w:val="both"/>
              <w:rPr>
                <w:sz w:val="22"/>
                <w:szCs w:val="22"/>
              </w:rPr>
            </w:pPr>
            <w:r w:rsidRPr="00310E78">
              <w:rPr>
                <w:sz w:val="22"/>
                <w:szCs w:val="22"/>
              </w:rPr>
              <w:t>Проект решения передается руководителю Администрации / Подразделения.</w:t>
            </w:r>
          </w:p>
          <w:p w:rsidR="004F5116" w:rsidRPr="00310E78" w:rsidRDefault="004F5116" w:rsidP="00943E63">
            <w:pPr>
              <w:pStyle w:val="ConsPlusNormal"/>
              <w:suppressAutoHyphens/>
              <w:ind w:firstLine="132"/>
              <w:jc w:val="both"/>
              <w:rPr>
                <w:sz w:val="22"/>
                <w:szCs w:val="22"/>
              </w:rPr>
            </w:pPr>
            <w:r w:rsidRPr="00310E78">
              <w:rPr>
                <w:sz w:val="22"/>
                <w:szCs w:val="22"/>
              </w:rPr>
              <w:t>Подписанное решение о предоставлении (отказе в предоставлении) Муниципальной услуги передается в МФЦ для вручения Заявителю.</w:t>
            </w:r>
          </w:p>
        </w:tc>
      </w:tr>
      <w:tr w:rsidR="004F5116" w:rsidRPr="00310E78" w:rsidTr="004F5116">
        <w:trPr>
          <w:trHeight w:val="1348"/>
        </w:trPr>
        <w:tc>
          <w:tcPr>
            <w:tcW w:w="2836" w:type="dxa"/>
            <w:vMerge/>
            <w:shd w:val="clear" w:color="auto" w:fill="auto"/>
          </w:tcPr>
          <w:p w:rsidR="004F5116" w:rsidRPr="00310E78" w:rsidRDefault="004F5116" w:rsidP="00943E63">
            <w:pPr>
              <w:pStyle w:val="ConsPlusNormal"/>
              <w:suppressAutoHyphens/>
              <w:spacing w:line="276" w:lineRule="auto"/>
              <w:ind w:firstLine="0"/>
              <w:rPr>
                <w:sz w:val="22"/>
                <w:szCs w:val="22"/>
              </w:rPr>
            </w:pPr>
          </w:p>
        </w:tc>
        <w:tc>
          <w:tcPr>
            <w:tcW w:w="3260" w:type="dxa"/>
            <w:shd w:val="clear" w:color="auto" w:fill="auto"/>
          </w:tcPr>
          <w:p w:rsidR="004F5116" w:rsidRPr="00310E78" w:rsidRDefault="004F5116" w:rsidP="00943E63">
            <w:pPr>
              <w:pStyle w:val="ConsPlusNormal"/>
              <w:suppressAutoHyphens/>
              <w:ind w:firstLine="0"/>
              <w:rPr>
                <w:sz w:val="22"/>
                <w:szCs w:val="22"/>
              </w:rPr>
            </w:pPr>
            <w:r w:rsidRPr="00310E78">
              <w:rPr>
                <w:sz w:val="22"/>
                <w:szCs w:val="22"/>
              </w:rPr>
              <w:t>Подготовка, согласование и подписание проекта решения о предоставлении (отказе в предоставлении) Муниципальной услуги</w:t>
            </w:r>
          </w:p>
        </w:tc>
        <w:tc>
          <w:tcPr>
            <w:tcW w:w="2341" w:type="dxa"/>
            <w:vMerge/>
            <w:shd w:val="clear" w:color="auto" w:fill="auto"/>
          </w:tcPr>
          <w:p w:rsidR="004F5116" w:rsidRPr="00310E78" w:rsidRDefault="004F5116" w:rsidP="00943E63">
            <w:pPr>
              <w:pStyle w:val="ConsPlusNormal"/>
              <w:suppressAutoHyphens/>
              <w:spacing w:line="276" w:lineRule="auto"/>
              <w:ind w:firstLine="0"/>
              <w:rPr>
                <w:sz w:val="22"/>
                <w:szCs w:val="22"/>
              </w:rPr>
            </w:pPr>
          </w:p>
        </w:tc>
        <w:tc>
          <w:tcPr>
            <w:tcW w:w="7014" w:type="dxa"/>
            <w:vMerge/>
            <w:shd w:val="clear" w:color="auto" w:fill="auto"/>
          </w:tcPr>
          <w:p w:rsidR="004F5116" w:rsidRPr="00310E78" w:rsidRDefault="004F5116" w:rsidP="00943E63">
            <w:pPr>
              <w:pStyle w:val="ConsPlusNormal"/>
              <w:suppressAutoHyphens/>
              <w:ind w:firstLine="132"/>
              <w:jc w:val="both"/>
              <w:rPr>
                <w:sz w:val="22"/>
                <w:szCs w:val="22"/>
              </w:rPr>
            </w:pPr>
          </w:p>
        </w:tc>
      </w:tr>
    </w:tbl>
    <w:p w:rsidR="004F5116" w:rsidRPr="00310E78" w:rsidRDefault="004F5116">
      <w:pPr>
        <w:rPr>
          <w:rFonts w:ascii="Arial" w:hAnsi="Arial" w:cs="Arial"/>
        </w:rPr>
      </w:pPr>
    </w:p>
    <w:p w:rsidR="004F5116" w:rsidRPr="00310E78" w:rsidRDefault="004F5116" w:rsidP="004F5116">
      <w:pPr>
        <w:pStyle w:val="a5"/>
        <w:autoSpaceDE w:val="0"/>
        <w:autoSpaceDN w:val="0"/>
        <w:adjustRightInd w:val="0"/>
        <w:spacing w:before="360" w:after="240" w:line="240" w:lineRule="auto"/>
        <w:ind w:left="390"/>
        <w:rPr>
          <w:rFonts w:ascii="Arial" w:hAnsi="Arial" w:cs="Arial"/>
          <w:b/>
        </w:rPr>
      </w:pPr>
      <w:r w:rsidRPr="00310E78">
        <w:rPr>
          <w:rFonts w:ascii="Arial" w:hAnsi="Arial" w:cs="Arial"/>
          <w:b/>
        </w:rPr>
        <w:lastRenderedPageBreak/>
        <w:t>5. Выдача результата предоставления Муниципальной услуги Заявителю</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3"/>
        <w:gridCol w:w="2392"/>
        <w:gridCol w:w="1985"/>
        <w:gridCol w:w="8221"/>
      </w:tblGrid>
      <w:tr w:rsidR="004F5116" w:rsidRPr="00310E78" w:rsidTr="004F5116">
        <w:trPr>
          <w:tblHeader/>
        </w:trPr>
        <w:tc>
          <w:tcPr>
            <w:tcW w:w="2853"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Место выполнения процедуры/</w:t>
            </w:r>
            <w:proofErr w:type="gramStart"/>
            <w:r w:rsidRPr="00310E78">
              <w:rPr>
                <w:sz w:val="22"/>
                <w:szCs w:val="22"/>
              </w:rPr>
              <w:t>используемая</w:t>
            </w:r>
            <w:proofErr w:type="gramEnd"/>
            <w:r w:rsidRPr="00310E78">
              <w:rPr>
                <w:sz w:val="22"/>
                <w:szCs w:val="22"/>
              </w:rPr>
              <w:t xml:space="preserve"> ИС</w:t>
            </w:r>
          </w:p>
        </w:tc>
        <w:tc>
          <w:tcPr>
            <w:tcW w:w="2392"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Административные действия</w:t>
            </w:r>
          </w:p>
        </w:tc>
        <w:tc>
          <w:tcPr>
            <w:tcW w:w="1985"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Средний срок выполнения</w:t>
            </w:r>
          </w:p>
        </w:tc>
        <w:tc>
          <w:tcPr>
            <w:tcW w:w="8221" w:type="dxa"/>
            <w:shd w:val="clear" w:color="auto" w:fill="auto"/>
          </w:tcPr>
          <w:p w:rsidR="004F5116" w:rsidRPr="00310E78" w:rsidRDefault="004F5116" w:rsidP="00943E63">
            <w:pPr>
              <w:pStyle w:val="ConsPlusNormal"/>
              <w:suppressAutoHyphens/>
              <w:spacing w:line="276" w:lineRule="auto"/>
              <w:rPr>
                <w:sz w:val="22"/>
                <w:szCs w:val="22"/>
              </w:rPr>
            </w:pPr>
            <w:r w:rsidRPr="00310E78">
              <w:rPr>
                <w:sz w:val="22"/>
                <w:szCs w:val="22"/>
              </w:rPr>
              <w:t>Содержание действия</w:t>
            </w:r>
          </w:p>
        </w:tc>
      </w:tr>
      <w:tr w:rsidR="004F5116" w:rsidRPr="00310E78" w:rsidTr="004F5116">
        <w:trPr>
          <w:trHeight w:val="4746"/>
        </w:trPr>
        <w:tc>
          <w:tcPr>
            <w:tcW w:w="2853"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МФЦ / Модуль МФЦ ЕИС ОУ</w:t>
            </w:r>
          </w:p>
        </w:tc>
        <w:tc>
          <w:tcPr>
            <w:tcW w:w="2392"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Выдача или направление результата оказания Муниципальной услуги Заявителю</w:t>
            </w:r>
          </w:p>
        </w:tc>
        <w:tc>
          <w:tcPr>
            <w:tcW w:w="1985" w:type="dxa"/>
            <w:shd w:val="clear" w:color="auto" w:fill="auto"/>
          </w:tcPr>
          <w:p w:rsidR="004F5116" w:rsidRPr="00310E78" w:rsidRDefault="004F5116" w:rsidP="00943E63">
            <w:pPr>
              <w:pStyle w:val="ConsPlusNormal"/>
              <w:suppressAutoHyphens/>
              <w:spacing w:line="276" w:lineRule="auto"/>
              <w:ind w:firstLine="0"/>
              <w:rPr>
                <w:sz w:val="22"/>
                <w:szCs w:val="22"/>
              </w:rPr>
            </w:pPr>
            <w:r w:rsidRPr="00310E78">
              <w:rPr>
                <w:sz w:val="22"/>
                <w:szCs w:val="22"/>
              </w:rPr>
              <w:t xml:space="preserve">1 рабочий день </w:t>
            </w:r>
          </w:p>
        </w:tc>
        <w:tc>
          <w:tcPr>
            <w:tcW w:w="8221" w:type="dxa"/>
            <w:shd w:val="clear" w:color="auto" w:fill="auto"/>
          </w:tcPr>
          <w:p w:rsidR="004F5116" w:rsidRPr="00310E78" w:rsidRDefault="004F5116" w:rsidP="00943E63">
            <w:pPr>
              <w:pStyle w:val="16"/>
              <w:ind w:firstLine="430"/>
              <w:jc w:val="both"/>
              <w:rPr>
                <w:rFonts w:ascii="Arial" w:hAnsi="Arial" w:cs="Arial"/>
              </w:rPr>
            </w:pPr>
            <w:r w:rsidRPr="00310E78">
              <w:rPr>
                <w:rFonts w:ascii="Arial" w:hAnsi="Arial" w:cs="Arial"/>
              </w:rPr>
              <w:t xml:space="preserve">Информация о результате предоставления Муниципальной услуги поступает в Модуль МФЦ ЕИС ОУ в день регистрации результата оказания услуг в Модуле оказания услуг ЕИС ОУ, о чем МФЦ информирует Заявителя в течение этого же рабочего дня. </w:t>
            </w:r>
          </w:p>
          <w:p w:rsidR="004F5116" w:rsidRPr="00310E78" w:rsidRDefault="004F5116" w:rsidP="00943E63">
            <w:pPr>
              <w:pStyle w:val="16"/>
              <w:ind w:firstLine="542"/>
              <w:jc w:val="both"/>
              <w:rPr>
                <w:rFonts w:ascii="Arial" w:hAnsi="Arial" w:cs="Arial"/>
              </w:rPr>
            </w:pPr>
            <w:r w:rsidRPr="00310E78">
              <w:rPr>
                <w:rFonts w:ascii="Arial" w:hAnsi="Arial" w:cs="Arial"/>
              </w:rPr>
              <w:t xml:space="preserve">При обращении Заявителя, специалист МФЦ проверяет личность Заявителя или его представителя, полномочия Представителя заявителя. </w:t>
            </w:r>
          </w:p>
          <w:p w:rsidR="004F5116" w:rsidRPr="00310E78" w:rsidRDefault="004F5116" w:rsidP="00943E63">
            <w:pPr>
              <w:pStyle w:val="16"/>
              <w:ind w:firstLine="542"/>
              <w:jc w:val="both"/>
              <w:rPr>
                <w:rFonts w:ascii="Arial" w:hAnsi="Arial" w:cs="Arial"/>
              </w:rPr>
            </w:pPr>
            <w:r w:rsidRPr="00310E78">
              <w:rPr>
                <w:rFonts w:ascii="Arial" w:hAnsi="Arial" w:cs="Arial"/>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4F5116" w:rsidRPr="00310E78" w:rsidRDefault="004F5116" w:rsidP="00943E63">
            <w:pPr>
              <w:suppressAutoHyphens/>
              <w:autoSpaceDE w:val="0"/>
              <w:autoSpaceDN w:val="0"/>
              <w:adjustRightInd w:val="0"/>
              <w:spacing w:line="240" w:lineRule="auto"/>
              <w:ind w:firstLine="601"/>
              <w:jc w:val="both"/>
              <w:rPr>
                <w:rFonts w:ascii="Arial" w:hAnsi="Arial" w:cs="Arial"/>
              </w:rPr>
            </w:pPr>
            <w:r w:rsidRPr="00310E78">
              <w:rPr>
                <w:rFonts w:ascii="Arial" w:hAnsi="Arial" w:cs="Arial"/>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4F5116" w:rsidRPr="00310E78" w:rsidRDefault="004F5116" w:rsidP="00943E63">
            <w:pPr>
              <w:suppressAutoHyphens/>
              <w:autoSpaceDE w:val="0"/>
              <w:autoSpaceDN w:val="0"/>
              <w:adjustRightInd w:val="0"/>
              <w:spacing w:line="240" w:lineRule="auto"/>
              <w:ind w:firstLine="430"/>
              <w:jc w:val="both"/>
              <w:rPr>
                <w:rFonts w:ascii="Arial" w:hAnsi="Arial" w:cs="Arial"/>
              </w:rPr>
            </w:pPr>
            <w:r w:rsidRPr="00310E78">
              <w:rPr>
                <w:rFonts w:ascii="Arial" w:hAnsi="Arial" w:cs="Arial"/>
                <w:b/>
              </w:rPr>
              <w:t>При обращении в МФЦ</w:t>
            </w:r>
            <w:r w:rsidRPr="00310E78">
              <w:rPr>
                <w:rFonts w:ascii="Arial" w:hAnsi="Arial" w:cs="Arial"/>
              </w:rPr>
              <w:t xml:space="preserve"> (в случае подачи документов через МФЦ):</w:t>
            </w:r>
          </w:p>
          <w:p w:rsidR="004F5116" w:rsidRPr="00310E78" w:rsidRDefault="004F5116" w:rsidP="00943E63">
            <w:pPr>
              <w:pStyle w:val="16"/>
              <w:ind w:firstLine="542"/>
              <w:jc w:val="both"/>
              <w:rPr>
                <w:rFonts w:ascii="Arial" w:hAnsi="Arial" w:cs="Arial"/>
              </w:rPr>
            </w:pPr>
            <w:r w:rsidRPr="00310E78">
              <w:rPr>
                <w:rFonts w:ascii="Arial" w:hAnsi="Arial" w:cs="Arial"/>
              </w:rPr>
              <w:t xml:space="preserve">При прибытии Заявителя, специалист МФЦ проверяет личность Заявителя или его представителя, полномочия Представителя заявителя, выдает под роспись решение или решение об отказе в предоставлении Муниципальной услуги. </w:t>
            </w:r>
          </w:p>
          <w:p w:rsidR="004F5116" w:rsidRPr="00310E78" w:rsidRDefault="004F5116" w:rsidP="00943E63">
            <w:pPr>
              <w:widowControl w:val="0"/>
              <w:autoSpaceDE w:val="0"/>
              <w:autoSpaceDN w:val="0"/>
              <w:adjustRightInd w:val="0"/>
              <w:spacing w:line="240" w:lineRule="auto"/>
              <w:ind w:firstLine="540"/>
              <w:jc w:val="both"/>
              <w:rPr>
                <w:rFonts w:ascii="Arial" w:hAnsi="Arial" w:cs="Arial"/>
              </w:rPr>
            </w:pPr>
            <w:r w:rsidRPr="00310E78">
              <w:rPr>
                <w:rFonts w:ascii="Arial" w:hAnsi="Arial" w:cs="Arial"/>
                <w:b/>
              </w:rPr>
              <w:t>Через Личный кабинет на РПГУ</w:t>
            </w:r>
            <w:r w:rsidRPr="00310E78">
              <w:rPr>
                <w:rFonts w:ascii="Arial" w:hAnsi="Arial" w:cs="Arial"/>
              </w:rPr>
              <w:t>:</w:t>
            </w:r>
          </w:p>
          <w:p w:rsidR="004F5116" w:rsidRPr="00310E78" w:rsidRDefault="004F5116" w:rsidP="00943E63">
            <w:pPr>
              <w:widowControl w:val="0"/>
              <w:autoSpaceDE w:val="0"/>
              <w:autoSpaceDN w:val="0"/>
              <w:adjustRightInd w:val="0"/>
              <w:spacing w:line="240" w:lineRule="auto"/>
              <w:ind w:firstLine="540"/>
              <w:jc w:val="both"/>
              <w:rPr>
                <w:rFonts w:ascii="Arial" w:hAnsi="Arial" w:cs="Arial"/>
              </w:rPr>
            </w:pPr>
            <w:r w:rsidRPr="00310E78">
              <w:rPr>
                <w:rFonts w:ascii="Arial" w:hAnsi="Arial" w:cs="Arial"/>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4F5116" w:rsidRDefault="004F5116" w:rsidP="009528BA">
      <w:pPr>
        <w:widowControl w:val="0"/>
        <w:autoSpaceDE w:val="0"/>
        <w:autoSpaceDN w:val="0"/>
        <w:adjustRightInd w:val="0"/>
        <w:spacing w:line="240" w:lineRule="auto"/>
        <w:ind w:left="7513"/>
        <w:jc w:val="left"/>
        <w:rPr>
          <w:rFonts w:ascii="Times New Roman" w:eastAsia="Times New Roman" w:hAnsi="Times New Roman" w:cs="Times New Roman"/>
          <w:sz w:val="26"/>
          <w:szCs w:val="26"/>
        </w:rPr>
      </w:pPr>
    </w:p>
    <w:p w:rsidR="004F5116" w:rsidRDefault="004F5116">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4F5116" w:rsidRDefault="004F5116" w:rsidP="009528BA">
      <w:pPr>
        <w:widowControl w:val="0"/>
        <w:autoSpaceDE w:val="0"/>
        <w:autoSpaceDN w:val="0"/>
        <w:adjustRightInd w:val="0"/>
        <w:spacing w:line="240" w:lineRule="auto"/>
        <w:ind w:left="7513"/>
        <w:jc w:val="left"/>
        <w:rPr>
          <w:rFonts w:ascii="Times New Roman" w:eastAsia="Times New Roman" w:hAnsi="Times New Roman" w:cs="Times New Roman"/>
          <w:sz w:val="26"/>
          <w:szCs w:val="26"/>
        </w:rPr>
        <w:sectPr w:rsidR="004F5116" w:rsidSect="004F5116">
          <w:pgSz w:w="16838" w:h="11906" w:orient="landscape"/>
          <w:pgMar w:top="1134" w:right="1134" w:bottom="567" w:left="1134" w:header="709" w:footer="709" w:gutter="0"/>
          <w:cols w:space="708"/>
          <w:docGrid w:linePitch="360"/>
        </w:sectPr>
      </w:pPr>
    </w:p>
    <w:p w:rsidR="00943E63" w:rsidRPr="00310E78" w:rsidRDefault="00943E63" w:rsidP="00943E63">
      <w:pPr>
        <w:pStyle w:val="1-"/>
        <w:spacing w:before="0" w:after="0" w:line="240" w:lineRule="auto"/>
        <w:jc w:val="right"/>
        <w:rPr>
          <w:rFonts w:ascii="Arial" w:hAnsi="Arial" w:cs="Arial"/>
          <w:b w:val="0"/>
          <w:sz w:val="22"/>
          <w:szCs w:val="22"/>
        </w:rPr>
      </w:pPr>
      <w:bookmarkStart w:id="181" w:name="_Toc494214341"/>
      <w:bookmarkStart w:id="182" w:name="_Toc499710988"/>
      <w:bookmarkStart w:id="183" w:name="Приложение14"/>
      <w:r w:rsidRPr="00310E78">
        <w:rPr>
          <w:rFonts w:ascii="Arial" w:hAnsi="Arial" w:cs="Arial"/>
          <w:b w:val="0"/>
          <w:sz w:val="22"/>
          <w:szCs w:val="22"/>
        </w:rPr>
        <w:lastRenderedPageBreak/>
        <w:t>Приложение 14</w:t>
      </w:r>
      <w:bookmarkEnd w:id="181"/>
      <w:bookmarkEnd w:id="182"/>
    </w:p>
    <w:bookmarkEnd w:id="183"/>
    <w:p w:rsidR="00943E63" w:rsidRPr="00310E78" w:rsidRDefault="00943E63" w:rsidP="00943E63">
      <w:pPr>
        <w:pStyle w:val="1-"/>
        <w:spacing w:before="0" w:after="0" w:line="240" w:lineRule="auto"/>
        <w:jc w:val="right"/>
        <w:outlineLvl w:val="9"/>
        <w:rPr>
          <w:rFonts w:ascii="Arial" w:hAnsi="Arial" w:cs="Arial"/>
          <w:b w:val="0"/>
          <w:sz w:val="22"/>
          <w:szCs w:val="22"/>
        </w:rPr>
      </w:pPr>
      <w:r w:rsidRPr="00310E78">
        <w:rPr>
          <w:rFonts w:ascii="Arial" w:hAnsi="Arial" w:cs="Arial"/>
          <w:b w:val="0"/>
          <w:sz w:val="22"/>
          <w:szCs w:val="22"/>
        </w:rPr>
        <w:t>к административному регламенту</w:t>
      </w:r>
    </w:p>
    <w:p w:rsidR="00943E63" w:rsidRPr="00310E78" w:rsidRDefault="00943E63" w:rsidP="00943E63">
      <w:pPr>
        <w:pStyle w:val="1-"/>
        <w:rPr>
          <w:rFonts w:ascii="Arial" w:hAnsi="Arial" w:cs="Arial"/>
          <w:sz w:val="22"/>
          <w:szCs w:val="22"/>
        </w:rPr>
      </w:pPr>
      <w:bookmarkStart w:id="184" w:name="_Toc494214342"/>
      <w:bookmarkStart w:id="185" w:name="_Toc499710989"/>
      <w:r w:rsidRPr="00310E78">
        <w:rPr>
          <w:rFonts w:ascii="Arial" w:hAnsi="Arial" w:cs="Arial"/>
          <w:sz w:val="22"/>
          <w:szCs w:val="22"/>
        </w:rPr>
        <w:t>Блок-схема предоставления Муниципальной услуги</w:t>
      </w:r>
      <w:bookmarkEnd w:id="184"/>
      <w:bookmarkEnd w:id="185"/>
    </w:p>
    <w:p w:rsidR="00943E63" w:rsidRPr="00310E78" w:rsidRDefault="00DF0C2C" w:rsidP="00943E63">
      <w:pPr>
        <w:tabs>
          <w:tab w:val="left" w:pos="1260"/>
        </w:tabs>
        <w:suppressAutoHyphens/>
        <w:spacing w:line="240" w:lineRule="auto"/>
        <w:rPr>
          <w:rFonts w:ascii="Arial" w:eastAsia="Times New Roman" w:hAnsi="Arial" w:cs="Arial"/>
        </w:rPr>
      </w:pPr>
      <w:r w:rsidRPr="00DF0C2C">
        <w:rPr>
          <w:rFonts w:ascii="Arial" w:hAnsi="Arial" w:cs="Arial"/>
          <w:noProof/>
        </w:rPr>
        <w:pict>
          <v:shapetype id="_x0000_t202" coordsize="21600,21600" o:spt="202" path="m,l,21600r21600,l21600,xe">
            <v:stroke joinstyle="miter"/>
            <v:path gradientshapeok="t" o:connecttype="rect"/>
          </v:shapetype>
          <v:shape id="Надпись 123" o:spid="_x0000_s1026" type="#_x0000_t202" style="position:absolute;left:0;text-align:left;margin-left:-69.9pt;margin-top:-13.65pt;width:564.05pt;height:28.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rsidR="00AC0114" w:rsidRPr="00C85DD4" w:rsidRDefault="00AC0114" w:rsidP="00943E63">
                  <w:pPr>
                    <w:rPr>
                      <w:smallCaps/>
                      <w:sz w:val="32"/>
                      <w:szCs w:val="32"/>
                    </w:rPr>
                  </w:pPr>
                  <w:r w:rsidRPr="00C85DD4">
                    <w:rPr>
                      <w:rFonts w:ascii="Times New Roman" w:hAnsi="Times New Roman" w:cs="Times New Roman"/>
                      <w:smallCaps/>
                      <w:sz w:val="32"/>
                      <w:szCs w:val="32"/>
                    </w:rPr>
                    <w:t>заявитель</w:t>
                  </w:r>
                </w:p>
              </w:txbxContent>
            </v:textbox>
          </v:shape>
        </w:pict>
      </w:r>
    </w:p>
    <w:p w:rsidR="00943E63" w:rsidRPr="00310E78" w:rsidRDefault="00DF0C2C" w:rsidP="00943E63">
      <w:pPr>
        <w:tabs>
          <w:tab w:val="left" w:pos="1260"/>
        </w:tabs>
        <w:suppressAutoHyphens/>
        <w:spacing w:line="240" w:lineRule="auto"/>
        <w:rPr>
          <w:rFonts w:ascii="Arial" w:eastAsia="Times New Roman" w:hAnsi="Arial" w:cs="Arial"/>
        </w:rPr>
      </w:pPr>
      <w:r w:rsidRPr="00DF0C2C">
        <w:rPr>
          <w:rFonts w:ascii="Arial" w:eastAsia="Times New Roman" w:hAnsi="Arial" w:cs="Arial"/>
          <w:noProof/>
          <w:color w:val="000000"/>
          <w:spacing w:val="-5"/>
        </w:rPr>
        <w:pict>
          <v:line id="Прямая соединительная линия 6" o:spid="_x0000_s1066" style="position:absolute;left:0;text-align:left;flip:y;z-index:251687936;visibility:visible" from="489.55pt,2.65pt" to="489.95pt,4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">
            <v:stroke endarrow="block"/>
          </v:line>
        </w:pict>
      </w:r>
      <w:r w:rsidRPr="00DF0C2C">
        <w:rPr>
          <w:rFonts w:ascii="Arial" w:eastAsia="Times New Roman" w:hAnsi="Arial" w:cs="Arial"/>
          <w:noProof/>
          <w:color w:val="000000"/>
          <w:spacing w:val="-5"/>
        </w:rPr>
        <w:pict>
          <v:line id="Прямая соединительная линия 9" o:spid="_x0000_s1065" style="position:absolute;left:0;text-align:left;flip:y;z-index:251686912;visibility:visible" from="-61.3pt,1.95pt" to="-61.3pt,5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">
            <v:stroke endarrow="block"/>
          </v:line>
        </w:pict>
      </w:r>
      <w:r w:rsidRPr="00DF0C2C">
        <w:rPr>
          <w:rFonts w:ascii="Arial" w:eastAsia="Times New Roman" w:hAnsi="Arial" w:cs="Arial"/>
          <w:noProof/>
          <w:color w:val="000000"/>
          <w:spacing w:val="-5"/>
        </w:rPr>
        <w:pict>
          <v:line id="Прямая соединительная линия 31" o:spid="_x0000_s1064" style="position:absolute;left:0;text-align:left;flip:y;z-index:251694080;visibility:visible" from="-37pt,3.2pt" to="-35.9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">
            <v:stroke endarrow="block"/>
          </v:line>
        </w:pict>
      </w:r>
      <w:r w:rsidRPr="00DF0C2C">
        <w:rPr>
          <w:rFonts w:ascii="Arial" w:eastAsia="Times New Roman" w:hAnsi="Arial" w:cs="Arial"/>
          <w:noProof/>
          <w:color w:val="000000"/>
          <w:spacing w:val="-5"/>
        </w:rPr>
        <w:pict>
          <v:line id="Прямая соединительная линия 122" o:spid="_x0000_s1063" style="position:absolute;left:0;text-align:left;z-index:251668480;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r w:rsidRPr="00DF0C2C">
        <w:rPr>
          <w:rFonts w:ascii="Arial" w:eastAsia="Times New Roman" w:hAnsi="Arial" w:cs="Arial"/>
          <w:noProof/>
          <w:color w:val="000000"/>
          <w:spacing w:val="-5"/>
        </w:rPr>
        <w:pict>
          <v:line id="Прямая соединительная линия 105" o:spid="_x0000_s1062" style="position:absolute;left:0;text-align:left;z-index:251677696;visibility:visibl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p>
    <w:p w:rsidR="00943E63" w:rsidRPr="00310E78" w:rsidRDefault="00DF0C2C" w:rsidP="00943E63">
      <w:pPr>
        <w:tabs>
          <w:tab w:val="left" w:pos="1260"/>
        </w:tabs>
        <w:suppressAutoHyphens/>
        <w:spacing w:line="240" w:lineRule="auto"/>
        <w:rPr>
          <w:rFonts w:ascii="Arial" w:eastAsia="Times New Roman" w:hAnsi="Arial" w:cs="Arial"/>
        </w:rPr>
      </w:pPr>
      <w:r w:rsidRPr="00DF0C2C">
        <w:rPr>
          <w:rFonts w:ascii="Arial" w:eastAsia="Times New Roman" w:hAnsi="Arial" w:cs="Arial"/>
          <w:noProof/>
          <w:color w:val="000000"/>
          <w:spacing w:val="-5"/>
        </w:rPr>
        <w:pict>
          <v:rect id="Прямоугольник 2" o:spid="_x0000_s1027" style="position:absolute;left:0;text-align:left;margin-left:252.95pt;margin-top:4.9pt;width:113.65pt;height:2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fillcolor="white [3201]" strokecolor="black [3213]" strokeweight="1.5pt">
            <v:textbox>
              <w:txbxContent>
                <w:p w:rsidR="00AC0114" w:rsidRPr="00C738FF" w:rsidRDefault="00AC0114" w:rsidP="00943E63">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w:r>
      <w:r w:rsidRPr="00DF0C2C">
        <w:rPr>
          <w:rFonts w:ascii="Arial" w:eastAsia="Times New Roman" w:hAnsi="Arial" w:cs="Arial"/>
          <w:noProof/>
          <w:color w:val="000000"/>
          <w:spacing w:val="-5"/>
        </w:rPr>
        <w:pict>
          <v:shape id="Надпись 110" o:spid="_x0000_s1028" type="#_x0000_t202" style="position:absolute;left:0;text-align:left;margin-left:23.35pt;margin-top:4.9pt;width:171.15pt;height:28.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AC0114" w:rsidRPr="009F4868" w:rsidRDefault="00AC0114" w:rsidP="00943E63">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w:r>
    </w:p>
    <w:p w:rsidR="00943E63" w:rsidRPr="00310E78" w:rsidRDefault="00943E63" w:rsidP="00943E63">
      <w:pPr>
        <w:tabs>
          <w:tab w:val="left" w:pos="1260"/>
        </w:tabs>
        <w:suppressAutoHyphens/>
        <w:spacing w:line="240" w:lineRule="auto"/>
        <w:rPr>
          <w:rFonts w:ascii="Arial" w:eastAsia="Times New Roman" w:hAnsi="Arial" w:cs="Arial"/>
        </w:rPr>
      </w:pPr>
    </w:p>
    <w:p w:rsidR="00943E63" w:rsidRPr="00310E78" w:rsidRDefault="00DF0C2C" w:rsidP="00943E63">
      <w:pPr>
        <w:tabs>
          <w:tab w:val="left" w:pos="1260"/>
        </w:tabs>
        <w:suppressAutoHyphens/>
        <w:spacing w:line="240" w:lineRule="auto"/>
        <w:rPr>
          <w:rFonts w:ascii="Arial" w:eastAsia="Times New Roman" w:hAnsi="Arial" w:cs="Arial"/>
          <w:color w:val="000000"/>
          <w:lang w:eastAsia="ar-SA"/>
        </w:rPr>
      </w:pPr>
      <w:r w:rsidRPr="00DF0C2C">
        <w:rPr>
          <w:rFonts w:ascii="Arial" w:eastAsia="Times New Roman" w:hAnsi="Arial" w:cs="Arial"/>
          <w:noProof/>
          <w:color w:val="000000"/>
          <w:spacing w:val="-5"/>
        </w:rPr>
        <w:pict>
          <v:line id="Прямая соединительная линия 118" o:spid="_x0000_s1061" style="position:absolute;left:0;text-align:left;z-index:251674624;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sidRPr="00DF0C2C">
        <w:rPr>
          <w:rFonts w:ascii="Arial" w:eastAsia="Times New Roman" w:hAnsi="Arial" w:cs="Arial"/>
          <w:noProof/>
          <w:color w:val="000000"/>
          <w:spacing w:val="-5"/>
        </w:rPr>
        <w:pict>
          <v:line id="Прямая соединительная линия 5" o:spid="_x0000_s1060" style="position:absolute;left:0;text-align:left;z-index:251685888;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r w:rsidR="00943E63" w:rsidRPr="00310E78">
        <w:rPr>
          <w:rFonts w:ascii="Arial" w:eastAsia="Times New Roman" w:hAnsi="Arial" w:cs="Arial"/>
          <w:color w:val="000000"/>
          <w:lang w:eastAsia="ar-SA"/>
        </w:rPr>
        <w:t xml:space="preserve">             </w:t>
      </w:r>
    </w:p>
    <w:p w:rsidR="00943E63" w:rsidRPr="00310E78" w:rsidRDefault="00DF0C2C" w:rsidP="00943E63">
      <w:pPr>
        <w:tabs>
          <w:tab w:val="left" w:pos="1260"/>
        </w:tabs>
        <w:suppressAutoHyphens/>
        <w:spacing w:line="240" w:lineRule="auto"/>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9" o:spid="_x0000_s1029" type="#_x0000_t202" style="position:absolute;left:0;text-align:left;margin-left:26.1pt;margin-top:7.6pt;width:390pt;height:1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AC0114" w:rsidRPr="009F4868" w:rsidRDefault="00AC0114" w:rsidP="00943E63">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116" o:spid="_x0000_s1059" style="position:absolute;left:0;text-align:left;z-index:251675648;visibility:visible" from="62.05pt,11.1pt" to="62.05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">
            <v:stroke endarrow="block"/>
          </v:line>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sidRPr="00DF0C2C">
        <w:rPr>
          <w:rFonts w:ascii="Arial" w:eastAsia="Times New Roman" w:hAnsi="Arial" w:cs="Arial"/>
          <w:bCs/>
          <w:noProof/>
        </w:rPr>
        <w:pict>
          <v:shape id="Надпись 84" o:spid="_x0000_s1030" type="#_x0000_t202" style="position:absolute;left:0;text-align:left;margin-left:128.15pt;margin-top:8.25pt;width:166.6pt;height:113.1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" strokeweight="1.5pt">
            <v:textbox>
              <w:txbxContent>
                <w:p w:rsidR="00AC0114" w:rsidRDefault="00AC0114" w:rsidP="00943E63">
                  <w:proofErr w:type="gramStart"/>
                  <w:r w:rsidRPr="0006765D">
                    <w:rPr>
                      <w:rFonts w:ascii="Times New Roman" w:hAnsi="Times New Roman" w:cs="Times New Roman"/>
                      <w:bCs/>
                      <w:smallCaps/>
                      <w:sz w:val="18"/>
                      <w:szCs w:val="18"/>
                    </w:rPr>
                    <w:t>при  подаче заявления  посредством РПГУ заявителем осуществляется предварительная запись в МФЦ. оригиналы необходимых документов заявитель приносит в МФЦ в назначенные дату и время приема, где они</w:t>
                  </w:r>
                  <w:r w:rsidRPr="0006765D">
                    <w:rPr>
                      <w:rFonts w:ascii="Times New Roman" w:hAnsi="Times New Roman" w:cs="Times New Roman"/>
                      <w:sz w:val="24"/>
                      <w:szCs w:val="24"/>
                    </w:rPr>
                    <w:t xml:space="preserve"> </w:t>
                  </w:r>
                  <w:r w:rsidRPr="0006765D">
                    <w:rPr>
                      <w:rFonts w:ascii="Times New Roman" w:hAnsi="Times New Roman" w:cs="Times New Roman"/>
                      <w:bCs/>
                      <w:smallCaps/>
                      <w:sz w:val="18"/>
                      <w:szCs w:val="18"/>
                    </w:rPr>
                    <w:t>сверяются с документами,</w:t>
                  </w:r>
                  <w:r w:rsidRPr="0006765D">
                    <w:rPr>
                      <w:rFonts w:ascii="Times New Roman" w:hAnsi="Times New Roman" w:cs="Times New Roman"/>
                      <w:sz w:val="24"/>
                      <w:szCs w:val="24"/>
                    </w:rPr>
                    <w:t xml:space="preserve"> </w:t>
                  </w:r>
                  <w:r w:rsidRPr="0006765D">
                    <w:rPr>
                      <w:rFonts w:ascii="Times New Roman" w:hAnsi="Times New Roman" w:cs="Times New Roman"/>
                      <w:bCs/>
                      <w:smallCaps/>
                      <w:sz w:val="18"/>
                      <w:szCs w:val="18"/>
                    </w:rPr>
                    <w:t>полученными в</w:t>
                  </w:r>
                  <w:r w:rsidRPr="0006765D">
                    <w:rPr>
                      <w:rFonts w:ascii="Times New Roman" w:hAnsi="Times New Roman" w:cs="Times New Roman"/>
                      <w:sz w:val="24"/>
                      <w:szCs w:val="24"/>
                    </w:rPr>
                    <w:t xml:space="preserve"> </w:t>
                  </w:r>
                  <w:r w:rsidRPr="0006765D">
                    <w:rPr>
                      <w:rFonts w:ascii="Times New Roman" w:hAnsi="Times New Roman" w:cs="Times New Roman"/>
                      <w:bCs/>
                      <w:smallCaps/>
                      <w:sz w:val="18"/>
                      <w:szCs w:val="18"/>
                    </w:rPr>
                    <w:t>электронном виде.</w:t>
                  </w:r>
                  <w:proofErr w:type="gramEnd"/>
                </w:p>
              </w:txbxContent>
            </v:textbox>
          </v:shape>
        </w:pict>
      </w:r>
      <w:r>
        <w:rPr>
          <w:rFonts w:ascii="Arial" w:eastAsia="Times New Roman" w:hAnsi="Arial" w:cs="Arial"/>
          <w:noProof/>
          <w:color w:val="000000"/>
          <w:spacing w:val="-5"/>
        </w:rPr>
        <w:pict>
          <v:line id="Прямая соединительная линия 115" o:spid="_x0000_s1058" style="position:absolute;left:0;text-align:left;z-index:251676672;visibility:visibl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1" o:spid="_x0000_s1031" type="#_x0000_t202" style="position:absolute;left:0;text-align:left;margin-left:-21.45pt;margin-top:7.95pt;width:128.85pt;height:75.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" filled="f" strokeweight="1.5pt">
            <v:textbox>
              <w:txbxContent>
                <w:p w:rsidR="00AC0114" w:rsidRPr="009F4868" w:rsidRDefault="00AC0114" w:rsidP="00943E63">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w:t>
                  </w:r>
                  <w:proofErr w:type="spellStart"/>
                  <w:r>
                    <w:rPr>
                      <w:rFonts w:ascii="Times New Roman" w:hAnsi="Times New Roman" w:cs="Times New Roman"/>
                      <w:bCs/>
                      <w:smallCaps/>
                      <w:sz w:val="18"/>
                      <w:szCs w:val="18"/>
                    </w:rPr>
                    <w:t>перенаправляет</w:t>
                  </w:r>
                  <w:proofErr w:type="spellEnd"/>
                  <w:r>
                    <w:rPr>
                      <w:rFonts w:ascii="Times New Roman" w:hAnsi="Times New Roman" w:cs="Times New Roman"/>
                      <w:bCs/>
                      <w:smallCaps/>
                      <w:sz w:val="18"/>
                      <w:szCs w:val="18"/>
                    </w:rPr>
                    <w:t xml:space="preserve"> их в администрацию</w:t>
                  </w:r>
                </w:p>
              </w:txbxContent>
            </v:textbox>
          </v:shap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13" o:spid="_x0000_s1032" type="#_x0000_t202" style="position:absolute;left:0;text-align:left;margin-left:309.5pt;margin-top:1.6pt;width:2in;height:6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AC0114" w:rsidRPr="00E666DD" w:rsidRDefault="00AC0114" w:rsidP="00943E63">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20" o:spid="_x0000_s1057" style="position:absolute;left:0;text-align:left;flip:x;z-index:251697152;visibility:visible" from="107.4pt,-.3pt" to="128.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">
            <v:stroke endarrow="block"/>
          </v:line>
        </w:pict>
      </w:r>
      <w:r>
        <w:rPr>
          <w:rFonts w:ascii="Arial" w:eastAsia="Times New Roman" w:hAnsi="Arial" w:cs="Arial"/>
          <w:noProof/>
          <w:color w:val="000000"/>
          <w:spacing w:val="-5"/>
        </w:rPr>
        <w:pict>
          <v:line id="Прямая соединительная линия 19" o:spid="_x0000_s1056" style="position:absolute;left:0;text-align:left;flip:x;z-index:251696128;visibility:visible" from="294.7pt,6.25pt" to="309.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">
            <v:stroke endarrow="block"/>
          </v:lin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type id="_x0000_t32" coordsize="21600,21600" o:spt="32" o:oned="t" path="m,l21600,21600e" filled="f">
            <v:path arrowok="t" fillok="f" o:connecttype="none"/>
            <o:lock v:ext="edit" shapetype="t"/>
          </v:shapetype>
          <v:shape id="Прямая со стрелкой 15" o:spid="_x0000_s1055" type="#_x0000_t32" style="position:absolute;left:0;text-align:left;margin-left:39.65pt;margin-top:48.85pt;width:19.5pt;height:0;flip:x;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">
            <v:stroke endarrow="block"/>
          </v:shape>
        </w:pict>
      </w:r>
      <w:r>
        <w:rPr>
          <w:rFonts w:ascii="Arial" w:eastAsia="Times New Roman" w:hAnsi="Arial" w:cs="Arial"/>
          <w:noProof/>
          <w:color w:val="000000"/>
          <w:spacing w:val="-5"/>
        </w:rPr>
        <w:pict>
          <v:line id="Прямая соединительная линия 12" o:spid="_x0000_s1054" style="position:absolute;left:0;text-align:left;z-index:251701248;visibility:visible" from="59.15pt,4.75pt" to="59.1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" strokecolor="black [3213]"/>
        </w:pict>
      </w:r>
      <w:r>
        <w:rPr>
          <w:rFonts w:ascii="Arial" w:eastAsia="Times New Roman" w:hAnsi="Arial" w:cs="Arial"/>
          <w:noProof/>
          <w:color w:val="000000"/>
          <w:spacing w:val="-5"/>
        </w:rPr>
        <w:pict>
          <v:line id="Прямая соединительная линия 66" o:spid="_x0000_s1053" style="position:absolute;left:0;text-align:left;z-index:251695104;visibility:visible" from="91.85pt,3.75pt" to="91.85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">
            <v:stroke endarrow="block"/>
          </v:line>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sidRPr="00DF0C2C">
        <w:rPr>
          <w:rFonts w:ascii="Arial" w:eastAsia="Times New Roman" w:hAnsi="Arial" w:cs="Arial"/>
          <w:bCs/>
          <w:noProof/>
        </w:rPr>
        <w:pict>
          <v:shape id="_x0000_s1033" type="#_x0000_t202" style="position:absolute;left:0;text-align:left;margin-left:-53.15pt;margin-top:9.7pt;width:93.6pt;height:89.25pt;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" strokeweight="1.5pt">
            <v:textbox>
              <w:txbxContent>
                <w:p w:rsidR="00AC0114" w:rsidRDefault="00AC0114" w:rsidP="00943E63">
                  <w:pPr>
                    <w:spacing w:line="240" w:lineRule="auto"/>
                  </w:pPr>
                  <w:r w:rsidRPr="00F64ECB">
                    <w:rPr>
                      <w:rFonts w:ascii="Times New Roman" w:hAnsi="Times New Roman" w:cs="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cs="Times New Roman"/>
                      <w:sz w:val="24"/>
                      <w:szCs w:val="24"/>
                    </w:rPr>
                    <w:t xml:space="preserve"> </w:t>
                  </w:r>
                  <w:r>
                    <w:rPr>
                      <w:rFonts w:ascii="Times New Roman" w:hAnsi="Times New Roman" w:cs="Times New Roman"/>
                      <w:bCs/>
                      <w:smallCaps/>
                      <w:sz w:val="18"/>
                      <w:szCs w:val="18"/>
                    </w:rPr>
                    <w:t>приеме документов</w:t>
                  </w:r>
                </w:p>
              </w:txbxContent>
            </v:textbox>
          </v:shap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sidRPr="00DF0C2C">
        <w:rPr>
          <w:rFonts w:ascii="Arial" w:eastAsia="Times New Roman" w:hAnsi="Arial" w:cs="Arial"/>
          <w:noProof/>
        </w:rPr>
        <w:pict>
          <v:shape id="Надпись 83" o:spid="_x0000_s1034" type="#_x0000_t202" style="position:absolute;left:0;text-align:left;margin-left:82.7pt;margin-top:.95pt;width:296.25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" filled="f" strokeweight="1.5pt">
            <v:textbox>
              <w:txbxContent>
                <w:p w:rsidR="00AC0114" w:rsidRPr="009F4868" w:rsidRDefault="00AC0114" w:rsidP="00943E63">
                  <w:pPr>
                    <w:rPr>
                      <w:rFonts w:ascii="Times New Roman" w:hAnsi="Times New Roman" w:cs="Times New Roman"/>
                      <w:sz w:val="32"/>
                      <w:szCs w:val="32"/>
                    </w:rPr>
                  </w:pPr>
                  <w:r>
                    <w:rPr>
                      <w:rFonts w:ascii="Times New Roman" w:hAnsi="Times New Roman" w:cs="Times New Roman"/>
                      <w:sz w:val="32"/>
                      <w:szCs w:val="32"/>
                    </w:rPr>
                    <w:t>Орган местного самоуправления</w:t>
                  </w:r>
                </w:p>
              </w:txbxContent>
            </v:textbox>
          </v:shap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3" o:spid="_x0000_s1052" style="position:absolute;left:0;text-align:left;z-index:251698176;visibility:visible" from="226.65pt,3.1pt" to="226.6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" strokeweight="1pt">
            <v:stroke endarrow="block"/>
          </v:lin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02" o:spid="_x0000_s1035" type="#_x0000_t202" style="position:absolute;left:0;text-align:left;margin-left:86.7pt;margin-top:1.95pt;width:295.5pt;height:33.4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w:txbxContent>
                <w:p w:rsidR="00AC0114" w:rsidRPr="00E666DD" w:rsidRDefault="00AC0114" w:rsidP="00943E63">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rsidR="00AC0114" w:rsidRPr="00E666DD" w:rsidRDefault="00AC0114" w:rsidP="00943E63">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2 рабочих дня)</w:t>
                  </w:r>
                </w:p>
              </w:txbxContent>
            </v:textbox>
          </v:shape>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4" o:spid="_x0000_s1051" style="position:absolute;left:0;text-align:left;flip:y;z-index:251699200;visibility:visible" from="4.4pt,3.25pt" to="4.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">
            <v:stroke endarrow="block"/>
          </v:line>
        </w:pict>
      </w:r>
      <w:r>
        <w:rPr>
          <w:rFonts w:ascii="Arial" w:eastAsia="Times New Roman" w:hAnsi="Arial" w:cs="Arial"/>
          <w:noProof/>
          <w:color w:val="000000"/>
          <w:spacing w:val="-5"/>
        </w:rPr>
        <w:pict>
          <v:line id="Прямая соединительная линия 11" o:spid="_x0000_s1050" style="position:absolute;left:0;text-align:left;z-index:251700224;visibility:visible;mso-width-relative:margin;mso-height-relative:margin" from="4.1pt,19.5pt" to="86.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" strokecolor="black [3040]"/>
        </w:pict>
      </w:r>
    </w:p>
    <w:p w:rsidR="00943E63" w:rsidRPr="00310E78" w:rsidRDefault="00DF0C2C"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line id="Прямая соединительная линия 98" o:spid="_x0000_s1049" style="position:absolute;left:0;text-align:left;z-index:251669504;visibility:visibl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shd w:val="clear" w:color="auto" w:fill="FFFFFF"/>
        <w:tabs>
          <w:tab w:val="left" w:pos="331"/>
          <w:tab w:val="left" w:pos="9075"/>
        </w:tabs>
        <w:suppressAutoHyphens/>
        <w:spacing w:line="266" w:lineRule="exact"/>
        <w:ind w:firstLine="5387"/>
        <w:jc w:val="both"/>
        <w:rPr>
          <w:rFonts w:ascii="Arial" w:eastAsia="Times New Roman" w:hAnsi="Arial" w:cs="Arial"/>
          <w:color w:val="000000"/>
          <w:spacing w:val="-5"/>
          <w:lang w:eastAsia="ar-SA"/>
        </w:rPr>
      </w:pPr>
      <w:r>
        <w:rPr>
          <w:rFonts w:ascii="Arial" w:eastAsia="Times New Roman" w:hAnsi="Arial" w:cs="Arial"/>
          <w:noProof/>
          <w:color w:val="000000"/>
          <w:spacing w:val="-5"/>
        </w:rPr>
        <w:pict>
          <v:shape id="Надпись 100" o:spid="_x0000_s1036" type="#_x0000_t202" style="position:absolute;left:0;text-align:left;margin-left:9.75pt;margin-top:7.9pt;width:430.2pt;height:34.6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" filled="f" strokeweight="1.5pt">
            <v:textbox>
              <w:txbxContent>
                <w:p w:rsidR="00AC0114" w:rsidRPr="00E666DD" w:rsidRDefault="00AC0114" w:rsidP="00943E63">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в целях выявления оснований для предоставления услуги или отказа в предоставлении услуги</w:t>
                  </w:r>
                </w:p>
              </w:txbxContent>
            </v:textbox>
          </v:shape>
        </w:pict>
      </w:r>
      <w:r w:rsidR="00943E63" w:rsidRPr="00310E78">
        <w:rPr>
          <w:rFonts w:ascii="Arial" w:eastAsia="Times New Roman" w:hAnsi="Arial" w:cs="Arial"/>
          <w:color w:val="000000"/>
          <w:spacing w:val="-5"/>
          <w:lang w:eastAsia="ar-SA"/>
        </w:rPr>
        <w:tab/>
      </w: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943E63" w:rsidP="00943E63">
      <w:pPr>
        <w:shd w:val="clear" w:color="auto" w:fill="FFFFFF"/>
        <w:tabs>
          <w:tab w:val="left" w:pos="331"/>
        </w:tabs>
        <w:suppressAutoHyphens/>
        <w:spacing w:line="266" w:lineRule="exact"/>
        <w:ind w:firstLine="5387"/>
        <w:jc w:val="both"/>
        <w:rPr>
          <w:rFonts w:ascii="Arial" w:eastAsia="Times New Roman" w:hAnsi="Arial" w:cs="Arial"/>
          <w:color w:val="000000"/>
          <w:spacing w:val="-5"/>
          <w:lang w:eastAsia="ar-SA"/>
        </w:rPr>
      </w:pPr>
    </w:p>
    <w:p w:rsidR="00943E63" w:rsidRPr="00310E78" w:rsidRDefault="00DF0C2C" w:rsidP="00943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eastAsia="Times New Roman" w:hAnsi="Arial" w:cs="Arial"/>
          <w:b/>
        </w:rPr>
      </w:pPr>
      <w:r w:rsidRPr="00DF0C2C">
        <w:rPr>
          <w:rFonts w:ascii="Arial" w:eastAsia="Times New Roman" w:hAnsi="Arial" w:cs="Arial"/>
          <w:bCs/>
          <w:noProof/>
        </w:rPr>
        <w:pict>
          <v:shape id="Надпись 94" o:spid="_x0000_s1037" type="#_x0000_t202" style="position:absolute;left:0;text-align:left;margin-left:50.55pt;margin-top:46.9pt;width:128.25pt;height:31.4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" strokeweight="1.5pt">
            <v:textbox>
              <w:txbxContent>
                <w:p w:rsidR="00AC0114" w:rsidRPr="00E666DD" w:rsidRDefault="00AC0114" w:rsidP="00943E63">
                  <w:pPr>
                    <w:rPr>
                      <w:rFonts w:ascii="Times New Roman" w:hAnsi="Times New Roman" w:cs="Times New Roman"/>
                      <w:bCs/>
                      <w:smallCaps/>
                      <w:sz w:val="18"/>
                      <w:szCs w:val="18"/>
                    </w:rPr>
                  </w:pPr>
                  <w:r w:rsidRPr="00E666DD">
                    <w:rPr>
                      <w:rFonts w:ascii="Times New Roman" w:hAnsi="Times New Roman" w:cs="Times New Roman"/>
                      <w:bCs/>
                      <w:smallCaps/>
                      <w:sz w:val="18"/>
                      <w:szCs w:val="18"/>
                    </w:rPr>
                    <w:t>о предоставлении услуги</w:t>
                  </w:r>
                </w:p>
              </w:txbxContent>
            </v:textbox>
          </v:shape>
        </w:pict>
      </w:r>
      <w:r w:rsidRPr="00DF0C2C">
        <w:rPr>
          <w:rFonts w:ascii="Arial" w:eastAsia="Times New Roman" w:hAnsi="Arial" w:cs="Arial"/>
          <w:bCs/>
          <w:noProof/>
        </w:rPr>
        <w:pict>
          <v:shape id="Надпись 95" o:spid="_x0000_s1038" type="#_x0000_t202" style="position:absolute;left:0;text-align:left;margin-left:255.2pt;margin-top:47.75pt;width:138pt;height:31.7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" strokeweight="1.5pt">
            <v:textbox>
              <w:txbxContent>
                <w:p w:rsidR="00AC0114" w:rsidRPr="00E666DD" w:rsidRDefault="00AC0114" w:rsidP="00943E63">
                  <w:pPr>
                    <w:rPr>
                      <w:rFonts w:ascii="Times New Roman" w:hAnsi="Times New Roman" w:cs="Times New Roman"/>
                      <w:bCs/>
                      <w:smallCaps/>
                      <w:sz w:val="18"/>
                      <w:szCs w:val="18"/>
                    </w:rPr>
                  </w:pPr>
                  <w:r w:rsidRPr="00E666DD">
                    <w:rPr>
                      <w:rFonts w:ascii="Times New Roman" w:hAnsi="Times New Roman" w:cs="Times New Roman"/>
                      <w:bCs/>
                      <w:smallCaps/>
                      <w:sz w:val="18"/>
                      <w:szCs w:val="18"/>
                    </w:rPr>
                    <w:t>об отказе</w:t>
                  </w:r>
                </w:p>
                <w:p w:rsidR="00AC0114" w:rsidRPr="00E666DD" w:rsidRDefault="00AC0114" w:rsidP="00943E63">
                  <w:pPr>
                    <w:rPr>
                      <w:rFonts w:ascii="Times New Roman" w:hAnsi="Times New Roman" w:cs="Times New Roman"/>
                      <w:bCs/>
                      <w:smallCaps/>
                      <w:sz w:val="18"/>
                      <w:szCs w:val="18"/>
                    </w:rPr>
                  </w:pPr>
                  <w:r w:rsidRPr="00E666DD">
                    <w:rPr>
                      <w:rFonts w:ascii="Times New Roman" w:hAnsi="Times New Roman" w:cs="Times New Roman"/>
                      <w:bCs/>
                      <w:smallCaps/>
                      <w:sz w:val="18"/>
                      <w:szCs w:val="18"/>
                    </w:rPr>
                    <w:t>в предоставлении услуги</w:t>
                  </w:r>
                </w:p>
              </w:txbxContent>
            </v:textbox>
          </v:shape>
        </w:pict>
      </w:r>
      <w:r w:rsidRPr="00DF0C2C">
        <w:rPr>
          <w:rFonts w:ascii="Arial" w:eastAsia="Times New Roman" w:hAnsi="Arial" w:cs="Arial"/>
          <w:noProof/>
          <w:color w:val="000000"/>
          <w:spacing w:val="-5"/>
        </w:rPr>
        <w:pict>
          <v:shape id="Надпись 97" o:spid="_x0000_s1039" type="#_x0000_t202" style="position:absolute;left:0;text-align:left;margin-left:40.3pt;margin-top:19.3pt;width:368.15pt;height:63.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" filled="f" strokeweight="1.5pt">
            <v:textbox>
              <w:txbxContent>
                <w:p w:rsidR="00AC0114" w:rsidRDefault="00AC0114" w:rsidP="00943E63">
                  <w:pPr>
                    <w:spacing w:line="240" w:lineRule="auto"/>
                    <w:rPr>
                      <w:rFonts w:ascii="Times New Roman" w:hAnsi="Times New Roman" w:cs="Times New Roman"/>
                      <w:bCs/>
                      <w:smallCaps/>
                      <w:sz w:val="18"/>
                      <w:szCs w:val="18"/>
                    </w:rPr>
                  </w:pPr>
                  <w:r w:rsidRPr="00943E63">
                    <w:rPr>
                      <w:rFonts w:ascii="Times New Roman" w:hAnsi="Times New Roman" w:cs="Times New Roman"/>
                      <w:bCs/>
                      <w:smallCaps/>
                      <w:sz w:val="18"/>
                      <w:szCs w:val="18"/>
                    </w:rPr>
                    <w:t>оформление</w:t>
                  </w:r>
                  <w:r w:rsidRPr="00E666DD">
                    <w:rPr>
                      <w:rFonts w:ascii="Times New Roman" w:hAnsi="Times New Roman" w:cs="Times New Roman"/>
                      <w:bCs/>
                      <w:smallCaps/>
                      <w:sz w:val="18"/>
                      <w:szCs w:val="18"/>
                    </w:rPr>
                    <w:t xml:space="preserve"> </w:t>
                  </w:r>
                  <w:r>
                    <w:rPr>
                      <w:rFonts w:ascii="Times New Roman" w:hAnsi="Times New Roman" w:cs="Times New Roman"/>
                      <w:bCs/>
                      <w:smallCaps/>
                      <w:sz w:val="18"/>
                      <w:szCs w:val="18"/>
                    </w:rPr>
                    <w:t>результата предоставления муниципальной услуги</w:t>
                  </w:r>
                </w:p>
                <w:p w:rsidR="00AC0114" w:rsidRPr="00E666DD" w:rsidRDefault="00AC0114" w:rsidP="00943E63">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 (в течение 6 рабочих дней)</w:t>
                  </w:r>
                </w:p>
                <w:p w:rsidR="00AC0114" w:rsidRPr="00DC654E" w:rsidRDefault="00AC0114" w:rsidP="00943E63">
                  <w:pPr>
                    <w:rPr>
                      <w:rFonts w:ascii="Times New Roman" w:hAnsi="Times New Roman" w:cs="Times New Roman"/>
                      <w:bCs/>
                      <w:smallCaps/>
                      <w:sz w:val="16"/>
                      <w:szCs w:val="16"/>
                    </w:rPr>
                  </w:pPr>
                  <w:r w:rsidRPr="00DC654E">
                    <w:rPr>
                      <w:rFonts w:ascii="Times New Roman" w:hAnsi="Times New Roman" w:cs="Times New Roman"/>
                      <w:bCs/>
                      <w:smallCaps/>
                      <w:sz w:val="16"/>
                      <w:szCs w:val="16"/>
                    </w:rPr>
                    <w:t xml:space="preserve"> </w:t>
                  </w:r>
                </w:p>
                <w:p w:rsidR="00AC0114" w:rsidRPr="00243100" w:rsidRDefault="00AC0114" w:rsidP="00943E63">
                  <w:pPr>
                    <w:rPr>
                      <w:smallCaps/>
                      <w:spacing w:val="60"/>
                      <w:sz w:val="19"/>
                      <w:szCs w:val="19"/>
                    </w:rPr>
                  </w:pPr>
                </w:p>
              </w:txbxContent>
            </v:textbox>
          </v:shape>
        </w:pict>
      </w:r>
      <w:r w:rsidRPr="00DF0C2C">
        <w:rPr>
          <w:rFonts w:ascii="Arial" w:eastAsia="Times New Roman" w:hAnsi="Arial" w:cs="Arial"/>
          <w:noProof/>
          <w:color w:val="000000"/>
          <w:spacing w:val="-5"/>
        </w:rPr>
        <w:pict>
          <v:line id="Прямая соединительная линия 1" o:spid="_x0000_s1048" style="position:absolute;left:0;text-align:left;z-index:251678720;visibility:visible" from="229.45pt,1.8pt" to="229.4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" strokeweight="1pt">
            <v:stroke endarrow="block"/>
          </v:line>
        </w:pict>
      </w: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DF0C2C" w:rsidP="00943E63">
      <w:pPr>
        <w:autoSpaceDE w:val="0"/>
        <w:autoSpaceDN w:val="0"/>
        <w:adjustRightInd w:val="0"/>
        <w:spacing w:line="240" w:lineRule="auto"/>
        <w:jc w:val="both"/>
        <w:rPr>
          <w:rFonts w:ascii="Arial" w:eastAsia="Times New Roman" w:hAnsi="Arial" w:cs="Arial"/>
          <w:bCs/>
        </w:rPr>
      </w:pPr>
      <w:r w:rsidRPr="00DF0C2C">
        <w:rPr>
          <w:rFonts w:ascii="Arial" w:hAnsi="Arial" w:cs="Arial"/>
          <w:bCs/>
          <w:smallCaps/>
          <w:noProof/>
        </w:rPr>
        <w:pict>
          <v:shape id="Прямая со стрелкой 18" o:spid="_x0000_s1047" type="#_x0000_t32" style="position:absolute;left:0;text-align:left;margin-left:61.7pt;margin-top:72.65pt;width:0;height:29.2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">
            <v:stroke endarrow="block"/>
          </v:shape>
        </w:pict>
      </w:r>
      <w:r w:rsidRPr="00DF0C2C">
        <w:rPr>
          <w:rFonts w:ascii="Arial" w:hAnsi="Arial" w:cs="Arial"/>
          <w:bCs/>
          <w:smallCaps/>
          <w:noProof/>
        </w:rPr>
        <w:pict>
          <v:shape id="Прямая со стрелкой 8" o:spid="_x0000_s1046" type="#_x0000_t32" style="position:absolute;left:0;text-align:left;margin-left:332.8pt;margin-top:12.05pt;width:0;height:18.9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">
            <v:stroke endarrow="block"/>
          </v:shape>
        </w:pict>
      </w:r>
      <w:r w:rsidRPr="00DF0C2C">
        <w:rPr>
          <w:rFonts w:ascii="Arial" w:hAnsi="Arial" w:cs="Arial"/>
          <w:bCs/>
          <w:smallCaps/>
          <w:noProof/>
        </w:rPr>
        <w:pict>
          <v:rect id="Прямоугольник 14" o:spid="_x0000_s1040" style="position:absolute;left:0;text-align:left;margin-left:259.3pt;margin-top:30.2pt;width:217.55pt;height:43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" fillcolor="white [3201]" strokecolor="black [3213]" strokeweight="1.5pt">
            <v:textbox>
              <w:txbxContent>
                <w:p w:rsidR="00AC0114" w:rsidRDefault="00AC0114" w:rsidP="00943E63">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w:t>
                  </w:r>
                  <w:r>
                    <w:rPr>
                      <w:rFonts w:ascii="Times New Roman" w:hAnsi="Times New Roman" w:cs="Times New Roman"/>
                      <w:bCs/>
                      <w:smallCaps/>
                      <w:sz w:val="18"/>
                      <w:szCs w:val="18"/>
                    </w:rPr>
                    <w:t>уведомления</w:t>
                  </w:r>
                  <w:r w:rsidRPr="00E666DD">
                    <w:rPr>
                      <w:rFonts w:ascii="Times New Roman" w:hAnsi="Times New Roman" w:cs="Times New Roman"/>
                      <w:bCs/>
                      <w:smallCaps/>
                      <w:sz w:val="18"/>
                      <w:szCs w:val="18"/>
                    </w:rPr>
                    <w:t xml:space="preserve"> </w:t>
                  </w:r>
                  <w:r>
                    <w:rPr>
                      <w:rFonts w:ascii="Times New Roman" w:hAnsi="Times New Roman" w:cs="Times New Roman"/>
                      <w:bCs/>
                      <w:smallCaps/>
                      <w:sz w:val="18"/>
                      <w:szCs w:val="18"/>
                    </w:rPr>
                    <w:t xml:space="preserve">о предоставлении услуги или </w:t>
                  </w:r>
                  <w:r w:rsidRPr="00E666DD">
                    <w:rPr>
                      <w:rFonts w:ascii="Times New Roman" w:hAnsi="Times New Roman" w:cs="Times New Roman"/>
                      <w:bCs/>
                      <w:smallCaps/>
                      <w:sz w:val="18"/>
                      <w:szCs w:val="18"/>
                    </w:rPr>
                    <w:t xml:space="preserve">об отказе в предоставлении услуги </w:t>
                  </w:r>
                </w:p>
              </w:txbxContent>
            </v:textbox>
          </v:rect>
        </w:pict>
      </w:r>
      <w:r w:rsidRPr="00DF0C2C">
        <w:rPr>
          <w:rFonts w:ascii="Arial" w:hAnsi="Arial" w:cs="Arial"/>
          <w:bCs/>
          <w:smallCaps/>
          <w:noProof/>
        </w:rPr>
        <w:pict>
          <v:rect id="Прямоугольник 10" o:spid="_x0000_s1041" style="position:absolute;left:0;text-align:left;margin-left:-40.7pt;margin-top:30.8pt;width:253pt;height:42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" fillcolor="white [3201]" strokecolor="black [3213]" strokeweight="1.5pt">
            <v:textbox>
              <w:txbxContent>
                <w:p w:rsidR="00AC0114" w:rsidRDefault="00AC0114" w:rsidP="00943E63">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cs="Times New Roman"/>
                      <w:bCs/>
                      <w:smallCaps/>
                      <w:sz w:val="18"/>
                      <w:szCs w:val="18"/>
                    </w:rPr>
                    <w:t xml:space="preserve"> </w:t>
                  </w:r>
                </w:p>
                <w:p w:rsidR="00AC0114" w:rsidRPr="00E666DD" w:rsidRDefault="00AC0114" w:rsidP="00943E63">
                  <w:pPr>
                    <w:rPr>
                      <w:rFonts w:ascii="Times New Roman" w:hAnsi="Times New Roman" w:cs="Times New Roman"/>
                      <w:bCs/>
                      <w:smallCaps/>
                      <w:sz w:val="18"/>
                      <w:szCs w:val="18"/>
                    </w:rPr>
                  </w:pPr>
                  <w:r>
                    <w:rPr>
                      <w:rFonts w:ascii="Times New Roman" w:hAnsi="Times New Roman" w:cs="Times New Roman"/>
                      <w:bCs/>
                      <w:smallCaps/>
                      <w:sz w:val="18"/>
                      <w:szCs w:val="18"/>
                    </w:rPr>
                    <w:t>(в течение 1 рабочего дня)</w:t>
                  </w:r>
                </w:p>
                <w:p w:rsidR="00AC0114" w:rsidRPr="00FB09FB" w:rsidRDefault="00AC0114" w:rsidP="00943E63">
                  <w:pPr>
                    <w:jc w:val="both"/>
                  </w:pPr>
                </w:p>
              </w:txbxContent>
            </v:textbox>
          </v:rect>
        </w:pict>
      </w:r>
      <w:r w:rsidRPr="00DF0C2C">
        <w:rPr>
          <w:rFonts w:ascii="Arial" w:hAnsi="Arial" w:cs="Arial"/>
          <w:bCs/>
          <w:smallCaps/>
          <w:noProof/>
        </w:rPr>
        <w:pict>
          <v:shape id="Прямая со стрелкой 7" o:spid="_x0000_s1045" type="#_x0000_t32" style="position:absolute;left:0;text-align:left;margin-left:126.9pt;margin-top:12.95pt;width:0;height:18.9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">
            <v:stroke endarrow="block"/>
          </v:shape>
        </w:pict>
      </w: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DF0C2C" w:rsidP="00943E63">
      <w:pPr>
        <w:autoSpaceDE w:val="0"/>
        <w:autoSpaceDN w:val="0"/>
        <w:adjustRightInd w:val="0"/>
        <w:spacing w:line="240" w:lineRule="auto"/>
        <w:jc w:val="both"/>
        <w:rPr>
          <w:rFonts w:ascii="Arial" w:eastAsia="Times New Roman" w:hAnsi="Arial" w:cs="Arial"/>
          <w:bCs/>
        </w:rPr>
      </w:pPr>
      <w:r w:rsidRPr="00DF0C2C">
        <w:rPr>
          <w:rFonts w:ascii="Arial" w:hAnsi="Arial" w:cs="Arial"/>
          <w:bCs/>
          <w:smallCaps/>
          <w:noProof/>
        </w:rPr>
        <w:pict>
          <v:line id="Прямая соединительная линия 68" o:spid="_x0000_s1044" style="position:absolute;left:0;text-align:left;z-index:251691008;visibility:visible;mso-width-relative:margin;mso-height-relative:margin" from="478.15pt,13pt" to="490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" strokecolor="black [3040]"/>
        </w:pict>
      </w: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DF0C2C" w:rsidP="00943E63">
      <w:pPr>
        <w:autoSpaceDE w:val="0"/>
        <w:autoSpaceDN w:val="0"/>
        <w:adjustRightInd w:val="0"/>
        <w:spacing w:line="240" w:lineRule="auto"/>
        <w:jc w:val="both"/>
        <w:rPr>
          <w:rFonts w:ascii="Arial" w:eastAsia="Times New Roman" w:hAnsi="Arial" w:cs="Arial"/>
          <w:bCs/>
        </w:rPr>
      </w:pPr>
      <w:r w:rsidRPr="00DF0C2C">
        <w:rPr>
          <w:rFonts w:ascii="Arial" w:hAnsi="Arial" w:cs="Arial"/>
          <w:bCs/>
          <w:smallCaps/>
          <w:noProof/>
        </w:rPr>
        <w:pict>
          <v:rect id="Прямоугольник 13" o:spid="_x0000_s1042" style="position:absolute;left:0;text-align:left;margin-left:-24.45pt;margin-top:6.1pt;width:259pt;height:42.0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" fillcolor="white [3201]" strokecolor="black [3213]" strokeweight="1.5pt">
            <v:textbox>
              <w:txbxContent>
                <w:p w:rsidR="00AC0114" w:rsidRPr="00E666DD" w:rsidRDefault="00AC0114" w:rsidP="00943E63">
                  <w:pPr>
                    <w:rPr>
                      <w:rFonts w:ascii="Times New Roman" w:hAnsi="Times New Roman" w:cs="Times New Roman"/>
                      <w:bCs/>
                      <w:smallCaps/>
                      <w:sz w:val="18"/>
                      <w:szCs w:val="18"/>
                    </w:rPr>
                  </w:pPr>
                  <w:r>
                    <w:rPr>
                      <w:rFonts w:ascii="Times New Roman" w:hAnsi="Times New Roman" w:cs="Times New Roman"/>
                      <w:bCs/>
                      <w:smallCaps/>
                      <w:sz w:val="18"/>
                      <w:szCs w:val="18"/>
                    </w:rPr>
                    <w:t>в</w:t>
                  </w:r>
                  <w:r w:rsidRPr="00E666DD">
                    <w:rPr>
                      <w:rFonts w:ascii="Times New Roman" w:hAnsi="Times New Roman" w:cs="Times New Roman"/>
                      <w:bCs/>
                      <w:smallCaps/>
                      <w:sz w:val="18"/>
                      <w:szCs w:val="18"/>
                    </w:rPr>
                    <w:t xml:space="preserve">ыдача заявителю в МФЦ  </w:t>
                  </w:r>
                  <w:r>
                    <w:rPr>
                      <w:rFonts w:ascii="Times New Roman" w:hAnsi="Times New Roman" w:cs="Times New Roman"/>
                      <w:bCs/>
                      <w:smallCaps/>
                      <w:sz w:val="18"/>
                      <w:szCs w:val="18"/>
                    </w:rPr>
                    <w:t>уведомления</w:t>
                  </w:r>
                  <w:r w:rsidRPr="00E666DD">
                    <w:rPr>
                      <w:rFonts w:ascii="Times New Roman" w:hAnsi="Times New Roman" w:cs="Times New Roman"/>
                      <w:bCs/>
                      <w:smallCaps/>
                      <w:sz w:val="18"/>
                      <w:szCs w:val="18"/>
                    </w:rPr>
                    <w:t xml:space="preserve"> о предоставлении услуги или об отказе в предоставлении услуги</w:t>
                  </w:r>
                </w:p>
              </w:txbxContent>
            </v:textbox>
          </v:rect>
        </w:pict>
      </w:r>
    </w:p>
    <w:p w:rsidR="00943E63" w:rsidRPr="00310E78" w:rsidRDefault="00943E63" w:rsidP="00943E63">
      <w:pPr>
        <w:autoSpaceDE w:val="0"/>
        <w:autoSpaceDN w:val="0"/>
        <w:adjustRightInd w:val="0"/>
        <w:spacing w:line="240" w:lineRule="auto"/>
        <w:jc w:val="both"/>
        <w:rPr>
          <w:rFonts w:ascii="Arial" w:eastAsia="Times New Roman" w:hAnsi="Arial" w:cs="Arial"/>
          <w:bCs/>
        </w:rPr>
      </w:pPr>
    </w:p>
    <w:p w:rsidR="00943E63" w:rsidRPr="00310E78" w:rsidRDefault="00DF0C2C" w:rsidP="00943E63">
      <w:pPr>
        <w:autoSpaceDE w:val="0"/>
        <w:autoSpaceDN w:val="0"/>
        <w:adjustRightInd w:val="0"/>
        <w:spacing w:line="240" w:lineRule="auto"/>
        <w:jc w:val="both"/>
        <w:rPr>
          <w:rFonts w:ascii="Arial" w:eastAsia="Times New Roman" w:hAnsi="Arial" w:cs="Arial"/>
          <w:bCs/>
        </w:rPr>
      </w:pPr>
      <w:r w:rsidRPr="00DF0C2C">
        <w:rPr>
          <w:rFonts w:ascii="Arial" w:hAnsi="Arial" w:cs="Arial"/>
          <w:bCs/>
          <w:smallCaps/>
          <w:noProof/>
        </w:rPr>
        <w:pict>
          <v:line id="Прямая соединительная линия 26" o:spid="_x0000_s1043" style="position:absolute;left:0;text-align:left;z-index:251689984;visibility:visible;mso-width-relative:margin;mso-height-relative:margin" from="-61.95pt,2.1pt" to="-24.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" strokecolor="black [3040]"/>
        </w:pict>
      </w:r>
    </w:p>
    <w:p w:rsidR="00166BE3" w:rsidRPr="00310E78" w:rsidRDefault="00166BE3" w:rsidP="009528BA">
      <w:pPr>
        <w:widowControl w:val="0"/>
        <w:autoSpaceDE w:val="0"/>
        <w:autoSpaceDN w:val="0"/>
        <w:adjustRightInd w:val="0"/>
        <w:spacing w:line="240" w:lineRule="auto"/>
        <w:ind w:left="7513"/>
        <w:jc w:val="left"/>
        <w:rPr>
          <w:rFonts w:ascii="Arial" w:eastAsia="Times New Roman" w:hAnsi="Arial" w:cs="Arial"/>
        </w:rPr>
      </w:pPr>
    </w:p>
    <w:sectPr w:rsidR="00166BE3" w:rsidRPr="00310E78" w:rsidSect="00943E6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F45" w:rsidRDefault="00411F45" w:rsidP="00773C0A">
      <w:pPr>
        <w:spacing w:line="240" w:lineRule="auto"/>
      </w:pPr>
      <w:r>
        <w:separator/>
      </w:r>
    </w:p>
  </w:endnote>
  <w:endnote w:type="continuationSeparator" w:id="0">
    <w:p w:rsidR="00411F45" w:rsidRDefault="00411F45"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873510"/>
    </w:sdtPr>
    <w:sdtContent>
      <w:p w:rsidR="00AC0114" w:rsidRDefault="00AC0114" w:rsidP="00275F14">
        <w:pPr>
          <w:pStyle w:val="af0"/>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953443">
          <w:rPr>
            <w:rFonts w:ascii="Times New Roman" w:hAnsi="Times New Roman" w:cs="Times New Roman"/>
            <w:noProof/>
            <w:sz w:val="24"/>
          </w:rPr>
          <w:t>3</w:t>
        </w:r>
        <w:r w:rsidRPr="001C0680">
          <w:rPr>
            <w:rFonts w:ascii="Times New Roman"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F45" w:rsidRDefault="00411F45" w:rsidP="00773C0A">
      <w:pPr>
        <w:spacing w:line="240" w:lineRule="auto"/>
      </w:pPr>
      <w:r>
        <w:separator/>
      </w:r>
    </w:p>
  </w:footnote>
  <w:footnote w:type="continuationSeparator" w:id="0">
    <w:p w:rsidR="00411F45" w:rsidRDefault="00411F45"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641E7100"/>
    <w:lvl w:ilvl="0">
      <w:start w:val="1"/>
      <w:numFmt w:val="decimal"/>
      <w:lvlText w:val="%1."/>
      <w:lvlJc w:val="left"/>
      <w:pPr>
        <w:ind w:left="360" w:hanging="360"/>
      </w:pPr>
      <w:rPr>
        <w:b/>
      </w:rPr>
    </w:lvl>
    <w:lvl w:ilvl="1">
      <w:start w:val="1"/>
      <w:numFmt w:val="decimal"/>
      <w:lvlText w:val="%1.%2."/>
      <w:lvlJc w:val="left"/>
      <w:pPr>
        <w:ind w:left="792" w:hanging="432"/>
      </w:pPr>
      <w:rPr>
        <w:rFonts w:ascii="Arial" w:hAnsi="Arial" w:cs="Arial" w:hint="default"/>
        <w:b w:val="0"/>
        <w:i w:val="0"/>
        <w:sz w:val="24"/>
        <w:szCs w:val="24"/>
      </w:rPr>
    </w:lvl>
    <w:lvl w:ilvl="2">
      <w:start w:val="1"/>
      <w:numFmt w:val="decimal"/>
      <w:lvlText w:val="%1.%2.%3."/>
      <w:lvlJc w:val="left"/>
      <w:pPr>
        <w:ind w:left="149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3A6CE1"/>
    <w:multiLevelType w:val="hybridMultilevel"/>
    <w:tmpl w:val="0706DC6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E1637F"/>
    <w:multiLevelType w:val="hybridMultilevel"/>
    <w:tmpl w:val="32C288F6"/>
    <w:lvl w:ilvl="0" w:tplc="1F2672FC">
      <w:start w:val="1"/>
      <w:numFmt w:val="russianLower"/>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nsid w:val="071C60C3"/>
    <w:multiLevelType w:val="hybridMultilevel"/>
    <w:tmpl w:val="1D3CDB96"/>
    <w:lvl w:ilvl="0" w:tplc="30CEC70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2491BC7"/>
    <w:multiLevelType w:val="hybridMultilevel"/>
    <w:tmpl w:val="18D0642C"/>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081008"/>
    <w:multiLevelType w:val="hybridMultilevel"/>
    <w:tmpl w:val="664A9FFE"/>
    <w:lvl w:ilvl="0" w:tplc="E63870D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9">
    <w:nsid w:val="1EEA1C12"/>
    <w:multiLevelType w:val="hybridMultilevel"/>
    <w:tmpl w:val="473A082E"/>
    <w:lvl w:ilvl="0" w:tplc="70A01184">
      <w:start w:val="1"/>
      <w:numFmt w:val="decimal"/>
      <w:lvlText w:val="%1."/>
      <w:lvlJc w:val="left"/>
      <w:pPr>
        <w:ind w:left="3060" w:hanging="360"/>
      </w:pPr>
      <w:rPr>
        <w:rFonts w:hint="default"/>
      </w:r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0">
    <w:nsid w:val="20726D60"/>
    <w:multiLevelType w:val="hybridMultilevel"/>
    <w:tmpl w:val="8200C6AC"/>
    <w:lvl w:ilvl="0" w:tplc="04190019">
      <w:start w:val="1"/>
      <w:numFmt w:val="lowerLetter"/>
      <w:lvlText w:val="%1."/>
      <w:lvlJc w:val="left"/>
      <w:pPr>
        <w:ind w:left="2433" w:hanging="360"/>
      </w:pPr>
    </w:lvl>
    <w:lvl w:ilvl="1" w:tplc="04190019" w:tentative="1">
      <w:start w:val="1"/>
      <w:numFmt w:val="lowerLetter"/>
      <w:lvlText w:val="%2."/>
      <w:lvlJc w:val="left"/>
      <w:pPr>
        <w:ind w:left="3153" w:hanging="360"/>
      </w:pPr>
    </w:lvl>
    <w:lvl w:ilvl="2" w:tplc="0419001B" w:tentative="1">
      <w:start w:val="1"/>
      <w:numFmt w:val="lowerRoman"/>
      <w:lvlText w:val="%3."/>
      <w:lvlJc w:val="right"/>
      <w:pPr>
        <w:ind w:left="3873" w:hanging="180"/>
      </w:pPr>
    </w:lvl>
    <w:lvl w:ilvl="3" w:tplc="0419000F" w:tentative="1">
      <w:start w:val="1"/>
      <w:numFmt w:val="decimal"/>
      <w:lvlText w:val="%4."/>
      <w:lvlJc w:val="left"/>
      <w:pPr>
        <w:ind w:left="4593" w:hanging="360"/>
      </w:pPr>
    </w:lvl>
    <w:lvl w:ilvl="4" w:tplc="04190019" w:tentative="1">
      <w:start w:val="1"/>
      <w:numFmt w:val="lowerLetter"/>
      <w:lvlText w:val="%5."/>
      <w:lvlJc w:val="left"/>
      <w:pPr>
        <w:ind w:left="5313" w:hanging="360"/>
      </w:pPr>
    </w:lvl>
    <w:lvl w:ilvl="5" w:tplc="0419001B" w:tentative="1">
      <w:start w:val="1"/>
      <w:numFmt w:val="lowerRoman"/>
      <w:lvlText w:val="%6."/>
      <w:lvlJc w:val="right"/>
      <w:pPr>
        <w:ind w:left="6033" w:hanging="180"/>
      </w:pPr>
    </w:lvl>
    <w:lvl w:ilvl="6" w:tplc="0419000F" w:tentative="1">
      <w:start w:val="1"/>
      <w:numFmt w:val="decimal"/>
      <w:lvlText w:val="%7."/>
      <w:lvlJc w:val="left"/>
      <w:pPr>
        <w:ind w:left="6753" w:hanging="360"/>
      </w:pPr>
    </w:lvl>
    <w:lvl w:ilvl="7" w:tplc="04190019" w:tentative="1">
      <w:start w:val="1"/>
      <w:numFmt w:val="lowerLetter"/>
      <w:lvlText w:val="%8."/>
      <w:lvlJc w:val="left"/>
      <w:pPr>
        <w:ind w:left="7473" w:hanging="360"/>
      </w:pPr>
    </w:lvl>
    <w:lvl w:ilvl="8" w:tplc="0419001B" w:tentative="1">
      <w:start w:val="1"/>
      <w:numFmt w:val="lowerRoman"/>
      <w:lvlText w:val="%9."/>
      <w:lvlJc w:val="right"/>
      <w:pPr>
        <w:ind w:left="8193" w:hanging="180"/>
      </w:pPr>
    </w:lvl>
  </w:abstractNum>
  <w:abstractNum w:abstractNumId="11">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340134"/>
    <w:multiLevelType w:val="hybridMultilevel"/>
    <w:tmpl w:val="A5BCC6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BB7425"/>
    <w:multiLevelType w:val="hybridMultilevel"/>
    <w:tmpl w:val="F5242366"/>
    <w:lvl w:ilvl="0" w:tplc="5518084A">
      <w:start w:val="1"/>
      <w:numFmt w:val="decimal"/>
      <w:lvlText w:val="12.1.%1."/>
      <w:lvlJc w:val="left"/>
      <w:pPr>
        <w:ind w:left="1571" w:hanging="360"/>
      </w:pPr>
      <w:rPr>
        <w:rFonts w:hint="default"/>
      </w:rPr>
    </w:lvl>
    <w:lvl w:ilvl="1" w:tplc="5518084A">
      <w:start w:val="1"/>
      <w:numFmt w:val="decimal"/>
      <w:lvlText w:val="12.1.%2."/>
      <w:lvlJc w:val="left"/>
      <w:pPr>
        <w:ind w:left="1440" w:hanging="360"/>
      </w:pPr>
      <w:rPr>
        <w:rFonts w:hint="default"/>
      </w:rPr>
    </w:lvl>
    <w:lvl w:ilvl="2" w:tplc="8B8A9D14">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1C7330"/>
    <w:multiLevelType w:val="multilevel"/>
    <w:tmpl w:val="B5DE8232"/>
    <w:lvl w:ilvl="0">
      <w:start w:val="1"/>
      <w:numFmt w:val="decimal"/>
      <w:lvlText w:val="%1."/>
      <w:lvlJc w:val="left"/>
      <w:pPr>
        <w:ind w:left="390" w:hanging="390"/>
      </w:pPr>
      <w:rPr>
        <w:rFonts w:ascii="Times New Roman" w:eastAsia="Times New Roman" w:hAnsi="Times New Roman" w:cs="Times New Roman"/>
      </w:rPr>
    </w:lvl>
    <w:lvl w:ilvl="1">
      <w:start w:val="1"/>
      <w:numFmt w:val="russianLower"/>
      <w:lvlText w:val="%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4A2B28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BF262B"/>
    <w:multiLevelType w:val="hybridMultilevel"/>
    <w:tmpl w:val="291222AA"/>
    <w:lvl w:ilvl="0" w:tplc="C2B2AA4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4E357FA4"/>
    <w:multiLevelType w:val="hybridMultilevel"/>
    <w:tmpl w:val="39A6FBB8"/>
    <w:lvl w:ilvl="0" w:tplc="1F2672F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2D74739"/>
    <w:multiLevelType w:val="hybridMultilevel"/>
    <w:tmpl w:val="48765D56"/>
    <w:lvl w:ilvl="0" w:tplc="0478EB38">
      <w:start w:val="29"/>
      <w:numFmt w:val="decimal"/>
      <w:pStyle w:val="a0"/>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2">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C60A7B"/>
    <w:multiLevelType w:val="hybridMultilevel"/>
    <w:tmpl w:val="A37085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8C4BD6"/>
    <w:multiLevelType w:val="hybridMultilevel"/>
    <w:tmpl w:val="D472A4C8"/>
    <w:lvl w:ilvl="0" w:tplc="42062B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8612147"/>
    <w:multiLevelType w:val="hybridMultilevel"/>
    <w:tmpl w:val="664A9FFE"/>
    <w:lvl w:ilvl="0" w:tplc="E63870D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9EB3064"/>
    <w:multiLevelType w:val="multilevel"/>
    <w:tmpl w:val="39445CF6"/>
    <w:lvl w:ilvl="0">
      <w:start w:val="1"/>
      <w:numFmt w:val="decimal"/>
      <w:lvlText w:val="%1."/>
      <w:lvlJc w:val="left"/>
      <w:pPr>
        <w:ind w:left="720" w:hanging="360"/>
      </w:pPr>
      <w:rPr>
        <w:rFonts w:hint="default"/>
        <w:sz w:val="28"/>
      </w:rPr>
    </w:lvl>
    <w:lvl w:ilvl="1">
      <w:start w:val="1"/>
      <w:numFmt w:val="decimal"/>
      <w:pStyle w:val="11"/>
      <w:isLgl/>
      <w:lvlText w:val="%1.%2."/>
      <w:lvlJc w:val="left"/>
      <w:pPr>
        <w:ind w:left="1855" w:hanging="720"/>
      </w:pPr>
      <w:rPr>
        <w:rFonts w:hint="default"/>
      </w:rPr>
    </w:lvl>
    <w:lvl w:ilvl="2">
      <w:start w:val="1"/>
      <w:numFmt w:val="decimal"/>
      <w:pStyle w:val="111"/>
      <w:isLgl/>
      <w:lvlText w:val="%1.%2.%3."/>
      <w:lvlJc w:val="left"/>
      <w:pPr>
        <w:ind w:left="1713"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7">
    <w:nsid w:val="7C2141DA"/>
    <w:multiLevelType w:val="hybridMultilevel"/>
    <w:tmpl w:val="1DC21A88"/>
    <w:lvl w:ilvl="0" w:tplc="879A81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26"/>
  </w:num>
  <w:num w:numId="4">
    <w:abstractNumId w:val="21"/>
  </w:num>
  <w:num w:numId="5">
    <w:abstractNumId w:val="8"/>
  </w:num>
  <w:num w:numId="6">
    <w:abstractNumId w:val="9"/>
  </w:num>
  <w:num w:numId="7">
    <w:abstractNumId w:val="28"/>
  </w:num>
  <w:num w:numId="8">
    <w:abstractNumId w:val="22"/>
  </w:num>
  <w:num w:numId="9">
    <w:abstractNumId w:val="7"/>
  </w:num>
  <w:num w:numId="10">
    <w:abstractNumId w:val="29"/>
  </w:num>
  <w:num w:numId="11">
    <w:abstractNumId w:val="12"/>
  </w:num>
  <w:num w:numId="12">
    <w:abstractNumId w:val="1"/>
  </w:num>
  <w:num w:numId="13">
    <w:abstractNumId w:val="4"/>
  </w:num>
  <w:num w:numId="14">
    <w:abstractNumId w:val="4"/>
    <w:lvlOverride w:ilvl="0">
      <w:startOverride w:val="1"/>
    </w:lvlOverride>
  </w:num>
  <w:num w:numId="15">
    <w:abstractNumId w:val="1"/>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1"/>
  </w:num>
  <w:num w:numId="19">
    <w:abstractNumId w:val="14"/>
  </w:num>
  <w:num w:numId="20">
    <w:abstractNumId w:val="19"/>
  </w:num>
  <w:num w:numId="21">
    <w:abstractNumId w:val="2"/>
  </w:num>
  <w:num w:numId="22">
    <w:abstractNumId w:val="10"/>
  </w:num>
  <w:num w:numId="23">
    <w:abstractNumId w:val="3"/>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5"/>
  </w:num>
  <w:num w:numId="27">
    <w:abstractNumId w:val="15"/>
  </w:num>
  <w:num w:numId="28">
    <w:abstractNumId w:val="16"/>
  </w:num>
  <w:num w:numId="29">
    <w:abstractNumId w:val="16"/>
    <w:lvlOverride w:ilvl="0">
      <w:startOverride w:val="1"/>
    </w:lvlOverride>
  </w:num>
  <w:num w:numId="30">
    <w:abstractNumId w:val="13"/>
  </w:num>
  <w:num w:numId="31">
    <w:abstractNumId w:val="18"/>
  </w:num>
  <w:num w:numId="32">
    <w:abstractNumId w:val="23"/>
  </w:num>
  <w:num w:numId="33">
    <w:abstractNumId w:val="5"/>
  </w:num>
  <w:num w:numId="34">
    <w:abstractNumId w:val="17"/>
  </w:num>
  <w:num w:numId="35">
    <w:abstractNumId w:val="1"/>
  </w:num>
  <w:num w:numId="36">
    <w:abstractNumId w:val="4"/>
  </w:num>
  <w:num w:numId="37">
    <w:abstractNumId w:val="4"/>
    <w:lvlOverride w:ilvl="0">
      <w:startOverride w:val="1"/>
    </w:lvlOverride>
  </w:num>
  <w:num w:numId="38">
    <w:abstractNumId w:val="4"/>
    <w:lvlOverride w:ilvl="0">
      <w:startOverride w:val="1"/>
    </w:lvlOverride>
  </w:num>
  <w:num w:numId="39">
    <w:abstractNumId w:val="4"/>
    <w:lvlOverride w:ilvl="0">
      <w:startOverride w:val="2"/>
    </w:lvlOverride>
  </w:num>
  <w:num w:numId="40">
    <w:abstractNumId w:val="27"/>
  </w:num>
  <w:num w:numId="41">
    <w:abstractNumId w:val="4"/>
    <w:lvlOverride w:ilvl="0">
      <w:startOverride w:val="2"/>
    </w:lvlOverride>
  </w:num>
  <w:num w:numId="42">
    <w:abstractNumId w:val="4"/>
    <w:lvlOverride w:ilvl="0">
      <w:startOverride w:val="1"/>
    </w:lvlOverride>
  </w:num>
  <w:num w:numId="43">
    <w:abstractNumId w:val="2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22C25"/>
    <w:rsid w:val="00001563"/>
    <w:rsid w:val="0000471A"/>
    <w:rsid w:val="00006DD3"/>
    <w:rsid w:val="00010493"/>
    <w:rsid w:val="000139F3"/>
    <w:rsid w:val="00020BFE"/>
    <w:rsid w:val="000214E7"/>
    <w:rsid w:val="000339E4"/>
    <w:rsid w:val="0003552B"/>
    <w:rsid w:val="0003760A"/>
    <w:rsid w:val="00037BF5"/>
    <w:rsid w:val="000406AB"/>
    <w:rsid w:val="000451FB"/>
    <w:rsid w:val="0004701B"/>
    <w:rsid w:val="00047B77"/>
    <w:rsid w:val="00050577"/>
    <w:rsid w:val="0005252C"/>
    <w:rsid w:val="00056481"/>
    <w:rsid w:val="00057A3B"/>
    <w:rsid w:val="0007237D"/>
    <w:rsid w:val="0007350E"/>
    <w:rsid w:val="00075CB1"/>
    <w:rsid w:val="0007698B"/>
    <w:rsid w:val="00087054"/>
    <w:rsid w:val="00087BD5"/>
    <w:rsid w:val="00091CBE"/>
    <w:rsid w:val="00094522"/>
    <w:rsid w:val="000952C3"/>
    <w:rsid w:val="0009677D"/>
    <w:rsid w:val="00096E7A"/>
    <w:rsid w:val="00097209"/>
    <w:rsid w:val="0009745D"/>
    <w:rsid w:val="00097EF1"/>
    <w:rsid w:val="000A227C"/>
    <w:rsid w:val="000A6AE1"/>
    <w:rsid w:val="000B006A"/>
    <w:rsid w:val="000B18F7"/>
    <w:rsid w:val="000B45C6"/>
    <w:rsid w:val="000B58BB"/>
    <w:rsid w:val="000C4416"/>
    <w:rsid w:val="000C460F"/>
    <w:rsid w:val="000C4AF3"/>
    <w:rsid w:val="000C58EE"/>
    <w:rsid w:val="000D1910"/>
    <w:rsid w:val="000D2E80"/>
    <w:rsid w:val="000D5BF7"/>
    <w:rsid w:val="000D5E7A"/>
    <w:rsid w:val="000D5F45"/>
    <w:rsid w:val="000D6AA5"/>
    <w:rsid w:val="000E1169"/>
    <w:rsid w:val="000E4E63"/>
    <w:rsid w:val="000E5112"/>
    <w:rsid w:val="000E5C01"/>
    <w:rsid w:val="000F02FA"/>
    <w:rsid w:val="000F5878"/>
    <w:rsid w:val="001071D4"/>
    <w:rsid w:val="00107A89"/>
    <w:rsid w:val="0011120F"/>
    <w:rsid w:val="001123D3"/>
    <w:rsid w:val="00120568"/>
    <w:rsid w:val="00121DBF"/>
    <w:rsid w:val="00132173"/>
    <w:rsid w:val="00132ECB"/>
    <w:rsid w:val="001361AA"/>
    <w:rsid w:val="0013671E"/>
    <w:rsid w:val="00143279"/>
    <w:rsid w:val="00144528"/>
    <w:rsid w:val="00144EC9"/>
    <w:rsid w:val="00145C3D"/>
    <w:rsid w:val="001479ED"/>
    <w:rsid w:val="0015416D"/>
    <w:rsid w:val="00154F8B"/>
    <w:rsid w:val="00155890"/>
    <w:rsid w:val="00160B3A"/>
    <w:rsid w:val="001612F6"/>
    <w:rsid w:val="00166726"/>
    <w:rsid w:val="00166BE3"/>
    <w:rsid w:val="00171262"/>
    <w:rsid w:val="00172893"/>
    <w:rsid w:val="001745FE"/>
    <w:rsid w:val="00174873"/>
    <w:rsid w:val="00181FF3"/>
    <w:rsid w:val="00182239"/>
    <w:rsid w:val="00186DC6"/>
    <w:rsid w:val="00186FD1"/>
    <w:rsid w:val="0018709B"/>
    <w:rsid w:val="00195139"/>
    <w:rsid w:val="00195A70"/>
    <w:rsid w:val="00195A75"/>
    <w:rsid w:val="001A00A0"/>
    <w:rsid w:val="001A068B"/>
    <w:rsid w:val="001A18A4"/>
    <w:rsid w:val="001A6456"/>
    <w:rsid w:val="001A685C"/>
    <w:rsid w:val="001B13E8"/>
    <w:rsid w:val="001B5A41"/>
    <w:rsid w:val="001C129D"/>
    <w:rsid w:val="001C17B3"/>
    <w:rsid w:val="001C3078"/>
    <w:rsid w:val="001C32EB"/>
    <w:rsid w:val="001C4C1E"/>
    <w:rsid w:val="001C4CCE"/>
    <w:rsid w:val="001C565E"/>
    <w:rsid w:val="001C5C3A"/>
    <w:rsid w:val="001C7BAF"/>
    <w:rsid w:val="001D5910"/>
    <w:rsid w:val="001D6072"/>
    <w:rsid w:val="001D73D8"/>
    <w:rsid w:val="001E0023"/>
    <w:rsid w:val="001E3907"/>
    <w:rsid w:val="001F2CC7"/>
    <w:rsid w:val="001F5FB3"/>
    <w:rsid w:val="001F6668"/>
    <w:rsid w:val="00200169"/>
    <w:rsid w:val="00204F15"/>
    <w:rsid w:val="002073DB"/>
    <w:rsid w:val="00211BB7"/>
    <w:rsid w:val="00213A96"/>
    <w:rsid w:val="00217AC6"/>
    <w:rsid w:val="002267FD"/>
    <w:rsid w:val="00230207"/>
    <w:rsid w:val="00234059"/>
    <w:rsid w:val="002375EF"/>
    <w:rsid w:val="002453A6"/>
    <w:rsid w:val="00247593"/>
    <w:rsid w:val="00250B80"/>
    <w:rsid w:val="00253720"/>
    <w:rsid w:val="00253C2C"/>
    <w:rsid w:val="00262516"/>
    <w:rsid w:val="00265FB6"/>
    <w:rsid w:val="00275935"/>
    <w:rsid w:val="00275F14"/>
    <w:rsid w:val="002812FB"/>
    <w:rsid w:val="00283319"/>
    <w:rsid w:val="00287424"/>
    <w:rsid w:val="00290A33"/>
    <w:rsid w:val="002927CC"/>
    <w:rsid w:val="00295E06"/>
    <w:rsid w:val="00295F82"/>
    <w:rsid w:val="002A0B1C"/>
    <w:rsid w:val="002A2BD3"/>
    <w:rsid w:val="002A532B"/>
    <w:rsid w:val="002A70AC"/>
    <w:rsid w:val="002B3C12"/>
    <w:rsid w:val="002C4079"/>
    <w:rsid w:val="002D1777"/>
    <w:rsid w:val="002D2DB8"/>
    <w:rsid w:val="002D4B27"/>
    <w:rsid w:val="002E0F5A"/>
    <w:rsid w:val="002E1D5D"/>
    <w:rsid w:val="002E2580"/>
    <w:rsid w:val="002E46AB"/>
    <w:rsid w:val="002E5BC9"/>
    <w:rsid w:val="002E79F5"/>
    <w:rsid w:val="00300794"/>
    <w:rsid w:val="0030151F"/>
    <w:rsid w:val="00302DC6"/>
    <w:rsid w:val="0031012C"/>
    <w:rsid w:val="00310E78"/>
    <w:rsid w:val="00312583"/>
    <w:rsid w:val="00316C0A"/>
    <w:rsid w:val="00322C25"/>
    <w:rsid w:val="00324C24"/>
    <w:rsid w:val="0032542D"/>
    <w:rsid w:val="0032737E"/>
    <w:rsid w:val="00332251"/>
    <w:rsid w:val="0033317A"/>
    <w:rsid w:val="00342238"/>
    <w:rsid w:val="00342C2F"/>
    <w:rsid w:val="00352920"/>
    <w:rsid w:val="003545E9"/>
    <w:rsid w:val="003629FE"/>
    <w:rsid w:val="00363AC5"/>
    <w:rsid w:val="003717B3"/>
    <w:rsid w:val="00375B2E"/>
    <w:rsid w:val="00375DD2"/>
    <w:rsid w:val="00382993"/>
    <w:rsid w:val="00382D68"/>
    <w:rsid w:val="00382EF0"/>
    <w:rsid w:val="003844E7"/>
    <w:rsid w:val="00387843"/>
    <w:rsid w:val="00387AAE"/>
    <w:rsid w:val="00391F84"/>
    <w:rsid w:val="003A1254"/>
    <w:rsid w:val="003A2875"/>
    <w:rsid w:val="003A4544"/>
    <w:rsid w:val="003A4812"/>
    <w:rsid w:val="003A59D3"/>
    <w:rsid w:val="003B0DE0"/>
    <w:rsid w:val="003B5C4D"/>
    <w:rsid w:val="003D28C9"/>
    <w:rsid w:val="003D2CED"/>
    <w:rsid w:val="003D4DC6"/>
    <w:rsid w:val="003D5B4E"/>
    <w:rsid w:val="003E221C"/>
    <w:rsid w:val="003E2236"/>
    <w:rsid w:val="003E39E0"/>
    <w:rsid w:val="003E4E8F"/>
    <w:rsid w:val="003F468E"/>
    <w:rsid w:val="003F5786"/>
    <w:rsid w:val="004001B5"/>
    <w:rsid w:val="00402F3C"/>
    <w:rsid w:val="004075BB"/>
    <w:rsid w:val="00407976"/>
    <w:rsid w:val="004115FC"/>
    <w:rsid w:val="00411F45"/>
    <w:rsid w:val="00413AAC"/>
    <w:rsid w:val="00420971"/>
    <w:rsid w:val="00420E32"/>
    <w:rsid w:val="00421C83"/>
    <w:rsid w:val="0042494C"/>
    <w:rsid w:val="00424B3B"/>
    <w:rsid w:val="00426362"/>
    <w:rsid w:val="0043101C"/>
    <w:rsid w:val="00432CA9"/>
    <w:rsid w:val="00436FB8"/>
    <w:rsid w:val="00443887"/>
    <w:rsid w:val="00444047"/>
    <w:rsid w:val="004447F7"/>
    <w:rsid w:val="00453397"/>
    <w:rsid w:val="00454DD9"/>
    <w:rsid w:val="004577DD"/>
    <w:rsid w:val="00462063"/>
    <w:rsid w:val="00462F01"/>
    <w:rsid w:val="00463D65"/>
    <w:rsid w:val="0046504E"/>
    <w:rsid w:val="00465301"/>
    <w:rsid w:val="00465567"/>
    <w:rsid w:val="0046556B"/>
    <w:rsid w:val="00465A5D"/>
    <w:rsid w:val="00465B5A"/>
    <w:rsid w:val="0046776B"/>
    <w:rsid w:val="00470270"/>
    <w:rsid w:val="00475722"/>
    <w:rsid w:val="00475831"/>
    <w:rsid w:val="00477674"/>
    <w:rsid w:val="00486359"/>
    <w:rsid w:val="004866BC"/>
    <w:rsid w:val="00492A55"/>
    <w:rsid w:val="00493393"/>
    <w:rsid w:val="0049734A"/>
    <w:rsid w:val="004A3D19"/>
    <w:rsid w:val="004A3D21"/>
    <w:rsid w:val="004A484E"/>
    <w:rsid w:val="004A673E"/>
    <w:rsid w:val="004B4C40"/>
    <w:rsid w:val="004C0D2E"/>
    <w:rsid w:val="004C17A2"/>
    <w:rsid w:val="004C321C"/>
    <w:rsid w:val="004C35AB"/>
    <w:rsid w:val="004C6204"/>
    <w:rsid w:val="004D70CF"/>
    <w:rsid w:val="004E1915"/>
    <w:rsid w:val="004E2578"/>
    <w:rsid w:val="004E44D0"/>
    <w:rsid w:val="004E48DB"/>
    <w:rsid w:val="004E493F"/>
    <w:rsid w:val="004E58CD"/>
    <w:rsid w:val="004F1D80"/>
    <w:rsid w:val="004F3410"/>
    <w:rsid w:val="004F5116"/>
    <w:rsid w:val="004F69F4"/>
    <w:rsid w:val="00506A02"/>
    <w:rsid w:val="00506B5A"/>
    <w:rsid w:val="00514921"/>
    <w:rsid w:val="00515247"/>
    <w:rsid w:val="005152E6"/>
    <w:rsid w:val="0051589B"/>
    <w:rsid w:val="00516C6A"/>
    <w:rsid w:val="005205B5"/>
    <w:rsid w:val="00520BE4"/>
    <w:rsid w:val="00523B3B"/>
    <w:rsid w:val="00527463"/>
    <w:rsid w:val="00541CBA"/>
    <w:rsid w:val="005436E9"/>
    <w:rsid w:val="00545AF4"/>
    <w:rsid w:val="0055096A"/>
    <w:rsid w:val="00551732"/>
    <w:rsid w:val="00551FC8"/>
    <w:rsid w:val="005535AD"/>
    <w:rsid w:val="0055422C"/>
    <w:rsid w:val="00560D10"/>
    <w:rsid w:val="005625CD"/>
    <w:rsid w:val="00563F36"/>
    <w:rsid w:val="005675EA"/>
    <w:rsid w:val="005734E7"/>
    <w:rsid w:val="005751D6"/>
    <w:rsid w:val="005753C7"/>
    <w:rsid w:val="00576F3F"/>
    <w:rsid w:val="0058660C"/>
    <w:rsid w:val="00586B27"/>
    <w:rsid w:val="00587C96"/>
    <w:rsid w:val="005A06F1"/>
    <w:rsid w:val="005A2FE3"/>
    <w:rsid w:val="005A4003"/>
    <w:rsid w:val="005A4ED1"/>
    <w:rsid w:val="005A513F"/>
    <w:rsid w:val="005A6DD8"/>
    <w:rsid w:val="005A7F57"/>
    <w:rsid w:val="005B5FC3"/>
    <w:rsid w:val="005C3F19"/>
    <w:rsid w:val="005C65F8"/>
    <w:rsid w:val="005D3647"/>
    <w:rsid w:val="005E63BA"/>
    <w:rsid w:val="005F1213"/>
    <w:rsid w:val="005F3460"/>
    <w:rsid w:val="00600187"/>
    <w:rsid w:val="006004DF"/>
    <w:rsid w:val="00600BA2"/>
    <w:rsid w:val="006021F8"/>
    <w:rsid w:val="00610F4E"/>
    <w:rsid w:val="00611EBB"/>
    <w:rsid w:val="006155FA"/>
    <w:rsid w:val="00615CC3"/>
    <w:rsid w:val="00623EA4"/>
    <w:rsid w:val="0062451D"/>
    <w:rsid w:val="0062637B"/>
    <w:rsid w:val="00626461"/>
    <w:rsid w:val="00631112"/>
    <w:rsid w:val="00637BA1"/>
    <w:rsid w:val="006418EF"/>
    <w:rsid w:val="006470E0"/>
    <w:rsid w:val="0064719D"/>
    <w:rsid w:val="00651196"/>
    <w:rsid w:val="006516F1"/>
    <w:rsid w:val="006633F3"/>
    <w:rsid w:val="0066444D"/>
    <w:rsid w:val="00672895"/>
    <w:rsid w:val="00672F99"/>
    <w:rsid w:val="0067337E"/>
    <w:rsid w:val="00673CE7"/>
    <w:rsid w:val="00675171"/>
    <w:rsid w:val="0068390B"/>
    <w:rsid w:val="00684808"/>
    <w:rsid w:val="00685365"/>
    <w:rsid w:val="0068788C"/>
    <w:rsid w:val="00690550"/>
    <w:rsid w:val="006925E6"/>
    <w:rsid w:val="00693189"/>
    <w:rsid w:val="00696475"/>
    <w:rsid w:val="006972D9"/>
    <w:rsid w:val="006A4CD8"/>
    <w:rsid w:val="006B441B"/>
    <w:rsid w:val="006C0383"/>
    <w:rsid w:val="006C118F"/>
    <w:rsid w:val="006C1A6D"/>
    <w:rsid w:val="006D0962"/>
    <w:rsid w:val="006D5B01"/>
    <w:rsid w:val="006E42DE"/>
    <w:rsid w:val="006E454A"/>
    <w:rsid w:val="006F1590"/>
    <w:rsid w:val="006F4CF3"/>
    <w:rsid w:val="007062CA"/>
    <w:rsid w:val="007077ED"/>
    <w:rsid w:val="00710AD6"/>
    <w:rsid w:val="00710D5E"/>
    <w:rsid w:val="00710FF6"/>
    <w:rsid w:val="007149D5"/>
    <w:rsid w:val="00714A90"/>
    <w:rsid w:val="007179EB"/>
    <w:rsid w:val="00722C02"/>
    <w:rsid w:val="00735CAE"/>
    <w:rsid w:val="00736066"/>
    <w:rsid w:val="007360A6"/>
    <w:rsid w:val="00741882"/>
    <w:rsid w:val="007550D4"/>
    <w:rsid w:val="007629D9"/>
    <w:rsid w:val="007659D2"/>
    <w:rsid w:val="00765EB1"/>
    <w:rsid w:val="00773C0A"/>
    <w:rsid w:val="00775210"/>
    <w:rsid w:val="00775D86"/>
    <w:rsid w:val="00780726"/>
    <w:rsid w:val="00783DB5"/>
    <w:rsid w:val="00785FD4"/>
    <w:rsid w:val="00790641"/>
    <w:rsid w:val="007955B3"/>
    <w:rsid w:val="007B212D"/>
    <w:rsid w:val="007B599D"/>
    <w:rsid w:val="007C23BC"/>
    <w:rsid w:val="007C3FFE"/>
    <w:rsid w:val="007C55F6"/>
    <w:rsid w:val="007D42B8"/>
    <w:rsid w:val="007F1B12"/>
    <w:rsid w:val="007F2510"/>
    <w:rsid w:val="007F278A"/>
    <w:rsid w:val="007F5852"/>
    <w:rsid w:val="007F6954"/>
    <w:rsid w:val="00800A39"/>
    <w:rsid w:val="008030CB"/>
    <w:rsid w:val="008052A0"/>
    <w:rsid w:val="008173D1"/>
    <w:rsid w:val="008223A4"/>
    <w:rsid w:val="00822C1F"/>
    <w:rsid w:val="00824605"/>
    <w:rsid w:val="00826363"/>
    <w:rsid w:val="00831BAC"/>
    <w:rsid w:val="00841091"/>
    <w:rsid w:val="0084434C"/>
    <w:rsid w:val="00844ABA"/>
    <w:rsid w:val="00854E22"/>
    <w:rsid w:val="0086026A"/>
    <w:rsid w:val="00861BA2"/>
    <w:rsid w:val="008639CF"/>
    <w:rsid w:val="0086544C"/>
    <w:rsid w:val="0087051D"/>
    <w:rsid w:val="008736BC"/>
    <w:rsid w:val="00875F50"/>
    <w:rsid w:val="008814CD"/>
    <w:rsid w:val="00882237"/>
    <w:rsid w:val="00882421"/>
    <w:rsid w:val="00882D4B"/>
    <w:rsid w:val="0088374B"/>
    <w:rsid w:val="0088565D"/>
    <w:rsid w:val="0089442C"/>
    <w:rsid w:val="00895899"/>
    <w:rsid w:val="008A0C39"/>
    <w:rsid w:val="008A29B0"/>
    <w:rsid w:val="008A3439"/>
    <w:rsid w:val="008A5141"/>
    <w:rsid w:val="008A5E38"/>
    <w:rsid w:val="008B056D"/>
    <w:rsid w:val="008B0DA8"/>
    <w:rsid w:val="008B7543"/>
    <w:rsid w:val="008C19DA"/>
    <w:rsid w:val="008C3A23"/>
    <w:rsid w:val="008C48BA"/>
    <w:rsid w:val="008C59F5"/>
    <w:rsid w:val="008C62F6"/>
    <w:rsid w:val="008D06DB"/>
    <w:rsid w:val="008D07A6"/>
    <w:rsid w:val="008D477A"/>
    <w:rsid w:val="008D4D69"/>
    <w:rsid w:val="008E4242"/>
    <w:rsid w:val="008F3EC9"/>
    <w:rsid w:val="008F6D88"/>
    <w:rsid w:val="008F779F"/>
    <w:rsid w:val="00900B07"/>
    <w:rsid w:val="00903CB0"/>
    <w:rsid w:val="00904756"/>
    <w:rsid w:val="00913E7C"/>
    <w:rsid w:val="00916A6A"/>
    <w:rsid w:val="00921BC9"/>
    <w:rsid w:val="00924122"/>
    <w:rsid w:val="009271CF"/>
    <w:rsid w:val="009300D3"/>
    <w:rsid w:val="009358E8"/>
    <w:rsid w:val="009365DD"/>
    <w:rsid w:val="00940370"/>
    <w:rsid w:val="009436F5"/>
    <w:rsid w:val="00943E63"/>
    <w:rsid w:val="009444C9"/>
    <w:rsid w:val="00946ED5"/>
    <w:rsid w:val="00947ECB"/>
    <w:rsid w:val="00951A88"/>
    <w:rsid w:val="009528BA"/>
    <w:rsid w:val="00952907"/>
    <w:rsid w:val="00953443"/>
    <w:rsid w:val="009564EA"/>
    <w:rsid w:val="009610C3"/>
    <w:rsid w:val="00965140"/>
    <w:rsid w:val="0096556C"/>
    <w:rsid w:val="009710BA"/>
    <w:rsid w:val="00974B9C"/>
    <w:rsid w:val="00975997"/>
    <w:rsid w:val="009759C4"/>
    <w:rsid w:val="0098268B"/>
    <w:rsid w:val="00984E4F"/>
    <w:rsid w:val="00986686"/>
    <w:rsid w:val="00987511"/>
    <w:rsid w:val="009A1050"/>
    <w:rsid w:val="009A18D3"/>
    <w:rsid w:val="009A5768"/>
    <w:rsid w:val="009A5E1B"/>
    <w:rsid w:val="009A6A21"/>
    <w:rsid w:val="009A73C0"/>
    <w:rsid w:val="009B2F85"/>
    <w:rsid w:val="009B5A25"/>
    <w:rsid w:val="009B6529"/>
    <w:rsid w:val="009C3DDB"/>
    <w:rsid w:val="009C7116"/>
    <w:rsid w:val="009D46C4"/>
    <w:rsid w:val="009E69AB"/>
    <w:rsid w:val="009F0BC9"/>
    <w:rsid w:val="009F255E"/>
    <w:rsid w:val="009F3114"/>
    <w:rsid w:val="009F6A3C"/>
    <w:rsid w:val="00A00A90"/>
    <w:rsid w:val="00A01579"/>
    <w:rsid w:val="00A02F4E"/>
    <w:rsid w:val="00A06E29"/>
    <w:rsid w:val="00A07AAF"/>
    <w:rsid w:val="00A11849"/>
    <w:rsid w:val="00A1306A"/>
    <w:rsid w:val="00A13FC0"/>
    <w:rsid w:val="00A17C08"/>
    <w:rsid w:val="00A25F6C"/>
    <w:rsid w:val="00A404DD"/>
    <w:rsid w:val="00A43680"/>
    <w:rsid w:val="00A454A8"/>
    <w:rsid w:val="00A46AD9"/>
    <w:rsid w:val="00A46FCB"/>
    <w:rsid w:val="00A60736"/>
    <w:rsid w:val="00A60FDD"/>
    <w:rsid w:val="00A61566"/>
    <w:rsid w:val="00A637E8"/>
    <w:rsid w:val="00A64173"/>
    <w:rsid w:val="00A67B52"/>
    <w:rsid w:val="00A8399F"/>
    <w:rsid w:val="00A83EA6"/>
    <w:rsid w:val="00A841A5"/>
    <w:rsid w:val="00A87615"/>
    <w:rsid w:val="00A91661"/>
    <w:rsid w:val="00A92980"/>
    <w:rsid w:val="00A95011"/>
    <w:rsid w:val="00AA36FE"/>
    <w:rsid w:val="00AA5460"/>
    <w:rsid w:val="00AB0BD9"/>
    <w:rsid w:val="00AB0F41"/>
    <w:rsid w:val="00AB1560"/>
    <w:rsid w:val="00AB2839"/>
    <w:rsid w:val="00AB4A8B"/>
    <w:rsid w:val="00AB6A44"/>
    <w:rsid w:val="00AC0114"/>
    <w:rsid w:val="00AC1F8C"/>
    <w:rsid w:val="00AC3698"/>
    <w:rsid w:val="00AC7BD5"/>
    <w:rsid w:val="00AD1FE3"/>
    <w:rsid w:val="00AD2466"/>
    <w:rsid w:val="00AD5624"/>
    <w:rsid w:val="00AE1D52"/>
    <w:rsid w:val="00AE2DCF"/>
    <w:rsid w:val="00AE749F"/>
    <w:rsid w:val="00AF26C5"/>
    <w:rsid w:val="00AF5B3B"/>
    <w:rsid w:val="00AF68E5"/>
    <w:rsid w:val="00AF7E7D"/>
    <w:rsid w:val="00B04D44"/>
    <w:rsid w:val="00B07E38"/>
    <w:rsid w:val="00B12076"/>
    <w:rsid w:val="00B12382"/>
    <w:rsid w:val="00B15D77"/>
    <w:rsid w:val="00B22D0A"/>
    <w:rsid w:val="00B23D87"/>
    <w:rsid w:val="00B30EBA"/>
    <w:rsid w:val="00B34022"/>
    <w:rsid w:val="00B45F54"/>
    <w:rsid w:val="00B54C38"/>
    <w:rsid w:val="00B5664F"/>
    <w:rsid w:val="00B60FD9"/>
    <w:rsid w:val="00B61F1C"/>
    <w:rsid w:val="00B6238F"/>
    <w:rsid w:val="00B642F4"/>
    <w:rsid w:val="00B70237"/>
    <w:rsid w:val="00B73EA8"/>
    <w:rsid w:val="00B76AAF"/>
    <w:rsid w:val="00B801B7"/>
    <w:rsid w:val="00B84C0F"/>
    <w:rsid w:val="00B8539C"/>
    <w:rsid w:val="00B85CBB"/>
    <w:rsid w:val="00BA1878"/>
    <w:rsid w:val="00BA24AC"/>
    <w:rsid w:val="00BA27B6"/>
    <w:rsid w:val="00BA4BB3"/>
    <w:rsid w:val="00BA5D11"/>
    <w:rsid w:val="00BB63D7"/>
    <w:rsid w:val="00BC6BC5"/>
    <w:rsid w:val="00BC6F3A"/>
    <w:rsid w:val="00BD168C"/>
    <w:rsid w:val="00BD5634"/>
    <w:rsid w:val="00BE1A73"/>
    <w:rsid w:val="00BE3794"/>
    <w:rsid w:val="00BE44F0"/>
    <w:rsid w:val="00BE4673"/>
    <w:rsid w:val="00BF1FEC"/>
    <w:rsid w:val="00BF57B4"/>
    <w:rsid w:val="00C01BDC"/>
    <w:rsid w:val="00C04422"/>
    <w:rsid w:val="00C05490"/>
    <w:rsid w:val="00C15307"/>
    <w:rsid w:val="00C21DEF"/>
    <w:rsid w:val="00C23453"/>
    <w:rsid w:val="00C24581"/>
    <w:rsid w:val="00C24751"/>
    <w:rsid w:val="00C31453"/>
    <w:rsid w:val="00C325A0"/>
    <w:rsid w:val="00C33BC7"/>
    <w:rsid w:val="00C3727A"/>
    <w:rsid w:val="00C42BBE"/>
    <w:rsid w:val="00C42D45"/>
    <w:rsid w:val="00C474A7"/>
    <w:rsid w:val="00C47978"/>
    <w:rsid w:val="00C52589"/>
    <w:rsid w:val="00C52E2E"/>
    <w:rsid w:val="00C547AB"/>
    <w:rsid w:val="00C60540"/>
    <w:rsid w:val="00C62DB0"/>
    <w:rsid w:val="00C7507C"/>
    <w:rsid w:val="00C7587C"/>
    <w:rsid w:val="00C769E9"/>
    <w:rsid w:val="00C826C5"/>
    <w:rsid w:val="00C87930"/>
    <w:rsid w:val="00C90401"/>
    <w:rsid w:val="00C92C5E"/>
    <w:rsid w:val="00C96DAC"/>
    <w:rsid w:val="00CA0F5D"/>
    <w:rsid w:val="00CA210C"/>
    <w:rsid w:val="00CB0141"/>
    <w:rsid w:val="00CB1E43"/>
    <w:rsid w:val="00CB4210"/>
    <w:rsid w:val="00CB4764"/>
    <w:rsid w:val="00CB6C88"/>
    <w:rsid w:val="00CC1CBD"/>
    <w:rsid w:val="00CC2E42"/>
    <w:rsid w:val="00CC57C4"/>
    <w:rsid w:val="00CD08D0"/>
    <w:rsid w:val="00CD2BF2"/>
    <w:rsid w:val="00CD58D6"/>
    <w:rsid w:val="00CD6078"/>
    <w:rsid w:val="00CD650B"/>
    <w:rsid w:val="00CE190F"/>
    <w:rsid w:val="00CE632F"/>
    <w:rsid w:val="00CE6359"/>
    <w:rsid w:val="00CF23D5"/>
    <w:rsid w:val="00CF7884"/>
    <w:rsid w:val="00D00319"/>
    <w:rsid w:val="00D0072C"/>
    <w:rsid w:val="00D00D54"/>
    <w:rsid w:val="00D01E8E"/>
    <w:rsid w:val="00D06BA7"/>
    <w:rsid w:val="00D16DCE"/>
    <w:rsid w:val="00D26C03"/>
    <w:rsid w:val="00D26FFA"/>
    <w:rsid w:val="00D364D5"/>
    <w:rsid w:val="00D3791F"/>
    <w:rsid w:val="00D45CAB"/>
    <w:rsid w:val="00D478F4"/>
    <w:rsid w:val="00D531BA"/>
    <w:rsid w:val="00D5491E"/>
    <w:rsid w:val="00D56334"/>
    <w:rsid w:val="00D61930"/>
    <w:rsid w:val="00D73C56"/>
    <w:rsid w:val="00D802EA"/>
    <w:rsid w:val="00D91E0A"/>
    <w:rsid w:val="00D92310"/>
    <w:rsid w:val="00D93511"/>
    <w:rsid w:val="00D9480B"/>
    <w:rsid w:val="00DA0AFA"/>
    <w:rsid w:val="00DA32DB"/>
    <w:rsid w:val="00DA759D"/>
    <w:rsid w:val="00DB5C24"/>
    <w:rsid w:val="00DC05AC"/>
    <w:rsid w:val="00DC1CF9"/>
    <w:rsid w:val="00DC2B6E"/>
    <w:rsid w:val="00DC2B87"/>
    <w:rsid w:val="00DC2F65"/>
    <w:rsid w:val="00DC46CE"/>
    <w:rsid w:val="00DD0C6F"/>
    <w:rsid w:val="00DD1374"/>
    <w:rsid w:val="00DD3445"/>
    <w:rsid w:val="00DD4330"/>
    <w:rsid w:val="00DD592A"/>
    <w:rsid w:val="00DD61A3"/>
    <w:rsid w:val="00DE603E"/>
    <w:rsid w:val="00DE6FE3"/>
    <w:rsid w:val="00DF0C2C"/>
    <w:rsid w:val="00DF4AAF"/>
    <w:rsid w:val="00DF5BFC"/>
    <w:rsid w:val="00E004AF"/>
    <w:rsid w:val="00E007BE"/>
    <w:rsid w:val="00E02E4B"/>
    <w:rsid w:val="00E0582D"/>
    <w:rsid w:val="00E13F86"/>
    <w:rsid w:val="00E150A9"/>
    <w:rsid w:val="00E22B55"/>
    <w:rsid w:val="00E310C8"/>
    <w:rsid w:val="00E32E65"/>
    <w:rsid w:val="00E339CA"/>
    <w:rsid w:val="00E33AE1"/>
    <w:rsid w:val="00E43567"/>
    <w:rsid w:val="00E464D3"/>
    <w:rsid w:val="00E474BC"/>
    <w:rsid w:val="00E53C53"/>
    <w:rsid w:val="00E56A93"/>
    <w:rsid w:val="00E57C85"/>
    <w:rsid w:val="00E61757"/>
    <w:rsid w:val="00E64181"/>
    <w:rsid w:val="00E65FF3"/>
    <w:rsid w:val="00E6639C"/>
    <w:rsid w:val="00E71D2D"/>
    <w:rsid w:val="00E7204D"/>
    <w:rsid w:val="00E830CE"/>
    <w:rsid w:val="00E864DB"/>
    <w:rsid w:val="00E86A87"/>
    <w:rsid w:val="00E92B98"/>
    <w:rsid w:val="00EA159F"/>
    <w:rsid w:val="00EA437B"/>
    <w:rsid w:val="00EA73B4"/>
    <w:rsid w:val="00EB7315"/>
    <w:rsid w:val="00EB7BEB"/>
    <w:rsid w:val="00EC1FD7"/>
    <w:rsid w:val="00EC3B63"/>
    <w:rsid w:val="00ED0C6B"/>
    <w:rsid w:val="00ED139A"/>
    <w:rsid w:val="00ED7993"/>
    <w:rsid w:val="00EE172E"/>
    <w:rsid w:val="00EE1C38"/>
    <w:rsid w:val="00EE4B91"/>
    <w:rsid w:val="00EE7459"/>
    <w:rsid w:val="00EF5179"/>
    <w:rsid w:val="00EF57A6"/>
    <w:rsid w:val="00F004F0"/>
    <w:rsid w:val="00F00B45"/>
    <w:rsid w:val="00F05D92"/>
    <w:rsid w:val="00F060D1"/>
    <w:rsid w:val="00F06670"/>
    <w:rsid w:val="00F10BB1"/>
    <w:rsid w:val="00F14EBB"/>
    <w:rsid w:val="00F23D04"/>
    <w:rsid w:val="00F3245E"/>
    <w:rsid w:val="00F43003"/>
    <w:rsid w:val="00F44871"/>
    <w:rsid w:val="00F46625"/>
    <w:rsid w:val="00F50B8C"/>
    <w:rsid w:val="00F5605B"/>
    <w:rsid w:val="00F64ED7"/>
    <w:rsid w:val="00F67765"/>
    <w:rsid w:val="00F716F7"/>
    <w:rsid w:val="00F764EC"/>
    <w:rsid w:val="00F81027"/>
    <w:rsid w:val="00F828AB"/>
    <w:rsid w:val="00F9127F"/>
    <w:rsid w:val="00F970CE"/>
    <w:rsid w:val="00FA304E"/>
    <w:rsid w:val="00FA528A"/>
    <w:rsid w:val="00FA5A9C"/>
    <w:rsid w:val="00FA665F"/>
    <w:rsid w:val="00FA7130"/>
    <w:rsid w:val="00FA77EB"/>
    <w:rsid w:val="00FA7901"/>
    <w:rsid w:val="00FA7F93"/>
    <w:rsid w:val="00FB1126"/>
    <w:rsid w:val="00FB23E8"/>
    <w:rsid w:val="00FB25A7"/>
    <w:rsid w:val="00FB2E87"/>
    <w:rsid w:val="00FB5F2B"/>
    <w:rsid w:val="00FC190D"/>
    <w:rsid w:val="00FC309C"/>
    <w:rsid w:val="00FC3BF8"/>
    <w:rsid w:val="00FC6B66"/>
    <w:rsid w:val="00FD006E"/>
    <w:rsid w:val="00FD0DE7"/>
    <w:rsid w:val="00FD31B1"/>
    <w:rsid w:val="00FD3CAC"/>
    <w:rsid w:val="00FD468F"/>
    <w:rsid w:val="00FD4FD2"/>
    <w:rsid w:val="00FD6531"/>
    <w:rsid w:val="00FE1C35"/>
    <w:rsid w:val="00FE42C4"/>
    <w:rsid w:val="00FE4EDB"/>
    <w:rsid w:val="00FE65BE"/>
    <w:rsid w:val="00FE6B20"/>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Прямая со стрелкой 18"/>
        <o:r id="V:Rule6" type="connector" idref="#Прямая со стрелкой 8"/>
        <o:r id="V:Rule7" type="connector" idref="#Прямая со стрелкой 15"/>
        <o:r id="V:Rule8"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2"/>
    <w:rsid w:val="00322C25"/>
    <w:rPr>
      <w:rFonts w:ascii="Tahoma" w:eastAsia="Times New Roman" w:hAnsi="Tahoma" w:cs="Times New Roman"/>
      <w:sz w:val="20"/>
      <w:szCs w:val="20"/>
      <w:lang w:val="en-US"/>
    </w:rPr>
  </w:style>
  <w:style w:type="character" w:customStyle="1" w:styleId="13">
    <w:name w:val="Заголовок 1 Знак"/>
    <w:basedOn w:val="a2"/>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5">
    <w:name w:val="List Paragraph"/>
    <w:aliases w:val="Абзац списка нумерованный"/>
    <w:basedOn w:val="a1"/>
    <w:link w:val="a6"/>
    <w:uiPriority w:val="34"/>
    <w:qFormat/>
    <w:rsid w:val="00322C25"/>
    <w:pPr>
      <w:ind w:left="720"/>
      <w:contextualSpacing/>
    </w:pPr>
  </w:style>
  <w:style w:type="paragraph" w:customStyle="1" w:styleId="a0">
    <w:name w:val="МУ Обычный стиль"/>
    <w:basedOn w:val="a1"/>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2"/>
    <w:link w:val="ConsPlusNormal"/>
    <w:rsid w:val="00322C25"/>
    <w:rPr>
      <w:rFonts w:ascii="Arial" w:eastAsia="Times New Roman" w:hAnsi="Arial" w:cs="Arial"/>
      <w:sz w:val="20"/>
      <w:szCs w:val="20"/>
      <w:lang w:eastAsia="ru-RU"/>
    </w:rPr>
  </w:style>
  <w:style w:type="paragraph" w:styleId="a7">
    <w:name w:val="Balloon Text"/>
    <w:basedOn w:val="a1"/>
    <w:link w:val="a8"/>
    <w:uiPriority w:val="99"/>
    <w:semiHidden/>
    <w:unhideWhenUsed/>
    <w:rsid w:val="00322C25"/>
    <w:pPr>
      <w:spacing w:line="240" w:lineRule="auto"/>
    </w:pPr>
    <w:rPr>
      <w:rFonts w:ascii="Tahoma" w:hAnsi="Tahoma" w:cs="Tahoma"/>
      <w:sz w:val="16"/>
      <w:szCs w:val="16"/>
    </w:rPr>
  </w:style>
  <w:style w:type="character" w:customStyle="1" w:styleId="a8">
    <w:name w:val="Текст выноски Знак"/>
    <w:basedOn w:val="a2"/>
    <w:link w:val="a7"/>
    <w:uiPriority w:val="99"/>
    <w:semiHidden/>
    <w:rsid w:val="00322C25"/>
    <w:rPr>
      <w:rFonts w:ascii="Tahoma" w:eastAsiaTheme="minorEastAsia" w:hAnsi="Tahoma" w:cs="Tahoma"/>
      <w:sz w:val="16"/>
      <w:szCs w:val="16"/>
      <w:lang w:eastAsia="ru-RU"/>
    </w:rPr>
  </w:style>
  <w:style w:type="character" w:styleId="a9">
    <w:name w:val="annotation reference"/>
    <w:basedOn w:val="a2"/>
    <w:uiPriority w:val="99"/>
    <w:semiHidden/>
    <w:unhideWhenUsed/>
    <w:rsid w:val="00322C25"/>
    <w:rPr>
      <w:sz w:val="16"/>
      <w:szCs w:val="16"/>
    </w:rPr>
  </w:style>
  <w:style w:type="paragraph" w:styleId="aa">
    <w:name w:val="annotation text"/>
    <w:basedOn w:val="a1"/>
    <w:link w:val="ab"/>
    <w:uiPriority w:val="99"/>
    <w:semiHidden/>
    <w:unhideWhenUsed/>
    <w:rsid w:val="00322C25"/>
    <w:pPr>
      <w:spacing w:line="240" w:lineRule="auto"/>
    </w:pPr>
    <w:rPr>
      <w:sz w:val="20"/>
      <w:szCs w:val="20"/>
    </w:rPr>
  </w:style>
  <w:style w:type="character" w:customStyle="1" w:styleId="ab">
    <w:name w:val="Текст примечания Знак"/>
    <w:basedOn w:val="a2"/>
    <w:link w:val="aa"/>
    <w:uiPriority w:val="99"/>
    <w:semiHidden/>
    <w:rsid w:val="00322C25"/>
    <w:rPr>
      <w:rFonts w:eastAsiaTheme="minorEastAsia"/>
      <w:sz w:val="20"/>
      <w:szCs w:val="20"/>
      <w:lang w:eastAsia="ru-RU"/>
    </w:rPr>
  </w:style>
  <w:style w:type="paragraph" w:styleId="ac">
    <w:name w:val="annotation subject"/>
    <w:basedOn w:val="aa"/>
    <w:next w:val="aa"/>
    <w:link w:val="ad"/>
    <w:uiPriority w:val="99"/>
    <w:semiHidden/>
    <w:unhideWhenUsed/>
    <w:rsid w:val="00322C25"/>
    <w:rPr>
      <w:b/>
      <w:bCs/>
    </w:rPr>
  </w:style>
  <w:style w:type="character" w:customStyle="1" w:styleId="ad">
    <w:name w:val="Тема примечания Знак"/>
    <w:basedOn w:val="ab"/>
    <w:link w:val="ac"/>
    <w:uiPriority w:val="99"/>
    <w:semiHidden/>
    <w:rsid w:val="00322C25"/>
    <w:rPr>
      <w:rFonts w:eastAsiaTheme="minorEastAsia"/>
      <w:b/>
      <w:bCs/>
      <w:sz w:val="20"/>
      <w:szCs w:val="20"/>
      <w:lang w:eastAsia="ru-RU"/>
    </w:rPr>
  </w:style>
  <w:style w:type="character" w:customStyle="1" w:styleId="blk">
    <w:name w:val="blk"/>
    <w:basedOn w:val="a2"/>
    <w:rsid w:val="00322C25"/>
  </w:style>
  <w:style w:type="character" w:customStyle="1" w:styleId="u">
    <w:name w:val="u"/>
    <w:basedOn w:val="a2"/>
    <w:rsid w:val="00322C25"/>
  </w:style>
  <w:style w:type="paragraph" w:styleId="ae">
    <w:name w:val="header"/>
    <w:basedOn w:val="a1"/>
    <w:link w:val="af"/>
    <w:unhideWhenUsed/>
    <w:rsid w:val="00322C25"/>
    <w:pPr>
      <w:tabs>
        <w:tab w:val="center" w:pos="4677"/>
        <w:tab w:val="right" w:pos="9355"/>
      </w:tabs>
      <w:spacing w:line="240" w:lineRule="auto"/>
    </w:pPr>
  </w:style>
  <w:style w:type="character" w:customStyle="1" w:styleId="af">
    <w:name w:val="Верхний колонтитул Знак"/>
    <w:basedOn w:val="a2"/>
    <w:link w:val="ae"/>
    <w:rsid w:val="00322C25"/>
    <w:rPr>
      <w:rFonts w:eastAsiaTheme="minorEastAsia"/>
      <w:lang w:eastAsia="ru-RU"/>
    </w:rPr>
  </w:style>
  <w:style w:type="paragraph" w:styleId="af0">
    <w:name w:val="footer"/>
    <w:basedOn w:val="a1"/>
    <w:link w:val="af1"/>
    <w:uiPriority w:val="99"/>
    <w:unhideWhenUsed/>
    <w:rsid w:val="00322C25"/>
    <w:pPr>
      <w:tabs>
        <w:tab w:val="center" w:pos="4677"/>
        <w:tab w:val="right" w:pos="9355"/>
      </w:tabs>
      <w:spacing w:line="240" w:lineRule="auto"/>
    </w:pPr>
  </w:style>
  <w:style w:type="character" w:customStyle="1" w:styleId="af1">
    <w:name w:val="Нижний колонтитул Знак"/>
    <w:basedOn w:val="a2"/>
    <w:link w:val="af0"/>
    <w:uiPriority w:val="99"/>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2"/>
    <w:rsid w:val="003717B3"/>
  </w:style>
  <w:style w:type="character" w:styleId="af2">
    <w:name w:val="Hyperlink"/>
    <w:basedOn w:val="a2"/>
    <w:uiPriority w:val="99"/>
    <w:unhideWhenUsed/>
    <w:rsid w:val="003717B3"/>
    <w:rPr>
      <w:color w:val="0000FF"/>
      <w:u w:val="single"/>
    </w:rPr>
  </w:style>
  <w:style w:type="paragraph" w:customStyle="1" w:styleId="uni">
    <w:name w:val="uni"/>
    <w:basedOn w:val="a1"/>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3">
    <w:name w:val="Знак Знак Знак"/>
    <w:basedOn w:val="a1"/>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4">
    <w:name w:val="Normal (Web)"/>
    <w:basedOn w:val="a1"/>
    <w:uiPriority w:val="99"/>
    <w:semiHidden/>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1"/>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5">
    <w:name w:val="footnote text"/>
    <w:basedOn w:val="a1"/>
    <w:link w:val="af6"/>
    <w:semiHidden/>
    <w:rsid w:val="00F9127F"/>
    <w:pPr>
      <w:spacing w:line="240" w:lineRule="auto"/>
    </w:pPr>
    <w:rPr>
      <w:rFonts w:ascii="Times New Roman" w:eastAsia="Times New Roman" w:hAnsi="Times New Roman" w:cs="Times New Roman"/>
      <w:sz w:val="20"/>
      <w:szCs w:val="20"/>
    </w:rPr>
  </w:style>
  <w:style w:type="character" w:customStyle="1" w:styleId="af6">
    <w:name w:val="Текст сноски Знак"/>
    <w:basedOn w:val="a2"/>
    <w:link w:val="af5"/>
    <w:semiHidden/>
    <w:rsid w:val="00F9127F"/>
    <w:rPr>
      <w:rFonts w:ascii="Times New Roman" w:eastAsia="Times New Roman" w:hAnsi="Times New Roman" w:cs="Times New Roman"/>
      <w:sz w:val="20"/>
      <w:szCs w:val="20"/>
      <w:lang w:eastAsia="ru-RU"/>
    </w:rPr>
  </w:style>
  <w:style w:type="character" w:styleId="af7">
    <w:name w:val="footnote reference"/>
    <w:semiHidden/>
    <w:rsid w:val="00F9127F"/>
    <w:rPr>
      <w:vertAlign w:val="superscript"/>
    </w:rPr>
  </w:style>
  <w:style w:type="character" w:customStyle="1" w:styleId="af8">
    <w:name w:val="Текст концевой сноски Знак"/>
    <w:basedOn w:val="a2"/>
    <w:link w:val="af9"/>
    <w:uiPriority w:val="99"/>
    <w:semiHidden/>
    <w:rsid w:val="00F9127F"/>
    <w:rPr>
      <w:rFonts w:eastAsiaTheme="minorEastAsia"/>
      <w:sz w:val="20"/>
      <w:szCs w:val="20"/>
      <w:lang w:eastAsia="ru-RU"/>
    </w:rPr>
  </w:style>
  <w:style w:type="paragraph" w:styleId="af9">
    <w:name w:val="endnote text"/>
    <w:basedOn w:val="a1"/>
    <w:link w:val="af8"/>
    <w:uiPriority w:val="99"/>
    <w:semiHidden/>
    <w:unhideWhenUsed/>
    <w:rsid w:val="00F9127F"/>
    <w:pPr>
      <w:spacing w:line="240" w:lineRule="auto"/>
    </w:pPr>
    <w:rPr>
      <w:sz w:val="20"/>
      <w:szCs w:val="20"/>
    </w:rPr>
  </w:style>
  <w:style w:type="character" w:customStyle="1" w:styleId="apple-style-span">
    <w:name w:val="apple-style-span"/>
    <w:basedOn w:val="a2"/>
    <w:rsid w:val="00F9127F"/>
  </w:style>
  <w:style w:type="character" w:customStyle="1" w:styleId="FontStyle32">
    <w:name w:val="Font Style32"/>
    <w:rsid w:val="00F9127F"/>
    <w:rPr>
      <w:rFonts w:ascii="Times New Roman" w:hAnsi="Times New Roman"/>
      <w:sz w:val="26"/>
    </w:rPr>
  </w:style>
  <w:style w:type="paragraph" w:styleId="afa">
    <w:name w:val="Title"/>
    <w:basedOn w:val="a1"/>
    <w:next w:val="a1"/>
    <w:link w:val="afb"/>
    <w:qFormat/>
    <w:rsid w:val="009A73C0"/>
    <w:pPr>
      <w:spacing w:line="240" w:lineRule="auto"/>
    </w:pPr>
    <w:rPr>
      <w:rFonts w:ascii="Times New Roman" w:eastAsia="Times New Roman" w:hAnsi="Times New Roman" w:cs="Times New Roman"/>
      <w:sz w:val="36"/>
      <w:szCs w:val="20"/>
      <w:lang w:eastAsia="ar-SA"/>
    </w:rPr>
  </w:style>
  <w:style w:type="character" w:customStyle="1" w:styleId="afb">
    <w:name w:val="Название Знак"/>
    <w:basedOn w:val="a2"/>
    <w:link w:val="afa"/>
    <w:rsid w:val="009A73C0"/>
    <w:rPr>
      <w:rFonts w:ascii="Times New Roman" w:eastAsia="Times New Roman" w:hAnsi="Times New Roman" w:cs="Times New Roman"/>
      <w:sz w:val="36"/>
      <w:szCs w:val="20"/>
      <w:lang w:eastAsia="ar-SA"/>
    </w:rPr>
  </w:style>
  <w:style w:type="paragraph" w:styleId="afc">
    <w:name w:val="Subtitle"/>
    <w:basedOn w:val="a1"/>
    <w:next w:val="a1"/>
    <w:link w:val="afd"/>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2"/>
    <w:link w:val="afc"/>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e">
    <w:name w:val="Body Text"/>
    <w:basedOn w:val="a1"/>
    <w:link w:val="aff"/>
    <w:rsid w:val="00CD08D0"/>
    <w:pPr>
      <w:spacing w:after="120" w:line="360" w:lineRule="auto"/>
      <w:ind w:firstLine="709"/>
    </w:pPr>
    <w:rPr>
      <w:rFonts w:ascii="Times New Roman" w:eastAsia="Calibri" w:hAnsi="Times New Roman" w:cs="Calibri"/>
      <w:sz w:val="26"/>
      <w:szCs w:val="26"/>
      <w:lang w:eastAsia="ar-SA"/>
    </w:rPr>
  </w:style>
  <w:style w:type="character" w:customStyle="1" w:styleId="aff">
    <w:name w:val="Основной текст Знак"/>
    <w:basedOn w:val="a2"/>
    <w:link w:val="afe"/>
    <w:rsid w:val="00CD08D0"/>
    <w:rPr>
      <w:rFonts w:ascii="Times New Roman" w:eastAsia="Calibri" w:hAnsi="Times New Roman" w:cs="Calibri"/>
      <w:sz w:val="26"/>
      <w:szCs w:val="26"/>
      <w:lang w:eastAsia="ar-SA"/>
    </w:rPr>
  </w:style>
  <w:style w:type="paragraph" w:styleId="14">
    <w:name w:val="toc 1"/>
    <w:basedOn w:val="a1"/>
    <w:next w:val="a1"/>
    <w:autoRedefine/>
    <w:uiPriority w:val="39"/>
    <w:unhideWhenUsed/>
    <w:rsid w:val="0005252C"/>
    <w:pPr>
      <w:tabs>
        <w:tab w:val="center" w:pos="-1418"/>
        <w:tab w:val="right" w:pos="10206"/>
      </w:tabs>
      <w:spacing w:before="120" w:after="120" w:line="240" w:lineRule="auto"/>
      <w:ind w:left="142"/>
      <w:jc w:val="both"/>
    </w:pPr>
    <w:rPr>
      <w:rFonts w:ascii="Times New Roman" w:eastAsiaTheme="minorHAnsi" w:hAnsi="Times New Roman" w:cstheme="minorHAnsi"/>
      <w:b/>
      <w:iCs/>
      <w:noProof/>
      <w:sz w:val="24"/>
      <w:szCs w:val="26"/>
      <w:lang w:eastAsia="en-US"/>
    </w:rPr>
  </w:style>
  <w:style w:type="paragraph" w:styleId="21">
    <w:name w:val="toc 2"/>
    <w:basedOn w:val="a1"/>
    <w:next w:val="a1"/>
    <w:autoRedefine/>
    <w:uiPriority w:val="39"/>
    <w:unhideWhenUsed/>
    <w:rsid w:val="0005252C"/>
    <w:pPr>
      <w:tabs>
        <w:tab w:val="left" w:pos="567"/>
        <w:tab w:val="right" w:pos="10206"/>
      </w:tabs>
      <w:spacing w:line="240" w:lineRule="auto"/>
      <w:ind w:left="221"/>
      <w:jc w:val="both"/>
    </w:pPr>
    <w:rPr>
      <w:rFonts w:ascii="Times New Roman" w:eastAsia="Times New Roman" w:hAnsi="Times New Roman" w:cs="Times New Roman"/>
      <w:iCs/>
      <w:noProof/>
      <w:sz w:val="24"/>
      <w:szCs w:val="26"/>
      <w:lang w:eastAsia="en-US"/>
    </w:rPr>
  </w:style>
  <w:style w:type="paragraph" w:styleId="31">
    <w:name w:val="toc 3"/>
    <w:basedOn w:val="a1"/>
    <w:next w:val="a1"/>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2"/>
    <w:link w:val="2"/>
    <w:uiPriority w:val="9"/>
    <w:rsid w:val="00CC1CBD"/>
    <w:rPr>
      <w:rFonts w:asciiTheme="majorHAnsi" w:eastAsiaTheme="majorEastAsia" w:hAnsiTheme="majorHAnsi" w:cstheme="majorBidi"/>
      <w:b/>
      <w:bCs/>
      <w:color w:val="4F81BD" w:themeColor="accent1"/>
      <w:sz w:val="26"/>
      <w:szCs w:val="26"/>
    </w:rPr>
  </w:style>
  <w:style w:type="paragraph" w:customStyle="1" w:styleId="15">
    <w:name w:val="Абзац списка1"/>
    <w:basedOn w:val="a1"/>
    <w:uiPriority w:val="99"/>
    <w:qFormat/>
    <w:rsid w:val="00673CE7"/>
    <w:pPr>
      <w:ind w:left="720"/>
    </w:pPr>
    <w:rPr>
      <w:rFonts w:ascii="Calibri" w:eastAsia="Calibri" w:hAnsi="Calibri" w:cs="Times New Roman"/>
      <w:lang w:eastAsia="en-US"/>
    </w:rPr>
  </w:style>
  <w:style w:type="character" w:customStyle="1" w:styleId="30">
    <w:name w:val="Заголовок 3 Знак"/>
    <w:basedOn w:val="a2"/>
    <w:link w:val="3"/>
    <w:uiPriority w:val="9"/>
    <w:rsid w:val="00903CB0"/>
    <w:rPr>
      <w:rFonts w:asciiTheme="majorHAnsi" w:eastAsiaTheme="majorEastAsia" w:hAnsiTheme="majorHAnsi" w:cstheme="majorBidi"/>
      <w:b/>
      <w:bCs/>
      <w:color w:val="4F81BD" w:themeColor="accent1"/>
    </w:rPr>
  </w:style>
  <w:style w:type="table" w:styleId="aff0">
    <w:name w:val="Table Grid"/>
    <w:basedOn w:val="a3"/>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2">
    <w:name w:val="Рег. Обычный с отступом"/>
    <w:basedOn w:val="a1"/>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character" w:customStyle="1" w:styleId="a6">
    <w:name w:val="Абзац списка Знак"/>
    <w:aliases w:val="Абзац списка нумерованный Знак"/>
    <w:link w:val="a5"/>
    <w:uiPriority w:val="34"/>
    <w:locked/>
    <w:rsid w:val="00AF26C5"/>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1"/>
    <w:qFormat/>
    <w:rsid w:val="00672F99"/>
    <w:pPr>
      <w:numPr>
        <w:ilvl w:val="2"/>
        <w:numId w:val="3"/>
      </w:numPr>
    </w:pPr>
  </w:style>
  <w:style w:type="paragraph" w:styleId="aff3">
    <w:name w:val="No Spacing"/>
    <w:qFormat/>
    <w:rsid w:val="00CD58D6"/>
    <w:pPr>
      <w:spacing w:line="240" w:lineRule="auto"/>
      <w:jc w:val="left"/>
    </w:pPr>
    <w:rPr>
      <w:rFonts w:ascii="Calibri" w:eastAsia="Calibri" w:hAnsi="Calibri" w:cs="Times New Roman"/>
      <w:lang w:eastAsia="en-US"/>
    </w:rPr>
  </w:style>
  <w:style w:type="paragraph" w:customStyle="1" w:styleId="aff4">
    <w:name w:val="Рег. Списки без буллетов"/>
    <w:basedOn w:val="a1"/>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1"/>
    <w:qFormat/>
    <w:rsid w:val="00785FD4"/>
    <w:pPr>
      <w:numPr>
        <w:numId w:val="1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36"/>
      </w:numPr>
      <w:spacing w:line="276" w:lineRule="auto"/>
      <w:jc w:val="both"/>
    </w:pPr>
    <w:rPr>
      <w:rFonts w:ascii="Times New Roman" w:eastAsia="Calibri" w:hAnsi="Times New Roman" w:cs="Times New Roman"/>
      <w:sz w:val="28"/>
      <w:szCs w:val="28"/>
      <w:lang w:eastAsia="en-US"/>
    </w:rPr>
  </w:style>
  <w:style w:type="character" w:styleId="aff5">
    <w:name w:val="FollowedHyperlink"/>
    <w:basedOn w:val="a2"/>
    <w:uiPriority w:val="99"/>
    <w:semiHidden/>
    <w:unhideWhenUsed/>
    <w:rsid w:val="0030151F"/>
    <w:rPr>
      <w:color w:val="800080" w:themeColor="followedHyperlink"/>
      <w:u w:val="single"/>
    </w:rPr>
  </w:style>
  <w:style w:type="character" w:styleId="aff6">
    <w:name w:val="endnote reference"/>
    <w:basedOn w:val="a2"/>
    <w:uiPriority w:val="99"/>
    <w:semiHidden/>
    <w:unhideWhenUsed/>
    <w:rsid w:val="00234059"/>
    <w:rPr>
      <w:vertAlign w:val="superscript"/>
    </w:rPr>
  </w:style>
  <w:style w:type="paragraph" w:customStyle="1" w:styleId="10">
    <w:name w:val="Рег. Списки 1)"/>
    <w:basedOn w:val="a1"/>
    <w:qFormat/>
    <w:rsid w:val="00C04422"/>
    <w:pPr>
      <w:numPr>
        <w:numId w:val="28"/>
      </w:numPr>
      <w:autoSpaceDE w:val="0"/>
      <w:autoSpaceDN w:val="0"/>
      <w:adjustRightInd w:val="0"/>
      <w:jc w:val="both"/>
    </w:pPr>
    <w:rPr>
      <w:rFonts w:ascii="Times New Roman" w:eastAsia="Calibri" w:hAnsi="Times New Roman" w:cs="Times New Roman"/>
      <w:sz w:val="28"/>
      <w:szCs w:val="28"/>
      <w:lang w:eastAsia="en-US"/>
    </w:rPr>
  </w:style>
  <w:style w:type="paragraph" w:customStyle="1" w:styleId="16">
    <w:name w:val="Без интервала1"/>
    <w:link w:val="NoSpacingChar"/>
    <w:uiPriority w:val="99"/>
    <w:qFormat/>
    <w:rsid w:val="004F5116"/>
    <w:pPr>
      <w:spacing w:line="240" w:lineRule="auto"/>
      <w:jc w:val="left"/>
    </w:pPr>
    <w:rPr>
      <w:rFonts w:ascii="Calibri" w:eastAsia="Calibri" w:hAnsi="Calibri" w:cs="Times New Roman"/>
    </w:rPr>
  </w:style>
  <w:style w:type="character" w:customStyle="1" w:styleId="NoSpacingChar">
    <w:name w:val="No Spacing Char"/>
    <w:basedOn w:val="a2"/>
    <w:link w:val="16"/>
    <w:uiPriority w:val="99"/>
    <w:locked/>
    <w:rsid w:val="00A8761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262569783">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931817787">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382101463">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1630428268">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18509911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098743682">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F18D17AACBDC734FE4DE8E29198237FDD9D629AD5B3E85C095D43835567C0EFDDAC2C2F697B2BCy8BDN" TargetMode="External"/><Relationship Id="rId13" Type="http://schemas.openxmlformats.org/officeDocument/2006/relationships/hyperlink" Target="consultantplus://offline/ref=C8C1C3129F38319F6A976708B0B1DBBE9E31B5E1BCC9EA722593C5DAB97235584EBE8DE8FCA6A417Z8W0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gmu.stupinoad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upino@mosreg.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uslugi.mosreg.ru" TargetMode="External"/><Relationship Id="rId4" Type="http://schemas.openxmlformats.org/officeDocument/2006/relationships/settings" Target="setting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hyperlink" Target="consultantplus://offline/ref=C8C1C3129F38319F6A976708B0B1DBBE9E31B5E1BCC9EA722593C5DAB97235584EBE8DE8FCA6A417Z8W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889000F-3B2E-4843-B063-26BE28A8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56</Pages>
  <Words>16592</Words>
  <Characters>94576</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USER1</cp:lastModifiedBy>
  <cp:revision>4</cp:revision>
  <cp:lastPrinted>2019-03-05T07:15:00Z</cp:lastPrinted>
  <dcterms:created xsi:type="dcterms:W3CDTF">2019-03-04T14:17:00Z</dcterms:created>
  <dcterms:modified xsi:type="dcterms:W3CDTF">2019-03-05T07:17:00Z</dcterms:modified>
</cp:coreProperties>
</file>