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C89" w:rsidRPr="00A447E0" w:rsidRDefault="00916C89" w:rsidP="00F97EF8">
      <w:pPr>
        <w:tabs>
          <w:tab w:val="left" w:pos="1134"/>
          <w:tab w:val="left" w:pos="2410"/>
          <w:tab w:val="left" w:pos="2694"/>
        </w:tabs>
        <w:autoSpaceDE w:val="0"/>
        <w:autoSpaceDN w:val="0"/>
        <w:adjustRightInd w:val="0"/>
        <w:jc w:val="right"/>
        <w:rPr>
          <w:rFonts w:ascii="Arial" w:hAnsi="Arial" w:cs="Arial"/>
        </w:rPr>
      </w:pPr>
      <w:r w:rsidRPr="00A447E0">
        <w:rPr>
          <w:rFonts w:ascii="Arial" w:hAnsi="Arial" w:cs="Arial"/>
        </w:rPr>
        <w:t>Приложение</w:t>
      </w:r>
    </w:p>
    <w:p w:rsidR="00916C89" w:rsidRPr="00A447E0" w:rsidRDefault="00916C89" w:rsidP="00726231">
      <w:pPr>
        <w:tabs>
          <w:tab w:val="left" w:pos="1134"/>
        </w:tabs>
        <w:autoSpaceDE w:val="0"/>
        <w:autoSpaceDN w:val="0"/>
        <w:adjustRightInd w:val="0"/>
        <w:jc w:val="right"/>
        <w:rPr>
          <w:rFonts w:ascii="Arial" w:hAnsi="Arial" w:cs="Arial"/>
        </w:rPr>
      </w:pPr>
      <w:r w:rsidRPr="00A447E0">
        <w:rPr>
          <w:rFonts w:ascii="Arial" w:hAnsi="Arial" w:cs="Arial"/>
        </w:rPr>
        <w:t>к постановлению администрации</w:t>
      </w:r>
    </w:p>
    <w:p w:rsidR="00916C89" w:rsidRPr="00A447E0" w:rsidRDefault="00F802D9" w:rsidP="00726231">
      <w:pPr>
        <w:tabs>
          <w:tab w:val="left" w:pos="1134"/>
        </w:tabs>
        <w:autoSpaceDE w:val="0"/>
        <w:autoSpaceDN w:val="0"/>
        <w:adjustRightInd w:val="0"/>
        <w:jc w:val="right"/>
        <w:rPr>
          <w:rFonts w:ascii="Arial" w:hAnsi="Arial" w:cs="Arial"/>
          <w:i/>
        </w:rPr>
      </w:pPr>
      <w:r>
        <w:rPr>
          <w:rFonts w:ascii="Arial" w:hAnsi="Arial" w:cs="Arial"/>
        </w:rPr>
        <w:t>городского округа Ступино Московской области</w:t>
      </w:r>
    </w:p>
    <w:p w:rsidR="00916C89" w:rsidRPr="00A447E0" w:rsidRDefault="00916C89" w:rsidP="00726231">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color w:val="000000"/>
        </w:rPr>
      </w:pPr>
      <w:r w:rsidRPr="00A447E0">
        <w:rPr>
          <w:rFonts w:ascii="Arial" w:hAnsi="Arial" w:cs="Arial"/>
        </w:rPr>
        <w:t>от «___» _________201</w:t>
      </w:r>
      <w:r w:rsidR="00F802D9">
        <w:rPr>
          <w:rFonts w:ascii="Arial" w:hAnsi="Arial" w:cs="Arial"/>
        </w:rPr>
        <w:t>8</w:t>
      </w:r>
      <w:r w:rsidRPr="00A447E0">
        <w:rPr>
          <w:rFonts w:ascii="Arial" w:hAnsi="Arial" w:cs="Arial"/>
        </w:rPr>
        <w:t xml:space="preserve"> г. №______</w:t>
      </w:r>
    </w:p>
    <w:p w:rsidR="00916C89" w:rsidRDefault="00916C89" w:rsidP="001E6B38">
      <w:pPr>
        <w:pStyle w:val="a5"/>
        <w:spacing w:after="0"/>
        <w:jc w:val="center"/>
      </w:pPr>
    </w:p>
    <w:p w:rsidR="00F802D9" w:rsidRDefault="00F802D9" w:rsidP="001E6B38">
      <w:pPr>
        <w:pStyle w:val="a5"/>
        <w:spacing w:after="0"/>
        <w:jc w:val="center"/>
      </w:pPr>
    </w:p>
    <w:p w:rsidR="00916C89" w:rsidRPr="00B8205C" w:rsidRDefault="00916C89" w:rsidP="00726231">
      <w:pPr>
        <w:ind w:right="142"/>
        <w:jc w:val="center"/>
        <w:rPr>
          <w:rFonts w:ascii="Arial" w:hAnsi="Arial" w:cs="Arial"/>
          <w:b/>
        </w:rPr>
      </w:pPr>
      <w:r w:rsidRPr="00B8205C">
        <w:rPr>
          <w:rFonts w:ascii="Arial" w:hAnsi="Arial" w:cs="Arial"/>
          <w:b/>
        </w:rPr>
        <w:t>АДМИНИСТРАТИВНЫЙ РЕГЛАМЕНТ</w:t>
      </w:r>
    </w:p>
    <w:p w:rsidR="00916C89" w:rsidRPr="00726231" w:rsidRDefault="00916C89" w:rsidP="00726231">
      <w:pPr>
        <w:widowControl w:val="0"/>
        <w:tabs>
          <w:tab w:val="left" w:pos="1134"/>
        </w:tabs>
        <w:autoSpaceDE w:val="0"/>
        <w:autoSpaceDN w:val="0"/>
        <w:adjustRightInd w:val="0"/>
        <w:jc w:val="center"/>
        <w:rPr>
          <w:rFonts w:ascii="Arial" w:eastAsia="PMingLiU" w:hAnsi="Arial" w:cs="Arial"/>
          <w:b/>
          <w:bCs/>
        </w:rPr>
      </w:pPr>
      <w:r w:rsidRPr="00726231">
        <w:rPr>
          <w:rFonts w:ascii="Arial" w:eastAsia="PMingLiU" w:hAnsi="Arial" w:cs="Arial"/>
          <w:b/>
          <w:bCs/>
        </w:rPr>
        <w:t>предоставления муниципальной услуги</w:t>
      </w:r>
    </w:p>
    <w:p w:rsidR="00916C89" w:rsidRPr="00726231" w:rsidRDefault="00916C89" w:rsidP="00726231">
      <w:pPr>
        <w:pStyle w:val="a5"/>
        <w:spacing w:before="0" w:beforeAutospacing="0" w:after="0"/>
        <w:jc w:val="center"/>
        <w:rPr>
          <w:rFonts w:ascii="Arial" w:hAnsi="Arial" w:cs="Arial"/>
          <w:b/>
        </w:rPr>
      </w:pPr>
      <w:r w:rsidRPr="00726231">
        <w:rPr>
          <w:rFonts w:ascii="Arial" w:hAnsi="Arial" w:cs="Arial"/>
          <w:b/>
          <w:bCs/>
        </w:rPr>
        <w:t>по п</w:t>
      </w:r>
      <w:r w:rsidRPr="00726231">
        <w:rPr>
          <w:rFonts w:ascii="Arial" w:hAnsi="Arial" w:cs="Arial"/>
          <w:b/>
        </w:rPr>
        <w:t xml:space="preserve">ризнанию граждан </w:t>
      </w:r>
      <w:proofErr w:type="gramStart"/>
      <w:r w:rsidRPr="00726231">
        <w:rPr>
          <w:rFonts w:ascii="Arial" w:hAnsi="Arial" w:cs="Arial"/>
          <w:b/>
        </w:rPr>
        <w:t>малоимущими</w:t>
      </w:r>
      <w:proofErr w:type="gramEnd"/>
      <w:r w:rsidRPr="00726231">
        <w:rPr>
          <w:rFonts w:ascii="Arial" w:hAnsi="Arial" w:cs="Arial"/>
          <w:b/>
        </w:rPr>
        <w:t xml:space="preserve"> для принятия на учет нуждающихся в жилых помещениях, предоставляемых по договорам социального найма</w:t>
      </w:r>
    </w:p>
    <w:p w:rsidR="00916C89" w:rsidRDefault="00916C89" w:rsidP="00726231">
      <w:pPr>
        <w:pStyle w:val="a5"/>
        <w:spacing w:before="0" w:beforeAutospacing="0" w:after="0" w:line="360" w:lineRule="auto"/>
        <w:jc w:val="center"/>
        <w:rPr>
          <w:rFonts w:ascii="Arial" w:hAnsi="Arial" w:cs="Arial"/>
          <w:b/>
        </w:rPr>
      </w:pPr>
    </w:p>
    <w:p w:rsidR="00916C89" w:rsidRPr="00B8205C" w:rsidRDefault="00916C89" w:rsidP="009159EE">
      <w:pPr>
        <w:widowControl w:val="0"/>
        <w:tabs>
          <w:tab w:val="left" w:pos="1134"/>
        </w:tabs>
        <w:spacing w:after="240" w:line="360" w:lineRule="auto"/>
        <w:jc w:val="center"/>
        <w:outlineLvl w:val="0"/>
        <w:rPr>
          <w:rFonts w:ascii="Arial" w:hAnsi="Arial" w:cs="Arial"/>
          <w:b/>
          <w:bCs/>
          <w:kern w:val="32"/>
        </w:rPr>
      </w:pPr>
      <w:bookmarkStart w:id="0" w:name="Раздел1"/>
      <w:r w:rsidRPr="00B8205C">
        <w:rPr>
          <w:rFonts w:ascii="Arial" w:hAnsi="Arial" w:cs="Arial"/>
          <w:b/>
          <w:bCs/>
          <w:kern w:val="32"/>
        </w:rPr>
        <w:t xml:space="preserve">Раздел </w:t>
      </w:r>
      <w:r w:rsidRPr="00B8205C">
        <w:rPr>
          <w:rFonts w:ascii="Arial" w:hAnsi="Arial" w:cs="Arial"/>
          <w:b/>
          <w:bCs/>
          <w:kern w:val="32"/>
          <w:lang w:val="en-US"/>
        </w:rPr>
        <w:t>I</w:t>
      </w:r>
      <w:r w:rsidRPr="00B8205C">
        <w:rPr>
          <w:rFonts w:ascii="Arial" w:hAnsi="Arial" w:cs="Arial"/>
          <w:b/>
          <w:bCs/>
          <w:kern w:val="32"/>
        </w:rPr>
        <w:t>. Общие положения</w:t>
      </w:r>
      <w:bookmarkEnd w:id="0"/>
    </w:p>
    <w:p w:rsidR="00916C89" w:rsidRPr="00B8205C" w:rsidRDefault="00916C89" w:rsidP="001E13D7">
      <w:pPr>
        <w:pStyle w:val="13"/>
        <w:numPr>
          <w:ilvl w:val="0"/>
          <w:numId w:val="2"/>
        </w:numPr>
        <w:tabs>
          <w:tab w:val="center" w:pos="1134"/>
          <w:tab w:val="left" w:pos="2977"/>
          <w:tab w:val="left" w:pos="3119"/>
          <w:tab w:val="left" w:pos="3261"/>
        </w:tabs>
        <w:spacing w:after="240" w:line="360" w:lineRule="auto"/>
        <w:ind w:left="0" w:firstLine="0"/>
        <w:jc w:val="center"/>
        <w:outlineLvl w:val="1"/>
        <w:rPr>
          <w:rFonts w:ascii="Arial" w:hAnsi="Arial" w:cs="Arial"/>
          <w:b/>
          <w:bCs/>
          <w:kern w:val="32"/>
        </w:rPr>
      </w:pPr>
      <w:bookmarkStart w:id="1" w:name="Пункт1"/>
      <w:r w:rsidRPr="00B8205C">
        <w:rPr>
          <w:rFonts w:ascii="Arial" w:hAnsi="Arial" w:cs="Arial"/>
          <w:b/>
          <w:bCs/>
          <w:kern w:val="32"/>
        </w:rPr>
        <w:t>Предмет регулирования Регламента</w:t>
      </w:r>
    </w:p>
    <w:bookmarkEnd w:id="1"/>
    <w:p w:rsidR="00916C89" w:rsidRPr="00B8205C" w:rsidRDefault="00916C89" w:rsidP="00C26C20">
      <w:pPr>
        <w:pStyle w:val="a5"/>
        <w:spacing w:before="0" w:beforeAutospacing="0" w:after="0" w:line="360" w:lineRule="auto"/>
        <w:ind w:firstLine="709"/>
        <w:jc w:val="both"/>
        <w:rPr>
          <w:rFonts w:ascii="Arial" w:hAnsi="Arial" w:cs="Arial"/>
        </w:rPr>
      </w:pPr>
      <w:r w:rsidRPr="00726231">
        <w:rPr>
          <w:rFonts w:ascii="Arial" w:hAnsi="Arial" w:cs="Arial"/>
        </w:rPr>
        <w:t xml:space="preserve">1.1. </w:t>
      </w:r>
      <w:proofErr w:type="gramStart"/>
      <w:r w:rsidRPr="00B8205C">
        <w:rPr>
          <w:rFonts w:ascii="Arial" w:hAnsi="Arial" w:cs="Arial"/>
        </w:rPr>
        <w:t xml:space="preserve">Регламент устанавливает стандарт предоставления муниципальной услуги по </w:t>
      </w:r>
      <w:r w:rsidRPr="00C26C20">
        <w:rPr>
          <w:rFonts w:ascii="Arial" w:hAnsi="Arial" w:cs="Arial"/>
          <w:bCs/>
        </w:rPr>
        <w:t>п</w:t>
      </w:r>
      <w:r w:rsidRPr="00C26C20">
        <w:rPr>
          <w:rFonts w:ascii="Arial" w:hAnsi="Arial" w:cs="Arial"/>
        </w:rPr>
        <w:t>ризнанию граждан малоимущими для принятия на учет нуждающихся в жилых помещениях, предоставляемых по договорам социального найма</w:t>
      </w:r>
      <w:r w:rsidRPr="00B8205C">
        <w:rPr>
          <w:rFonts w:ascii="Arial" w:hAnsi="Arial" w:cs="Arial"/>
        </w:rPr>
        <w:t xml:space="preserve"> (далее – Услуги), состав, последовательность и сроки выполнения административных процедур (действий) по предоставлению Услуги, требования к порядку их выполнения, формы контроля за </w:t>
      </w:r>
      <w:r>
        <w:rPr>
          <w:rFonts w:ascii="Arial" w:hAnsi="Arial" w:cs="Arial"/>
        </w:rPr>
        <w:t xml:space="preserve">предоставлением </w:t>
      </w:r>
      <w:r w:rsidRPr="00B8205C">
        <w:rPr>
          <w:rFonts w:ascii="Arial" w:hAnsi="Arial" w:cs="Arial"/>
        </w:rPr>
        <w:t xml:space="preserve">Регламента, досудебный (внесудебный) порядок обжалования решений и действий (бездействия) должностных лиц </w:t>
      </w:r>
      <w:r>
        <w:rPr>
          <w:rFonts w:ascii="Arial" w:hAnsi="Arial" w:cs="Arial"/>
        </w:rPr>
        <w:t>а</w:t>
      </w:r>
      <w:r w:rsidRPr="00B8205C">
        <w:rPr>
          <w:rFonts w:ascii="Arial" w:hAnsi="Arial" w:cs="Arial"/>
        </w:rPr>
        <w:t xml:space="preserve">дминистрации </w:t>
      </w:r>
      <w:r w:rsidR="00F802D9">
        <w:rPr>
          <w:rFonts w:ascii="Arial" w:hAnsi="Arial" w:cs="Arial"/>
        </w:rPr>
        <w:t>городского округа Ступино</w:t>
      </w:r>
      <w:proofErr w:type="gramEnd"/>
      <w:r w:rsidR="00F802D9">
        <w:rPr>
          <w:rFonts w:ascii="Arial" w:hAnsi="Arial" w:cs="Arial"/>
        </w:rPr>
        <w:t xml:space="preserve"> Московской области</w:t>
      </w:r>
      <w:r w:rsidRPr="00B8205C">
        <w:rPr>
          <w:rFonts w:ascii="Arial" w:hAnsi="Arial" w:cs="Arial"/>
        </w:rPr>
        <w:t>.</w:t>
      </w:r>
    </w:p>
    <w:p w:rsidR="00916C89" w:rsidRPr="00B8205C" w:rsidRDefault="00916C89" w:rsidP="001E13D7">
      <w:pPr>
        <w:pStyle w:val="13"/>
        <w:numPr>
          <w:ilvl w:val="0"/>
          <w:numId w:val="2"/>
        </w:numPr>
        <w:tabs>
          <w:tab w:val="left" w:pos="1134"/>
        </w:tabs>
        <w:spacing w:before="120" w:after="120" w:line="360" w:lineRule="auto"/>
        <w:ind w:left="0" w:firstLine="0"/>
        <w:jc w:val="center"/>
        <w:outlineLvl w:val="1"/>
        <w:rPr>
          <w:rFonts w:ascii="Arial" w:hAnsi="Arial" w:cs="Arial"/>
          <w:b/>
          <w:bCs/>
          <w:kern w:val="32"/>
        </w:rPr>
      </w:pPr>
      <w:bookmarkStart w:id="2" w:name="Пункт2"/>
      <w:r w:rsidRPr="00B8205C">
        <w:rPr>
          <w:rFonts w:ascii="Arial" w:hAnsi="Arial" w:cs="Arial"/>
          <w:b/>
          <w:bCs/>
          <w:kern w:val="32"/>
        </w:rPr>
        <w:t>Лица, имеющие право на получение Услуги</w:t>
      </w:r>
    </w:p>
    <w:bookmarkEnd w:id="2"/>
    <w:p w:rsidR="00916C89" w:rsidRPr="00726231" w:rsidRDefault="00916C89" w:rsidP="00726231">
      <w:pPr>
        <w:pStyle w:val="a5"/>
        <w:spacing w:before="0" w:beforeAutospacing="0" w:after="0" w:line="360" w:lineRule="auto"/>
        <w:ind w:firstLine="709"/>
        <w:jc w:val="both"/>
        <w:rPr>
          <w:rFonts w:ascii="Arial" w:hAnsi="Arial" w:cs="Arial"/>
        </w:rPr>
      </w:pPr>
      <w:r>
        <w:rPr>
          <w:rFonts w:ascii="Arial" w:hAnsi="Arial" w:cs="Arial"/>
        </w:rPr>
        <w:t>2</w:t>
      </w:r>
      <w:r w:rsidRPr="00726231">
        <w:rPr>
          <w:rFonts w:ascii="Arial" w:hAnsi="Arial" w:cs="Arial"/>
        </w:rPr>
        <w:t>.</w:t>
      </w:r>
      <w:r>
        <w:rPr>
          <w:rFonts w:ascii="Arial" w:hAnsi="Arial" w:cs="Arial"/>
        </w:rPr>
        <w:t>1</w:t>
      </w:r>
      <w:r w:rsidRPr="00726231">
        <w:rPr>
          <w:rFonts w:ascii="Arial" w:hAnsi="Arial" w:cs="Arial"/>
        </w:rPr>
        <w:t xml:space="preserve">. </w:t>
      </w:r>
      <w:bookmarkStart w:id="3" w:name="пункт2_1"/>
      <w:proofErr w:type="gramStart"/>
      <w:r w:rsidRPr="00B8205C">
        <w:rPr>
          <w:rFonts w:ascii="Arial" w:hAnsi="Arial" w:cs="Arial"/>
        </w:rPr>
        <w:t>Лицами, имеющими право</w:t>
      </w:r>
      <w:bookmarkEnd w:id="3"/>
      <w:r w:rsidRPr="00B8205C">
        <w:rPr>
          <w:rFonts w:ascii="Arial" w:hAnsi="Arial" w:cs="Arial"/>
        </w:rPr>
        <w:t xml:space="preserve"> на получение Услуги</w:t>
      </w:r>
      <w:r>
        <w:rPr>
          <w:rFonts w:ascii="Arial" w:hAnsi="Arial" w:cs="Arial"/>
        </w:rPr>
        <w:t>, могут выступать граждане</w:t>
      </w:r>
      <w:r w:rsidRPr="00726231">
        <w:rPr>
          <w:rFonts w:ascii="Arial" w:hAnsi="Arial" w:cs="Arial"/>
        </w:rPr>
        <w:t xml:space="preserve"> Российской Федерации, проживающи</w:t>
      </w:r>
      <w:r>
        <w:rPr>
          <w:rFonts w:ascii="Arial" w:hAnsi="Arial" w:cs="Arial"/>
        </w:rPr>
        <w:t>е</w:t>
      </w:r>
      <w:r w:rsidRPr="00726231">
        <w:rPr>
          <w:rFonts w:ascii="Arial" w:hAnsi="Arial" w:cs="Arial"/>
        </w:rPr>
        <w:t xml:space="preserve"> на территории </w:t>
      </w:r>
      <w:r w:rsidR="00F802D9">
        <w:rPr>
          <w:rFonts w:ascii="Arial" w:hAnsi="Arial" w:cs="Arial"/>
        </w:rPr>
        <w:t>городского округа Ступино Московской области</w:t>
      </w:r>
      <w:r w:rsidRPr="00726231">
        <w:rPr>
          <w:rFonts w:ascii="Arial" w:hAnsi="Arial" w:cs="Arial"/>
        </w:rPr>
        <w:t>, сумма среднедушевого дохода и расчетная стоимость имущества которых ниже или равна величине порогового значения доходов и стоимости имущества, либо их уполномоченны</w:t>
      </w:r>
      <w:r>
        <w:rPr>
          <w:rFonts w:ascii="Arial" w:hAnsi="Arial" w:cs="Arial"/>
        </w:rPr>
        <w:t>е</w:t>
      </w:r>
      <w:r w:rsidRPr="00726231">
        <w:rPr>
          <w:rFonts w:ascii="Arial" w:hAnsi="Arial" w:cs="Arial"/>
        </w:rPr>
        <w:t xml:space="preserve"> представител</w:t>
      </w:r>
      <w:r>
        <w:rPr>
          <w:rFonts w:ascii="Arial" w:hAnsi="Arial" w:cs="Arial"/>
        </w:rPr>
        <w:t>и</w:t>
      </w:r>
      <w:r w:rsidRPr="00726231">
        <w:rPr>
          <w:rFonts w:ascii="Arial" w:hAnsi="Arial" w:cs="Arial"/>
        </w:rPr>
        <w:t>, обративши</w:t>
      </w:r>
      <w:r>
        <w:rPr>
          <w:rFonts w:ascii="Arial" w:hAnsi="Arial" w:cs="Arial"/>
        </w:rPr>
        <w:t>е</w:t>
      </w:r>
      <w:r w:rsidRPr="00726231">
        <w:rPr>
          <w:rFonts w:ascii="Arial" w:hAnsi="Arial" w:cs="Arial"/>
        </w:rPr>
        <w:t xml:space="preserve">ся с запросом о предоставлении </w:t>
      </w:r>
      <w:r>
        <w:rPr>
          <w:rFonts w:ascii="Arial" w:hAnsi="Arial" w:cs="Arial"/>
        </w:rPr>
        <w:t>У</w:t>
      </w:r>
      <w:r w:rsidRPr="00726231">
        <w:rPr>
          <w:rFonts w:ascii="Arial" w:hAnsi="Arial" w:cs="Arial"/>
        </w:rPr>
        <w:t xml:space="preserve">слуги, выраженной в письменной или электронной форме (далее – </w:t>
      </w:r>
      <w:r>
        <w:rPr>
          <w:rFonts w:ascii="Arial" w:hAnsi="Arial" w:cs="Arial"/>
        </w:rPr>
        <w:t>З</w:t>
      </w:r>
      <w:r w:rsidRPr="00726231">
        <w:rPr>
          <w:rFonts w:ascii="Arial" w:hAnsi="Arial" w:cs="Arial"/>
        </w:rPr>
        <w:t>аявители).</w:t>
      </w:r>
      <w:proofErr w:type="gramEnd"/>
    </w:p>
    <w:p w:rsidR="00916C89" w:rsidRPr="00B8205C" w:rsidRDefault="00916C89" w:rsidP="000126E8">
      <w:pPr>
        <w:pStyle w:val="13"/>
        <w:numPr>
          <w:ilvl w:val="0"/>
          <w:numId w:val="3"/>
        </w:numPr>
        <w:tabs>
          <w:tab w:val="left" w:pos="-1560"/>
        </w:tabs>
        <w:spacing w:before="240" w:after="240" w:line="360" w:lineRule="auto"/>
        <w:ind w:left="0" w:firstLine="0"/>
        <w:jc w:val="center"/>
        <w:outlineLvl w:val="1"/>
        <w:rPr>
          <w:rFonts w:ascii="Arial" w:hAnsi="Arial" w:cs="Arial"/>
          <w:b/>
          <w:bCs/>
          <w:kern w:val="32"/>
        </w:rPr>
      </w:pPr>
      <w:bookmarkStart w:id="4" w:name="Пункт3"/>
      <w:r w:rsidRPr="00B8205C">
        <w:rPr>
          <w:rFonts w:ascii="Arial" w:hAnsi="Arial" w:cs="Arial"/>
          <w:b/>
          <w:bCs/>
          <w:kern w:val="32"/>
        </w:rPr>
        <w:t>Требования к порядку информирования о порядке предоставления Услуги</w:t>
      </w:r>
      <w:bookmarkEnd w:id="4"/>
    </w:p>
    <w:p w:rsidR="00916C89" w:rsidRPr="00B8205C" w:rsidRDefault="00916C89" w:rsidP="000126E8">
      <w:pPr>
        <w:pStyle w:val="13"/>
        <w:numPr>
          <w:ilvl w:val="1"/>
          <w:numId w:val="3"/>
        </w:numPr>
        <w:tabs>
          <w:tab w:val="left" w:pos="-1560"/>
          <w:tab w:val="left" w:pos="993"/>
        </w:tabs>
        <w:autoSpaceDE w:val="0"/>
        <w:autoSpaceDN w:val="0"/>
        <w:adjustRightInd w:val="0"/>
        <w:spacing w:line="360" w:lineRule="auto"/>
        <w:ind w:left="0" w:firstLine="710"/>
        <w:jc w:val="both"/>
        <w:rPr>
          <w:rFonts w:ascii="Arial" w:hAnsi="Arial" w:cs="Arial"/>
        </w:rPr>
      </w:pPr>
      <w:r>
        <w:rPr>
          <w:rFonts w:ascii="Arial" w:hAnsi="Arial" w:cs="Arial"/>
        </w:rPr>
        <w:t xml:space="preserve"> </w:t>
      </w:r>
      <w:r w:rsidRPr="00B8205C">
        <w:rPr>
          <w:rFonts w:ascii="Arial" w:hAnsi="Arial" w:cs="Arial"/>
        </w:rPr>
        <w:t xml:space="preserve">Требования к порядку информирования о порядке предоставления Услуги приведены в </w:t>
      </w:r>
      <w:hyperlink w:anchor="Приложение2" w:history="1">
        <w:r w:rsidRPr="00004320">
          <w:rPr>
            <w:rStyle w:val="ab"/>
            <w:rFonts w:ascii="Arial" w:hAnsi="Arial" w:cs="Arial"/>
            <w:color w:val="auto"/>
            <w:u w:val="none"/>
          </w:rPr>
          <w:t xml:space="preserve">Приложении № </w:t>
        </w:r>
        <w:r>
          <w:rPr>
            <w:rStyle w:val="ab"/>
            <w:rFonts w:ascii="Arial" w:hAnsi="Arial" w:cs="Arial"/>
            <w:color w:val="auto"/>
            <w:u w:val="none"/>
          </w:rPr>
          <w:t>2</w:t>
        </w:r>
      </w:hyperlink>
      <w:r w:rsidRPr="00975BDC">
        <w:rPr>
          <w:rFonts w:ascii="Arial" w:hAnsi="Arial" w:cs="Arial"/>
        </w:rPr>
        <w:t xml:space="preserve"> </w:t>
      </w:r>
      <w:r w:rsidRPr="00B8205C">
        <w:rPr>
          <w:rFonts w:ascii="Arial" w:hAnsi="Arial" w:cs="Arial"/>
        </w:rPr>
        <w:t>к Регламенту.</w:t>
      </w:r>
    </w:p>
    <w:p w:rsidR="00916C89" w:rsidRPr="00004320" w:rsidRDefault="00916C89" w:rsidP="003A3C5C">
      <w:pPr>
        <w:pStyle w:val="a5"/>
        <w:spacing w:before="0" w:beforeAutospacing="0" w:after="0" w:line="360" w:lineRule="auto"/>
        <w:ind w:firstLine="709"/>
        <w:jc w:val="center"/>
        <w:rPr>
          <w:rFonts w:ascii="Arial" w:hAnsi="Arial" w:cs="Arial"/>
          <w:b/>
        </w:rPr>
      </w:pPr>
    </w:p>
    <w:p w:rsidR="00916C89" w:rsidRPr="003A3C5C" w:rsidRDefault="00916C89" w:rsidP="001E13D7">
      <w:pPr>
        <w:pStyle w:val="a5"/>
        <w:spacing w:before="0" w:beforeAutospacing="0" w:after="0" w:line="360" w:lineRule="auto"/>
        <w:jc w:val="center"/>
        <w:rPr>
          <w:rFonts w:ascii="Arial" w:hAnsi="Arial" w:cs="Arial"/>
          <w:b/>
        </w:rPr>
      </w:pPr>
      <w:r>
        <w:rPr>
          <w:rFonts w:ascii="Arial" w:hAnsi="Arial" w:cs="Arial"/>
          <w:b/>
        </w:rPr>
        <w:t xml:space="preserve">Раздел </w:t>
      </w:r>
      <w:r>
        <w:rPr>
          <w:rFonts w:ascii="Arial" w:hAnsi="Arial" w:cs="Arial"/>
          <w:b/>
          <w:lang w:val="en-US"/>
        </w:rPr>
        <w:t>II</w:t>
      </w:r>
      <w:r w:rsidRPr="003A3C5C">
        <w:rPr>
          <w:rFonts w:ascii="Arial" w:hAnsi="Arial" w:cs="Arial"/>
          <w:b/>
        </w:rPr>
        <w:t xml:space="preserve">. Стандарт предоставления </w:t>
      </w:r>
      <w:r>
        <w:rPr>
          <w:rFonts w:ascii="Arial" w:hAnsi="Arial" w:cs="Arial"/>
          <w:b/>
        </w:rPr>
        <w:t>У</w:t>
      </w:r>
      <w:r w:rsidRPr="003A3C5C">
        <w:rPr>
          <w:rFonts w:ascii="Arial" w:hAnsi="Arial" w:cs="Arial"/>
          <w:b/>
        </w:rPr>
        <w:t>слуги</w:t>
      </w:r>
    </w:p>
    <w:p w:rsidR="00916C89" w:rsidRDefault="00916C89" w:rsidP="001E13D7">
      <w:pPr>
        <w:pStyle w:val="a5"/>
        <w:spacing w:before="0" w:beforeAutospacing="0" w:after="0" w:line="360" w:lineRule="auto"/>
        <w:jc w:val="center"/>
        <w:rPr>
          <w:rFonts w:ascii="Arial" w:hAnsi="Arial" w:cs="Arial"/>
          <w:b/>
        </w:rPr>
      </w:pPr>
      <w:r>
        <w:rPr>
          <w:rFonts w:ascii="Arial" w:hAnsi="Arial" w:cs="Arial"/>
          <w:b/>
        </w:rPr>
        <w:t>4</w:t>
      </w:r>
      <w:r w:rsidRPr="00420C6D">
        <w:rPr>
          <w:rFonts w:ascii="Arial" w:hAnsi="Arial" w:cs="Arial"/>
          <w:b/>
        </w:rPr>
        <w:t xml:space="preserve">. Наименование </w:t>
      </w:r>
      <w:r>
        <w:rPr>
          <w:rFonts w:ascii="Arial" w:hAnsi="Arial" w:cs="Arial"/>
          <w:b/>
        </w:rPr>
        <w:t>Услуги</w:t>
      </w:r>
    </w:p>
    <w:p w:rsidR="00916C89" w:rsidRPr="00726231" w:rsidRDefault="00916C89" w:rsidP="00726231">
      <w:pPr>
        <w:pStyle w:val="a5"/>
        <w:spacing w:before="0" w:beforeAutospacing="0" w:after="0" w:line="360" w:lineRule="auto"/>
        <w:ind w:firstLine="709"/>
        <w:jc w:val="both"/>
        <w:rPr>
          <w:rFonts w:ascii="Arial" w:hAnsi="Arial" w:cs="Arial"/>
        </w:rPr>
      </w:pPr>
      <w:r>
        <w:rPr>
          <w:rFonts w:ascii="Arial" w:hAnsi="Arial" w:cs="Arial"/>
        </w:rPr>
        <w:lastRenderedPageBreak/>
        <w:t>4.1. Муниципальная услуга по п</w:t>
      </w:r>
      <w:r w:rsidRPr="00726231">
        <w:rPr>
          <w:rFonts w:ascii="Arial" w:hAnsi="Arial" w:cs="Arial"/>
        </w:rPr>
        <w:t>ризнани</w:t>
      </w:r>
      <w:r>
        <w:rPr>
          <w:rFonts w:ascii="Arial" w:hAnsi="Arial" w:cs="Arial"/>
        </w:rPr>
        <w:t>ю</w:t>
      </w:r>
      <w:r w:rsidRPr="00726231">
        <w:rPr>
          <w:rFonts w:ascii="Arial" w:hAnsi="Arial" w:cs="Arial"/>
        </w:rPr>
        <w:t xml:space="preserve"> граждан </w:t>
      </w:r>
      <w:proofErr w:type="gramStart"/>
      <w:r w:rsidRPr="00726231">
        <w:rPr>
          <w:rFonts w:ascii="Arial" w:hAnsi="Arial" w:cs="Arial"/>
        </w:rPr>
        <w:t>малоимущими</w:t>
      </w:r>
      <w:proofErr w:type="gramEnd"/>
      <w:r w:rsidRPr="00726231">
        <w:rPr>
          <w:rFonts w:ascii="Arial" w:hAnsi="Arial" w:cs="Arial"/>
        </w:rPr>
        <w:t xml:space="preserve"> для  принятия на учет нуждающихся в жилых помещениях, предоставляемых по договорам социального найма.</w:t>
      </w:r>
    </w:p>
    <w:p w:rsidR="00916C89" w:rsidRPr="00B8205C" w:rsidRDefault="00916C89" w:rsidP="001E13D7">
      <w:pPr>
        <w:pStyle w:val="13"/>
        <w:widowControl w:val="0"/>
        <w:numPr>
          <w:ilvl w:val="0"/>
          <w:numId w:val="32"/>
        </w:numPr>
        <w:spacing w:before="120" w:after="120" w:line="360" w:lineRule="auto"/>
        <w:ind w:left="0" w:firstLine="0"/>
        <w:jc w:val="center"/>
        <w:outlineLvl w:val="1"/>
        <w:rPr>
          <w:rFonts w:ascii="Arial" w:eastAsia="PMingLiU" w:hAnsi="Arial" w:cs="Arial"/>
          <w:b/>
          <w:bCs/>
        </w:rPr>
      </w:pPr>
      <w:bookmarkStart w:id="5" w:name="_Toc437973283"/>
      <w:bookmarkStart w:id="6" w:name="_Toc438110024"/>
      <w:bookmarkStart w:id="7" w:name="_Toc438376228"/>
      <w:bookmarkStart w:id="8" w:name="_Toc441496538"/>
      <w:bookmarkStart w:id="9" w:name="Пункт5"/>
      <w:r w:rsidRPr="00B8205C">
        <w:rPr>
          <w:rFonts w:ascii="Arial" w:eastAsia="PMingLiU" w:hAnsi="Arial" w:cs="Arial"/>
          <w:b/>
          <w:bCs/>
        </w:rPr>
        <w:t>Правовые основания предоставления Услуги</w:t>
      </w:r>
      <w:bookmarkEnd w:id="5"/>
      <w:bookmarkEnd w:id="6"/>
      <w:bookmarkEnd w:id="7"/>
      <w:bookmarkEnd w:id="8"/>
      <w:bookmarkEnd w:id="9"/>
    </w:p>
    <w:p w:rsidR="00916C89" w:rsidRPr="00B8205C" w:rsidRDefault="00916C89" w:rsidP="000126E8">
      <w:pPr>
        <w:pStyle w:val="13"/>
        <w:numPr>
          <w:ilvl w:val="1"/>
          <w:numId w:val="33"/>
        </w:numPr>
        <w:spacing w:line="360" w:lineRule="auto"/>
        <w:ind w:left="0" w:firstLine="709"/>
        <w:contextualSpacing/>
        <w:jc w:val="both"/>
        <w:rPr>
          <w:rFonts w:ascii="Arial" w:hAnsi="Arial" w:cs="Arial"/>
        </w:rPr>
      </w:pPr>
      <w:r>
        <w:rPr>
          <w:rFonts w:ascii="Arial" w:hAnsi="Arial" w:cs="Arial"/>
        </w:rPr>
        <w:t xml:space="preserve"> </w:t>
      </w:r>
      <w:r w:rsidRPr="00B8205C">
        <w:rPr>
          <w:rFonts w:ascii="Arial" w:hAnsi="Arial" w:cs="Arial"/>
        </w:rPr>
        <w:t xml:space="preserve">Список нормативных актов, в соответствии с которыми осуществляется предоставление Услуги, приведен в </w:t>
      </w:r>
      <w:hyperlink w:anchor="Приложение3" w:history="1">
        <w:r w:rsidRPr="00004320">
          <w:rPr>
            <w:rStyle w:val="ab"/>
            <w:rFonts w:ascii="Arial" w:hAnsi="Arial" w:cs="Arial"/>
            <w:color w:val="auto"/>
            <w:u w:val="none"/>
          </w:rPr>
          <w:t>Приложении № 3</w:t>
        </w:r>
      </w:hyperlink>
      <w:r w:rsidRPr="00B8205C">
        <w:rPr>
          <w:rFonts w:ascii="Arial" w:hAnsi="Arial" w:cs="Arial"/>
        </w:rPr>
        <w:t xml:space="preserve"> к Регламенту.</w:t>
      </w:r>
    </w:p>
    <w:p w:rsidR="00916C89" w:rsidRPr="00B8205C" w:rsidRDefault="00916C89" w:rsidP="001E13D7">
      <w:pPr>
        <w:pStyle w:val="13"/>
        <w:widowControl w:val="0"/>
        <w:numPr>
          <w:ilvl w:val="0"/>
          <w:numId w:val="32"/>
        </w:numPr>
        <w:spacing w:before="240" w:after="240" w:line="360" w:lineRule="auto"/>
        <w:ind w:left="0" w:firstLine="0"/>
        <w:jc w:val="center"/>
        <w:outlineLvl w:val="1"/>
        <w:rPr>
          <w:rFonts w:ascii="Arial" w:eastAsia="PMingLiU" w:hAnsi="Arial" w:cs="Arial"/>
          <w:b/>
          <w:bCs/>
        </w:rPr>
      </w:pPr>
      <w:bookmarkStart w:id="10" w:name="Пункт6"/>
      <w:r w:rsidRPr="00B8205C">
        <w:rPr>
          <w:rFonts w:ascii="Arial" w:eastAsia="PMingLiU" w:hAnsi="Arial" w:cs="Arial"/>
          <w:b/>
          <w:bCs/>
        </w:rPr>
        <w:t>Органы и организации, участвующие в оказании Услуги</w:t>
      </w:r>
      <w:bookmarkEnd w:id="10"/>
    </w:p>
    <w:p w:rsidR="00916C89" w:rsidRPr="00B8205C" w:rsidRDefault="00916C89" w:rsidP="000126E8">
      <w:pPr>
        <w:pStyle w:val="13"/>
        <w:numPr>
          <w:ilvl w:val="1"/>
          <w:numId w:val="34"/>
        </w:numPr>
        <w:autoSpaceDE w:val="0"/>
        <w:autoSpaceDN w:val="0"/>
        <w:adjustRightInd w:val="0"/>
        <w:spacing w:line="360" w:lineRule="auto"/>
        <w:ind w:left="0" w:firstLine="720"/>
        <w:contextualSpacing/>
        <w:jc w:val="both"/>
        <w:rPr>
          <w:rFonts w:ascii="Arial" w:hAnsi="Arial" w:cs="Arial"/>
        </w:rPr>
      </w:pPr>
      <w:r w:rsidRPr="00B8205C">
        <w:rPr>
          <w:rFonts w:ascii="Arial" w:hAnsi="Arial" w:cs="Arial"/>
        </w:rPr>
        <w:t xml:space="preserve">Органом власти, ответственным за предоставление Услуги является </w:t>
      </w:r>
      <w:r>
        <w:rPr>
          <w:rFonts w:ascii="Arial" w:hAnsi="Arial" w:cs="Arial"/>
        </w:rPr>
        <w:t>а</w:t>
      </w:r>
      <w:r w:rsidRPr="00B8205C">
        <w:rPr>
          <w:rFonts w:ascii="Arial" w:hAnsi="Arial" w:cs="Arial"/>
        </w:rPr>
        <w:t>дминистрация</w:t>
      </w:r>
      <w:r>
        <w:rPr>
          <w:rFonts w:ascii="Arial" w:hAnsi="Arial" w:cs="Arial"/>
        </w:rPr>
        <w:t xml:space="preserve"> </w:t>
      </w:r>
      <w:r w:rsidR="00F802D9">
        <w:rPr>
          <w:rFonts w:ascii="Arial" w:hAnsi="Arial" w:cs="Arial"/>
        </w:rPr>
        <w:t xml:space="preserve">городского округа Ступино Московской области </w:t>
      </w:r>
      <w:r>
        <w:rPr>
          <w:rFonts w:ascii="Arial" w:hAnsi="Arial" w:cs="Arial"/>
        </w:rPr>
        <w:t>(далее – Администрация)</w:t>
      </w:r>
      <w:r w:rsidRPr="00B8205C">
        <w:rPr>
          <w:rFonts w:ascii="Arial" w:hAnsi="Arial" w:cs="Arial"/>
        </w:rPr>
        <w:t xml:space="preserve">. Непосредственно отвечает за </w:t>
      </w:r>
      <w:r>
        <w:rPr>
          <w:rFonts w:ascii="Arial" w:hAnsi="Arial" w:cs="Arial"/>
        </w:rPr>
        <w:t>предоставление</w:t>
      </w:r>
      <w:r w:rsidRPr="00B8205C">
        <w:rPr>
          <w:rFonts w:ascii="Arial" w:hAnsi="Arial" w:cs="Arial"/>
        </w:rPr>
        <w:t xml:space="preserve"> услуги</w:t>
      </w:r>
      <w:r w:rsidRPr="000A5EE0">
        <w:rPr>
          <w:rFonts w:ascii="Arial" w:hAnsi="Arial" w:cs="Arial"/>
        </w:rPr>
        <w:t xml:space="preserve"> </w:t>
      </w:r>
      <w:r w:rsidR="00F802D9">
        <w:rPr>
          <w:rFonts w:ascii="Arial" w:hAnsi="Arial" w:cs="Arial"/>
        </w:rPr>
        <w:t>Отдел управления жилищным фондом у</w:t>
      </w:r>
      <w:r>
        <w:rPr>
          <w:rFonts w:ascii="Arial" w:hAnsi="Arial" w:cs="Arial"/>
        </w:rPr>
        <w:t>правлени</w:t>
      </w:r>
      <w:r w:rsidR="00F802D9">
        <w:rPr>
          <w:rFonts w:ascii="Arial" w:hAnsi="Arial" w:cs="Arial"/>
        </w:rPr>
        <w:t>я</w:t>
      </w:r>
      <w:r>
        <w:rPr>
          <w:rFonts w:ascii="Arial" w:hAnsi="Arial" w:cs="Arial"/>
        </w:rPr>
        <w:t xml:space="preserve"> жилищно-коммунального хозяйства и благоустройства а</w:t>
      </w:r>
      <w:r w:rsidRPr="000D5B4D">
        <w:rPr>
          <w:rFonts w:ascii="Arial" w:hAnsi="Arial" w:cs="Arial"/>
        </w:rPr>
        <w:t>дминистраци</w:t>
      </w:r>
      <w:r>
        <w:rPr>
          <w:rFonts w:ascii="Arial" w:hAnsi="Arial" w:cs="Arial"/>
        </w:rPr>
        <w:t xml:space="preserve">и </w:t>
      </w:r>
      <w:r w:rsidR="00F802D9">
        <w:rPr>
          <w:rFonts w:ascii="Arial" w:hAnsi="Arial" w:cs="Arial"/>
        </w:rPr>
        <w:t xml:space="preserve">городского округа Ступино Московской области </w:t>
      </w:r>
      <w:r>
        <w:rPr>
          <w:rFonts w:ascii="Arial" w:hAnsi="Arial" w:cs="Arial"/>
        </w:rPr>
        <w:t xml:space="preserve">(далее </w:t>
      </w:r>
      <w:r w:rsidRPr="00B8205C">
        <w:rPr>
          <w:rFonts w:ascii="Arial" w:hAnsi="Arial" w:cs="Arial"/>
        </w:rPr>
        <w:t>– Подразделение</w:t>
      </w:r>
      <w:r>
        <w:rPr>
          <w:rFonts w:ascii="Arial" w:hAnsi="Arial" w:cs="Arial"/>
        </w:rPr>
        <w:t>)</w:t>
      </w:r>
      <w:r w:rsidRPr="00B8205C">
        <w:rPr>
          <w:rFonts w:ascii="Arial" w:hAnsi="Arial" w:cs="Arial"/>
        </w:rPr>
        <w:t>.</w:t>
      </w:r>
    </w:p>
    <w:p w:rsidR="00916C89" w:rsidRPr="00B8205C" w:rsidRDefault="00916C89" w:rsidP="000126E8">
      <w:pPr>
        <w:pStyle w:val="13"/>
        <w:numPr>
          <w:ilvl w:val="1"/>
          <w:numId w:val="34"/>
        </w:numPr>
        <w:autoSpaceDE w:val="0"/>
        <w:autoSpaceDN w:val="0"/>
        <w:adjustRightInd w:val="0"/>
        <w:spacing w:line="360" w:lineRule="auto"/>
        <w:ind w:left="0" w:firstLine="720"/>
        <w:contextualSpacing/>
        <w:jc w:val="both"/>
        <w:rPr>
          <w:rFonts w:ascii="Arial" w:hAnsi="Arial" w:cs="Arial"/>
        </w:rPr>
      </w:pPr>
      <w:r>
        <w:rPr>
          <w:rFonts w:ascii="Arial" w:hAnsi="Arial" w:cs="Arial"/>
        </w:rPr>
        <w:t>Администрация</w:t>
      </w:r>
      <w:r w:rsidRPr="00B8205C">
        <w:rPr>
          <w:rFonts w:ascii="Arial" w:hAnsi="Arial" w:cs="Arial"/>
        </w:rPr>
        <w:t xml:space="preserve"> организует предоставление Услуги на базе МФЦ.</w:t>
      </w:r>
    </w:p>
    <w:p w:rsidR="00916C89" w:rsidRPr="00B8205C" w:rsidRDefault="00916C89" w:rsidP="000126E8">
      <w:pPr>
        <w:pStyle w:val="13"/>
        <w:numPr>
          <w:ilvl w:val="1"/>
          <w:numId w:val="34"/>
        </w:numPr>
        <w:autoSpaceDE w:val="0"/>
        <w:autoSpaceDN w:val="0"/>
        <w:adjustRightInd w:val="0"/>
        <w:spacing w:line="360" w:lineRule="auto"/>
        <w:ind w:left="0" w:firstLine="720"/>
        <w:contextualSpacing/>
        <w:jc w:val="both"/>
        <w:rPr>
          <w:rFonts w:ascii="Arial" w:hAnsi="Arial" w:cs="Arial"/>
        </w:rPr>
      </w:pPr>
      <w:r w:rsidRPr="00B8205C">
        <w:rPr>
          <w:rFonts w:ascii="Arial" w:hAnsi="Arial" w:cs="Arial"/>
        </w:rPr>
        <w:t>Администрация и МФЦ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w:t>
      </w:r>
      <w:r>
        <w:rPr>
          <w:rFonts w:ascii="Arial" w:hAnsi="Arial" w:cs="Arial"/>
        </w:rPr>
        <w:t>ого самоуправления, организации</w:t>
      </w:r>
      <w:r w:rsidRPr="00B8205C">
        <w:rPr>
          <w:rFonts w:ascii="Arial" w:hAnsi="Arial" w:cs="Arial"/>
        </w:rPr>
        <w:t>.</w:t>
      </w:r>
    </w:p>
    <w:p w:rsidR="00916C89" w:rsidRPr="00B8205C" w:rsidRDefault="00916C89" w:rsidP="000126E8">
      <w:pPr>
        <w:pStyle w:val="13"/>
        <w:numPr>
          <w:ilvl w:val="1"/>
          <w:numId w:val="34"/>
        </w:numPr>
        <w:autoSpaceDE w:val="0"/>
        <w:autoSpaceDN w:val="0"/>
        <w:adjustRightInd w:val="0"/>
        <w:spacing w:line="360" w:lineRule="auto"/>
        <w:ind w:left="0" w:firstLine="709"/>
        <w:contextualSpacing/>
        <w:jc w:val="both"/>
        <w:rPr>
          <w:rFonts w:ascii="Arial" w:hAnsi="Arial" w:cs="Arial"/>
          <w:b/>
          <w:bCs/>
          <w:kern w:val="32"/>
        </w:rPr>
      </w:pPr>
      <w:r>
        <w:rPr>
          <w:rFonts w:ascii="Arial" w:hAnsi="Arial" w:cs="Arial"/>
        </w:rPr>
        <w:t xml:space="preserve">Администрация </w:t>
      </w:r>
      <w:r w:rsidRPr="00B8205C">
        <w:rPr>
          <w:rFonts w:ascii="Arial" w:hAnsi="Arial" w:cs="Arial"/>
        </w:rPr>
        <w:t xml:space="preserve"> в целях предоставления Услуги взаимодействует с МФЦ.</w:t>
      </w:r>
    </w:p>
    <w:p w:rsidR="00916C89" w:rsidRDefault="00916C89" w:rsidP="001E13D7">
      <w:pPr>
        <w:pStyle w:val="a5"/>
        <w:numPr>
          <w:ilvl w:val="1"/>
          <w:numId w:val="34"/>
        </w:numPr>
        <w:spacing w:before="0" w:beforeAutospacing="0" w:after="0" w:line="360" w:lineRule="auto"/>
        <w:ind w:left="0" w:firstLine="709"/>
        <w:jc w:val="both"/>
        <w:rPr>
          <w:rFonts w:ascii="Arial" w:hAnsi="Arial" w:cs="Arial"/>
        </w:rPr>
      </w:pPr>
      <w:r>
        <w:rPr>
          <w:rFonts w:ascii="Arial" w:hAnsi="Arial" w:cs="Arial"/>
        </w:rPr>
        <w:t xml:space="preserve">Администрация в рамках межведомственного взаимодействия взаимодействует </w:t>
      </w:r>
      <w:proofErr w:type="gramStart"/>
      <w:r w:rsidRPr="00726231">
        <w:rPr>
          <w:rFonts w:ascii="Arial" w:hAnsi="Arial" w:cs="Arial"/>
        </w:rPr>
        <w:t>с</w:t>
      </w:r>
      <w:proofErr w:type="gramEnd"/>
      <w:r w:rsidRPr="00726231">
        <w:rPr>
          <w:rFonts w:ascii="Arial" w:hAnsi="Arial" w:cs="Arial"/>
        </w:rPr>
        <w:t>:</w:t>
      </w:r>
    </w:p>
    <w:p w:rsidR="00916C89" w:rsidRDefault="00916C89" w:rsidP="001E13D7">
      <w:pPr>
        <w:pStyle w:val="a5"/>
        <w:spacing w:before="0" w:beforeAutospacing="0" w:after="0" w:line="360" w:lineRule="auto"/>
        <w:ind w:firstLine="709"/>
        <w:jc w:val="both"/>
        <w:rPr>
          <w:rFonts w:ascii="Arial" w:hAnsi="Arial" w:cs="Arial"/>
        </w:rPr>
      </w:pPr>
      <w:r w:rsidRPr="00726231">
        <w:rPr>
          <w:rFonts w:ascii="Arial" w:hAnsi="Arial" w:cs="Arial"/>
        </w:rPr>
        <w:t xml:space="preserve">ИФНС России по </w:t>
      </w:r>
      <w:proofErr w:type="gramStart"/>
      <w:r w:rsidRPr="00726231">
        <w:rPr>
          <w:rFonts w:ascii="Arial" w:hAnsi="Arial" w:cs="Arial"/>
        </w:rPr>
        <w:t>г</w:t>
      </w:r>
      <w:proofErr w:type="gramEnd"/>
      <w:r w:rsidRPr="00726231">
        <w:rPr>
          <w:rFonts w:ascii="Arial" w:hAnsi="Arial" w:cs="Arial"/>
        </w:rPr>
        <w:t>. Ступино Московской области</w:t>
      </w:r>
      <w:r>
        <w:rPr>
          <w:rFonts w:ascii="Arial" w:hAnsi="Arial" w:cs="Arial"/>
        </w:rPr>
        <w:t>;</w:t>
      </w:r>
    </w:p>
    <w:p w:rsidR="00916C89" w:rsidRPr="00726231" w:rsidRDefault="00916C89" w:rsidP="001E13D7">
      <w:pPr>
        <w:pStyle w:val="a5"/>
        <w:spacing w:before="0" w:beforeAutospacing="0" w:after="0" w:line="360" w:lineRule="auto"/>
        <w:ind w:firstLine="709"/>
        <w:jc w:val="both"/>
        <w:rPr>
          <w:rFonts w:ascii="Arial" w:hAnsi="Arial" w:cs="Arial"/>
        </w:rPr>
      </w:pPr>
      <w:r>
        <w:rPr>
          <w:rFonts w:ascii="Arial" w:hAnsi="Arial" w:cs="Arial"/>
        </w:rPr>
        <w:t xml:space="preserve">Управлением Федеральной службы государственной регистрации, кадастра и картографии Московской области по </w:t>
      </w:r>
      <w:r w:rsidR="00F802D9">
        <w:rPr>
          <w:rFonts w:ascii="Arial" w:hAnsi="Arial" w:cs="Arial"/>
        </w:rPr>
        <w:t>городскому округу Ступино Московской области</w:t>
      </w:r>
      <w:r w:rsidRPr="00726231">
        <w:rPr>
          <w:rFonts w:ascii="Arial" w:hAnsi="Arial" w:cs="Arial"/>
        </w:rPr>
        <w:t>.</w:t>
      </w:r>
    </w:p>
    <w:p w:rsidR="00916C89" w:rsidRPr="00B8205C" w:rsidRDefault="00916C89" w:rsidP="000126E8">
      <w:pPr>
        <w:pStyle w:val="13"/>
        <w:widowControl w:val="0"/>
        <w:numPr>
          <w:ilvl w:val="0"/>
          <w:numId w:val="34"/>
        </w:numPr>
        <w:spacing w:before="240" w:after="240" w:line="360" w:lineRule="auto"/>
        <w:jc w:val="center"/>
        <w:outlineLvl w:val="1"/>
        <w:rPr>
          <w:rFonts w:ascii="Arial" w:eastAsia="PMingLiU" w:hAnsi="Arial" w:cs="Arial"/>
          <w:b/>
          <w:bCs/>
        </w:rPr>
      </w:pPr>
      <w:bookmarkStart w:id="11" w:name="_Toc437973285"/>
      <w:bookmarkStart w:id="12" w:name="_Toc438110026"/>
      <w:bookmarkStart w:id="13" w:name="_Toc438376230"/>
      <w:bookmarkStart w:id="14" w:name="_Toc441496540"/>
      <w:bookmarkStart w:id="15" w:name="Пункт7"/>
      <w:r w:rsidRPr="00B8205C">
        <w:rPr>
          <w:rFonts w:ascii="Arial" w:eastAsia="PMingLiU" w:hAnsi="Arial" w:cs="Arial"/>
          <w:b/>
          <w:bCs/>
        </w:rPr>
        <w:t>Основания для обращения и результаты предоставления Услуги</w:t>
      </w:r>
      <w:bookmarkEnd w:id="11"/>
      <w:bookmarkEnd w:id="12"/>
      <w:bookmarkEnd w:id="13"/>
      <w:bookmarkEnd w:id="14"/>
      <w:bookmarkEnd w:id="15"/>
    </w:p>
    <w:p w:rsidR="00916C89" w:rsidRPr="00726231" w:rsidRDefault="00916C89" w:rsidP="008802AE">
      <w:pPr>
        <w:pStyle w:val="a5"/>
        <w:spacing w:before="0" w:beforeAutospacing="0" w:after="0" w:line="360" w:lineRule="auto"/>
        <w:ind w:firstLine="709"/>
        <w:jc w:val="both"/>
        <w:rPr>
          <w:rFonts w:ascii="Arial" w:hAnsi="Arial" w:cs="Arial"/>
        </w:rPr>
      </w:pPr>
      <w:r>
        <w:rPr>
          <w:rFonts w:ascii="Arial" w:hAnsi="Arial" w:cs="Arial"/>
        </w:rPr>
        <w:t>7.1.</w:t>
      </w:r>
      <w:r w:rsidRPr="00B8205C">
        <w:rPr>
          <w:rFonts w:ascii="Arial" w:hAnsi="Arial" w:cs="Arial"/>
        </w:rPr>
        <w:tab/>
      </w:r>
      <w:proofErr w:type="gramStart"/>
      <w:r w:rsidRPr="00B8205C">
        <w:rPr>
          <w:rFonts w:ascii="Arial" w:hAnsi="Arial" w:cs="Arial"/>
        </w:rPr>
        <w:t>Заявитель обращается в МФЦ</w:t>
      </w:r>
      <w:r>
        <w:rPr>
          <w:rFonts w:ascii="Arial" w:hAnsi="Arial" w:cs="Arial"/>
        </w:rPr>
        <w:t>,</w:t>
      </w:r>
      <w:r w:rsidRPr="00B8205C">
        <w:rPr>
          <w:rFonts w:ascii="Arial" w:hAnsi="Arial" w:cs="Arial"/>
        </w:rPr>
        <w:t xml:space="preserve"> на региональный портал государственных услуг (далее – РПГУ)</w:t>
      </w:r>
      <w:r>
        <w:rPr>
          <w:rFonts w:ascii="Arial" w:hAnsi="Arial" w:cs="Arial"/>
        </w:rPr>
        <w:t xml:space="preserve"> или портал муниципальных услуг </w:t>
      </w:r>
      <w:r w:rsidR="00F802D9">
        <w:rPr>
          <w:rFonts w:ascii="Arial" w:hAnsi="Arial" w:cs="Arial"/>
        </w:rPr>
        <w:t xml:space="preserve">городского округа Ступино Московской области </w:t>
      </w:r>
      <w:r>
        <w:rPr>
          <w:rFonts w:ascii="Arial" w:hAnsi="Arial" w:cs="Arial"/>
        </w:rPr>
        <w:t>(далее – МПУ)</w:t>
      </w:r>
      <w:r w:rsidRPr="00B8205C">
        <w:rPr>
          <w:rFonts w:ascii="Arial" w:hAnsi="Arial" w:cs="Arial"/>
        </w:rPr>
        <w:t xml:space="preserve"> для предоставления Услуги с целью</w:t>
      </w:r>
      <w:r>
        <w:rPr>
          <w:rFonts w:ascii="Arial" w:hAnsi="Arial" w:cs="Arial"/>
        </w:rPr>
        <w:t xml:space="preserve"> п</w:t>
      </w:r>
      <w:r w:rsidRPr="00726231">
        <w:rPr>
          <w:rFonts w:ascii="Arial" w:hAnsi="Arial" w:cs="Arial"/>
        </w:rPr>
        <w:t>ризнани</w:t>
      </w:r>
      <w:r>
        <w:rPr>
          <w:rFonts w:ascii="Arial" w:hAnsi="Arial" w:cs="Arial"/>
        </w:rPr>
        <w:t>я</w:t>
      </w:r>
      <w:r w:rsidRPr="00726231">
        <w:rPr>
          <w:rFonts w:ascii="Arial" w:hAnsi="Arial" w:cs="Arial"/>
        </w:rPr>
        <w:t xml:space="preserve"> малоимущим для принятия на учет нуждающихся в жилых помещениях, предоставляемых по договорам социального найма.</w:t>
      </w:r>
      <w:proofErr w:type="gramEnd"/>
    </w:p>
    <w:p w:rsidR="00916C89" w:rsidRDefault="00916C89" w:rsidP="0000398C">
      <w:pPr>
        <w:pStyle w:val="a5"/>
        <w:spacing w:before="0" w:beforeAutospacing="0" w:after="0" w:line="360" w:lineRule="auto"/>
        <w:ind w:firstLine="709"/>
        <w:jc w:val="both"/>
        <w:rPr>
          <w:rFonts w:ascii="Arial" w:hAnsi="Arial" w:cs="Arial"/>
        </w:rPr>
      </w:pPr>
      <w:r>
        <w:rPr>
          <w:rFonts w:ascii="Arial" w:hAnsi="Arial" w:cs="Arial"/>
        </w:rPr>
        <w:t>7</w:t>
      </w:r>
      <w:r w:rsidRPr="00726231">
        <w:rPr>
          <w:rFonts w:ascii="Arial" w:hAnsi="Arial" w:cs="Arial"/>
        </w:rPr>
        <w:t>.</w:t>
      </w:r>
      <w:r>
        <w:rPr>
          <w:rFonts w:ascii="Arial" w:hAnsi="Arial" w:cs="Arial"/>
        </w:rPr>
        <w:t>2</w:t>
      </w:r>
      <w:r w:rsidRPr="00726231">
        <w:rPr>
          <w:rFonts w:ascii="Arial" w:hAnsi="Arial" w:cs="Arial"/>
        </w:rPr>
        <w:t xml:space="preserve">. Результатом предоставления </w:t>
      </w:r>
      <w:r>
        <w:rPr>
          <w:rFonts w:ascii="Arial" w:hAnsi="Arial" w:cs="Arial"/>
        </w:rPr>
        <w:t>У</w:t>
      </w:r>
      <w:r w:rsidRPr="00726231">
        <w:rPr>
          <w:rFonts w:ascii="Arial" w:hAnsi="Arial" w:cs="Arial"/>
        </w:rPr>
        <w:t>слуги является:</w:t>
      </w:r>
    </w:p>
    <w:p w:rsidR="00916C89" w:rsidRPr="00726231" w:rsidRDefault="00916C89" w:rsidP="0000398C">
      <w:pPr>
        <w:pStyle w:val="a5"/>
        <w:spacing w:before="0" w:beforeAutospacing="0" w:after="0" w:line="360" w:lineRule="auto"/>
        <w:ind w:firstLine="709"/>
        <w:jc w:val="both"/>
        <w:rPr>
          <w:rFonts w:ascii="Arial" w:hAnsi="Arial" w:cs="Arial"/>
        </w:rPr>
      </w:pPr>
      <w:r w:rsidRPr="00726231">
        <w:rPr>
          <w:rFonts w:ascii="Arial" w:hAnsi="Arial" w:cs="Arial"/>
        </w:rPr>
        <w:lastRenderedPageBreak/>
        <w:t>выдача или направление заявителю копии решения о признании заявителя</w:t>
      </w:r>
      <w:r>
        <w:rPr>
          <w:rFonts w:ascii="Arial" w:hAnsi="Arial" w:cs="Arial"/>
        </w:rPr>
        <w:t xml:space="preserve"> и членов его семьи</w:t>
      </w:r>
      <w:r w:rsidRPr="00726231">
        <w:rPr>
          <w:rFonts w:ascii="Arial" w:hAnsi="Arial" w:cs="Arial"/>
        </w:rPr>
        <w:t xml:space="preserve"> малоимущим</w:t>
      </w:r>
      <w:r>
        <w:rPr>
          <w:rFonts w:ascii="Arial" w:hAnsi="Arial" w:cs="Arial"/>
        </w:rPr>
        <w:t>и</w:t>
      </w:r>
      <w:r w:rsidRPr="00726231">
        <w:rPr>
          <w:rFonts w:ascii="Arial" w:hAnsi="Arial" w:cs="Arial"/>
        </w:rPr>
        <w:t xml:space="preserve"> в целях </w:t>
      </w:r>
      <w:proofErr w:type="gramStart"/>
      <w:r w:rsidRPr="00726231">
        <w:rPr>
          <w:rFonts w:ascii="Arial" w:hAnsi="Arial" w:cs="Arial"/>
        </w:rPr>
        <w:t>п</w:t>
      </w:r>
      <w:r>
        <w:rPr>
          <w:rFonts w:ascii="Arial" w:hAnsi="Arial" w:cs="Arial"/>
        </w:rPr>
        <w:t>ринятия</w:t>
      </w:r>
      <w:proofErr w:type="gramEnd"/>
      <w:r w:rsidRPr="00726231">
        <w:rPr>
          <w:rFonts w:ascii="Arial" w:hAnsi="Arial" w:cs="Arial"/>
        </w:rPr>
        <w:t xml:space="preserve"> на учет нуждающихся в жилых помещениях</w:t>
      </w:r>
      <w:r>
        <w:rPr>
          <w:rFonts w:ascii="Arial" w:hAnsi="Arial" w:cs="Arial"/>
        </w:rPr>
        <w:t>,</w:t>
      </w:r>
      <w:r w:rsidRPr="00726231">
        <w:rPr>
          <w:rFonts w:ascii="Arial" w:hAnsi="Arial" w:cs="Arial"/>
        </w:rPr>
        <w:t xml:space="preserve"> предоставляемых по договорам социального найма; </w:t>
      </w:r>
    </w:p>
    <w:p w:rsidR="00916C89" w:rsidRPr="00726231" w:rsidRDefault="00916C89" w:rsidP="00726231">
      <w:pPr>
        <w:pStyle w:val="a5"/>
        <w:spacing w:before="0" w:beforeAutospacing="0" w:after="0" w:line="360" w:lineRule="auto"/>
        <w:ind w:firstLine="709"/>
        <w:jc w:val="both"/>
        <w:rPr>
          <w:rFonts w:ascii="Arial" w:hAnsi="Arial" w:cs="Arial"/>
        </w:rPr>
      </w:pPr>
      <w:r w:rsidRPr="00726231">
        <w:rPr>
          <w:rFonts w:ascii="Arial" w:hAnsi="Arial" w:cs="Arial"/>
        </w:rPr>
        <w:t xml:space="preserve">выдача или направление заявителю </w:t>
      </w:r>
      <w:r>
        <w:rPr>
          <w:rFonts w:ascii="Arial" w:hAnsi="Arial" w:cs="Arial"/>
        </w:rPr>
        <w:t xml:space="preserve">решения </w:t>
      </w:r>
      <w:r w:rsidRPr="00726231">
        <w:rPr>
          <w:rFonts w:ascii="Arial" w:hAnsi="Arial" w:cs="Arial"/>
        </w:rPr>
        <w:t xml:space="preserve"> об отказе в признании заявителя</w:t>
      </w:r>
      <w:r>
        <w:rPr>
          <w:rFonts w:ascii="Arial" w:hAnsi="Arial" w:cs="Arial"/>
        </w:rPr>
        <w:t xml:space="preserve"> и членов его семьи</w:t>
      </w:r>
      <w:r w:rsidRPr="00726231">
        <w:rPr>
          <w:rFonts w:ascii="Arial" w:hAnsi="Arial" w:cs="Arial"/>
        </w:rPr>
        <w:t xml:space="preserve"> малоимущим</w:t>
      </w:r>
      <w:r>
        <w:rPr>
          <w:rFonts w:ascii="Arial" w:hAnsi="Arial" w:cs="Arial"/>
        </w:rPr>
        <w:t>и</w:t>
      </w:r>
      <w:r w:rsidRPr="00726231">
        <w:rPr>
          <w:rFonts w:ascii="Arial" w:hAnsi="Arial" w:cs="Arial"/>
        </w:rPr>
        <w:t xml:space="preserve"> в целях </w:t>
      </w:r>
      <w:proofErr w:type="gramStart"/>
      <w:r w:rsidRPr="00726231">
        <w:rPr>
          <w:rFonts w:ascii="Arial" w:hAnsi="Arial" w:cs="Arial"/>
        </w:rPr>
        <w:t>п</w:t>
      </w:r>
      <w:r>
        <w:rPr>
          <w:rFonts w:ascii="Arial" w:hAnsi="Arial" w:cs="Arial"/>
        </w:rPr>
        <w:t>ринятия</w:t>
      </w:r>
      <w:proofErr w:type="gramEnd"/>
      <w:r w:rsidRPr="00726231">
        <w:rPr>
          <w:rFonts w:ascii="Arial" w:hAnsi="Arial" w:cs="Arial"/>
        </w:rPr>
        <w:t xml:space="preserve"> на учет нуждающихся в жилых помещениях</w:t>
      </w:r>
      <w:r>
        <w:rPr>
          <w:rFonts w:ascii="Arial" w:hAnsi="Arial" w:cs="Arial"/>
        </w:rPr>
        <w:t>,</w:t>
      </w:r>
      <w:r w:rsidRPr="00726231">
        <w:rPr>
          <w:rFonts w:ascii="Arial" w:hAnsi="Arial" w:cs="Arial"/>
        </w:rPr>
        <w:t xml:space="preserve"> предоставляемых по договорам социального найма. </w:t>
      </w:r>
    </w:p>
    <w:p w:rsidR="00916C89" w:rsidRPr="00B8205C" w:rsidRDefault="00916C89" w:rsidP="00C26AC8">
      <w:pPr>
        <w:pStyle w:val="13"/>
        <w:widowControl w:val="0"/>
        <w:numPr>
          <w:ilvl w:val="0"/>
          <w:numId w:val="34"/>
        </w:numPr>
        <w:tabs>
          <w:tab w:val="left" w:pos="1134"/>
          <w:tab w:val="left" w:pos="3261"/>
        </w:tabs>
        <w:spacing w:before="240" w:after="120" w:line="360" w:lineRule="auto"/>
        <w:ind w:left="0" w:firstLine="284"/>
        <w:jc w:val="center"/>
        <w:outlineLvl w:val="1"/>
        <w:rPr>
          <w:rFonts w:ascii="Arial" w:hAnsi="Arial" w:cs="Arial"/>
          <w:b/>
          <w:bCs/>
          <w:kern w:val="32"/>
        </w:rPr>
      </w:pPr>
      <w:bookmarkStart w:id="16" w:name="Пункт8"/>
      <w:r w:rsidRPr="00B8205C">
        <w:rPr>
          <w:rFonts w:ascii="Arial" w:hAnsi="Arial" w:cs="Arial"/>
          <w:b/>
          <w:bCs/>
          <w:kern w:val="32"/>
        </w:rPr>
        <w:t>Срок предоставления Услуги</w:t>
      </w:r>
      <w:bookmarkEnd w:id="16"/>
    </w:p>
    <w:p w:rsidR="00916C89" w:rsidRPr="00726231" w:rsidRDefault="00916C89" w:rsidP="00726231">
      <w:pPr>
        <w:pStyle w:val="a5"/>
        <w:spacing w:before="0" w:beforeAutospacing="0" w:after="0" w:line="360" w:lineRule="auto"/>
        <w:ind w:firstLine="709"/>
        <w:jc w:val="both"/>
        <w:rPr>
          <w:rFonts w:ascii="Arial" w:hAnsi="Arial" w:cs="Arial"/>
        </w:rPr>
      </w:pPr>
      <w:r>
        <w:rPr>
          <w:rFonts w:ascii="Arial" w:hAnsi="Arial" w:cs="Arial"/>
        </w:rPr>
        <w:t>8</w:t>
      </w:r>
      <w:r w:rsidRPr="00726231">
        <w:rPr>
          <w:rFonts w:ascii="Arial" w:hAnsi="Arial" w:cs="Arial"/>
        </w:rPr>
        <w:t>.</w:t>
      </w:r>
      <w:r>
        <w:rPr>
          <w:rFonts w:ascii="Arial" w:hAnsi="Arial" w:cs="Arial"/>
        </w:rPr>
        <w:t>1</w:t>
      </w:r>
      <w:r w:rsidRPr="00726231">
        <w:rPr>
          <w:rFonts w:ascii="Arial" w:hAnsi="Arial" w:cs="Arial"/>
        </w:rPr>
        <w:t xml:space="preserve">. </w:t>
      </w:r>
      <w:r>
        <w:rPr>
          <w:rFonts w:ascii="Arial" w:hAnsi="Arial" w:cs="Arial"/>
        </w:rPr>
        <w:t>С</w:t>
      </w:r>
      <w:r w:rsidRPr="00726231">
        <w:rPr>
          <w:rFonts w:ascii="Arial" w:hAnsi="Arial" w:cs="Arial"/>
        </w:rPr>
        <w:t>рок предоставления муниципальной услуги составляет не более 30 дней со дня представления документов</w:t>
      </w:r>
      <w:r>
        <w:rPr>
          <w:rFonts w:ascii="Arial" w:hAnsi="Arial" w:cs="Arial"/>
        </w:rPr>
        <w:t xml:space="preserve"> в администрацию </w:t>
      </w:r>
      <w:r w:rsidR="00F802D9">
        <w:rPr>
          <w:rFonts w:ascii="Arial" w:hAnsi="Arial" w:cs="Arial"/>
        </w:rPr>
        <w:t>городского округа Ступино Московской области</w:t>
      </w:r>
      <w:r>
        <w:rPr>
          <w:rFonts w:ascii="Arial" w:hAnsi="Arial" w:cs="Arial"/>
        </w:rPr>
        <w:t>.</w:t>
      </w:r>
    </w:p>
    <w:p w:rsidR="00916C89" w:rsidRPr="00B8205C" w:rsidRDefault="00916C89" w:rsidP="003327AA">
      <w:pPr>
        <w:pStyle w:val="13"/>
        <w:widowControl w:val="0"/>
        <w:numPr>
          <w:ilvl w:val="0"/>
          <w:numId w:val="34"/>
        </w:numPr>
        <w:tabs>
          <w:tab w:val="left" w:pos="-1560"/>
        </w:tabs>
        <w:spacing w:before="120" w:after="120" w:line="360" w:lineRule="auto"/>
        <w:ind w:left="0" w:firstLine="0"/>
        <w:jc w:val="center"/>
        <w:outlineLvl w:val="1"/>
        <w:rPr>
          <w:rFonts w:ascii="Arial" w:hAnsi="Arial" w:cs="Arial"/>
          <w:b/>
        </w:rPr>
      </w:pPr>
      <w:bookmarkStart w:id="17" w:name="_Ref449451975"/>
      <w:bookmarkStart w:id="18" w:name="пункт9"/>
      <w:r w:rsidRPr="00B8205C">
        <w:rPr>
          <w:rFonts w:ascii="Arial" w:hAnsi="Arial" w:cs="Arial"/>
          <w:b/>
        </w:rPr>
        <w:t>Исчерпывающ</w:t>
      </w:r>
      <w:r w:rsidRPr="00B8205C">
        <w:rPr>
          <w:rFonts w:ascii="Arial" w:hAnsi="Arial" w:cs="Arial"/>
          <w:b/>
          <w:bCs/>
          <w:kern w:val="32"/>
        </w:rPr>
        <w:t>ий</w:t>
      </w:r>
      <w:r w:rsidRPr="00B8205C">
        <w:rPr>
          <w:rFonts w:ascii="Arial" w:hAnsi="Arial" w:cs="Arial"/>
          <w:b/>
        </w:rPr>
        <w:t xml:space="preserve"> перечень документов, необходимых для предоставления Услуги</w:t>
      </w:r>
      <w:bookmarkEnd w:id="17"/>
    </w:p>
    <w:bookmarkEnd w:id="18"/>
    <w:p w:rsidR="00916C89" w:rsidRPr="00726231" w:rsidRDefault="00916C89" w:rsidP="000126E8">
      <w:pPr>
        <w:pStyle w:val="a5"/>
        <w:numPr>
          <w:ilvl w:val="1"/>
          <w:numId w:val="34"/>
        </w:numPr>
        <w:spacing w:before="0" w:beforeAutospacing="0" w:after="0" w:line="360" w:lineRule="auto"/>
        <w:ind w:left="0" w:firstLine="568"/>
        <w:jc w:val="both"/>
        <w:rPr>
          <w:rFonts w:ascii="Arial" w:hAnsi="Arial" w:cs="Arial"/>
        </w:rPr>
      </w:pPr>
      <w:r w:rsidRPr="00726231">
        <w:rPr>
          <w:rFonts w:ascii="Arial" w:hAnsi="Arial" w:cs="Arial"/>
        </w:rPr>
        <w:t>Для признания заявителя и членов его семьи малоимущими в целях п</w:t>
      </w:r>
      <w:r>
        <w:rPr>
          <w:rFonts w:ascii="Arial" w:hAnsi="Arial" w:cs="Arial"/>
        </w:rPr>
        <w:t>ринятия</w:t>
      </w:r>
      <w:r w:rsidRPr="00726231">
        <w:rPr>
          <w:rFonts w:ascii="Arial" w:hAnsi="Arial" w:cs="Arial"/>
        </w:rPr>
        <w:t xml:space="preserve"> на учет в качестве нуждающихся в жилых помещениях</w:t>
      </w:r>
      <w:r>
        <w:rPr>
          <w:rFonts w:ascii="Arial" w:hAnsi="Arial" w:cs="Arial"/>
        </w:rPr>
        <w:t>,</w:t>
      </w:r>
      <w:r w:rsidRPr="00726231">
        <w:rPr>
          <w:rFonts w:ascii="Arial" w:hAnsi="Arial" w:cs="Arial"/>
        </w:rPr>
        <w:t xml:space="preserve"> предоставляемых по договорам социального найма</w:t>
      </w:r>
      <w:r>
        <w:rPr>
          <w:rFonts w:ascii="Arial" w:hAnsi="Arial" w:cs="Arial"/>
        </w:rPr>
        <w:t>,</w:t>
      </w:r>
      <w:r w:rsidRPr="00726231">
        <w:rPr>
          <w:rFonts w:ascii="Arial" w:hAnsi="Arial" w:cs="Arial"/>
        </w:rPr>
        <w:t xml:space="preserve"> заявитель представляет </w:t>
      </w:r>
      <w:r w:rsidRPr="00AB4234">
        <w:rPr>
          <w:rFonts w:ascii="Arial" w:hAnsi="Arial" w:cs="Arial"/>
        </w:rPr>
        <w:t>заявление,</w:t>
      </w:r>
      <w:r w:rsidRPr="00726231">
        <w:rPr>
          <w:rFonts w:ascii="Arial" w:hAnsi="Arial" w:cs="Arial"/>
        </w:rPr>
        <w:t xml:space="preserve"> оформленное по форме, указанной в приложении № </w:t>
      </w:r>
      <w:r>
        <w:rPr>
          <w:rFonts w:ascii="Arial" w:hAnsi="Arial" w:cs="Arial"/>
        </w:rPr>
        <w:t>10</w:t>
      </w:r>
      <w:r w:rsidRPr="00726231">
        <w:rPr>
          <w:rFonts w:ascii="Arial" w:hAnsi="Arial" w:cs="Arial"/>
        </w:rPr>
        <w:t xml:space="preserve"> к административному регламенту</w:t>
      </w:r>
      <w:r>
        <w:rPr>
          <w:rFonts w:ascii="Arial" w:hAnsi="Arial" w:cs="Arial"/>
        </w:rPr>
        <w:t>.</w:t>
      </w:r>
    </w:p>
    <w:p w:rsidR="00916C89" w:rsidRPr="00726231" w:rsidRDefault="00916C89" w:rsidP="000126E8">
      <w:pPr>
        <w:pStyle w:val="a5"/>
        <w:numPr>
          <w:ilvl w:val="1"/>
          <w:numId w:val="34"/>
        </w:numPr>
        <w:spacing w:before="0" w:beforeAutospacing="0" w:after="0" w:line="360" w:lineRule="auto"/>
        <w:ind w:left="0" w:firstLine="568"/>
        <w:jc w:val="both"/>
        <w:rPr>
          <w:rFonts w:ascii="Arial" w:hAnsi="Arial" w:cs="Arial"/>
        </w:rPr>
      </w:pPr>
      <w:r w:rsidRPr="00726231">
        <w:rPr>
          <w:rFonts w:ascii="Arial" w:hAnsi="Arial" w:cs="Arial"/>
        </w:rPr>
        <w:t xml:space="preserve">К заявлению о признании заявителя и членов его семьи малоимущими в целях </w:t>
      </w:r>
      <w:proofErr w:type="gramStart"/>
      <w:r w:rsidRPr="00726231">
        <w:rPr>
          <w:rFonts w:ascii="Arial" w:hAnsi="Arial" w:cs="Arial"/>
        </w:rPr>
        <w:t>п</w:t>
      </w:r>
      <w:r>
        <w:rPr>
          <w:rFonts w:ascii="Arial" w:hAnsi="Arial" w:cs="Arial"/>
        </w:rPr>
        <w:t>ринятия</w:t>
      </w:r>
      <w:proofErr w:type="gramEnd"/>
      <w:r w:rsidRPr="00726231">
        <w:rPr>
          <w:rFonts w:ascii="Arial" w:hAnsi="Arial" w:cs="Arial"/>
        </w:rPr>
        <w:t xml:space="preserve"> на учет нуждающихся в жилых помещениях</w:t>
      </w:r>
      <w:r>
        <w:rPr>
          <w:rFonts w:ascii="Arial" w:hAnsi="Arial" w:cs="Arial"/>
        </w:rPr>
        <w:t>,</w:t>
      </w:r>
      <w:r w:rsidRPr="00726231">
        <w:rPr>
          <w:rFonts w:ascii="Arial" w:hAnsi="Arial" w:cs="Arial"/>
        </w:rPr>
        <w:t xml:space="preserve"> предоставляемых по договорам социального найма прилагаются:</w:t>
      </w:r>
    </w:p>
    <w:p w:rsidR="00916C89" w:rsidRPr="00726231" w:rsidRDefault="00916C89" w:rsidP="003327AA">
      <w:pPr>
        <w:autoSpaceDE w:val="0"/>
        <w:autoSpaceDN w:val="0"/>
        <w:adjustRightInd w:val="0"/>
        <w:spacing w:line="360" w:lineRule="auto"/>
        <w:ind w:left="391" w:firstLine="176"/>
        <w:jc w:val="both"/>
        <w:rPr>
          <w:rFonts w:ascii="Arial" w:hAnsi="Arial" w:cs="Arial"/>
        </w:rPr>
      </w:pPr>
      <w:r w:rsidRPr="00726231">
        <w:rPr>
          <w:rFonts w:ascii="Arial" w:hAnsi="Arial" w:cs="Arial"/>
        </w:rPr>
        <w:t>1) паспорт или иной документ, удостоверяющий личность;</w:t>
      </w:r>
    </w:p>
    <w:p w:rsidR="00916C89" w:rsidRPr="00726231" w:rsidRDefault="00916C89" w:rsidP="003327AA">
      <w:pPr>
        <w:autoSpaceDE w:val="0"/>
        <w:autoSpaceDN w:val="0"/>
        <w:adjustRightInd w:val="0"/>
        <w:spacing w:line="360" w:lineRule="auto"/>
        <w:ind w:firstLine="567"/>
        <w:jc w:val="both"/>
        <w:rPr>
          <w:rFonts w:ascii="Arial" w:hAnsi="Arial" w:cs="Arial"/>
        </w:rPr>
      </w:pPr>
      <w:r w:rsidRPr="00726231">
        <w:rPr>
          <w:rFonts w:ascii="Arial" w:hAnsi="Arial" w:cs="Arial"/>
        </w:rPr>
        <w:t>2) документы о составе семьи гражданина (свидетельство о рождении, свидетельство о заключении брака, судебное решение о признании членом семьи, выписка из домовой книги по месту жительства и другие);</w:t>
      </w:r>
    </w:p>
    <w:p w:rsidR="00916C89" w:rsidRPr="00726231" w:rsidRDefault="00916C89" w:rsidP="003327AA">
      <w:pPr>
        <w:autoSpaceDE w:val="0"/>
        <w:autoSpaceDN w:val="0"/>
        <w:adjustRightInd w:val="0"/>
        <w:spacing w:line="360" w:lineRule="auto"/>
        <w:ind w:firstLine="567"/>
        <w:jc w:val="both"/>
        <w:rPr>
          <w:rFonts w:ascii="Arial" w:hAnsi="Arial" w:cs="Arial"/>
        </w:rPr>
      </w:pPr>
      <w:r w:rsidRPr="00726231">
        <w:rPr>
          <w:rFonts w:ascii="Arial" w:hAnsi="Arial" w:cs="Arial"/>
        </w:rPr>
        <w:t xml:space="preserve">3) </w:t>
      </w:r>
      <w:r>
        <w:rPr>
          <w:rFonts w:ascii="Arial" w:hAnsi="Arial" w:cs="Arial"/>
        </w:rPr>
        <w:t>правоустанавливающие документы</w:t>
      </w:r>
      <w:r w:rsidRPr="00726231">
        <w:rPr>
          <w:rFonts w:ascii="Arial" w:hAnsi="Arial" w:cs="Arial"/>
        </w:rPr>
        <w:t xml:space="preserve"> на недвижимое им</w:t>
      </w:r>
      <w:r>
        <w:rPr>
          <w:rFonts w:ascii="Arial" w:hAnsi="Arial" w:cs="Arial"/>
        </w:rPr>
        <w:t>ущество, если право на него не зарегистрировано в Едином государственном реестре недвижимости</w:t>
      </w:r>
      <w:r w:rsidRPr="00726231">
        <w:rPr>
          <w:rFonts w:ascii="Arial" w:hAnsi="Arial" w:cs="Arial"/>
        </w:rPr>
        <w:t>;</w:t>
      </w:r>
    </w:p>
    <w:p w:rsidR="00916C89" w:rsidRPr="00726231" w:rsidRDefault="00916C89" w:rsidP="003327AA">
      <w:pPr>
        <w:autoSpaceDE w:val="0"/>
        <w:autoSpaceDN w:val="0"/>
        <w:adjustRightInd w:val="0"/>
        <w:spacing w:line="360" w:lineRule="auto"/>
        <w:ind w:firstLine="567"/>
        <w:jc w:val="both"/>
        <w:rPr>
          <w:rFonts w:ascii="Arial" w:hAnsi="Arial" w:cs="Arial"/>
        </w:rPr>
      </w:pPr>
      <w:r w:rsidRPr="00726231">
        <w:rPr>
          <w:rFonts w:ascii="Arial" w:hAnsi="Arial" w:cs="Arial"/>
        </w:rPr>
        <w:t>4) документы, подтверждающие доходы членов семьи гражданина или одиноко проживающего гражданина.</w:t>
      </w:r>
    </w:p>
    <w:p w:rsidR="00916C89" w:rsidRDefault="00916C89" w:rsidP="000126E8">
      <w:pPr>
        <w:numPr>
          <w:ilvl w:val="1"/>
          <w:numId w:val="34"/>
        </w:numPr>
        <w:autoSpaceDE w:val="0"/>
        <w:autoSpaceDN w:val="0"/>
        <w:adjustRightInd w:val="0"/>
        <w:spacing w:line="360" w:lineRule="auto"/>
        <w:ind w:left="0" w:firstLine="568"/>
        <w:jc w:val="both"/>
        <w:rPr>
          <w:rFonts w:ascii="Arial" w:hAnsi="Arial" w:cs="Arial"/>
        </w:rPr>
      </w:pPr>
      <w:r>
        <w:rPr>
          <w:rFonts w:ascii="Arial" w:hAnsi="Arial" w:cs="Arial"/>
        </w:rPr>
        <w:t xml:space="preserve">Форма заявления о </w:t>
      </w:r>
      <w:proofErr w:type="gramStart"/>
      <w:r>
        <w:rPr>
          <w:rFonts w:ascii="Arial" w:hAnsi="Arial" w:cs="Arial"/>
        </w:rPr>
        <w:t>сведениях</w:t>
      </w:r>
      <w:proofErr w:type="gramEnd"/>
      <w:r>
        <w:rPr>
          <w:rFonts w:ascii="Arial" w:hAnsi="Arial" w:cs="Arial"/>
        </w:rPr>
        <w:t xml:space="preserve"> о доходе семьи приведена в приложении № 11 к настоящему Регламенту. Форма заявления о </w:t>
      </w:r>
      <w:proofErr w:type="gramStart"/>
      <w:r>
        <w:rPr>
          <w:rFonts w:ascii="Arial" w:hAnsi="Arial" w:cs="Arial"/>
        </w:rPr>
        <w:t>сведениях</w:t>
      </w:r>
      <w:proofErr w:type="gramEnd"/>
      <w:r>
        <w:rPr>
          <w:rFonts w:ascii="Arial" w:hAnsi="Arial" w:cs="Arial"/>
        </w:rPr>
        <w:t xml:space="preserve"> об имуществе приведена в приложении № 12 к настоящему Регламенту.   </w:t>
      </w:r>
    </w:p>
    <w:p w:rsidR="00916C89" w:rsidRPr="00726231" w:rsidRDefault="00916C89" w:rsidP="000126E8">
      <w:pPr>
        <w:numPr>
          <w:ilvl w:val="1"/>
          <w:numId w:val="34"/>
        </w:numPr>
        <w:autoSpaceDE w:val="0"/>
        <w:autoSpaceDN w:val="0"/>
        <w:adjustRightInd w:val="0"/>
        <w:spacing w:line="360" w:lineRule="auto"/>
        <w:ind w:left="0" w:firstLine="568"/>
        <w:jc w:val="both"/>
        <w:rPr>
          <w:rFonts w:ascii="Arial" w:hAnsi="Arial" w:cs="Arial"/>
        </w:rPr>
      </w:pPr>
      <w:r w:rsidRPr="00726231">
        <w:rPr>
          <w:rFonts w:ascii="Arial" w:hAnsi="Arial" w:cs="Arial"/>
        </w:rPr>
        <w:t>Документы, указанные в пунктах 1,2,3</w:t>
      </w:r>
      <w:r>
        <w:rPr>
          <w:rFonts w:ascii="Arial" w:hAnsi="Arial" w:cs="Arial"/>
        </w:rPr>
        <w:t xml:space="preserve"> настоящего Регламента</w:t>
      </w:r>
      <w:r w:rsidRPr="00726231">
        <w:rPr>
          <w:rFonts w:ascii="Arial" w:hAnsi="Arial" w:cs="Arial"/>
        </w:rPr>
        <w:t xml:space="preserve"> прилагаются в копиях с предъявлением подлинника для сверки.</w:t>
      </w:r>
    </w:p>
    <w:p w:rsidR="00916C89" w:rsidRDefault="00916C89" w:rsidP="003327AA">
      <w:pPr>
        <w:pStyle w:val="a5"/>
        <w:numPr>
          <w:ilvl w:val="1"/>
          <w:numId w:val="34"/>
        </w:numPr>
        <w:spacing w:before="0" w:beforeAutospacing="0" w:after="0" w:line="360" w:lineRule="auto"/>
        <w:ind w:left="0" w:firstLine="568"/>
        <w:jc w:val="both"/>
        <w:rPr>
          <w:rFonts w:ascii="Arial" w:hAnsi="Arial" w:cs="Arial"/>
        </w:rPr>
      </w:pPr>
      <w:r w:rsidRPr="00726231">
        <w:rPr>
          <w:rFonts w:ascii="Arial" w:hAnsi="Arial" w:cs="Arial"/>
        </w:rPr>
        <w:t xml:space="preserve"> К числу сведений, которые являются необходим</w:t>
      </w:r>
      <w:r>
        <w:rPr>
          <w:rFonts w:ascii="Arial" w:hAnsi="Arial" w:cs="Arial"/>
        </w:rPr>
        <w:t>ыми для оказания У</w:t>
      </w:r>
      <w:r w:rsidRPr="00726231">
        <w:rPr>
          <w:rFonts w:ascii="Arial" w:hAnsi="Arial" w:cs="Arial"/>
        </w:rPr>
        <w:t>слуги, относится:</w:t>
      </w:r>
    </w:p>
    <w:p w:rsidR="00916C89" w:rsidRDefault="00916C89" w:rsidP="00F802D9">
      <w:pPr>
        <w:pStyle w:val="a5"/>
        <w:spacing w:before="0" w:beforeAutospacing="0" w:after="0" w:line="360" w:lineRule="auto"/>
        <w:ind w:firstLine="1134"/>
        <w:jc w:val="both"/>
        <w:rPr>
          <w:rFonts w:ascii="Arial" w:hAnsi="Arial" w:cs="Arial"/>
        </w:rPr>
      </w:pPr>
      <w:r w:rsidRPr="00726231">
        <w:rPr>
          <w:rFonts w:ascii="Arial" w:hAnsi="Arial" w:cs="Arial"/>
        </w:rPr>
        <w:lastRenderedPageBreak/>
        <w:t>справка налогового органа, подтверждающая сведения о стоимости принадлежащего на правах собственности гражданину и членам его семьи имущества, подлежащего налогообложению</w:t>
      </w:r>
      <w:r>
        <w:rPr>
          <w:rFonts w:ascii="Arial" w:hAnsi="Arial" w:cs="Arial"/>
        </w:rPr>
        <w:t>,</w:t>
      </w:r>
      <w:r w:rsidRPr="00726231">
        <w:rPr>
          <w:rFonts w:ascii="Arial" w:hAnsi="Arial" w:cs="Arial"/>
        </w:rPr>
        <w:t xml:space="preserve"> получение данного документа обеспечивает </w:t>
      </w:r>
      <w:r>
        <w:rPr>
          <w:rFonts w:ascii="Arial" w:hAnsi="Arial" w:cs="Arial"/>
        </w:rPr>
        <w:t>А</w:t>
      </w:r>
      <w:r w:rsidRPr="00726231">
        <w:rPr>
          <w:rFonts w:ascii="Arial" w:hAnsi="Arial" w:cs="Arial"/>
        </w:rPr>
        <w:t>дминистрация в процессе м</w:t>
      </w:r>
      <w:r>
        <w:rPr>
          <w:rFonts w:ascii="Arial" w:hAnsi="Arial" w:cs="Arial"/>
        </w:rPr>
        <w:t>ежведомственного взаимодействия;</w:t>
      </w:r>
    </w:p>
    <w:p w:rsidR="00916C89" w:rsidRPr="00726231" w:rsidRDefault="00916C89" w:rsidP="00F802D9">
      <w:pPr>
        <w:pStyle w:val="a5"/>
        <w:spacing w:before="0" w:beforeAutospacing="0" w:after="0" w:line="360" w:lineRule="auto"/>
        <w:ind w:firstLine="1134"/>
        <w:jc w:val="both"/>
        <w:rPr>
          <w:rFonts w:ascii="Arial" w:hAnsi="Arial" w:cs="Arial"/>
        </w:rPr>
      </w:pPr>
      <w:r>
        <w:rPr>
          <w:rFonts w:ascii="Arial" w:hAnsi="Arial" w:cs="Arial"/>
        </w:rPr>
        <w:t>выписка из Единого государственного реестра недвижимости.</w:t>
      </w:r>
    </w:p>
    <w:p w:rsidR="00916C89" w:rsidRPr="00726231" w:rsidRDefault="00916C89" w:rsidP="00F802D9">
      <w:pPr>
        <w:autoSpaceDE w:val="0"/>
        <w:autoSpaceDN w:val="0"/>
        <w:adjustRightInd w:val="0"/>
        <w:spacing w:line="360" w:lineRule="auto"/>
        <w:ind w:firstLine="1134"/>
        <w:jc w:val="both"/>
        <w:rPr>
          <w:rFonts w:ascii="Arial" w:hAnsi="Arial" w:cs="Arial"/>
        </w:rPr>
      </w:pPr>
      <w:r>
        <w:rPr>
          <w:rFonts w:ascii="Arial" w:hAnsi="Arial" w:cs="Arial"/>
        </w:rPr>
        <w:t>9.5.</w:t>
      </w:r>
      <w:r w:rsidRPr="00726231">
        <w:rPr>
          <w:rFonts w:ascii="Arial" w:hAnsi="Arial" w:cs="Arial"/>
        </w:rPr>
        <w:t xml:space="preserve"> Должностные лица администрации не реже, чем один раз в </w:t>
      </w:r>
      <w:r w:rsidR="00C26AC8">
        <w:rPr>
          <w:rFonts w:ascii="Arial" w:hAnsi="Arial" w:cs="Arial"/>
        </w:rPr>
        <w:t>пять</w:t>
      </w:r>
      <w:r w:rsidRPr="00726231">
        <w:rPr>
          <w:rFonts w:ascii="Arial" w:hAnsi="Arial" w:cs="Arial"/>
        </w:rPr>
        <w:t xml:space="preserve"> </w:t>
      </w:r>
      <w:r w:rsidR="00C26AC8">
        <w:rPr>
          <w:rFonts w:ascii="Arial" w:hAnsi="Arial" w:cs="Arial"/>
        </w:rPr>
        <w:t>лет</w:t>
      </w:r>
      <w:r w:rsidRPr="00726231">
        <w:rPr>
          <w:rFonts w:ascii="Arial" w:hAnsi="Arial" w:cs="Arial"/>
        </w:rPr>
        <w:t>, проводят перерегистрацию граждан, признанных малоимущими и нуждающимися в жилых помещениях, предоставляемых по договорам социального найма. В ходе перерегистрации при необходимости производится расчет среднедушевого дохода и расчетной стоимости имущества граждан, принятых на учет.</w:t>
      </w:r>
    </w:p>
    <w:p w:rsidR="00916C89" w:rsidRPr="00726231" w:rsidRDefault="00916C89" w:rsidP="00F802D9">
      <w:pPr>
        <w:autoSpaceDE w:val="0"/>
        <w:autoSpaceDN w:val="0"/>
        <w:adjustRightInd w:val="0"/>
        <w:spacing w:line="360" w:lineRule="auto"/>
        <w:ind w:firstLine="1134"/>
        <w:jc w:val="both"/>
        <w:rPr>
          <w:rFonts w:ascii="Arial" w:hAnsi="Arial" w:cs="Arial"/>
        </w:rPr>
      </w:pPr>
      <w:r>
        <w:rPr>
          <w:rFonts w:ascii="Arial" w:hAnsi="Arial" w:cs="Arial"/>
        </w:rPr>
        <w:t>9.6. В</w:t>
      </w:r>
      <w:r w:rsidRPr="00726231">
        <w:rPr>
          <w:rFonts w:ascii="Arial" w:hAnsi="Arial" w:cs="Arial"/>
        </w:rPr>
        <w:t xml:space="preserve"> случае повышения размера среднедушевого дохода и расчетной стоимости имущества, учитываемых в целях признания заявителя и членов семьи </w:t>
      </w:r>
      <w:proofErr w:type="gramStart"/>
      <w:r w:rsidRPr="00726231">
        <w:rPr>
          <w:rFonts w:ascii="Arial" w:hAnsi="Arial" w:cs="Arial"/>
        </w:rPr>
        <w:t>малоимущими</w:t>
      </w:r>
      <w:proofErr w:type="gramEnd"/>
      <w:r w:rsidRPr="00726231">
        <w:rPr>
          <w:rFonts w:ascii="Arial" w:hAnsi="Arial" w:cs="Arial"/>
        </w:rPr>
        <w:t>, до уровня, превышающего пороговые значения, они снимаются с учета в качестве малоимущих, нуждающихся в жилых помещениях, предоставляемых по договорам социального найма.</w:t>
      </w:r>
    </w:p>
    <w:p w:rsidR="00916C89" w:rsidRPr="00B8205C" w:rsidRDefault="00916C89" w:rsidP="00F802D9">
      <w:pPr>
        <w:pStyle w:val="13"/>
        <w:numPr>
          <w:ilvl w:val="1"/>
          <w:numId w:val="35"/>
        </w:numPr>
        <w:tabs>
          <w:tab w:val="left" w:pos="-4253"/>
        </w:tabs>
        <w:autoSpaceDE w:val="0"/>
        <w:autoSpaceDN w:val="0"/>
        <w:adjustRightInd w:val="0"/>
        <w:spacing w:line="360" w:lineRule="auto"/>
        <w:ind w:left="0" w:firstLine="1134"/>
        <w:contextualSpacing/>
        <w:jc w:val="both"/>
        <w:rPr>
          <w:rFonts w:ascii="Arial" w:hAnsi="Arial" w:cs="Arial"/>
        </w:rPr>
      </w:pPr>
      <w:r w:rsidRPr="00B8205C">
        <w:rPr>
          <w:rFonts w:ascii="Arial" w:hAnsi="Arial" w:cs="Arial"/>
        </w:rPr>
        <w:t xml:space="preserve">Требования к документам приведены в </w:t>
      </w:r>
      <w:hyperlink w:anchor="Приложение4" w:history="1">
        <w:r w:rsidRPr="00AB4234">
          <w:rPr>
            <w:rStyle w:val="ab"/>
            <w:rFonts w:ascii="Arial" w:hAnsi="Arial" w:cs="Arial"/>
            <w:color w:val="auto"/>
            <w:u w:val="none"/>
          </w:rPr>
          <w:t>Приложении № 4</w:t>
        </w:r>
      </w:hyperlink>
      <w:r w:rsidRPr="00AB4234">
        <w:rPr>
          <w:rFonts w:ascii="Arial" w:hAnsi="Arial" w:cs="Arial"/>
        </w:rPr>
        <w:t xml:space="preserve"> Р</w:t>
      </w:r>
      <w:r w:rsidRPr="00B8205C">
        <w:rPr>
          <w:rFonts w:ascii="Arial" w:hAnsi="Arial" w:cs="Arial"/>
        </w:rPr>
        <w:t>егламента.</w:t>
      </w:r>
    </w:p>
    <w:p w:rsidR="00916C89" w:rsidRPr="00813C5A" w:rsidRDefault="00916C89" w:rsidP="00F802D9">
      <w:pPr>
        <w:pStyle w:val="13"/>
        <w:tabs>
          <w:tab w:val="left" w:pos="-4253"/>
        </w:tabs>
        <w:autoSpaceDE w:val="0"/>
        <w:autoSpaceDN w:val="0"/>
        <w:adjustRightInd w:val="0"/>
        <w:spacing w:line="360" w:lineRule="auto"/>
        <w:ind w:left="0" w:firstLine="1134"/>
        <w:contextualSpacing/>
        <w:jc w:val="both"/>
        <w:rPr>
          <w:rFonts w:ascii="Arial" w:hAnsi="Arial" w:cs="Arial"/>
        </w:rPr>
      </w:pPr>
      <w:r>
        <w:rPr>
          <w:rFonts w:ascii="Arial" w:hAnsi="Arial" w:cs="Arial"/>
        </w:rPr>
        <w:t>9.8.</w:t>
      </w:r>
      <w:r w:rsidRPr="00B8205C">
        <w:rPr>
          <w:rFonts w:ascii="Arial" w:hAnsi="Arial" w:cs="Arial"/>
        </w:rPr>
        <w:t>Копии документов, предоставляются с подлинниками для сверки.</w:t>
      </w:r>
    </w:p>
    <w:p w:rsidR="00916C89" w:rsidRPr="00CA1273" w:rsidRDefault="00916C89" w:rsidP="00F802D9">
      <w:pPr>
        <w:pStyle w:val="a5"/>
        <w:spacing w:before="0" w:beforeAutospacing="0" w:after="0" w:line="360" w:lineRule="auto"/>
        <w:ind w:firstLine="1134"/>
        <w:jc w:val="both"/>
        <w:rPr>
          <w:rFonts w:ascii="Arial" w:hAnsi="Arial" w:cs="Arial"/>
        </w:rPr>
      </w:pPr>
      <w:r>
        <w:rPr>
          <w:rFonts w:ascii="Arial" w:hAnsi="Arial" w:cs="Arial"/>
        </w:rPr>
        <w:t>9.9. Требования к документам:</w:t>
      </w:r>
    </w:p>
    <w:p w:rsidR="00916C89" w:rsidRPr="00CA1273" w:rsidRDefault="00916C89" w:rsidP="00F802D9">
      <w:pPr>
        <w:pStyle w:val="a5"/>
        <w:spacing w:before="0" w:beforeAutospacing="0" w:after="0" w:line="360" w:lineRule="auto"/>
        <w:ind w:firstLine="1134"/>
        <w:jc w:val="both"/>
        <w:rPr>
          <w:rFonts w:ascii="Arial" w:hAnsi="Arial" w:cs="Arial"/>
        </w:rPr>
      </w:pPr>
      <w:r>
        <w:rPr>
          <w:rFonts w:ascii="Arial" w:hAnsi="Arial" w:cs="Arial"/>
        </w:rPr>
        <w:t>д</w:t>
      </w:r>
      <w:r w:rsidRPr="00CA1273">
        <w:rPr>
          <w:rFonts w:ascii="Arial" w:hAnsi="Arial" w:cs="Arial"/>
        </w:rPr>
        <w:t>окументы, представляются гражданами, как в подлинниках, так и в копиях, заверенных нотариусом или их выдавшими должностными лицами органов государственной власти, органов местного самоуправления и организаций.</w:t>
      </w:r>
    </w:p>
    <w:p w:rsidR="00916C89" w:rsidRPr="00CA1273" w:rsidRDefault="00916C89" w:rsidP="00F802D9">
      <w:pPr>
        <w:pStyle w:val="13"/>
        <w:tabs>
          <w:tab w:val="left" w:pos="-4253"/>
        </w:tabs>
        <w:autoSpaceDE w:val="0"/>
        <w:autoSpaceDN w:val="0"/>
        <w:adjustRightInd w:val="0"/>
        <w:spacing w:line="360" w:lineRule="auto"/>
        <w:ind w:left="0" w:firstLine="1134"/>
        <w:contextualSpacing/>
        <w:jc w:val="both"/>
        <w:rPr>
          <w:rFonts w:ascii="Arial" w:hAnsi="Arial" w:cs="Arial"/>
        </w:rPr>
      </w:pPr>
      <w:r w:rsidRPr="00CA1273">
        <w:rPr>
          <w:rFonts w:ascii="Arial" w:hAnsi="Arial" w:cs="Arial"/>
        </w:rPr>
        <w:t>должностные лица вправе заверить документы самостоятельно при наличии оригиналов документов.</w:t>
      </w:r>
    </w:p>
    <w:p w:rsidR="00916C89" w:rsidRDefault="00916C89" w:rsidP="00F802D9">
      <w:pPr>
        <w:pStyle w:val="13"/>
        <w:widowControl w:val="0"/>
        <w:numPr>
          <w:ilvl w:val="0"/>
          <w:numId w:val="35"/>
        </w:numPr>
        <w:tabs>
          <w:tab w:val="left" w:pos="-1560"/>
        </w:tabs>
        <w:spacing w:before="120" w:after="120"/>
        <w:ind w:left="0" w:firstLine="1134"/>
        <w:jc w:val="center"/>
        <w:outlineLvl w:val="1"/>
        <w:rPr>
          <w:rFonts w:ascii="Arial" w:hAnsi="Arial" w:cs="Arial"/>
          <w:b/>
        </w:rPr>
      </w:pPr>
      <w:bookmarkStart w:id="19" w:name="Пункт10"/>
      <w:r w:rsidRPr="00B8205C">
        <w:rPr>
          <w:rFonts w:ascii="Arial" w:hAnsi="Arial" w:cs="Arial"/>
          <w:b/>
        </w:rPr>
        <w:t>Исчерпывающий перечень документов, необходимых для предоставления Услуги, которые находятся в распоряжении Органов власти</w:t>
      </w:r>
      <w:bookmarkEnd w:id="19"/>
    </w:p>
    <w:p w:rsidR="00916C89" w:rsidRPr="00B8205C" w:rsidRDefault="00916C89" w:rsidP="00F802D9">
      <w:pPr>
        <w:pStyle w:val="13"/>
        <w:widowControl w:val="0"/>
        <w:tabs>
          <w:tab w:val="left" w:pos="-1560"/>
        </w:tabs>
        <w:spacing w:before="120" w:after="120"/>
        <w:ind w:left="0" w:firstLine="1134"/>
        <w:outlineLvl w:val="1"/>
        <w:rPr>
          <w:rFonts w:ascii="Arial" w:hAnsi="Arial" w:cs="Arial"/>
          <w:b/>
        </w:rPr>
      </w:pPr>
    </w:p>
    <w:p w:rsidR="00916C89" w:rsidRPr="00B8205C" w:rsidRDefault="00916C89" w:rsidP="00F802D9">
      <w:pPr>
        <w:pStyle w:val="13"/>
        <w:widowControl w:val="0"/>
        <w:numPr>
          <w:ilvl w:val="1"/>
          <w:numId w:val="36"/>
        </w:numPr>
        <w:tabs>
          <w:tab w:val="left" w:pos="-1701"/>
        </w:tabs>
        <w:autoSpaceDE w:val="0"/>
        <w:autoSpaceDN w:val="0"/>
        <w:adjustRightInd w:val="0"/>
        <w:spacing w:line="360" w:lineRule="auto"/>
        <w:ind w:left="0" w:firstLine="1134"/>
        <w:jc w:val="both"/>
        <w:rPr>
          <w:rFonts w:ascii="Arial" w:hAnsi="Arial" w:cs="Arial"/>
        </w:rPr>
      </w:pPr>
      <w:r w:rsidRPr="00B8205C">
        <w:rPr>
          <w:rFonts w:ascii="Arial" w:hAnsi="Arial" w:cs="Arial"/>
        </w:rPr>
        <w:t>Для оказания Услуги необходимость в документах, которые находятся в распоряжении Органов власти,</w:t>
      </w:r>
      <w:r>
        <w:rPr>
          <w:rFonts w:ascii="Arial" w:hAnsi="Arial" w:cs="Arial"/>
        </w:rPr>
        <w:t xml:space="preserve"> о</w:t>
      </w:r>
      <w:r w:rsidRPr="00B8205C">
        <w:rPr>
          <w:rFonts w:ascii="Arial" w:hAnsi="Arial" w:cs="Arial"/>
        </w:rPr>
        <w:t>тсутствует.</w:t>
      </w:r>
    </w:p>
    <w:p w:rsidR="00916C89" w:rsidRPr="00B8205C" w:rsidRDefault="00916C89" w:rsidP="00F802D9">
      <w:pPr>
        <w:pStyle w:val="13"/>
        <w:widowControl w:val="0"/>
        <w:numPr>
          <w:ilvl w:val="1"/>
          <w:numId w:val="36"/>
        </w:numPr>
        <w:tabs>
          <w:tab w:val="left" w:pos="-1701"/>
        </w:tabs>
        <w:autoSpaceDE w:val="0"/>
        <w:autoSpaceDN w:val="0"/>
        <w:adjustRightInd w:val="0"/>
        <w:spacing w:line="360" w:lineRule="auto"/>
        <w:ind w:left="0" w:firstLine="1134"/>
        <w:jc w:val="both"/>
        <w:rPr>
          <w:rFonts w:ascii="Arial" w:hAnsi="Arial" w:cs="Arial"/>
        </w:rPr>
      </w:pPr>
      <w:r>
        <w:rPr>
          <w:rFonts w:ascii="Arial" w:hAnsi="Arial" w:cs="Arial"/>
        </w:rPr>
        <w:t>Администрация</w:t>
      </w:r>
      <w:r w:rsidRPr="00B8205C">
        <w:rPr>
          <w:rFonts w:ascii="Arial" w:hAnsi="Arial" w:cs="Arial"/>
        </w:rPr>
        <w:t xml:space="preserve">, МФЦ не вправе требовать от Заявителя предоставления информации и осуществления действий, не предусмотренных Регламентом. </w:t>
      </w:r>
    </w:p>
    <w:p w:rsidR="00916C89" w:rsidRPr="00B8205C" w:rsidRDefault="00916C89" w:rsidP="00F802D9">
      <w:pPr>
        <w:pStyle w:val="13"/>
        <w:widowControl w:val="0"/>
        <w:numPr>
          <w:ilvl w:val="0"/>
          <w:numId w:val="36"/>
        </w:numPr>
        <w:tabs>
          <w:tab w:val="left" w:pos="-1701"/>
        </w:tabs>
        <w:autoSpaceDE w:val="0"/>
        <w:autoSpaceDN w:val="0"/>
        <w:adjustRightInd w:val="0"/>
        <w:spacing w:before="240" w:after="240" w:line="360" w:lineRule="auto"/>
        <w:ind w:left="0" w:firstLine="1134"/>
        <w:jc w:val="center"/>
        <w:outlineLvl w:val="1"/>
        <w:rPr>
          <w:rFonts w:ascii="Arial" w:hAnsi="Arial" w:cs="Arial"/>
        </w:rPr>
      </w:pPr>
      <w:bookmarkStart w:id="20" w:name="Пункт11"/>
      <w:r w:rsidRPr="00B8205C">
        <w:rPr>
          <w:rFonts w:ascii="Arial" w:hAnsi="Arial" w:cs="Arial"/>
          <w:b/>
        </w:rPr>
        <w:t>Стоимость предоставления Услуги для Заявителя</w:t>
      </w:r>
      <w:bookmarkEnd w:id="20"/>
    </w:p>
    <w:p w:rsidR="00916C89" w:rsidRDefault="00916C89" w:rsidP="00F802D9">
      <w:pPr>
        <w:pStyle w:val="13"/>
        <w:widowControl w:val="0"/>
        <w:numPr>
          <w:ilvl w:val="1"/>
          <w:numId w:val="36"/>
        </w:numPr>
        <w:tabs>
          <w:tab w:val="left" w:pos="1134"/>
          <w:tab w:val="left" w:pos="1276"/>
        </w:tabs>
        <w:autoSpaceDE w:val="0"/>
        <w:autoSpaceDN w:val="0"/>
        <w:adjustRightInd w:val="0"/>
        <w:spacing w:before="240" w:after="240" w:line="360" w:lineRule="auto"/>
        <w:ind w:left="0" w:firstLine="1134"/>
        <w:rPr>
          <w:rFonts w:ascii="Arial" w:hAnsi="Arial" w:cs="Arial"/>
        </w:rPr>
      </w:pPr>
      <w:r w:rsidRPr="00B8205C">
        <w:rPr>
          <w:rFonts w:ascii="Arial" w:hAnsi="Arial" w:cs="Arial"/>
        </w:rPr>
        <w:t xml:space="preserve">Предоставление Услуги осуществляется бесплатно. </w:t>
      </w:r>
    </w:p>
    <w:p w:rsidR="00916C89" w:rsidRPr="00B8205C" w:rsidRDefault="00916C89" w:rsidP="00F802D9">
      <w:pPr>
        <w:pStyle w:val="13"/>
        <w:widowControl w:val="0"/>
        <w:tabs>
          <w:tab w:val="left" w:pos="1134"/>
          <w:tab w:val="left" w:pos="1276"/>
        </w:tabs>
        <w:autoSpaceDE w:val="0"/>
        <w:autoSpaceDN w:val="0"/>
        <w:adjustRightInd w:val="0"/>
        <w:spacing w:before="240" w:after="240" w:line="360" w:lineRule="auto"/>
        <w:ind w:left="0" w:firstLine="1134"/>
        <w:rPr>
          <w:rFonts w:ascii="Arial" w:hAnsi="Arial" w:cs="Arial"/>
        </w:rPr>
      </w:pPr>
    </w:p>
    <w:p w:rsidR="00916C89" w:rsidRPr="00B8205C" w:rsidRDefault="00916C89" w:rsidP="00F802D9">
      <w:pPr>
        <w:pStyle w:val="13"/>
        <w:widowControl w:val="0"/>
        <w:numPr>
          <w:ilvl w:val="0"/>
          <w:numId w:val="36"/>
        </w:numPr>
        <w:autoSpaceDE w:val="0"/>
        <w:autoSpaceDN w:val="0"/>
        <w:adjustRightInd w:val="0"/>
        <w:spacing w:before="120" w:after="120" w:line="360" w:lineRule="auto"/>
        <w:ind w:left="0" w:firstLine="1134"/>
        <w:jc w:val="center"/>
        <w:outlineLvl w:val="1"/>
        <w:rPr>
          <w:rFonts w:ascii="Arial" w:hAnsi="Arial" w:cs="Arial"/>
        </w:rPr>
      </w:pPr>
      <w:bookmarkStart w:id="21" w:name="Пункт12"/>
      <w:r w:rsidRPr="00B8205C">
        <w:rPr>
          <w:rFonts w:ascii="Arial" w:hAnsi="Arial" w:cs="Arial"/>
          <w:b/>
        </w:rPr>
        <w:lastRenderedPageBreak/>
        <w:t xml:space="preserve">Исчерпывающий перечень оснований </w:t>
      </w:r>
      <w:r w:rsidRPr="005B22E9">
        <w:rPr>
          <w:rFonts w:ascii="Arial" w:hAnsi="Arial" w:cs="Arial"/>
          <w:b/>
        </w:rPr>
        <w:t>для приостановления или</w:t>
      </w:r>
      <w:r w:rsidRPr="00B8205C">
        <w:rPr>
          <w:rFonts w:ascii="Arial" w:hAnsi="Arial" w:cs="Arial"/>
          <w:b/>
        </w:rPr>
        <w:t xml:space="preserve"> отказа в предоставлении Услуги</w:t>
      </w:r>
      <w:bookmarkEnd w:id="21"/>
    </w:p>
    <w:p w:rsidR="00916C89" w:rsidRPr="0027200E" w:rsidRDefault="00916C89" w:rsidP="0027200E">
      <w:pPr>
        <w:pStyle w:val="13"/>
        <w:widowControl w:val="0"/>
        <w:numPr>
          <w:ilvl w:val="1"/>
          <w:numId w:val="36"/>
        </w:numPr>
        <w:tabs>
          <w:tab w:val="left" w:pos="1418"/>
        </w:tabs>
        <w:autoSpaceDE w:val="0"/>
        <w:autoSpaceDN w:val="0"/>
        <w:adjustRightInd w:val="0"/>
        <w:spacing w:line="360" w:lineRule="auto"/>
        <w:ind w:left="0" w:firstLine="567"/>
        <w:contextualSpacing/>
        <w:jc w:val="both"/>
        <w:rPr>
          <w:rFonts w:ascii="Arial" w:hAnsi="Arial" w:cs="Arial"/>
        </w:rPr>
      </w:pPr>
      <w:r w:rsidRPr="0027200E">
        <w:rPr>
          <w:rFonts w:ascii="Arial" w:hAnsi="Arial" w:cs="Arial"/>
        </w:rPr>
        <w:t>О</w:t>
      </w:r>
      <w:r>
        <w:rPr>
          <w:rFonts w:ascii="Arial" w:hAnsi="Arial" w:cs="Arial"/>
        </w:rPr>
        <w:t>снованиями для отказа в предоставлении</w:t>
      </w:r>
      <w:r w:rsidRPr="0027200E">
        <w:rPr>
          <w:rFonts w:ascii="Arial" w:hAnsi="Arial" w:cs="Arial"/>
        </w:rPr>
        <w:t xml:space="preserve"> </w:t>
      </w:r>
      <w:r>
        <w:rPr>
          <w:rFonts w:ascii="Arial" w:hAnsi="Arial" w:cs="Arial"/>
        </w:rPr>
        <w:t>У</w:t>
      </w:r>
      <w:r w:rsidRPr="0027200E">
        <w:rPr>
          <w:rFonts w:ascii="Arial" w:hAnsi="Arial" w:cs="Arial"/>
        </w:rPr>
        <w:t xml:space="preserve">слуги </w:t>
      </w:r>
      <w:r>
        <w:rPr>
          <w:rFonts w:ascii="Arial" w:hAnsi="Arial" w:cs="Arial"/>
        </w:rPr>
        <w:t>являются</w:t>
      </w:r>
      <w:r w:rsidRPr="0027200E">
        <w:rPr>
          <w:rFonts w:ascii="Arial" w:hAnsi="Arial" w:cs="Arial"/>
        </w:rPr>
        <w:t>:</w:t>
      </w:r>
    </w:p>
    <w:p w:rsidR="00916C89" w:rsidRPr="00726231" w:rsidRDefault="00916C89" w:rsidP="005B22E9">
      <w:pPr>
        <w:pStyle w:val="a5"/>
        <w:spacing w:before="0" w:beforeAutospacing="0" w:after="0" w:line="360" w:lineRule="auto"/>
        <w:ind w:left="710"/>
        <w:jc w:val="both"/>
        <w:rPr>
          <w:rFonts w:ascii="Arial" w:hAnsi="Arial" w:cs="Arial"/>
        </w:rPr>
      </w:pPr>
      <w:r w:rsidRPr="00726231">
        <w:rPr>
          <w:rFonts w:ascii="Arial" w:hAnsi="Arial" w:cs="Arial"/>
        </w:rPr>
        <w:t>предоставлени</w:t>
      </w:r>
      <w:r>
        <w:rPr>
          <w:rFonts w:ascii="Arial" w:hAnsi="Arial" w:cs="Arial"/>
        </w:rPr>
        <w:t>е</w:t>
      </w:r>
      <w:r w:rsidRPr="00726231">
        <w:rPr>
          <w:rFonts w:ascii="Arial" w:hAnsi="Arial" w:cs="Arial"/>
        </w:rPr>
        <w:t xml:space="preserve"> Заявителем неполных сведений;</w:t>
      </w:r>
    </w:p>
    <w:p w:rsidR="00916C89" w:rsidRPr="00726231" w:rsidRDefault="00916C89" w:rsidP="005B22E9">
      <w:pPr>
        <w:pStyle w:val="a5"/>
        <w:spacing w:before="0" w:beforeAutospacing="0" w:after="0" w:line="360" w:lineRule="auto"/>
        <w:ind w:left="710"/>
        <w:jc w:val="both"/>
        <w:rPr>
          <w:rFonts w:ascii="Arial" w:hAnsi="Arial" w:cs="Arial"/>
        </w:rPr>
      </w:pPr>
      <w:r w:rsidRPr="00726231">
        <w:rPr>
          <w:rFonts w:ascii="Arial" w:hAnsi="Arial" w:cs="Arial"/>
        </w:rPr>
        <w:t>предоставлени</w:t>
      </w:r>
      <w:r>
        <w:rPr>
          <w:rFonts w:ascii="Arial" w:hAnsi="Arial" w:cs="Arial"/>
        </w:rPr>
        <w:t>е</w:t>
      </w:r>
      <w:r w:rsidRPr="00726231">
        <w:rPr>
          <w:rFonts w:ascii="Arial" w:hAnsi="Arial" w:cs="Arial"/>
        </w:rPr>
        <w:t xml:space="preserve"> Заявителем недостоверных сведений;</w:t>
      </w:r>
    </w:p>
    <w:p w:rsidR="00916C89" w:rsidRPr="00726231" w:rsidRDefault="00916C89" w:rsidP="005B22E9">
      <w:pPr>
        <w:pStyle w:val="a5"/>
        <w:spacing w:before="0" w:beforeAutospacing="0" w:after="0" w:line="360" w:lineRule="auto"/>
        <w:ind w:firstLine="710"/>
        <w:jc w:val="both"/>
        <w:rPr>
          <w:rFonts w:ascii="Arial" w:hAnsi="Arial" w:cs="Arial"/>
        </w:rPr>
      </w:pPr>
      <w:r w:rsidRPr="00726231">
        <w:rPr>
          <w:rFonts w:ascii="Arial" w:hAnsi="Arial" w:cs="Arial"/>
        </w:rPr>
        <w:t xml:space="preserve">если сумма дохода и стоимости имущества больше величины порогового значения дохода и стоимости имущества по </w:t>
      </w:r>
      <w:r w:rsidR="00F802D9">
        <w:rPr>
          <w:rFonts w:ascii="Arial" w:hAnsi="Arial" w:cs="Arial"/>
        </w:rPr>
        <w:t>городскому округу Ступино Московской области</w:t>
      </w:r>
      <w:r w:rsidRPr="00726231">
        <w:rPr>
          <w:rFonts w:ascii="Arial" w:hAnsi="Arial" w:cs="Arial"/>
        </w:rPr>
        <w:t>.</w:t>
      </w:r>
    </w:p>
    <w:p w:rsidR="00916C89" w:rsidRPr="00726231" w:rsidRDefault="00916C89" w:rsidP="005B22E9">
      <w:pPr>
        <w:pStyle w:val="a5"/>
        <w:spacing w:before="0" w:beforeAutospacing="0" w:after="0" w:line="360" w:lineRule="auto"/>
        <w:ind w:firstLine="710"/>
        <w:jc w:val="both"/>
        <w:rPr>
          <w:rFonts w:ascii="Arial" w:hAnsi="Arial" w:cs="Arial"/>
        </w:rPr>
      </w:pPr>
      <w:r>
        <w:rPr>
          <w:rFonts w:ascii="Arial" w:hAnsi="Arial" w:cs="Arial"/>
        </w:rPr>
        <w:t xml:space="preserve">12.2. </w:t>
      </w:r>
      <w:r w:rsidRPr="00726231">
        <w:rPr>
          <w:rFonts w:ascii="Arial" w:hAnsi="Arial" w:cs="Arial"/>
        </w:rPr>
        <w:t xml:space="preserve">Непредставление документов для перерегистрации граждан, признанных малоимущими и нуждающимися в жилых помещениях, которая проводится раз в три года, является основанием для снятия с учета заявителя и членов его семьи в качестве малоимущих, нуждающихся в жилых помещениях, предоставляемых по договорам социального найма. </w:t>
      </w:r>
    </w:p>
    <w:p w:rsidR="00916C89" w:rsidRPr="00726231" w:rsidRDefault="00916C89" w:rsidP="000126E8">
      <w:pPr>
        <w:pStyle w:val="a5"/>
        <w:numPr>
          <w:ilvl w:val="1"/>
          <w:numId w:val="37"/>
        </w:numPr>
        <w:tabs>
          <w:tab w:val="left" w:pos="1134"/>
          <w:tab w:val="left" w:pos="1276"/>
        </w:tabs>
        <w:spacing w:before="0" w:beforeAutospacing="0" w:after="0" w:line="360" w:lineRule="auto"/>
        <w:ind w:left="0" w:firstLine="709"/>
        <w:jc w:val="both"/>
        <w:rPr>
          <w:rFonts w:ascii="Arial" w:hAnsi="Arial" w:cs="Arial"/>
        </w:rPr>
      </w:pPr>
      <w:r w:rsidRPr="00726231">
        <w:rPr>
          <w:rFonts w:ascii="Arial" w:hAnsi="Arial" w:cs="Arial"/>
        </w:rPr>
        <w:t xml:space="preserve">После устранения оснований для отказа в предоставлении </w:t>
      </w:r>
      <w:r>
        <w:rPr>
          <w:rFonts w:ascii="Arial" w:hAnsi="Arial" w:cs="Arial"/>
        </w:rPr>
        <w:t>У</w:t>
      </w:r>
      <w:r w:rsidRPr="00726231">
        <w:rPr>
          <w:rFonts w:ascii="Arial" w:hAnsi="Arial" w:cs="Arial"/>
        </w:rPr>
        <w:t>слуги, заявитель вправе обратиться повторно для получения муниципальной услуги.</w:t>
      </w:r>
    </w:p>
    <w:p w:rsidR="00916C89" w:rsidRDefault="00916C89" w:rsidP="000126E8">
      <w:pPr>
        <w:pStyle w:val="13"/>
        <w:widowControl w:val="0"/>
        <w:numPr>
          <w:ilvl w:val="1"/>
          <w:numId w:val="37"/>
        </w:numPr>
        <w:tabs>
          <w:tab w:val="left" w:pos="1134"/>
          <w:tab w:val="left" w:pos="1276"/>
        </w:tabs>
        <w:autoSpaceDE w:val="0"/>
        <w:autoSpaceDN w:val="0"/>
        <w:adjustRightInd w:val="0"/>
        <w:spacing w:line="360" w:lineRule="auto"/>
        <w:ind w:left="0" w:firstLine="710"/>
        <w:contextualSpacing/>
        <w:jc w:val="both"/>
        <w:rPr>
          <w:rFonts w:ascii="Arial" w:hAnsi="Arial" w:cs="Arial"/>
        </w:rPr>
      </w:pPr>
      <w:r w:rsidRPr="00B8205C">
        <w:rPr>
          <w:rFonts w:ascii="Arial" w:hAnsi="Arial" w:cs="Arial"/>
        </w:rPr>
        <w:t>Заявитель вправе отказаться от получения Услуги на основании личного письменного заявления, написанного</w:t>
      </w:r>
      <w:r>
        <w:rPr>
          <w:rFonts w:ascii="Arial" w:hAnsi="Arial" w:cs="Arial"/>
        </w:rPr>
        <w:t xml:space="preserve"> в свободной форме. О</w:t>
      </w:r>
      <w:r w:rsidRPr="00B8205C">
        <w:rPr>
          <w:rFonts w:ascii="Arial" w:hAnsi="Arial" w:cs="Arial"/>
        </w:rPr>
        <w:t>тказ</w:t>
      </w:r>
      <w:r>
        <w:rPr>
          <w:rFonts w:ascii="Arial" w:hAnsi="Arial" w:cs="Arial"/>
        </w:rPr>
        <w:t xml:space="preserve"> от получения Услуги</w:t>
      </w:r>
      <w:r w:rsidRPr="00B8205C">
        <w:rPr>
          <w:rFonts w:ascii="Arial" w:hAnsi="Arial" w:cs="Arial"/>
        </w:rPr>
        <w:t xml:space="preserve"> не препятствует повторному обращению за предоставлением Услуги.</w:t>
      </w:r>
    </w:p>
    <w:p w:rsidR="00916C89" w:rsidRPr="00B8205C" w:rsidRDefault="00916C89" w:rsidP="0008004E">
      <w:pPr>
        <w:pStyle w:val="13"/>
        <w:widowControl w:val="0"/>
        <w:tabs>
          <w:tab w:val="left" w:pos="1134"/>
          <w:tab w:val="left" w:pos="1276"/>
        </w:tabs>
        <w:autoSpaceDE w:val="0"/>
        <w:autoSpaceDN w:val="0"/>
        <w:adjustRightInd w:val="0"/>
        <w:spacing w:line="360" w:lineRule="auto"/>
        <w:ind w:left="0"/>
        <w:contextualSpacing/>
        <w:jc w:val="both"/>
        <w:rPr>
          <w:rFonts w:ascii="Arial" w:hAnsi="Arial" w:cs="Arial"/>
        </w:rPr>
      </w:pPr>
    </w:p>
    <w:p w:rsidR="00916C89" w:rsidRDefault="00916C89" w:rsidP="0008004E">
      <w:pPr>
        <w:pStyle w:val="13"/>
        <w:widowControl w:val="0"/>
        <w:tabs>
          <w:tab w:val="left" w:pos="1134"/>
          <w:tab w:val="left" w:pos="1276"/>
          <w:tab w:val="left" w:pos="1418"/>
        </w:tabs>
        <w:spacing w:before="120" w:after="120"/>
        <w:ind w:left="0"/>
        <w:jc w:val="center"/>
        <w:outlineLvl w:val="1"/>
        <w:rPr>
          <w:rFonts w:ascii="Arial" w:hAnsi="Arial" w:cs="Arial"/>
          <w:b/>
        </w:rPr>
      </w:pPr>
      <w:bookmarkStart w:id="22" w:name="_Toc441496546"/>
      <w:bookmarkStart w:id="23" w:name="_Toc438376239"/>
      <w:bookmarkStart w:id="24" w:name="_Toc438110034"/>
      <w:bookmarkStart w:id="25" w:name="_Toc437973293"/>
      <w:bookmarkStart w:id="26" w:name="Пункт13"/>
      <w:r>
        <w:rPr>
          <w:rFonts w:ascii="Arial" w:hAnsi="Arial" w:cs="Arial"/>
          <w:b/>
        </w:rPr>
        <w:t xml:space="preserve">13. </w:t>
      </w:r>
      <w:r w:rsidRPr="00B8205C">
        <w:rPr>
          <w:rFonts w:ascii="Arial" w:hAnsi="Arial" w:cs="Arial"/>
          <w:b/>
        </w:rPr>
        <w:t>Исчерпывающий перечень оснований для отказа в приеме документов, необходимых для предоставления Услуги</w:t>
      </w:r>
      <w:bookmarkEnd w:id="22"/>
      <w:bookmarkEnd w:id="23"/>
      <w:bookmarkEnd w:id="24"/>
      <w:bookmarkEnd w:id="25"/>
      <w:bookmarkEnd w:id="26"/>
    </w:p>
    <w:p w:rsidR="00916C89" w:rsidRPr="00B8205C" w:rsidRDefault="00916C89" w:rsidP="0008004E">
      <w:pPr>
        <w:pStyle w:val="13"/>
        <w:widowControl w:val="0"/>
        <w:tabs>
          <w:tab w:val="left" w:pos="1134"/>
          <w:tab w:val="left" w:pos="1276"/>
          <w:tab w:val="left" w:pos="1418"/>
        </w:tabs>
        <w:spacing w:before="120" w:after="120"/>
        <w:ind w:left="0"/>
        <w:outlineLvl w:val="1"/>
        <w:rPr>
          <w:rFonts w:ascii="Arial" w:hAnsi="Arial" w:cs="Arial"/>
          <w:b/>
        </w:rPr>
      </w:pPr>
    </w:p>
    <w:p w:rsidR="00916C89" w:rsidRPr="00B8205C" w:rsidRDefault="00916C89" w:rsidP="000126E8">
      <w:pPr>
        <w:pStyle w:val="13"/>
        <w:widowControl w:val="0"/>
        <w:numPr>
          <w:ilvl w:val="1"/>
          <w:numId w:val="38"/>
        </w:numPr>
        <w:tabs>
          <w:tab w:val="left" w:pos="1134"/>
          <w:tab w:val="left" w:pos="1276"/>
        </w:tabs>
        <w:spacing w:line="360" w:lineRule="auto"/>
        <w:ind w:left="0" w:firstLine="709"/>
        <w:contextualSpacing/>
        <w:jc w:val="both"/>
        <w:rPr>
          <w:rFonts w:ascii="Arial" w:hAnsi="Arial" w:cs="Arial"/>
        </w:rPr>
      </w:pPr>
      <w:r w:rsidRPr="00B8205C">
        <w:rPr>
          <w:rFonts w:ascii="Arial" w:hAnsi="Arial" w:cs="Arial"/>
        </w:rPr>
        <w:t>Основания для отказа в приеме документов, необходимых для предоставления Услуги, не предусмотрены.</w:t>
      </w:r>
    </w:p>
    <w:p w:rsidR="00916C89" w:rsidRPr="00B8205C" w:rsidRDefault="00916C89" w:rsidP="0008004E">
      <w:pPr>
        <w:pStyle w:val="13"/>
        <w:widowControl w:val="0"/>
        <w:tabs>
          <w:tab w:val="left" w:pos="1134"/>
          <w:tab w:val="left" w:pos="1276"/>
        </w:tabs>
        <w:spacing w:before="120" w:after="120" w:line="360" w:lineRule="auto"/>
        <w:ind w:left="0"/>
        <w:jc w:val="center"/>
        <w:outlineLvl w:val="1"/>
        <w:rPr>
          <w:rFonts w:ascii="Arial" w:hAnsi="Arial" w:cs="Arial"/>
          <w:b/>
        </w:rPr>
      </w:pPr>
      <w:bookmarkStart w:id="27" w:name="Пункт14"/>
      <w:r>
        <w:rPr>
          <w:rFonts w:ascii="Arial" w:hAnsi="Arial" w:cs="Arial"/>
          <w:b/>
        </w:rPr>
        <w:t xml:space="preserve">14. </w:t>
      </w:r>
      <w:r w:rsidRPr="00B8205C">
        <w:rPr>
          <w:rFonts w:ascii="Arial" w:hAnsi="Arial" w:cs="Arial"/>
          <w:b/>
        </w:rPr>
        <w:t>Перечень услуг, необходимых и обязательных для предоставления Услуги</w:t>
      </w:r>
      <w:bookmarkEnd w:id="27"/>
    </w:p>
    <w:p w:rsidR="00916C89" w:rsidRPr="00CE67A5" w:rsidRDefault="00916C89" w:rsidP="000126E8">
      <w:pPr>
        <w:pStyle w:val="13"/>
        <w:widowControl w:val="0"/>
        <w:numPr>
          <w:ilvl w:val="1"/>
          <w:numId w:val="39"/>
        </w:numPr>
        <w:tabs>
          <w:tab w:val="left" w:pos="1134"/>
          <w:tab w:val="left" w:pos="1276"/>
        </w:tabs>
        <w:spacing w:line="360" w:lineRule="auto"/>
        <w:ind w:left="0" w:firstLine="709"/>
        <w:contextualSpacing/>
        <w:jc w:val="both"/>
        <w:rPr>
          <w:rFonts w:ascii="Arial" w:hAnsi="Arial" w:cs="Arial"/>
        </w:rPr>
      </w:pPr>
      <w:r w:rsidRPr="00B8205C">
        <w:rPr>
          <w:rFonts w:ascii="Arial" w:hAnsi="Arial" w:cs="Arial"/>
        </w:rPr>
        <w:t>Услуги, необходимые и обязательные для предоставления Услуги, отсутствуют.</w:t>
      </w:r>
    </w:p>
    <w:p w:rsidR="00916C89" w:rsidRPr="00B8205C" w:rsidRDefault="00916C89" w:rsidP="00CE67A5">
      <w:pPr>
        <w:pStyle w:val="13"/>
        <w:widowControl w:val="0"/>
        <w:tabs>
          <w:tab w:val="left" w:pos="1134"/>
          <w:tab w:val="left" w:pos="1276"/>
        </w:tabs>
        <w:spacing w:line="360" w:lineRule="auto"/>
        <w:ind w:left="0"/>
        <w:contextualSpacing/>
        <w:jc w:val="both"/>
        <w:rPr>
          <w:rFonts w:ascii="Arial" w:hAnsi="Arial" w:cs="Arial"/>
        </w:rPr>
      </w:pPr>
    </w:p>
    <w:p w:rsidR="00916C89" w:rsidRPr="00B8205C" w:rsidRDefault="00916C89" w:rsidP="000126E8">
      <w:pPr>
        <w:pStyle w:val="14"/>
        <w:numPr>
          <w:ilvl w:val="0"/>
          <w:numId w:val="39"/>
        </w:numPr>
        <w:spacing w:line="360" w:lineRule="auto"/>
        <w:jc w:val="center"/>
        <w:outlineLvl w:val="1"/>
        <w:rPr>
          <w:rFonts w:ascii="Arial" w:hAnsi="Arial" w:cs="Arial"/>
          <w:bCs/>
          <w:sz w:val="24"/>
          <w:szCs w:val="24"/>
        </w:rPr>
      </w:pPr>
      <w:bookmarkStart w:id="28" w:name="_Toc441496548"/>
      <w:bookmarkStart w:id="29" w:name="Пункт15"/>
      <w:r w:rsidRPr="00B8205C">
        <w:rPr>
          <w:rFonts w:ascii="Arial" w:hAnsi="Arial" w:cs="Arial"/>
          <w:b/>
          <w:sz w:val="24"/>
          <w:szCs w:val="24"/>
        </w:rPr>
        <w:t>Способы предоставления Заявителем документов, необходимых для получения</w:t>
      </w:r>
      <w:r>
        <w:rPr>
          <w:rFonts w:ascii="Arial" w:hAnsi="Arial" w:cs="Arial"/>
          <w:b/>
          <w:sz w:val="24"/>
          <w:szCs w:val="24"/>
        </w:rPr>
        <w:t xml:space="preserve"> </w:t>
      </w:r>
      <w:r w:rsidRPr="00B8205C">
        <w:rPr>
          <w:rFonts w:ascii="Arial" w:hAnsi="Arial" w:cs="Arial"/>
          <w:b/>
          <w:sz w:val="24"/>
          <w:szCs w:val="24"/>
        </w:rPr>
        <w:t>Услуги</w:t>
      </w:r>
      <w:bookmarkEnd w:id="28"/>
      <w:bookmarkEnd w:id="29"/>
    </w:p>
    <w:p w:rsidR="00916C89" w:rsidRPr="00CE67A5" w:rsidRDefault="00916C89" w:rsidP="000126E8">
      <w:pPr>
        <w:pStyle w:val="13"/>
        <w:numPr>
          <w:ilvl w:val="1"/>
          <w:numId w:val="39"/>
        </w:numPr>
        <w:spacing w:line="360" w:lineRule="auto"/>
        <w:ind w:left="0" w:firstLine="720"/>
        <w:jc w:val="both"/>
        <w:rPr>
          <w:rStyle w:val="21"/>
          <w:rFonts w:ascii="Arial" w:hAnsi="Arial" w:cs="Arial"/>
          <w:b w:val="0"/>
          <w:i w:val="0"/>
          <w:sz w:val="24"/>
          <w:szCs w:val="24"/>
        </w:rPr>
      </w:pPr>
      <w:r w:rsidRPr="00CE67A5">
        <w:rPr>
          <w:rStyle w:val="21"/>
          <w:rFonts w:ascii="Arial" w:hAnsi="Arial" w:cs="Arial"/>
          <w:b w:val="0"/>
          <w:sz w:val="24"/>
          <w:szCs w:val="24"/>
        </w:rPr>
        <w:t>Личное обращение Заявителя (или представителя Заявителя) в МФЦ</w:t>
      </w:r>
      <w:r>
        <w:rPr>
          <w:rStyle w:val="21"/>
          <w:rFonts w:ascii="Arial" w:hAnsi="Arial" w:cs="Arial"/>
          <w:b w:val="0"/>
          <w:i w:val="0"/>
          <w:sz w:val="24"/>
          <w:szCs w:val="24"/>
        </w:rPr>
        <w:t>.</w:t>
      </w:r>
    </w:p>
    <w:p w:rsidR="00916C89" w:rsidRPr="00B8205C" w:rsidRDefault="00916C89" w:rsidP="000126E8">
      <w:pPr>
        <w:pStyle w:val="13"/>
        <w:numPr>
          <w:ilvl w:val="2"/>
          <w:numId w:val="39"/>
        </w:numPr>
        <w:spacing w:line="360" w:lineRule="auto"/>
        <w:ind w:left="0" w:firstLine="720"/>
        <w:jc w:val="both"/>
        <w:rPr>
          <w:rFonts w:ascii="Arial" w:hAnsi="Arial" w:cs="Arial"/>
        </w:rPr>
      </w:pPr>
      <w:r w:rsidRPr="00B8205C">
        <w:rPr>
          <w:rFonts w:ascii="Arial" w:hAnsi="Arial" w:cs="Arial"/>
        </w:rPr>
        <w:t xml:space="preserve">Для получения Услуги Заявитель </w:t>
      </w:r>
      <w:proofErr w:type="gramStart"/>
      <w:r w:rsidRPr="00B8205C">
        <w:rPr>
          <w:rFonts w:ascii="Arial" w:hAnsi="Arial" w:cs="Arial"/>
        </w:rPr>
        <w:t>предоставляет необходимые документы</w:t>
      </w:r>
      <w:proofErr w:type="gramEnd"/>
      <w:r w:rsidRPr="00B8205C">
        <w:rPr>
          <w:rFonts w:ascii="Arial" w:hAnsi="Arial" w:cs="Arial"/>
        </w:rPr>
        <w:t>, за исключением заявления. Заявление заполняется и распечатывается оператором МФЦ, подписывается Заявителе</w:t>
      </w:r>
      <w:proofErr w:type="gramStart"/>
      <w:r w:rsidRPr="00B8205C">
        <w:rPr>
          <w:rFonts w:ascii="Arial" w:hAnsi="Arial" w:cs="Arial"/>
        </w:rPr>
        <w:t>м(</w:t>
      </w:r>
      <w:proofErr w:type="gramEnd"/>
      <w:r w:rsidRPr="00B8205C">
        <w:rPr>
          <w:rFonts w:ascii="Arial" w:hAnsi="Arial" w:cs="Arial"/>
        </w:rPr>
        <w:t xml:space="preserve">представителем Заявителя) в МФЦ. В заявлении необходимо </w:t>
      </w:r>
      <w:r w:rsidRPr="00B8205C">
        <w:rPr>
          <w:rFonts w:ascii="Arial" w:hAnsi="Arial" w:cs="Arial"/>
        </w:rPr>
        <w:lastRenderedPageBreak/>
        <w:t>указать способ получения результата оказания Услуги (в МФЦ,</w:t>
      </w:r>
      <w:r>
        <w:rPr>
          <w:rFonts w:ascii="Arial" w:hAnsi="Arial" w:cs="Arial"/>
        </w:rPr>
        <w:t xml:space="preserve"> </w:t>
      </w:r>
      <w:r w:rsidRPr="00B8205C">
        <w:rPr>
          <w:rFonts w:ascii="Arial" w:hAnsi="Arial" w:cs="Arial"/>
        </w:rPr>
        <w:t xml:space="preserve">по почте, посредством РПГУ). </w:t>
      </w:r>
    </w:p>
    <w:p w:rsidR="00916C89" w:rsidRPr="00B8205C" w:rsidRDefault="00916C89" w:rsidP="000126E8">
      <w:pPr>
        <w:pStyle w:val="111"/>
        <w:numPr>
          <w:ilvl w:val="2"/>
          <w:numId w:val="39"/>
        </w:numPr>
        <w:spacing w:line="360" w:lineRule="auto"/>
        <w:ind w:left="0" w:firstLine="720"/>
        <w:jc w:val="both"/>
        <w:rPr>
          <w:rFonts w:ascii="Arial" w:hAnsi="Arial" w:cs="Arial"/>
          <w:sz w:val="24"/>
          <w:szCs w:val="24"/>
        </w:rPr>
      </w:pPr>
      <w:r w:rsidRPr="00B8205C">
        <w:rPr>
          <w:rFonts w:ascii="Arial" w:hAnsi="Arial" w:cs="Arial"/>
          <w:sz w:val="24"/>
          <w:szCs w:val="24"/>
        </w:rPr>
        <w:t>Заявитель (представитель Заявителя) может записаться на личный прием в МФЦ заранее по электронной записи или посредством РПГУ</w:t>
      </w:r>
      <w:r>
        <w:rPr>
          <w:rFonts w:ascii="Arial" w:hAnsi="Arial" w:cs="Arial"/>
          <w:sz w:val="24"/>
          <w:szCs w:val="24"/>
        </w:rPr>
        <w:t>, МПУ.</w:t>
      </w:r>
    </w:p>
    <w:p w:rsidR="00916C89" w:rsidRPr="00B8205C" w:rsidRDefault="00916C89" w:rsidP="000126E8">
      <w:pPr>
        <w:pStyle w:val="111"/>
        <w:numPr>
          <w:ilvl w:val="2"/>
          <w:numId w:val="39"/>
        </w:numPr>
        <w:spacing w:line="360" w:lineRule="auto"/>
        <w:ind w:left="0" w:firstLine="720"/>
        <w:jc w:val="both"/>
        <w:rPr>
          <w:rFonts w:ascii="Arial" w:hAnsi="Arial" w:cs="Arial"/>
          <w:sz w:val="24"/>
          <w:szCs w:val="24"/>
        </w:rPr>
      </w:pPr>
      <w:r w:rsidRPr="00B8205C">
        <w:rPr>
          <w:rFonts w:ascii="Arial" w:hAnsi="Arial" w:cs="Arial"/>
          <w:sz w:val="24"/>
          <w:szCs w:val="24"/>
        </w:rPr>
        <w:t>Сотрудник МФЦ выдает заявителю или его представителю расписку</w:t>
      </w:r>
      <w:r>
        <w:rPr>
          <w:rFonts w:ascii="Arial" w:hAnsi="Arial" w:cs="Arial"/>
          <w:sz w:val="24"/>
          <w:szCs w:val="24"/>
        </w:rPr>
        <w:t xml:space="preserve"> - уведомление по форме согласно приложению № 13 к настоящему Регламенту (далее – также расписка)</w:t>
      </w:r>
      <w:r w:rsidRPr="00B8205C">
        <w:rPr>
          <w:rFonts w:ascii="Arial" w:hAnsi="Arial" w:cs="Arial"/>
          <w:sz w:val="24"/>
          <w:szCs w:val="24"/>
        </w:rPr>
        <w:t xml:space="preserve"> в получении документов с указанием их перечня и даты получения.</w:t>
      </w:r>
    </w:p>
    <w:p w:rsidR="00916C89" w:rsidRPr="00B8205C" w:rsidRDefault="00916C89" w:rsidP="000126E8">
      <w:pPr>
        <w:pStyle w:val="111"/>
        <w:numPr>
          <w:ilvl w:val="2"/>
          <w:numId w:val="39"/>
        </w:numPr>
        <w:spacing w:line="360" w:lineRule="auto"/>
        <w:ind w:left="0" w:firstLine="720"/>
        <w:jc w:val="both"/>
        <w:rPr>
          <w:rFonts w:ascii="Arial" w:hAnsi="Arial" w:cs="Arial"/>
          <w:sz w:val="24"/>
          <w:szCs w:val="24"/>
        </w:rPr>
      </w:pPr>
      <w:r w:rsidRPr="00B8205C">
        <w:rPr>
          <w:rFonts w:ascii="Arial" w:hAnsi="Arial" w:cs="Arial"/>
          <w:sz w:val="24"/>
          <w:szCs w:val="24"/>
        </w:rPr>
        <w:t>Заявление и прилагаемые к нему документы с копией расписки напра</w:t>
      </w:r>
      <w:r>
        <w:rPr>
          <w:rFonts w:ascii="Arial" w:hAnsi="Arial" w:cs="Arial"/>
          <w:sz w:val="24"/>
          <w:szCs w:val="24"/>
        </w:rPr>
        <w:t xml:space="preserve">вляются из МФЦ в Администрацию </w:t>
      </w:r>
      <w:r w:rsidRPr="00B8205C">
        <w:rPr>
          <w:rFonts w:ascii="Arial" w:hAnsi="Arial" w:cs="Arial"/>
          <w:sz w:val="24"/>
          <w:szCs w:val="24"/>
        </w:rPr>
        <w:t>не позднее 1 рабочего дня со дня их получения от Заявителя.</w:t>
      </w:r>
    </w:p>
    <w:p w:rsidR="00916C89" w:rsidRPr="00B8205C" w:rsidRDefault="00916C89" w:rsidP="000126E8">
      <w:pPr>
        <w:pStyle w:val="111"/>
        <w:numPr>
          <w:ilvl w:val="1"/>
          <w:numId w:val="39"/>
        </w:numPr>
        <w:spacing w:line="360" w:lineRule="auto"/>
        <w:ind w:left="0" w:firstLine="720"/>
        <w:jc w:val="both"/>
        <w:rPr>
          <w:rStyle w:val="21"/>
          <w:rFonts w:ascii="Arial" w:hAnsi="Arial" w:cs="Arial"/>
          <w:b w:val="0"/>
          <w:sz w:val="24"/>
          <w:szCs w:val="24"/>
        </w:rPr>
      </w:pPr>
      <w:r w:rsidRPr="00B8205C">
        <w:rPr>
          <w:rStyle w:val="21"/>
          <w:rFonts w:ascii="Arial" w:hAnsi="Arial" w:cs="Arial"/>
          <w:b w:val="0"/>
          <w:sz w:val="24"/>
          <w:szCs w:val="24"/>
        </w:rPr>
        <w:t>Обращение за оказанием Услуги по почте</w:t>
      </w:r>
    </w:p>
    <w:p w:rsidR="00916C89" w:rsidRPr="00B8205C" w:rsidRDefault="00916C89" w:rsidP="000126E8">
      <w:pPr>
        <w:pStyle w:val="111"/>
        <w:numPr>
          <w:ilvl w:val="2"/>
          <w:numId w:val="39"/>
        </w:numPr>
        <w:spacing w:line="360" w:lineRule="auto"/>
        <w:ind w:left="0" w:firstLine="720"/>
        <w:jc w:val="both"/>
        <w:rPr>
          <w:rFonts w:ascii="Arial" w:hAnsi="Arial" w:cs="Arial"/>
          <w:sz w:val="24"/>
          <w:szCs w:val="24"/>
        </w:rPr>
      </w:pPr>
      <w:r w:rsidRPr="00B8205C">
        <w:rPr>
          <w:rFonts w:ascii="Arial" w:hAnsi="Arial" w:cs="Arial"/>
          <w:sz w:val="24"/>
          <w:szCs w:val="24"/>
        </w:rPr>
        <w:t xml:space="preserve">Для получения Услуги Заявитель направляет по адресу Администрации, указанному в </w:t>
      </w:r>
      <w:hyperlink w:anchor="Приложение5" w:history="1">
        <w:r w:rsidRPr="000D66BB">
          <w:rPr>
            <w:rStyle w:val="ab"/>
            <w:rFonts w:ascii="Arial" w:hAnsi="Arial" w:cs="Arial"/>
            <w:color w:val="auto"/>
            <w:sz w:val="24"/>
            <w:szCs w:val="24"/>
            <w:u w:val="none"/>
          </w:rPr>
          <w:t>Приложении № 5</w:t>
        </w:r>
      </w:hyperlink>
      <w:r w:rsidRPr="00B8205C">
        <w:rPr>
          <w:rFonts w:ascii="Arial" w:hAnsi="Arial" w:cs="Arial"/>
          <w:sz w:val="24"/>
          <w:szCs w:val="24"/>
        </w:rPr>
        <w:t xml:space="preserve"> Регламента, заказное письмо с описью, содержащее заявление, подписанное лично Заявителем (представителем Заявителя), и нотариально заверенные копии необходимых документов в соответствии с требованиями, указанными в </w:t>
      </w:r>
      <w:hyperlink w:anchor="пункт9" w:history="1">
        <w:r w:rsidRPr="000D66BB">
          <w:rPr>
            <w:rStyle w:val="ab"/>
            <w:rFonts w:ascii="Arial" w:hAnsi="Arial" w:cs="Arial"/>
            <w:color w:val="auto"/>
            <w:sz w:val="24"/>
            <w:szCs w:val="24"/>
            <w:u w:val="none"/>
          </w:rPr>
          <w:t>п</w:t>
        </w:r>
        <w:r>
          <w:rPr>
            <w:rStyle w:val="ab"/>
            <w:rFonts w:ascii="Arial" w:hAnsi="Arial" w:cs="Arial"/>
            <w:color w:val="auto"/>
            <w:sz w:val="24"/>
            <w:szCs w:val="24"/>
            <w:u w:val="none"/>
          </w:rPr>
          <w:t>одразделе</w:t>
        </w:r>
        <w:r w:rsidRPr="000D66BB">
          <w:rPr>
            <w:rStyle w:val="ab"/>
            <w:rFonts w:ascii="Arial" w:hAnsi="Arial" w:cs="Arial"/>
            <w:color w:val="auto"/>
            <w:sz w:val="24"/>
            <w:szCs w:val="24"/>
            <w:u w:val="none"/>
          </w:rPr>
          <w:t xml:space="preserve"> 9</w:t>
        </w:r>
      </w:hyperlink>
      <w:r>
        <w:t xml:space="preserve"> </w:t>
      </w:r>
      <w:r w:rsidRPr="009B2096">
        <w:rPr>
          <w:rFonts w:ascii="Arial" w:hAnsi="Arial" w:cs="Arial"/>
          <w:sz w:val="24"/>
          <w:szCs w:val="24"/>
        </w:rPr>
        <w:t>настоящего Регламента</w:t>
      </w:r>
      <w:r w:rsidRPr="000D66BB">
        <w:rPr>
          <w:rFonts w:ascii="Arial" w:hAnsi="Arial" w:cs="Arial"/>
          <w:sz w:val="24"/>
          <w:szCs w:val="24"/>
        </w:rPr>
        <w:t>.</w:t>
      </w:r>
    </w:p>
    <w:p w:rsidR="00916C89" w:rsidRPr="00B8205C" w:rsidRDefault="00916C89" w:rsidP="000126E8">
      <w:pPr>
        <w:pStyle w:val="111"/>
        <w:numPr>
          <w:ilvl w:val="2"/>
          <w:numId w:val="39"/>
        </w:numPr>
        <w:spacing w:line="360" w:lineRule="auto"/>
        <w:ind w:left="0" w:firstLine="720"/>
        <w:jc w:val="both"/>
        <w:rPr>
          <w:rFonts w:ascii="Arial" w:hAnsi="Arial" w:cs="Arial"/>
          <w:sz w:val="24"/>
          <w:szCs w:val="24"/>
        </w:rPr>
      </w:pPr>
      <w:r w:rsidRPr="00B8205C">
        <w:rPr>
          <w:rFonts w:ascii="Arial" w:hAnsi="Arial" w:cs="Arial"/>
          <w:sz w:val="24"/>
          <w:szCs w:val="24"/>
        </w:rPr>
        <w:t>Срок начала предоставления Услуги исчисляется с момента регистрации направленных по почте документов Администрацией.</w:t>
      </w:r>
    </w:p>
    <w:p w:rsidR="00916C89" w:rsidRPr="00B8205C" w:rsidRDefault="00916C89" w:rsidP="000126E8">
      <w:pPr>
        <w:pStyle w:val="111"/>
        <w:numPr>
          <w:ilvl w:val="2"/>
          <w:numId w:val="39"/>
        </w:numPr>
        <w:spacing w:line="360" w:lineRule="auto"/>
        <w:ind w:left="0" w:firstLine="720"/>
        <w:jc w:val="both"/>
        <w:rPr>
          <w:rFonts w:ascii="Arial" w:hAnsi="Arial" w:cs="Arial"/>
          <w:sz w:val="24"/>
          <w:szCs w:val="24"/>
        </w:rPr>
      </w:pPr>
      <w:r w:rsidRPr="00B8205C">
        <w:rPr>
          <w:rFonts w:ascii="Arial" w:hAnsi="Arial" w:cs="Arial"/>
          <w:sz w:val="24"/>
          <w:szCs w:val="24"/>
        </w:rPr>
        <w:t>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регистрации Заявления</w:t>
      </w:r>
      <w:r>
        <w:rPr>
          <w:rFonts w:ascii="Arial" w:hAnsi="Arial" w:cs="Arial"/>
          <w:sz w:val="24"/>
          <w:szCs w:val="24"/>
        </w:rPr>
        <w:t xml:space="preserve"> Администрацией</w:t>
      </w:r>
      <w:r w:rsidRPr="00B8205C">
        <w:rPr>
          <w:rFonts w:ascii="Arial" w:hAnsi="Arial" w:cs="Arial"/>
          <w:sz w:val="24"/>
          <w:szCs w:val="24"/>
        </w:rPr>
        <w:t>.</w:t>
      </w:r>
    </w:p>
    <w:p w:rsidR="00916C89" w:rsidRPr="00B8205C" w:rsidRDefault="00916C89" w:rsidP="000126E8">
      <w:pPr>
        <w:pStyle w:val="111"/>
        <w:numPr>
          <w:ilvl w:val="2"/>
          <w:numId w:val="39"/>
        </w:numPr>
        <w:spacing w:line="360" w:lineRule="auto"/>
        <w:ind w:left="0" w:firstLine="720"/>
        <w:jc w:val="both"/>
        <w:rPr>
          <w:rFonts w:ascii="Arial" w:hAnsi="Arial" w:cs="Arial"/>
          <w:sz w:val="24"/>
          <w:szCs w:val="24"/>
        </w:rPr>
      </w:pPr>
      <w:r w:rsidRPr="00B8205C">
        <w:rPr>
          <w:rFonts w:ascii="Arial" w:hAnsi="Arial" w:cs="Arial"/>
          <w:sz w:val="24"/>
          <w:szCs w:val="24"/>
        </w:rPr>
        <w:t>В случае подачи копий документов, не заверенных нотариально, Заявитель предоставляет оригиналы документов в Администрацию при получении результата предоставления Услуги. Результат может быть получен одним из выбранных в Заявлении способов после сверки предоставленных по почте документов с оригиналами.</w:t>
      </w:r>
    </w:p>
    <w:p w:rsidR="00916C89" w:rsidRPr="00B8205C" w:rsidRDefault="00916C89" w:rsidP="000126E8">
      <w:pPr>
        <w:pStyle w:val="11"/>
        <w:numPr>
          <w:ilvl w:val="1"/>
          <w:numId w:val="39"/>
        </w:numPr>
        <w:spacing w:line="360" w:lineRule="auto"/>
        <w:ind w:left="0" w:firstLine="720"/>
        <w:jc w:val="left"/>
        <w:rPr>
          <w:rStyle w:val="21"/>
          <w:rFonts w:ascii="Arial" w:hAnsi="Arial" w:cs="Arial"/>
          <w:b w:val="0"/>
          <w:sz w:val="24"/>
          <w:szCs w:val="24"/>
        </w:rPr>
      </w:pPr>
      <w:r w:rsidRPr="00B8205C">
        <w:rPr>
          <w:rStyle w:val="21"/>
          <w:rFonts w:ascii="Arial" w:hAnsi="Arial" w:cs="Arial"/>
          <w:b w:val="0"/>
          <w:sz w:val="24"/>
          <w:szCs w:val="24"/>
        </w:rPr>
        <w:t>Обращение Заявителя посредством РПГУ</w:t>
      </w:r>
      <w:r>
        <w:rPr>
          <w:rStyle w:val="21"/>
          <w:rFonts w:ascii="Arial" w:hAnsi="Arial" w:cs="Arial"/>
          <w:b w:val="0"/>
          <w:sz w:val="24"/>
          <w:szCs w:val="24"/>
        </w:rPr>
        <w:t>, МПУ</w:t>
      </w:r>
    </w:p>
    <w:p w:rsidR="00916C89" w:rsidRPr="00B8205C" w:rsidRDefault="00916C89" w:rsidP="000126E8">
      <w:pPr>
        <w:pStyle w:val="111"/>
        <w:numPr>
          <w:ilvl w:val="2"/>
          <w:numId w:val="39"/>
        </w:numPr>
        <w:spacing w:line="360" w:lineRule="auto"/>
        <w:ind w:left="0" w:firstLine="720"/>
        <w:jc w:val="both"/>
        <w:rPr>
          <w:rFonts w:ascii="Arial" w:hAnsi="Arial" w:cs="Arial"/>
          <w:sz w:val="24"/>
          <w:szCs w:val="24"/>
        </w:rPr>
      </w:pPr>
      <w:r w:rsidRPr="00B8205C">
        <w:rPr>
          <w:rFonts w:ascii="Arial" w:hAnsi="Arial" w:cs="Arial"/>
          <w:sz w:val="24"/>
          <w:szCs w:val="24"/>
        </w:rPr>
        <w:t>Для получения услуги Заявитель формирует заявление в электронном виде с использованием РПГУ</w:t>
      </w:r>
      <w:r>
        <w:rPr>
          <w:rFonts w:ascii="Arial" w:hAnsi="Arial" w:cs="Arial"/>
          <w:sz w:val="24"/>
          <w:szCs w:val="24"/>
        </w:rPr>
        <w:t>, МПУ</w:t>
      </w:r>
      <w:r w:rsidRPr="00B8205C">
        <w:rPr>
          <w:rFonts w:ascii="Arial" w:hAnsi="Arial" w:cs="Arial"/>
          <w:sz w:val="24"/>
          <w:szCs w:val="24"/>
        </w:rPr>
        <w:t xml:space="preserve"> путем регистрации через ЕСИА с приложением файлов необходимых документов. </w:t>
      </w:r>
    </w:p>
    <w:p w:rsidR="00916C89" w:rsidRDefault="00916C89" w:rsidP="000126E8">
      <w:pPr>
        <w:pStyle w:val="111"/>
        <w:numPr>
          <w:ilvl w:val="2"/>
          <w:numId w:val="39"/>
        </w:numPr>
        <w:spacing w:line="360" w:lineRule="auto"/>
        <w:ind w:left="0" w:firstLine="720"/>
        <w:jc w:val="both"/>
        <w:rPr>
          <w:rFonts w:ascii="Arial" w:hAnsi="Arial" w:cs="Arial"/>
          <w:sz w:val="24"/>
          <w:szCs w:val="24"/>
        </w:rPr>
      </w:pPr>
      <w:r w:rsidRPr="00B8205C">
        <w:rPr>
          <w:rFonts w:ascii="Arial" w:hAnsi="Arial" w:cs="Arial"/>
          <w:sz w:val="24"/>
          <w:szCs w:val="24"/>
        </w:rPr>
        <w:t>Отправленные документы поступают в Администрацию. Передача оригиналов и сверка с электронными версиями документов не требуется.</w:t>
      </w:r>
    </w:p>
    <w:p w:rsidR="00916C89" w:rsidRDefault="00916C89" w:rsidP="00445517">
      <w:pPr>
        <w:pStyle w:val="111"/>
        <w:numPr>
          <w:ilvl w:val="0"/>
          <w:numId w:val="0"/>
        </w:numPr>
        <w:spacing w:line="360" w:lineRule="auto"/>
        <w:ind w:left="1713" w:hanging="720"/>
        <w:jc w:val="both"/>
        <w:rPr>
          <w:rFonts w:ascii="Arial" w:hAnsi="Arial" w:cs="Arial"/>
          <w:sz w:val="24"/>
          <w:szCs w:val="24"/>
        </w:rPr>
      </w:pPr>
    </w:p>
    <w:p w:rsidR="00916C89" w:rsidRDefault="00916C89" w:rsidP="00445517">
      <w:pPr>
        <w:pStyle w:val="111"/>
        <w:numPr>
          <w:ilvl w:val="0"/>
          <w:numId w:val="0"/>
        </w:numPr>
        <w:spacing w:line="360" w:lineRule="auto"/>
        <w:ind w:left="1713" w:hanging="720"/>
        <w:jc w:val="both"/>
        <w:rPr>
          <w:rFonts w:ascii="Arial" w:hAnsi="Arial" w:cs="Arial"/>
          <w:sz w:val="24"/>
          <w:szCs w:val="24"/>
        </w:rPr>
      </w:pPr>
    </w:p>
    <w:p w:rsidR="00916C89" w:rsidRPr="00B8205C" w:rsidRDefault="00916C89" w:rsidP="00445517">
      <w:pPr>
        <w:pStyle w:val="111"/>
        <w:numPr>
          <w:ilvl w:val="0"/>
          <w:numId w:val="0"/>
        </w:numPr>
        <w:spacing w:line="360" w:lineRule="auto"/>
        <w:ind w:left="1713" w:hanging="720"/>
        <w:jc w:val="both"/>
        <w:rPr>
          <w:rFonts w:ascii="Arial" w:hAnsi="Arial" w:cs="Arial"/>
          <w:sz w:val="24"/>
          <w:szCs w:val="24"/>
        </w:rPr>
      </w:pPr>
    </w:p>
    <w:p w:rsidR="00916C89" w:rsidRPr="00B8205C" w:rsidRDefault="00916C89" w:rsidP="0008004E">
      <w:pPr>
        <w:pStyle w:val="14"/>
        <w:numPr>
          <w:ilvl w:val="0"/>
          <w:numId w:val="39"/>
        </w:numPr>
        <w:spacing w:before="120" w:after="120" w:line="360" w:lineRule="auto"/>
        <w:ind w:left="0" w:firstLine="42"/>
        <w:jc w:val="center"/>
        <w:outlineLvl w:val="1"/>
        <w:rPr>
          <w:rFonts w:ascii="Arial" w:hAnsi="Arial" w:cs="Arial"/>
          <w:b/>
          <w:sz w:val="24"/>
          <w:szCs w:val="24"/>
        </w:rPr>
      </w:pPr>
      <w:bookmarkStart w:id="30" w:name="_Toc438110036"/>
      <w:bookmarkStart w:id="31" w:name="_Toc438376241"/>
      <w:bookmarkStart w:id="32" w:name="_Toc441496549"/>
      <w:bookmarkStart w:id="33" w:name="Пункт16"/>
      <w:r w:rsidRPr="00B8205C">
        <w:rPr>
          <w:rFonts w:ascii="Arial" w:hAnsi="Arial" w:cs="Arial"/>
          <w:b/>
          <w:sz w:val="24"/>
          <w:szCs w:val="24"/>
        </w:rPr>
        <w:lastRenderedPageBreak/>
        <w:t>Способы получения Заявителем результатов предоставления Услуги</w:t>
      </w:r>
      <w:bookmarkEnd w:id="30"/>
      <w:bookmarkEnd w:id="31"/>
      <w:bookmarkEnd w:id="32"/>
      <w:bookmarkEnd w:id="33"/>
    </w:p>
    <w:p w:rsidR="00916C89" w:rsidRPr="00B8205C" w:rsidRDefault="00916C89" w:rsidP="000126E8">
      <w:pPr>
        <w:pStyle w:val="11"/>
        <w:numPr>
          <w:ilvl w:val="1"/>
          <w:numId w:val="39"/>
        </w:numPr>
        <w:spacing w:line="360" w:lineRule="auto"/>
        <w:ind w:left="0" w:firstLine="851"/>
        <w:rPr>
          <w:rFonts w:ascii="Arial" w:hAnsi="Arial" w:cs="Arial"/>
          <w:sz w:val="24"/>
          <w:szCs w:val="24"/>
        </w:rPr>
      </w:pPr>
      <w:r w:rsidRPr="00B8205C">
        <w:rPr>
          <w:rFonts w:ascii="Arial" w:hAnsi="Arial" w:cs="Arial"/>
          <w:sz w:val="24"/>
          <w:szCs w:val="24"/>
        </w:rPr>
        <w:t>Заявитель уведомляется о ходе рассмотрения и готовности результата предоставления Услуги следующими способами:</w:t>
      </w:r>
    </w:p>
    <w:p w:rsidR="00916C89" w:rsidRPr="00B8205C" w:rsidRDefault="00916C89" w:rsidP="000126E8">
      <w:pPr>
        <w:pStyle w:val="111"/>
        <w:numPr>
          <w:ilvl w:val="2"/>
          <w:numId w:val="39"/>
        </w:numPr>
        <w:spacing w:line="360" w:lineRule="auto"/>
        <w:ind w:left="0" w:firstLine="709"/>
        <w:jc w:val="both"/>
        <w:rPr>
          <w:rFonts w:ascii="Arial" w:hAnsi="Arial" w:cs="Arial"/>
          <w:sz w:val="24"/>
          <w:szCs w:val="24"/>
        </w:rPr>
      </w:pPr>
      <w:r w:rsidRPr="00B8205C">
        <w:rPr>
          <w:rFonts w:ascii="Arial" w:hAnsi="Arial" w:cs="Arial"/>
          <w:sz w:val="24"/>
          <w:szCs w:val="24"/>
        </w:rPr>
        <w:t>через Личный кабинет на РПГУ</w:t>
      </w:r>
      <w:r>
        <w:rPr>
          <w:rFonts w:ascii="Arial" w:hAnsi="Arial" w:cs="Arial"/>
          <w:sz w:val="24"/>
          <w:szCs w:val="24"/>
        </w:rPr>
        <w:t>, МПУ</w:t>
      </w:r>
      <w:r w:rsidRPr="00B8205C">
        <w:rPr>
          <w:rFonts w:ascii="Arial" w:hAnsi="Arial" w:cs="Arial"/>
          <w:sz w:val="24"/>
          <w:szCs w:val="24"/>
        </w:rPr>
        <w:t>;</w:t>
      </w:r>
    </w:p>
    <w:p w:rsidR="00916C89" w:rsidRPr="00B8205C" w:rsidRDefault="00916C89" w:rsidP="000126E8">
      <w:pPr>
        <w:pStyle w:val="111"/>
        <w:numPr>
          <w:ilvl w:val="2"/>
          <w:numId w:val="39"/>
        </w:numPr>
        <w:spacing w:line="360" w:lineRule="auto"/>
        <w:ind w:left="0" w:firstLine="709"/>
        <w:jc w:val="both"/>
        <w:rPr>
          <w:rFonts w:ascii="Arial" w:hAnsi="Arial" w:cs="Arial"/>
          <w:sz w:val="24"/>
          <w:szCs w:val="24"/>
        </w:rPr>
      </w:pPr>
      <w:r w:rsidRPr="00B8205C">
        <w:rPr>
          <w:rFonts w:ascii="Arial" w:hAnsi="Arial" w:cs="Arial"/>
          <w:sz w:val="24"/>
          <w:szCs w:val="24"/>
        </w:rPr>
        <w:t xml:space="preserve">по электронной почте. </w:t>
      </w:r>
    </w:p>
    <w:p w:rsidR="00916C89" w:rsidRPr="00B8205C" w:rsidRDefault="00916C89" w:rsidP="00CE67A5">
      <w:pPr>
        <w:pStyle w:val="2"/>
        <w:numPr>
          <w:ilvl w:val="0"/>
          <w:numId w:val="0"/>
        </w:numPr>
        <w:spacing w:line="360" w:lineRule="auto"/>
        <w:ind w:firstLine="567"/>
        <w:rPr>
          <w:rFonts w:ascii="Arial" w:hAnsi="Arial" w:cs="Arial"/>
        </w:rPr>
      </w:pPr>
      <w:r>
        <w:rPr>
          <w:rFonts w:ascii="Arial" w:hAnsi="Arial" w:cs="Arial"/>
          <w:lang w:eastAsia="ru-RU"/>
        </w:rPr>
        <w:t xml:space="preserve">   </w:t>
      </w:r>
      <w:r w:rsidRPr="00B8205C">
        <w:rPr>
          <w:rFonts w:ascii="Arial" w:hAnsi="Arial" w:cs="Arial"/>
          <w:lang w:eastAsia="ru-RU"/>
        </w:rPr>
        <w:t xml:space="preserve">Кроме того, Заявитель может самостоятельно получить информацию о готовности </w:t>
      </w:r>
      <w:r w:rsidRPr="00B8205C">
        <w:rPr>
          <w:rFonts w:ascii="Arial" w:hAnsi="Arial" w:cs="Arial"/>
        </w:rPr>
        <w:t xml:space="preserve">результата предоставления </w:t>
      </w:r>
      <w:r>
        <w:rPr>
          <w:rFonts w:ascii="Arial" w:hAnsi="Arial" w:cs="Arial"/>
        </w:rPr>
        <w:t>У</w:t>
      </w:r>
      <w:r w:rsidRPr="00B8205C">
        <w:rPr>
          <w:rFonts w:ascii="Arial" w:hAnsi="Arial" w:cs="Arial"/>
        </w:rPr>
        <w:t xml:space="preserve">слуги </w:t>
      </w:r>
      <w:r w:rsidRPr="00B8205C">
        <w:rPr>
          <w:rFonts w:ascii="Arial" w:hAnsi="Arial" w:cs="Arial"/>
          <w:lang w:eastAsia="ru-RU"/>
        </w:rPr>
        <w:t>по телефону центра телефонного обслуживания населения Московской области 8(800)550-50-30.</w:t>
      </w:r>
    </w:p>
    <w:p w:rsidR="00916C89" w:rsidRPr="00B8205C" w:rsidRDefault="00916C89" w:rsidP="000126E8">
      <w:pPr>
        <w:pStyle w:val="11"/>
        <w:numPr>
          <w:ilvl w:val="1"/>
          <w:numId w:val="39"/>
        </w:numPr>
        <w:spacing w:line="360" w:lineRule="auto"/>
        <w:ind w:left="0" w:firstLine="851"/>
        <w:rPr>
          <w:rFonts w:ascii="Arial" w:hAnsi="Arial" w:cs="Arial"/>
          <w:sz w:val="24"/>
          <w:szCs w:val="24"/>
        </w:rPr>
      </w:pPr>
      <w:r w:rsidRPr="00B8205C">
        <w:rPr>
          <w:rFonts w:ascii="Arial" w:hAnsi="Arial" w:cs="Arial"/>
          <w:sz w:val="24"/>
          <w:szCs w:val="24"/>
        </w:rPr>
        <w:t>Результат предоставления Услуги может быть получен следующими способами:</w:t>
      </w:r>
    </w:p>
    <w:p w:rsidR="00916C89" w:rsidRPr="00B8205C" w:rsidRDefault="00916C89" w:rsidP="000126E8">
      <w:pPr>
        <w:pStyle w:val="111"/>
        <w:numPr>
          <w:ilvl w:val="2"/>
          <w:numId w:val="39"/>
        </w:numPr>
        <w:spacing w:line="360" w:lineRule="auto"/>
        <w:ind w:left="0" w:firstLine="709"/>
        <w:jc w:val="both"/>
        <w:rPr>
          <w:rFonts w:ascii="Arial" w:hAnsi="Arial" w:cs="Arial"/>
          <w:sz w:val="24"/>
          <w:szCs w:val="24"/>
        </w:rPr>
      </w:pPr>
      <w:r w:rsidRPr="00B8205C">
        <w:rPr>
          <w:rFonts w:ascii="Arial" w:hAnsi="Arial" w:cs="Arial"/>
          <w:sz w:val="24"/>
          <w:szCs w:val="24"/>
        </w:rPr>
        <w:t>Через Личный кабинет на РПГУ</w:t>
      </w:r>
      <w:r>
        <w:rPr>
          <w:rFonts w:ascii="Arial" w:hAnsi="Arial" w:cs="Arial"/>
          <w:sz w:val="24"/>
          <w:szCs w:val="24"/>
        </w:rPr>
        <w:t>, МПУ</w:t>
      </w:r>
      <w:r w:rsidRPr="00B8205C">
        <w:rPr>
          <w:rFonts w:ascii="Arial" w:hAnsi="Arial" w:cs="Arial"/>
          <w:sz w:val="24"/>
          <w:szCs w:val="24"/>
        </w:rPr>
        <w:t xml:space="preserve"> в виде электронного документа.</w:t>
      </w:r>
    </w:p>
    <w:p w:rsidR="00916C89" w:rsidRPr="00B8205C" w:rsidRDefault="00916C89" w:rsidP="000126E8">
      <w:pPr>
        <w:pStyle w:val="111"/>
        <w:numPr>
          <w:ilvl w:val="2"/>
          <w:numId w:val="39"/>
        </w:numPr>
        <w:spacing w:line="360" w:lineRule="auto"/>
        <w:ind w:left="0" w:firstLine="709"/>
        <w:jc w:val="both"/>
        <w:rPr>
          <w:rFonts w:ascii="Arial" w:hAnsi="Arial" w:cs="Arial"/>
          <w:sz w:val="24"/>
          <w:szCs w:val="24"/>
        </w:rPr>
      </w:pPr>
      <w:r w:rsidRPr="00B8205C">
        <w:rPr>
          <w:rFonts w:ascii="Arial" w:hAnsi="Arial" w:cs="Arial"/>
          <w:sz w:val="24"/>
          <w:szCs w:val="24"/>
        </w:rPr>
        <w:t>Через МФЦ на бумажном носителе.</w:t>
      </w:r>
    </w:p>
    <w:p w:rsidR="00916C89" w:rsidRPr="00B8205C" w:rsidRDefault="00916C89" w:rsidP="000126E8">
      <w:pPr>
        <w:pStyle w:val="13"/>
        <w:numPr>
          <w:ilvl w:val="2"/>
          <w:numId w:val="39"/>
        </w:numPr>
        <w:spacing w:line="360" w:lineRule="auto"/>
        <w:ind w:left="0" w:firstLine="709"/>
        <w:contextualSpacing/>
        <w:jc w:val="both"/>
        <w:rPr>
          <w:rFonts w:ascii="Arial" w:hAnsi="Arial" w:cs="Arial"/>
        </w:rPr>
      </w:pPr>
      <w:r w:rsidRPr="00B8205C">
        <w:rPr>
          <w:rFonts w:ascii="Arial" w:hAnsi="Arial" w:cs="Arial"/>
        </w:rPr>
        <w:t>Результат оказания Услуги выдается Заявителю в МФЦ по истечении срока, установленного для подготовки результата.</w:t>
      </w:r>
    </w:p>
    <w:p w:rsidR="00916C89" w:rsidRPr="00B8205C" w:rsidRDefault="00916C89" w:rsidP="0008004E">
      <w:pPr>
        <w:pStyle w:val="13"/>
        <w:widowControl w:val="0"/>
        <w:numPr>
          <w:ilvl w:val="0"/>
          <w:numId w:val="39"/>
        </w:numPr>
        <w:tabs>
          <w:tab w:val="left" w:pos="1134"/>
          <w:tab w:val="left" w:pos="1276"/>
        </w:tabs>
        <w:autoSpaceDE w:val="0"/>
        <w:autoSpaceDN w:val="0"/>
        <w:adjustRightInd w:val="0"/>
        <w:spacing w:before="120" w:after="120" w:line="360" w:lineRule="auto"/>
        <w:jc w:val="center"/>
        <w:outlineLvl w:val="1"/>
        <w:rPr>
          <w:rFonts w:ascii="Arial" w:hAnsi="Arial" w:cs="Arial"/>
          <w:b/>
        </w:rPr>
      </w:pPr>
      <w:bookmarkStart w:id="34" w:name="Пункт17"/>
      <w:r w:rsidRPr="00B8205C">
        <w:rPr>
          <w:rFonts w:ascii="Arial" w:hAnsi="Arial" w:cs="Arial"/>
          <w:b/>
        </w:rPr>
        <w:t>Срок регистрации заявления</w:t>
      </w:r>
      <w:bookmarkEnd w:id="34"/>
    </w:p>
    <w:p w:rsidR="00916C89" w:rsidRDefault="00916C89" w:rsidP="000126E8">
      <w:pPr>
        <w:pStyle w:val="13"/>
        <w:widowControl w:val="0"/>
        <w:numPr>
          <w:ilvl w:val="1"/>
          <w:numId w:val="39"/>
        </w:numPr>
        <w:tabs>
          <w:tab w:val="left" w:pos="1134"/>
          <w:tab w:val="left" w:pos="1276"/>
        </w:tabs>
        <w:autoSpaceDE w:val="0"/>
        <w:autoSpaceDN w:val="0"/>
        <w:adjustRightInd w:val="0"/>
        <w:spacing w:before="120" w:after="120" w:line="360" w:lineRule="auto"/>
        <w:ind w:left="0" w:firstLine="709"/>
        <w:jc w:val="both"/>
        <w:rPr>
          <w:rFonts w:ascii="Arial" w:hAnsi="Arial" w:cs="Arial"/>
        </w:rPr>
      </w:pPr>
      <w:r>
        <w:rPr>
          <w:rFonts w:ascii="Arial" w:hAnsi="Arial" w:cs="Arial"/>
        </w:rPr>
        <w:t>Заявление регистрируется в день его поступления в Администрацию из МФЦ.</w:t>
      </w:r>
    </w:p>
    <w:p w:rsidR="00916C89" w:rsidRDefault="00916C89" w:rsidP="000126E8">
      <w:pPr>
        <w:pStyle w:val="13"/>
        <w:widowControl w:val="0"/>
        <w:numPr>
          <w:ilvl w:val="1"/>
          <w:numId w:val="39"/>
        </w:numPr>
        <w:tabs>
          <w:tab w:val="left" w:pos="1134"/>
          <w:tab w:val="left" w:pos="1276"/>
        </w:tabs>
        <w:autoSpaceDE w:val="0"/>
        <w:autoSpaceDN w:val="0"/>
        <w:adjustRightInd w:val="0"/>
        <w:spacing w:before="120" w:after="120" w:line="360" w:lineRule="auto"/>
        <w:ind w:left="0" w:firstLine="709"/>
        <w:jc w:val="both"/>
        <w:rPr>
          <w:rFonts w:ascii="Arial" w:hAnsi="Arial" w:cs="Arial"/>
        </w:rPr>
      </w:pPr>
      <w:r w:rsidRPr="00B8205C">
        <w:rPr>
          <w:rFonts w:ascii="Arial" w:hAnsi="Arial" w:cs="Arial"/>
        </w:rPr>
        <w:t>Заявление, поданное через РПГУ,</w:t>
      </w:r>
      <w:r>
        <w:rPr>
          <w:rFonts w:ascii="Arial" w:hAnsi="Arial" w:cs="Arial"/>
        </w:rPr>
        <w:t xml:space="preserve"> МПУ</w:t>
      </w:r>
      <w:r w:rsidRPr="00B8205C">
        <w:rPr>
          <w:rFonts w:ascii="Arial" w:hAnsi="Arial" w:cs="Arial"/>
        </w:rPr>
        <w:t xml:space="preserve"> регистрируется в день направления в случае подачи Заявления до 16:00. При подаче Заявления после 16:00, оно регистрируется на следующий день.</w:t>
      </w:r>
    </w:p>
    <w:p w:rsidR="00916C89" w:rsidRPr="00B8205C" w:rsidRDefault="00916C89" w:rsidP="00EC536E">
      <w:pPr>
        <w:pStyle w:val="13"/>
        <w:widowControl w:val="0"/>
        <w:numPr>
          <w:ilvl w:val="0"/>
          <w:numId w:val="39"/>
        </w:numPr>
        <w:tabs>
          <w:tab w:val="left" w:pos="1134"/>
          <w:tab w:val="left" w:pos="1276"/>
        </w:tabs>
        <w:autoSpaceDE w:val="0"/>
        <w:autoSpaceDN w:val="0"/>
        <w:adjustRightInd w:val="0"/>
        <w:spacing w:before="120" w:after="120" w:line="360" w:lineRule="auto"/>
        <w:ind w:left="0" w:firstLine="0"/>
        <w:jc w:val="center"/>
        <w:outlineLvl w:val="1"/>
        <w:rPr>
          <w:rFonts w:ascii="Arial" w:hAnsi="Arial" w:cs="Arial"/>
        </w:rPr>
      </w:pPr>
      <w:bookmarkStart w:id="35" w:name="Пункт18"/>
      <w:r w:rsidRPr="00B8205C">
        <w:rPr>
          <w:rFonts w:ascii="Arial" w:hAnsi="Arial" w:cs="Arial"/>
          <w:b/>
        </w:rPr>
        <w:t>Максимальный срок ожидания в очереди</w:t>
      </w:r>
      <w:bookmarkEnd w:id="35"/>
    </w:p>
    <w:p w:rsidR="00916C89" w:rsidRPr="00B8205C" w:rsidRDefault="00916C89" w:rsidP="000126E8">
      <w:pPr>
        <w:pStyle w:val="13"/>
        <w:widowControl w:val="0"/>
        <w:numPr>
          <w:ilvl w:val="1"/>
          <w:numId w:val="39"/>
        </w:numPr>
        <w:tabs>
          <w:tab w:val="left" w:pos="1134"/>
          <w:tab w:val="left" w:pos="1276"/>
        </w:tabs>
        <w:autoSpaceDE w:val="0"/>
        <w:autoSpaceDN w:val="0"/>
        <w:adjustRightInd w:val="0"/>
        <w:spacing w:line="360" w:lineRule="auto"/>
        <w:ind w:left="0" w:firstLine="709"/>
        <w:jc w:val="both"/>
        <w:rPr>
          <w:rFonts w:ascii="Arial" w:hAnsi="Arial" w:cs="Arial"/>
          <w:b/>
        </w:rPr>
      </w:pPr>
      <w:r w:rsidRPr="00B8205C">
        <w:rPr>
          <w:rFonts w:ascii="Arial" w:hAnsi="Arial" w:cs="Arial"/>
        </w:rPr>
        <w:t>Максимальный срок ожидания в очереди при личной подаче Заявления и при получении результата предоставления Услуги не должен превышать 15</w:t>
      </w:r>
      <w:r>
        <w:rPr>
          <w:rFonts w:ascii="Arial" w:hAnsi="Arial" w:cs="Arial"/>
        </w:rPr>
        <w:t xml:space="preserve"> </w:t>
      </w:r>
      <w:r w:rsidRPr="00B8205C">
        <w:rPr>
          <w:rFonts w:ascii="Arial" w:hAnsi="Arial" w:cs="Arial"/>
        </w:rPr>
        <w:t>минут.</w:t>
      </w:r>
    </w:p>
    <w:p w:rsidR="00916C89" w:rsidRPr="00B8205C" w:rsidRDefault="00916C89" w:rsidP="00EC536E">
      <w:pPr>
        <w:pStyle w:val="13"/>
        <w:widowControl w:val="0"/>
        <w:numPr>
          <w:ilvl w:val="0"/>
          <w:numId w:val="39"/>
        </w:numPr>
        <w:tabs>
          <w:tab w:val="left" w:pos="-1560"/>
          <w:tab w:val="left" w:pos="1134"/>
          <w:tab w:val="left" w:pos="1276"/>
        </w:tabs>
        <w:autoSpaceDE w:val="0"/>
        <w:autoSpaceDN w:val="0"/>
        <w:adjustRightInd w:val="0"/>
        <w:spacing w:before="120" w:after="120" w:line="360" w:lineRule="auto"/>
        <w:ind w:left="0" w:firstLine="40"/>
        <w:jc w:val="center"/>
        <w:outlineLvl w:val="1"/>
        <w:rPr>
          <w:rFonts w:ascii="Arial" w:hAnsi="Arial" w:cs="Arial"/>
        </w:rPr>
      </w:pPr>
      <w:bookmarkStart w:id="36" w:name="Пункт19"/>
      <w:r w:rsidRPr="00B8205C">
        <w:rPr>
          <w:rFonts w:ascii="Arial" w:hAnsi="Arial" w:cs="Arial"/>
          <w:b/>
        </w:rPr>
        <w:t>Требования к помещениям, в которых предоставляется Услуга</w:t>
      </w:r>
    </w:p>
    <w:bookmarkEnd w:id="36"/>
    <w:p w:rsidR="00916C89" w:rsidRPr="00B8205C" w:rsidRDefault="00916C89" w:rsidP="00EC536E">
      <w:pPr>
        <w:pStyle w:val="13"/>
        <w:widowControl w:val="0"/>
        <w:numPr>
          <w:ilvl w:val="1"/>
          <w:numId w:val="39"/>
        </w:numPr>
        <w:tabs>
          <w:tab w:val="left" w:pos="-1560"/>
          <w:tab w:val="left" w:pos="1134"/>
          <w:tab w:val="left" w:pos="1276"/>
        </w:tabs>
        <w:autoSpaceDE w:val="0"/>
        <w:autoSpaceDN w:val="0"/>
        <w:adjustRightInd w:val="0"/>
        <w:spacing w:line="360" w:lineRule="auto"/>
        <w:ind w:left="0" w:firstLine="709"/>
        <w:jc w:val="both"/>
        <w:rPr>
          <w:rFonts w:ascii="Arial" w:hAnsi="Arial" w:cs="Arial"/>
        </w:rPr>
      </w:pPr>
      <w:r w:rsidRPr="00B8205C">
        <w:rPr>
          <w:rFonts w:ascii="Arial" w:hAnsi="Arial" w:cs="Arial"/>
        </w:rPr>
        <w:t>Требования к помещениям, в которых предоставляется Услуга</w:t>
      </w:r>
      <w:r>
        <w:rPr>
          <w:rFonts w:ascii="Arial" w:hAnsi="Arial" w:cs="Arial"/>
        </w:rPr>
        <w:t>,</w:t>
      </w:r>
      <w:r w:rsidRPr="00B8205C">
        <w:rPr>
          <w:rFonts w:ascii="Arial" w:hAnsi="Arial" w:cs="Arial"/>
        </w:rPr>
        <w:t xml:space="preserve"> приведены в </w:t>
      </w:r>
      <w:hyperlink w:anchor="Приложение6" w:history="1">
        <w:r w:rsidRPr="000D66BB">
          <w:rPr>
            <w:rStyle w:val="ab"/>
            <w:rFonts w:ascii="Arial" w:hAnsi="Arial" w:cs="Arial"/>
            <w:color w:val="auto"/>
            <w:u w:val="none"/>
          </w:rPr>
          <w:t>Приложении № 6</w:t>
        </w:r>
      </w:hyperlink>
      <w:r w:rsidRPr="00975BDC">
        <w:rPr>
          <w:rFonts w:ascii="Arial" w:hAnsi="Arial" w:cs="Arial"/>
        </w:rPr>
        <w:t xml:space="preserve"> </w:t>
      </w:r>
      <w:r w:rsidRPr="00B8205C">
        <w:rPr>
          <w:rFonts w:ascii="Arial" w:hAnsi="Arial" w:cs="Arial"/>
        </w:rPr>
        <w:t>к Регламенту.</w:t>
      </w:r>
      <w:r>
        <w:rPr>
          <w:rFonts w:ascii="Arial" w:hAnsi="Arial" w:cs="Arial"/>
        </w:rPr>
        <w:t xml:space="preserve"> </w:t>
      </w:r>
    </w:p>
    <w:p w:rsidR="00916C89" w:rsidRPr="00B8205C" w:rsidRDefault="00916C89" w:rsidP="00EC536E">
      <w:pPr>
        <w:pStyle w:val="13"/>
        <w:widowControl w:val="0"/>
        <w:numPr>
          <w:ilvl w:val="0"/>
          <w:numId w:val="39"/>
        </w:numPr>
        <w:tabs>
          <w:tab w:val="left" w:pos="0"/>
        </w:tabs>
        <w:spacing w:before="120" w:after="120" w:line="360" w:lineRule="auto"/>
        <w:ind w:left="0" w:firstLine="0"/>
        <w:jc w:val="center"/>
        <w:outlineLvl w:val="1"/>
        <w:rPr>
          <w:rFonts w:ascii="Arial" w:hAnsi="Arial" w:cs="Arial"/>
          <w:b/>
        </w:rPr>
      </w:pPr>
      <w:bookmarkStart w:id="37" w:name="Пункт20"/>
      <w:r w:rsidRPr="00B8205C">
        <w:rPr>
          <w:rFonts w:ascii="Arial" w:hAnsi="Arial" w:cs="Arial"/>
          <w:b/>
        </w:rPr>
        <w:t>Показатели доступности и качества Услуги</w:t>
      </w:r>
      <w:bookmarkEnd w:id="37"/>
    </w:p>
    <w:p w:rsidR="00916C89" w:rsidRPr="00AE67F9" w:rsidRDefault="00916C89" w:rsidP="000126E8">
      <w:pPr>
        <w:pStyle w:val="13"/>
        <w:numPr>
          <w:ilvl w:val="1"/>
          <w:numId w:val="39"/>
        </w:numPr>
        <w:tabs>
          <w:tab w:val="left" w:pos="1134"/>
          <w:tab w:val="left" w:pos="1276"/>
        </w:tabs>
        <w:autoSpaceDE w:val="0"/>
        <w:autoSpaceDN w:val="0"/>
        <w:adjustRightInd w:val="0"/>
        <w:spacing w:line="360" w:lineRule="auto"/>
        <w:ind w:left="0" w:firstLine="709"/>
        <w:contextualSpacing/>
        <w:jc w:val="both"/>
        <w:rPr>
          <w:rFonts w:ascii="Arial" w:hAnsi="Arial" w:cs="Arial"/>
        </w:rPr>
      </w:pPr>
      <w:r w:rsidRPr="00B8205C">
        <w:rPr>
          <w:rFonts w:ascii="Arial" w:hAnsi="Arial" w:cs="Arial"/>
        </w:rPr>
        <w:t xml:space="preserve">Показатели доступности и качества Услуги приведены в </w:t>
      </w:r>
      <w:hyperlink w:anchor="Приложение7" w:history="1">
        <w:r w:rsidRPr="000D66BB">
          <w:rPr>
            <w:rStyle w:val="ab"/>
            <w:rFonts w:ascii="Arial" w:hAnsi="Arial" w:cs="Arial"/>
            <w:color w:val="auto"/>
            <w:u w:val="none"/>
          </w:rPr>
          <w:t>Приложении № 7</w:t>
        </w:r>
      </w:hyperlink>
      <w:r w:rsidRPr="00B8205C">
        <w:rPr>
          <w:rFonts w:ascii="Arial" w:hAnsi="Arial" w:cs="Arial"/>
        </w:rPr>
        <w:t>к Регламенту.</w:t>
      </w:r>
    </w:p>
    <w:p w:rsidR="00916C89" w:rsidRDefault="00916C89" w:rsidP="000126E8">
      <w:pPr>
        <w:pStyle w:val="13"/>
        <w:numPr>
          <w:ilvl w:val="1"/>
          <w:numId w:val="39"/>
        </w:numPr>
        <w:tabs>
          <w:tab w:val="left" w:pos="1134"/>
          <w:tab w:val="left" w:pos="1276"/>
        </w:tabs>
        <w:autoSpaceDE w:val="0"/>
        <w:autoSpaceDN w:val="0"/>
        <w:adjustRightInd w:val="0"/>
        <w:spacing w:line="360" w:lineRule="auto"/>
        <w:ind w:left="0" w:firstLine="709"/>
        <w:contextualSpacing/>
        <w:jc w:val="both"/>
        <w:rPr>
          <w:rFonts w:ascii="Arial" w:hAnsi="Arial" w:cs="Arial"/>
        </w:rPr>
      </w:pPr>
      <w:r>
        <w:rPr>
          <w:rFonts w:ascii="Arial" w:hAnsi="Arial" w:cs="Arial"/>
        </w:rPr>
        <w:t xml:space="preserve"> Требования к обеспечению доступности Услуги для инвалидов приведены в Приложении № 8 к Регламенту.</w:t>
      </w:r>
    </w:p>
    <w:p w:rsidR="00916C89" w:rsidRDefault="00916C89" w:rsidP="00445517">
      <w:pPr>
        <w:pStyle w:val="13"/>
        <w:tabs>
          <w:tab w:val="left" w:pos="1134"/>
          <w:tab w:val="left" w:pos="1276"/>
        </w:tabs>
        <w:autoSpaceDE w:val="0"/>
        <w:autoSpaceDN w:val="0"/>
        <w:adjustRightInd w:val="0"/>
        <w:spacing w:line="360" w:lineRule="auto"/>
        <w:contextualSpacing/>
        <w:jc w:val="both"/>
        <w:rPr>
          <w:rFonts w:ascii="Arial" w:hAnsi="Arial" w:cs="Arial"/>
        </w:rPr>
      </w:pPr>
    </w:p>
    <w:p w:rsidR="00916C89" w:rsidRPr="00B8205C" w:rsidRDefault="00916C89" w:rsidP="00445517">
      <w:pPr>
        <w:pStyle w:val="13"/>
        <w:tabs>
          <w:tab w:val="left" w:pos="1134"/>
          <w:tab w:val="left" w:pos="1276"/>
        </w:tabs>
        <w:autoSpaceDE w:val="0"/>
        <w:autoSpaceDN w:val="0"/>
        <w:adjustRightInd w:val="0"/>
        <w:spacing w:line="360" w:lineRule="auto"/>
        <w:contextualSpacing/>
        <w:jc w:val="both"/>
        <w:rPr>
          <w:rFonts w:ascii="Arial" w:hAnsi="Arial" w:cs="Arial"/>
        </w:rPr>
      </w:pPr>
    </w:p>
    <w:p w:rsidR="00916C89" w:rsidRPr="00B8205C" w:rsidRDefault="00916C89" w:rsidP="000126E8">
      <w:pPr>
        <w:pStyle w:val="2-"/>
        <w:numPr>
          <w:ilvl w:val="0"/>
          <w:numId w:val="39"/>
        </w:numPr>
        <w:spacing w:before="120" w:after="120" w:line="360" w:lineRule="auto"/>
        <w:rPr>
          <w:rFonts w:ascii="Arial" w:hAnsi="Arial" w:cs="Arial"/>
          <w:i w:val="0"/>
          <w:sz w:val="24"/>
          <w:szCs w:val="24"/>
        </w:rPr>
      </w:pPr>
      <w:bookmarkStart w:id="38" w:name="_Toc430614264"/>
      <w:bookmarkStart w:id="39" w:name="Пункт21"/>
      <w:r w:rsidRPr="00B8205C">
        <w:rPr>
          <w:rFonts w:ascii="Arial" w:hAnsi="Arial" w:cs="Arial"/>
          <w:i w:val="0"/>
          <w:sz w:val="24"/>
          <w:szCs w:val="24"/>
        </w:rPr>
        <w:lastRenderedPageBreak/>
        <w:t>Требования организации предоставления Услуги в электронной форме</w:t>
      </w:r>
      <w:bookmarkEnd w:id="38"/>
      <w:bookmarkEnd w:id="39"/>
    </w:p>
    <w:p w:rsidR="00916C89" w:rsidRPr="00B8205C" w:rsidRDefault="00916C89" w:rsidP="000126E8">
      <w:pPr>
        <w:pStyle w:val="11"/>
        <w:numPr>
          <w:ilvl w:val="1"/>
          <w:numId w:val="39"/>
        </w:numPr>
        <w:spacing w:line="360" w:lineRule="auto"/>
        <w:ind w:left="0" w:firstLine="709"/>
        <w:rPr>
          <w:rFonts w:ascii="Arial" w:hAnsi="Arial" w:cs="Arial"/>
          <w:sz w:val="24"/>
          <w:szCs w:val="24"/>
        </w:rPr>
      </w:pPr>
      <w:bookmarkStart w:id="40" w:name="_Toc430614265"/>
      <w:r w:rsidRPr="00B8205C">
        <w:rPr>
          <w:rFonts w:ascii="Arial" w:hAnsi="Arial" w:cs="Arial"/>
          <w:sz w:val="24"/>
          <w:szCs w:val="24"/>
        </w:rPr>
        <w:t xml:space="preserve">В электронной форме документы, указанные в </w:t>
      </w:r>
      <w:hyperlink w:anchor="пункт9" w:history="1">
        <w:r w:rsidRPr="000D66BB">
          <w:rPr>
            <w:rStyle w:val="ab"/>
            <w:rFonts w:ascii="Arial" w:hAnsi="Arial" w:cs="Arial"/>
            <w:color w:val="auto"/>
            <w:sz w:val="24"/>
            <w:szCs w:val="24"/>
            <w:u w:val="none"/>
          </w:rPr>
          <w:t>п</w:t>
        </w:r>
        <w:r>
          <w:rPr>
            <w:rStyle w:val="ab"/>
            <w:rFonts w:ascii="Arial" w:hAnsi="Arial" w:cs="Arial"/>
            <w:color w:val="auto"/>
            <w:sz w:val="24"/>
            <w:szCs w:val="24"/>
            <w:u w:val="none"/>
          </w:rPr>
          <w:t>одразделе</w:t>
        </w:r>
        <w:r w:rsidRPr="000D66BB">
          <w:rPr>
            <w:rStyle w:val="ab"/>
            <w:rFonts w:ascii="Arial" w:hAnsi="Arial" w:cs="Arial"/>
            <w:color w:val="auto"/>
            <w:sz w:val="24"/>
            <w:szCs w:val="24"/>
            <w:u w:val="none"/>
          </w:rPr>
          <w:t xml:space="preserve"> 9</w:t>
        </w:r>
      </w:hyperlink>
      <w:r w:rsidRPr="00B8205C">
        <w:rPr>
          <w:rFonts w:ascii="Arial" w:hAnsi="Arial" w:cs="Arial"/>
          <w:sz w:val="24"/>
          <w:szCs w:val="24"/>
        </w:rPr>
        <w:t xml:space="preserve"> Регламента, подаются посредством РПГУ</w:t>
      </w:r>
      <w:r>
        <w:rPr>
          <w:rFonts w:ascii="Arial" w:hAnsi="Arial" w:cs="Arial"/>
          <w:sz w:val="24"/>
          <w:szCs w:val="24"/>
        </w:rPr>
        <w:t>, МПУ</w:t>
      </w:r>
      <w:r w:rsidRPr="00B8205C">
        <w:rPr>
          <w:rFonts w:ascii="Arial" w:hAnsi="Arial" w:cs="Arial"/>
          <w:sz w:val="24"/>
          <w:szCs w:val="24"/>
        </w:rPr>
        <w:t>.</w:t>
      </w:r>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 xml:space="preserve">При подаче документы, указанные в </w:t>
      </w:r>
      <w:hyperlink w:anchor="пункт9" w:history="1">
        <w:r w:rsidRPr="000D66BB">
          <w:rPr>
            <w:rStyle w:val="ab"/>
            <w:rFonts w:ascii="Arial" w:hAnsi="Arial" w:cs="Arial"/>
            <w:color w:val="auto"/>
            <w:sz w:val="24"/>
            <w:szCs w:val="24"/>
            <w:u w:val="none"/>
          </w:rPr>
          <w:t>п</w:t>
        </w:r>
        <w:r>
          <w:rPr>
            <w:rStyle w:val="ab"/>
            <w:rFonts w:ascii="Arial" w:hAnsi="Arial" w:cs="Arial"/>
            <w:color w:val="auto"/>
            <w:sz w:val="24"/>
            <w:szCs w:val="24"/>
            <w:u w:val="none"/>
          </w:rPr>
          <w:t>одразделе</w:t>
        </w:r>
        <w:r w:rsidRPr="000D66BB">
          <w:rPr>
            <w:rStyle w:val="ab"/>
            <w:rFonts w:ascii="Arial" w:hAnsi="Arial" w:cs="Arial"/>
            <w:color w:val="auto"/>
            <w:sz w:val="24"/>
            <w:szCs w:val="24"/>
            <w:u w:val="none"/>
          </w:rPr>
          <w:t xml:space="preserve"> 9</w:t>
        </w:r>
      </w:hyperlink>
      <w:r w:rsidRPr="00B8205C">
        <w:rPr>
          <w:rFonts w:ascii="Arial" w:hAnsi="Arial" w:cs="Arial"/>
          <w:sz w:val="24"/>
          <w:szCs w:val="24"/>
        </w:rPr>
        <w:t xml:space="preserve">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916C89" w:rsidRPr="00B8205C" w:rsidRDefault="00916C89" w:rsidP="000126E8">
      <w:pPr>
        <w:pStyle w:val="11"/>
        <w:numPr>
          <w:ilvl w:val="1"/>
          <w:numId w:val="39"/>
        </w:numPr>
        <w:spacing w:line="360" w:lineRule="auto"/>
        <w:ind w:left="0" w:firstLine="709"/>
        <w:rPr>
          <w:rFonts w:ascii="Arial" w:hAnsi="Arial" w:cs="Arial"/>
          <w:sz w:val="24"/>
          <w:szCs w:val="24"/>
        </w:rPr>
      </w:pPr>
      <w:proofErr w:type="gramStart"/>
      <w:r w:rsidRPr="00B8205C">
        <w:rPr>
          <w:rFonts w:ascii="Arial" w:hAnsi="Arial" w:cs="Arial"/>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Заявитель имеет возможность отслеживать ход обработки документов в Личном кабинете с помощью статусной модели РПГУ</w:t>
      </w:r>
      <w:r>
        <w:rPr>
          <w:rFonts w:ascii="Arial" w:hAnsi="Arial" w:cs="Arial"/>
          <w:sz w:val="24"/>
          <w:szCs w:val="24"/>
        </w:rPr>
        <w:t>, МПУ</w:t>
      </w:r>
      <w:r w:rsidRPr="00B8205C">
        <w:rPr>
          <w:rFonts w:ascii="Arial" w:hAnsi="Arial" w:cs="Arial"/>
          <w:sz w:val="24"/>
          <w:szCs w:val="24"/>
        </w:rPr>
        <w:t>.</w:t>
      </w:r>
      <w:bookmarkStart w:id="41" w:name="_Toc438376247"/>
      <w:bookmarkStart w:id="42" w:name="_Toc441496555"/>
      <w:bookmarkEnd w:id="40"/>
    </w:p>
    <w:p w:rsidR="00916C89" w:rsidRPr="00B8205C" w:rsidRDefault="00916C89" w:rsidP="000126E8">
      <w:pPr>
        <w:pStyle w:val="11"/>
        <w:numPr>
          <w:ilvl w:val="0"/>
          <w:numId w:val="39"/>
        </w:numPr>
        <w:spacing w:before="120" w:after="120" w:line="360" w:lineRule="auto"/>
        <w:ind w:left="527" w:hanging="527"/>
        <w:jc w:val="center"/>
        <w:outlineLvl w:val="1"/>
        <w:rPr>
          <w:rFonts w:ascii="Arial" w:hAnsi="Arial" w:cs="Arial"/>
          <w:b/>
          <w:sz w:val="24"/>
          <w:szCs w:val="24"/>
        </w:rPr>
      </w:pPr>
      <w:bookmarkStart w:id="43" w:name="Пункт22"/>
      <w:r w:rsidRPr="00B8205C">
        <w:rPr>
          <w:rFonts w:ascii="Arial" w:hAnsi="Arial" w:cs="Arial"/>
          <w:b/>
          <w:sz w:val="24"/>
          <w:szCs w:val="24"/>
        </w:rPr>
        <w:t>Требования к организации предоставления Услуги в МФЦ</w:t>
      </w:r>
      <w:bookmarkEnd w:id="41"/>
      <w:bookmarkEnd w:id="42"/>
      <w:bookmarkEnd w:id="43"/>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 xml:space="preserve">Организация предоставления Услуги на базе МФЦ осуществляется в соответствии с соглашением о взаимодействии между Администрацией и ГКУ МО «МО МФЦ», заключенным в порядке, установленном действующим законодательством. Перечень МФЦ, в </w:t>
      </w:r>
      <w:proofErr w:type="gramStart"/>
      <w:r w:rsidRPr="00B8205C">
        <w:rPr>
          <w:rFonts w:ascii="Arial" w:hAnsi="Arial" w:cs="Arial"/>
          <w:sz w:val="24"/>
          <w:szCs w:val="24"/>
        </w:rPr>
        <w:t>которых</w:t>
      </w:r>
      <w:proofErr w:type="gramEnd"/>
      <w:r w:rsidRPr="00B8205C">
        <w:rPr>
          <w:rFonts w:ascii="Arial" w:hAnsi="Arial" w:cs="Arial"/>
          <w:sz w:val="24"/>
          <w:szCs w:val="24"/>
        </w:rPr>
        <w:t xml:space="preserve"> организуется предоставление Услуги в соответствии с соглашением о взаимодействии, приводится </w:t>
      </w:r>
      <w:r w:rsidRPr="000D66BB">
        <w:rPr>
          <w:rFonts w:ascii="Arial" w:hAnsi="Arial" w:cs="Arial"/>
          <w:sz w:val="24"/>
          <w:szCs w:val="24"/>
        </w:rPr>
        <w:t xml:space="preserve">в </w:t>
      </w:r>
      <w:hyperlink w:anchor="Приложение5" w:history="1">
        <w:r w:rsidRPr="000D66BB">
          <w:rPr>
            <w:rStyle w:val="ab"/>
            <w:rFonts w:ascii="Arial" w:hAnsi="Arial" w:cs="Arial"/>
            <w:color w:val="auto"/>
            <w:sz w:val="24"/>
            <w:szCs w:val="24"/>
            <w:u w:val="none"/>
          </w:rPr>
          <w:t>Приложении № 5</w:t>
        </w:r>
      </w:hyperlink>
      <w:r w:rsidRPr="00B8205C">
        <w:rPr>
          <w:rFonts w:ascii="Arial" w:hAnsi="Arial" w:cs="Arial"/>
          <w:sz w:val="24"/>
          <w:szCs w:val="24"/>
        </w:rPr>
        <w:t xml:space="preserve"> Регламента.</w:t>
      </w:r>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Заявитель может осуществить предварительную запись на подачу Заявления в МФЦ следующими способами по своему выбору:</w:t>
      </w:r>
    </w:p>
    <w:p w:rsidR="00916C89" w:rsidRPr="00B8205C" w:rsidRDefault="00916C89" w:rsidP="000126E8">
      <w:pPr>
        <w:pStyle w:val="ae"/>
        <w:numPr>
          <w:ilvl w:val="1"/>
          <w:numId w:val="6"/>
        </w:numPr>
        <w:spacing w:line="360" w:lineRule="auto"/>
        <w:rPr>
          <w:rFonts w:ascii="Arial" w:hAnsi="Arial" w:cs="Arial"/>
          <w:sz w:val="24"/>
          <w:szCs w:val="24"/>
        </w:rPr>
      </w:pPr>
      <w:r w:rsidRPr="00B8205C">
        <w:rPr>
          <w:rFonts w:ascii="Arial" w:hAnsi="Arial" w:cs="Arial"/>
          <w:sz w:val="24"/>
          <w:szCs w:val="24"/>
        </w:rPr>
        <w:t>при личном обращении Заявителя в МФЦ;</w:t>
      </w:r>
    </w:p>
    <w:p w:rsidR="00916C89" w:rsidRPr="00B8205C" w:rsidRDefault="00916C89" w:rsidP="000126E8">
      <w:pPr>
        <w:pStyle w:val="ae"/>
        <w:numPr>
          <w:ilvl w:val="1"/>
          <w:numId w:val="6"/>
        </w:numPr>
        <w:spacing w:line="360" w:lineRule="auto"/>
        <w:rPr>
          <w:rFonts w:ascii="Arial" w:hAnsi="Arial" w:cs="Arial"/>
          <w:sz w:val="24"/>
          <w:szCs w:val="24"/>
        </w:rPr>
      </w:pPr>
      <w:r w:rsidRPr="00B8205C">
        <w:rPr>
          <w:rFonts w:ascii="Arial" w:hAnsi="Arial" w:cs="Arial"/>
          <w:sz w:val="24"/>
          <w:szCs w:val="24"/>
        </w:rPr>
        <w:t>по телефону МФЦ;</w:t>
      </w:r>
    </w:p>
    <w:p w:rsidR="00916C89" w:rsidRPr="00B8205C" w:rsidRDefault="00916C89" w:rsidP="000126E8">
      <w:pPr>
        <w:pStyle w:val="ae"/>
        <w:numPr>
          <w:ilvl w:val="1"/>
          <w:numId w:val="6"/>
        </w:numPr>
        <w:spacing w:line="360" w:lineRule="auto"/>
        <w:rPr>
          <w:rFonts w:ascii="Arial" w:hAnsi="Arial" w:cs="Arial"/>
          <w:sz w:val="24"/>
          <w:szCs w:val="24"/>
        </w:rPr>
      </w:pPr>
      <w:r w:rsidRPr="00B8205C">
        <w:rPr>
          <w:rFonts w:ascii="Arial" w:hAnsi="Arial" w:cs="Arial"/>
          <w:sz w:val="24"/>
          <w:szCs w:val="24"/>
        </w:rPr>
        <w:t>посредством РПГУ</w:t>
      </w:r>
      <w:r>
        <w:rPr>
          <w:rFonts w:ascii="Arial" w:hAnsi="Arial" w:cs="Arial"/>
          <w:sz w:val="24"/>
          <w:szCs w:val="24"/>
        </w:rPr>
        <w:t>, МПУ</w:t>
      </w:r>
      <w:r w:rsidRPr="00B8205C">
        <w:rPr>
          <w:rFonts w:ascii="Arial" w:hAnsi="Arial" w:cs="Arial"/>
          <w:sz w:val="24"/>
          <w:szCs w:val="24"/>
        </w:rPr>
        <w:t xml:space="preserve">. </w:t>
      </w:r>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При предварительной записи Заявитель сообщает следующие данные:</w:t>
      </w:r>
    </w:p>
    <w:p w:rsidR="00916C89" w:rsidRPr="00B8205C" w:rsidRDefault="00916C89" w:rsidP="000126E8">
      <w:pPr>
        <w:pStyle w:val="ae"/>
        <w:numPr>
          <w:ilvl w:val="1"/>
          <w:numId w:val="7"/>
        </w:numPr>
        <w:spacing w:line="360" w:lineRule="auto"/>
        <w:rPr>
          <w:rFonts w:ascii="Arial" w:hAnsi="Arial" w:cs="Arial"/>
          <w:sz w:val="24"/>
          <w:szCs w:val="24"/>
        </w:rPr>
      </w:pPr>
      <w:r w:rsidRPr="00B8205C">
        <w:rPr>
          <w:rFonts w:ascii="Arial" w:hAnsi="Arial" w:cs="Arial"/>
          <w:sz w:val="24"/>
          <w:szCs w:val="24"/>
        </w:rPr>
        <w:t>фамилию, имя, отчество (последнее при наличии);</w:t>
      </w:r>
    </w:p>
    <w:p w:rsidR="00916C89" w:rsidRPr="00B8205C" w:rsidRDefault="00916C89" w:rsidP="000126E8">
      <w:pPr>
        <w:pStyle w:val="ae"/>
        <w:numPr>
          <w:ilvl w:val="1"/>
          <w:numId w:val="7"/>
        </w:numPr>
        <w:spacing w:line="360" w:lineRule="auto"/>
        <w:rPr>
          <w:rFonts w:ascii="Arial" w:hAnsi="Arial" w:cs="Arial"/>
          <w:sz w:val="24"/>
          <w:szCs w:val="24"/>
        </w:rPr>
      </w:pPr>
      <w:r w:rsidRPr="00B8205C">
        <w:rPr>
          <w:rFonts w:ascii="Arial" w:hAnsi="Arial" w:cs="Arial"/>
          <w:sz w:val="24"/>
          <w:szCs w:val="24"/>
        </w:rPr>
        <w:t>контактный номер телефона;</w:t>
      </w:r>
    </w:p>
    <w:p w:rsidR="00916C89" w:rsidRPr="00B8205C" w:rsidRDefault="00916C89" w:rsidP="000126E8">
      <w:pPr>
        <w:pStyle w:val="ae"/>
        <w:numPr>
          <w:ilvl w:val="1"/>
          <w:numId w:val="7"/>
        </w:numPr>
        <w:spacing w:line="360" w:lineRule="auto"/>
        <w:rPr>
          <w:rFonts w:ascii="Arial" w:hAnsi="Arial" w:cs="Arial"/>
          <w:sz w:val="24"/>
          <w:szCs w:val="24"/>
        </w:rPr>
      </w:pPr>
      <w:r w:rsidRPr="00B8205C">
        <w:rPr>
          <w:rFonts w:ascii="Arial" w:hAnsi="Arial" w:cs="Arial"/>
          <w:sz w:val="24"/>
          <w:szCs w:val="24"/>
        </w:rPr>
        <w:t>адрес электронной почты (при наличии);</w:t>
      </w:r>
    </w:p>
    <w:p w:rsidR="00916C89" w:rsidRPr="00B8205C" w:rsidRDefault="00916C89" w:rsidP="000126E8">
      <w:pPr>
        <w:pStyle w:val="ae"/>
        <w:numPr>
          <w:ilvl w:val="1"/>
          <w:numId w:val="7"/>
        </w:numPr>
        <w:spacing w:line="360" w:lineRule="auto"/>
        <w:rPr>
          <w:rFonts w:ascii="Arial" w:hAnsi="Arial" w:cs="Arial"/>
          <w:sz w:val="24"/>
          <w:szCs w:val="24"/>
        </w:rPr>
      </w:pPr>
      <w:r w:rsidRPr="00B8205C">
        <w:rPr>
          <w:rFonts w:ascii="Arial" w:hAnsi="Arial" w:cs="Arial"/>
          <w:sz w:val="24"/>
          <w:szCs w:val="24"/>
        </w:rPr>
        <w:t xml:space="preserve">желаемые дату и время представления документов. </w:t>
      </w:r>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 xml:space="preserve">Согласование с Заявителями даты и времени обращения в МФЦ осуществляется с использованием средств телефонной или электронной связи, включая </w:t>
      </w:r>
      <w:r w:rsidRPr="00B8205C">
        <w:rPr>
          <w:rFonts w:ascii="Arial" w:hAnsi="Arial" w:cs="Arial"/>
          <w:sz w:val="24"/>
          <w:szCs w:val="24"/>
        </w:rPr>
        <w:lastRenderedPageBreak/>
        <w:t>сеть Интернет, почтовой связью не позднее 1 рабочего дня со дня регистрации обращения.</w:t>
      </w:r>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Заявителю сообщаются дата и время приема документов. При личном обращении Заявителю выдается талон-подтверждение. В случае предварительной записи посредством РПГУ</w:t>
      </w:r>
      <w:r>
        <w:rPr>
          <w:rFonts w:ascii="Arial" w:hAnsi="Arial" w:cs="Arial"/>
          <w:sz w:val="24"/>
          <w:szCs w:val="24"/>
        </w:rPr>
        <w:t>, МПУ</w:t>
      </w:r>
      <w:r w:rsidRPr="00B8205C">
        <w:rPr>
          <w:rFonts w:ascii="Arial" w:hAnsi="Arial" w:cs="Arial"/>
          <w:sz w:val="24"/>
          <w:szCs w:val="24"/>
        </w:rPr>
        <w:t xml:space="preserve"> Заявитель получает в Личном кабинете талон предварительной записи в МФЦ.</w:t>
      </w:r>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Запись Заявителей на определенную дату заканчивается за сутки до наступления этой даты.</w:t>
      </w:r>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 xml:space="preserve">Заявитель в любое время вправе отказаться от предварительной записи. </w:t>
      </w:r>
    </w:p>
    <w:p w:rsidR="00916C89" w:rsidRPr="00B8205C" w:rsidRDefault="00916C89" w:rsidP="000126E8">
      <w:pPr>
        <w:pStyle w:val="11"/>
        <w:numPr>
          <w:ilvl w:val="1"/>
          <w:numId w:val="39"/>
        </w:numPr>
        <w:spacing w:line="360" w:lineRule="auto"/>
        <w:ind w:left="0" w:firstLine="709"/>
        <w:rPr>
          <w:rFonts w:ascii="Arial" w:hAnsi="Arial" w:cs="Arial"/>
          <w:sz w:val="24"/>
          <w:szCs w:val="24"/>
        </w:rPr>
      </w:pPr>
      <w:r w:rsidRPr="00B8205C">
        <w:rPr>
          <w:rFonts w:ascii="Arial" w:hAnsi="Arial" w:cs="Arial"/>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916C89" w:rsidRPr="00B8205C" w:rsidRDefault="00916C89" w:rsidP="00CE67A5">
      <w:pPr>
        <w:widowControl w:val="0"/>
        <w:tabs>
          <w:tab w:val="left" w:pos="1134"/>
          <w:tab w:val="left" w:pos="1276"/>
        </w:tabs>
        <w:autoSpaceDE w:val="0"/>
        <w:autoSpaceDN w:val="0"/>
        <w:adjustRightInd w:val="0"/>
        <w:spacing w:before="240" w:after="240" w:line="360" w:lineRule="auto"/>
        <w:jc w:val="center"/>
        <w:outlineLvl w:val="0"/>
        <w:rPr>
          <w:rFonts w:ascii="Arial" w:hAnsi="Arial" w:cs="Arial"/>
          <w:b/>
        </w:rPr>
      </w:pPr>
      <w:r w:rsidRPr="00B8205C">
        <w:rPr>
          <w:rFonts w:ascii="Arial" w:hAnsi="Arial" w:cs="Arial"/>
          <w:b/>
        </w:rPr>
        <w:t>Раздел III</w:t>
      </w:r>
      <w:bookmarkStart w:id="44" w:name="Раздел3"/>
      <w:r w:rsidRPr="00B8205C">
        <w:rPr>
          <w:rFonts w:ascii="Arial" w:hAnsi="Arial" w:cs="Arial"/>
          <w:b/>
        </w:rPr>
        <w:t>.  Состав, последовательность и сроки выполнения административных процедур, требования к порядку их выполнения</w:t>
      </w:r>
    </w:p>
    <w:p w:rsidR="00916C89" w:rsidRPr="00B8205C" w:rsidRDefault="00916C89" w:rsidP="000126E8">
      <w:pPr>
        <w:pStyle w:val="13"/>
        <w:widowControl w:val="0"/>
        <w:numPr>
          <w:ilvl w:val="0"/>
          <w:numId w:val="39"/>
        </w:numPr>
        <w:tabs>
          <w:tab w:val="left" w:pos="1134"/>
          <w:tab w:val="left" w:pos="1276"/>
        </w:tabs>
        <w:autoSpaceDE w:val="0"/>
        <w:autoSpaceDN w:val="0"/>
        <w:adjustRightInd w:val="0"/>
        <w:spacing w:before="120" w:after="120" w:line="360" w:lineRule="auto"/>
        <w:ind w:firstLine="326"/>
        <w:jc w:val="center"/>
        <w:outlineLvl w:val="1"/>
        <w:rPr>
          <w:rFonts w:ascii="Arial" w:hAnsi="Arial" w:cs="Arial"/>
          <w:color w:val="000000"/>
        </w:rPr>
      </w:pPr>
      <w:bookmarkStart w:id="45" w:name="Пункт23"/>
      <w:bookmarkEnd w:id="44"/>
      <w:r w:rsidRPr="00B8205C">
        <w:rPr>
          <w:rFonts w:ascii="Arial" w:hAnsi="Arial" w:cs="Arial"/>
          <w:b/>
        </w:rPr>
        <w:t>Состав, последовательность и сроки выполнения административных процедур при предоставлении Услуги</w:t>
      </w:r>
    </w:p>
    <w:bookmarkEnd w:id="45"/>
    <w:p w:rsidR="00916C89" w:rsidRPr="00B8205C" w:rsidRDefault="00916C89" w:rsidP="000126E8">
      <w:pPr>
        <w:pStyle w:val="13"/>
        <w:widowControl w:val="0"/>
        <w:numPr>
          <w:ilvl w:val="1"/>
          <w:numId w:val="39"/>
        </w:numPr>
        <w:tabs>
          <w:tab w:val="left" w:pos="1134"/>
        </w:tabs>
        <w:autoSpaceDE w:val="0"/>
        <w:autoSpaceDN w:val="0"/>
        <w:adjustRightInd w:val="0"/>
        <w:spacing w:before="120" w:after="120" w:line="360" w:lineRule="auto"/>
        <w:ind w:left="0" w:firstLine="709"/>
        <w:jc w:val="both"/>
        <w:rPr>
          <w:rFonts w:ascii="Arial" w:hAnsi="Arial" w:cs="Arial"/>
          <w:color w:val="000000"/>
        </w:rPr>
      </w:pPr>
      <w:r w:rsidRPr="00B8205C">
        <w:rPr>
          <w:rFonts w:ascii="Arial" w:hAnsi="Arial" w:cs="Arial"/>
        </w:rPr>
        <w:t>Предоставление Услуги включает в себя следующие административные процедуры:</w:t>
      </w:r>
    </w:p>
    <w:p w:rsidR="00916C89" w:rsidRPr="00B8205C" w:rsidRDefault="00916C89" w:rsidP="000126E8">
      <w:pPr>
        <w:pStyle w:val="13"/>
        <w:widowControl w:val="0"/>
        <w:numPr>
          <w:ilvl w:val="2"/>
          <w:numId w:val="9"/>
        </w:numPr>
        <w:autoSpaceDE w:val="0"/>
        <w:autoSpaceDN w:val="0"/>
        <w:adjustRightInd w:val="0"/>
        <w:spacing w:line="360" w:lineRule="auto"/>
        <w:ind w:hanging="579"/>
        <w:jc w:val="both"/>
        <w:rPr>
          <w:rFonts w:ascii="Arial" w:hAnsi="Arial" w:cs="Arial"/>
          <w:color w:val="000000"/>
        </w:rPr>
      </w:pPr>
      <w:r w:rsidRPr="00B8205C">
        <w:rPr>
          <w:rFonts w:ascii="Arial" w:hAnsi="Arial" w:cs="Arial"/>
          <w:color w:val="000000"/>
        </w:rPr>
        <w:t>прием заявления и документов, необходимых для предоставления Услуги;</w:t>
      </w:r>
    </w:p>
    <w:p w:rsidR="00916C89" w:rsidRPr="00B8205C" w:rsidRDefault="00916C89" w:rsidP="000126E8">
      <w:pPr>
        <w:pStyle w:val="13"/>
        <w:widowControl w:val="0"/>
        <w:numPr>
          <w:ilvl w:val="2"/>
          <w:numId w:val="9"/>
        </w:numPr>
        <w:spacing w:line="360" w:lineRule="auto"/>
        <w:ind w:hanging="579"/>
        <w:contextualSpacing/>
        <w:jc w:val="both"/>
        <w:rPr>
          <w:rFonts w:ascii="Arial" w:hAnsi="Arial" w:cs="Arial"/>
          <w:color w:val="000000"/>
        </w:rPr>
      </w:pPr>
      <w:r w:rsidRPr="00B8205C">
        <w:rPr>
          <w:rFonts w:ascii="Arial" w:hAnsi="Arial" w:cs="Arial"/>
          <w:color w:val="000000"/>
        </w:rPr>
        <w:t>регистрация Заявления и документов, необходимых для предоставления Услуги;</w:t>
      </w:r>
    </w:p>
    <w:p w:rsidR="00916C89" w:rsidRPr="00B8205C" w:rsidRDefault="00916C89" w:rsidP="000126E8">
      <w:pPr>
        <w:pStyle w:val="13"/>
        <w:widowControl w:val="0"/>
        <w:numPr>
          <w:ilvl w:val="2"/>
          <w:numId w:val="9"/>
        </w:numPr>
        <w:spacing w:line="360" w:lineRule="auto"/>
        <w:ind w:hanging="579"/>
        <w:contextualSpacing/>
        <w:jc w:val="both"/>
        <w:rPr>
          <w:rFonts w:ascii="Arial" w:hAnsi="Arial" w:cs="Arial"/>
          <w:color w:val="000000"/>
        </w:rPr>
      </w:pPr>
      <w:r w:rsidRPr="00B8205C">
        <w:rPr>
          <w:rFonts w:ascii="Arial" w:hAnsi="Arial" w:cs="Arial"/>
          <w:color w:val="000000"/>
        </w:rPr>
        <w:t>обработка и предварительное рассмотрение Заявления и представленных документов;</w:t>
      </w:r>
    </w:p>
    <w:p w:rsidR="00916C89" w:rsidRPr="00B8205C" w:rsidRDefault="00916C89" w:rsidP="000126E8">
      <w:pPr>
        <w:pStyle w:val="13"/>
        <w:widowControl w:val="0"/>
        <w:numPr>
          <w:ilvl w:val="2"/>
          <w:numId w:val="9"/>
        </w:numPr>
        <w:spacing w:line="360" w:lineRule="auto"/>
        <w:ind w:hanging="579"/>
        <w:contextualSpacing/>
        <w:jc w:val="both"/>
        <w:rPr>
          <w:rFonts w:ascii="Arial" w:hAnsi="Arial" w:cs="Arial"/>
          <w:color w:val="000000"/>
        </w:rPr>
      </w:pPr>
      <w:r w:rsidRPr="00B8205C">
        <w:rPr>
          <w:rFonts w:ascii="Arial" w:hAnsi="Arial" w:cs="Arial"/>
          <w:color w:val="000000"/>
        </w:rPr>
        <w:t>принятие решения о предоставлении (об отказе в предоставлении) Услуги и оформление результата предоставления Услуги Заявителю;</w:t>
      </w:r>
    </w:p>
    <w:p w:rsidR="00916C89" w:rsidRPr="00B8205C" w:rsidRDefault="00916C89" w:rsidP="000126E8">
      <w:pPr>
        <w:pStyle w:val="13"/>
        <w:widowControl w:val="0"/>
        <w:numPr>
          <w:ilvl w:val="2"/>
          <w:numId w:val="9"/>
        </w:numPr>
        <w:spacing w:line="360" w:lineRule="auto"/>
        <w:ind w:hanging="579"/>
        <w:contextualSpacing/>
        <w:jc w:val="both"/>
        <w:rPr>
          <w:rFonts w:ascii="Arial" w:hAnsi="Arial" w:cs="Arial"/>
          <w:color w:val="000000"/>
        </w:rPr>
      </w:pPr>
      <w:r w:rsidRPr="00B8205C">
        <w:rPr>
          <w:rFonts w:ascii="Arial" w:hAnsi="Arial" w:cs="Arial"/>
          <w:color w:val="000000"/>
        </w:rPr>
        <w:t>выдача результата предоставления Услуги.</w:t>
      </w:r>
    </w:p>
    <w:p w:rsidR="00916C89" w:rsidRPr="00B8205C" w:rsidRDefault="00916C89" w:rsidP="000126E8">
      <w:pPr>
        <w:pStyle w:val="13"/>
        <w:widowControl w:val="0"/>
        <w:numPr>
          <w:ilvl w:val="1"/>
          <w:numId w:val="39"/>
        </w:numPr>
        <w:spacing w:line="360" w:lineRule="auto"/>
        <w:ind w:left="0" w:firstLine="709"/>
        <w:contextualSpacing/>
        <w:jc w:val="both"/>
        <w:rPr>
          <w:rFonts w:ascii="Arial" w:hAnsi="Arial" w:cs="Arial"/>
          <w:color w:val="000000"/>
        </w:rPr>
      </w:pPr>
      <w:r w:rsidRPr="00B8205C">
        <w:rPr>
          <w:rFonts w:ascii="Arial" w:hAnsi="Arial" w:cs="Arial"/>
          <w:color w:val="000000"/>
        </w:rPr>
        <w:t xml:space="preserve">Блок-схема предоставления Услуги приведена в </w:t>
      </w:r>
      <w:hyperlink w:anchor="Приложение9" w:history="1">
        <w:r w:rsidRPr="000D66BB">
          <w:rPr>
            <w:rStyle w:val="ab"/>
            <w:rFonts w:ascii="Arial" w:hAnsi="Arial" w:cs="Arial"/>
            <w:color w:val="auto"/>
            <w:u w:val="none"/>
          </w:rPr>
          <w:t>приложении № 9</w:t>
        </w:r>
      </w:hyperlink>
      <w:r w:rsidRPr="000D66BB">
        <w:rPr>
          <w:rFonts w:ascii="Arial" w:hAnsi="Arial" w:cs="Arial"/>
        </w:rPr>
        <w:t xml:space="preserve"> </w:t>
      </w:r>
      <w:r w:rsidRPr="00B8205C">
        <w:rPr>
          <w:rFonts w:ascii="Arial" w:hAnsi="Arial" w:cs="Arial"/>
          <w:color w:val="000000"/>
        </w:rPr>
        <w:t>к Регламенту.</w:t>
      </w:r>
    </w:p>
    <w:p w:rsidR="00916C89" w:rsidRPr="00B8205C" w:rsidRDefault="00916C89" w:rsidP="000126E8">
      <w:pPr>
        <w:pStyle w:val="13"/>
        <w:widowControl w:val="0"/>
        <w:numPr>
          <w:ilvl w:val="1"/>
          <w:numId w:val="39"/>
        </w:numPr>
        <w:spacing w:line="360" w:lineRule="auto"/>
        <w:ind w:left="0" w:firstLine="709"/>
        <w:contextualSpacing/>
        <w:jc w:val="both"/>
        <w:rPr>
          <w:rFonts w:ascii="Arial" w:hAnsi="Arial" w:cs="Arial"/>
          <w:color w:val="000000"/>
        </w:rPr>
      </w:pPr>
      <w:r w:rsidRPr="00B8205C">
        <w:rPr>
          <w:rFonts w:ascii="Arial" w:hAnsi="Arial" w:cs="Arial"/>
          <w:color w:val="000000"/>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w:t>
      </w:r>
      <w:r w:rsidRPr="00B037FD">
        <w:rPr>
          <w:rFonts w:ascii="Arial" w:hAnsi="Arial" w:cs="Arial"/>
        </w:rPr>
        <w:t xml:space="preserve">приведен в </w:t>
      </w:r>
      <w:hyperlink w:anchor="Приложение12" w:history="1">
        <w:r w:rsidRPr="00B037FD">
          <w:rPr>
            <w:rStyle w:val="ab"/>
            <w:rFonts w:ascii="Arial" w:hAnsi="Arial" w:cs="Arial"/>
            <w:color w:val="auto"/>
            <w:u w:val="none"/>
          </w:rPr>
          <w:t>приложении № 14</w:t>
        </w:r>
      </w:hyperlink>
      <w:r w:rsidRPr="00B8205C">
        <w:rPr>
          <w:rFonts w:ascii="Arial" w:hAnsi="Arial" w:cs="Arial"/>
          <w:color w:val="000000"/>
        </w:rPr>
        <w:t xml:space="preserve"> к Регламенту.</w:t>
      </w:r>
    </w:p>
    <w:p w:rsidR="00916C89" w:rsidRPr="00B8205C" w:rsidRDefault="00916C89" w:rsidP="00CE67A5">
      <w:pPr>
        <w:widowControl w:val="0"/>
        <w:tabs>
          <w:tab w:val="left" w:pos="1134"/>
          <w:tab w:val="left" w:pos="1276"/>
        </w:tabs>
        <w:autoSpaceDE w:val="0"/>
        <w:autoSpaceDN w:val="0"/>
        <w:adjustRightInd w:val="0"/>
        <w:spacing w:before="120" w:after="120" w:line="360" w:lineRule="auto"/>
        <w:ind w:firstLine="709"/>
        <w:outlineLvl w:val="0"/>
        <w:rPr>
          <w:rFonts w:ascii="Arial" w:hAnsi="Arial" w:cs="Arial"/>
          <w:b/>
        </w:rPr>
      </w:pPr>
      <w:r w:rsidRPr="00B8205C">
        <w:rPr>
          <w:rFonts w:ascii="Arial" w:hAnsi="Arial" w:cs="Arial"/>
          <w:b/>
        </w:rPr>
        <w:lastRenderedPageBreak/>
        <w:t xml:space="preserve">Раздел IV. </w:t>
      </w:r>
      <w:bookmarkStart w:id="46" w:name="Раздел4"/>
      <w:r w:rsidRPr="00B8205C">
        <w:rPr>
          <w:rFonts w:ascii="Arial" w:hAnsi="Arial" w:cs="Arial"/>
          <w:b/>
        </w:rPr>
        <w:t xml:space="preserve">Порядок и формы </w:t>
      </w:r>
      <w:proofErr w:type="gramStart"/>
      <w:r w:rsidRPr="00B8205C">
        <w:rPr>
          <w:rFonts w:ascii="Arial" w:hAnsi="Arial" w:cs="Arial"/>
          <w:b/>
        </w:rPr>
        <w:t>контроля за</w:t>
      </w:r>
      <w:proofErr w:type="gramEnd"/>
      <w:r w:rsidRPr="00B8205C">
        <w:rPr>
          <w:rFonts w:ascii="Arial" w:hAnsi="Arial" w:cs="Arial"/>
          <w:b/>
        </w:rPr>
        <w:t xml:space="preserve"> исполнением Регламента</w:t>
      </w:r>
      <w:bookmarkEnd w:id="46"/>
    </w:p>
    <w:p w:rsidR="00916C89" w:rsidRPr="00B8205C" w:rsidRDefault="00916C89" w:rsidP="000126E8">
      <w:pPr>
        <w:pStyle w:val="13"/>
        <w:widowControl w:val="0"/>
        <w:numPr>
          <w:ilvl w:val="0"/>
          <w:numId w:val="39"/>
        </w:numPr>
        <w:tabs>
          <w:tab w:val="left" w:pos="426"/>
          <w:tab w:val="left" w:pos="1276"/>
        </w:tabs>
        <w:autoSpaceDE w:val="0"/>
        <w:autoSpaceDN w:val="0"/>
        <w:adjustRightInd w:val="0"/>
        <w:spacing w:before="120" w:after="120" w:line="360" w:lineRule="auto"/>
        <w:jc w:val="center"/>
        <w:outlineLvl w:val="1"/>
        <w:rPr>
          <w:rFonts w:ascii="Arial" w:hAnsi="Arial" w:cs="Arial"/>
          <w:b/>
        </w:rPr>
      </w:pPr>
      <w:bookmarkStart w:id="47" w:name="Пункт24"/>
      <w:r w:rsidRPr="00B8205C">
        <w:rPr>
          <w:rFonts w:ascii="Arial" w:hAnsi="Arial" w:cs="Arial"/>
          <w:b/>
        </w:rPr>
        <w:t xml:space="preserve">Порядок осуществления текущего </w:t>
      </w:r>
      <w:proofErr w:type="gramStart"/>
      <w:r w:rsidRPr="00B8205C">
        <w:rPr>
          <w:rFonts w:ascii="Arial" w:hAnsi="Arial" w:cs="Arial"/>
          <w:b/>
        </w:rPr>
        <w:t>контроля за</w:t>
      </w:r>
      <w:proofErr w:type="gramEnd"/>
      <w:r w:rsidRPr="00B8205C">
        <w:rPr>
          <w:rFonts w:ascii="Arial" w:hAnsi="Arial" w:cs="Arial"/>
          <w:b/>
        </w:rPr>
        <w:t xml:space="preserve"> соблюдением и исполнением должностными лицами положений Регламента и иных нормативных правовых актов, устанавливающих требования к предоставлению Услуги</w:t>
      </w:r>
      <w:bookmarkEnd w:id="47"/>
    </w:p>
    <w:p w:rsidR="00916C89" w:rsidRPr="00B8205C" w:rsidRDefault="00916C89" w:rsidP="000126E8">
      <w:pPr>
        <w:pStyle w:val="13"/>
        <w:widowControl w:val="0"/>
        <w:numPr>
          <w:ilvl w:val="1"/>
          <w:numId w:val="39"/>
        </w:numPr>
        <w:tabs>
          <w:tab w:val="left" w:pos="426"/>
        </w:tabs>
        <w:spacing w:before="120" w:after="120" w:line="360" w:lineRule="auto"/>
        <w:ind w:left="0" w:firstLine="709"/>
        <w:contextualSpacing/>
        <w:jc w:val="both"/>
        <w:rPr>
          <w:rFonts w:ascii="Arial" w:hAnsi="Arial" w:cs="Arial"/>
        </w:rPr>
      </w:pPr>
      <w:proofErr w:type="gramStart"/>
      <w:r w:rsidRPr="00B8205C">
        <w:rPr>
          <w:rFonts w:ascii="Arial" w:hAnsi="Arial" w:cs="Arial"/>
        </w:rPr>
        <w:t>Контроль за</w:t>
      </w:r>
      <w:proofErr w:type="gramEnd"/>
      <w:r w:rsidRPr="00B8205C">
        <w:rPr>
          <w:rFonts w:ascii="Arial" w:hAnsi="Arial" w:cs="Arial"/>
        </w:rPr>
        <w:t xml:space="preserve"> соблюдением должностными лицами Администрации положений Регламента и иных нормативных правовых актов, устанавливающих требования к предоставлению Услуги, осуществляется в форме:</w:t>
      </w:r>
    </w:p>
    <w:p w:rsidR="00916C89" w:rsidRPr="00B8205C" w:rsidRDefault="00916C89" w:rsidP="00CE67A5">
      <w:pPr>
        <w:widowControl w:val="0"/>
        <w:tabs>
          <w:tab w:val="left" w:pos="426"/>
        </w:tabs>
        <w:spacing w:before="120" w:after="120" w:line="360" w:lineRule="auto"/>
        <w:ind w:firstLine="709"/>
        <w:contextualSpacing/>
        <w:jc w:val="both"/>
        <w:rPr>
          <w:rFonts w:ascii="Arial" w:hAnsi="Arial" w:cs="Arial"/>
        </w:rPr>
      </w:pPr>
      <w:r w:rsidRPr="00B8205C">
        <w:rPr>
          <w:rFonts w:ascii="Arial" w:hAnsi="Arial" w:cs="Arial"/>
        </w:rPr>
        <w:t xml:space="preserve">- текущего </w:t>
      </w:r>
      <w:proofErr w:type="gramStart"/>
      <w:r w:rsidRPr="00B8205C">
        <w:rPr>
          <w:rFonts w:ascii="Arial" w:hAnsi="Arial" w:cs="Arial"/>
        </w:rPr>
        <w:t>контроля за</w:t>
      </w:r>
      <w:proofErr w:type="gramEnd"/>
      <w:r w:rsidRPr="00B8205C">
        <w:rPr>
          <w:rFonts w:ascii="Arial" w:hAnsi="Arial" w:cs="Arial"/>
        </w:rPr>
        <w:t xml:space="preserve"> соблюдением полноты и качества предоставления Услуги (далее - Текущий контроль);</w:t>
      </w:r>
    </w:p>
    <w:p w:rsidR="00916C89" w:rsidRPr="00B8205C" w:rsidRDefault="00916C89" w:rsidP="00CE67A5">
      <w:pPr>
        <w:widowControl w:val="0"/>
        <w:tabs>
          <w:tab w:val="left" w:pos="426"/>
        </w:tabs>
        <w:spacing w:before="120" w:after="120" w:line="360" w:lineRule="auto"/>
        <w:ind w:firstLine="709"/>
        <w:contextualSpacing/>
        <w:jc w:val="both"/>
        <w:rPr>
          <w:rFonts w:ascii="Arial" w:hAnsi="Arial" w:cs="Arial"/>
        </w:rPr>
      </w:pPr>
      <w:r w:rsidRPr="00B8205C">
        <w:rPr>
          <w:rFonts w:ascii="Arial" w:hAnsi="Arial" w:cs="Arial"/>
        </w:rPr>
        <w:t xml:space="preserve">- </w:t>
      </w:r>
      <w:proofErr w:type="gramStart"/>
      <w:r w:rsidRPr="00B8205C">
        <w:rPr>
          <w:rFonts w:ascii="Arial" w:hAnsi="Arial" w:cs="Arial"/>
        </w:rPr>
        <w:t>контроля за</w:t>
      </w:r>
      <w:proofErr w:type="gramEnd"/>
      <w:r w:rsidRPr="00B8205C">
        <w:rPr>
          <w:rFonts w:ascii="Arial" w:hAnsi="Arial" w:cs="Arial"/>
        </w:rPr>
        <w:t xml:space="preserve"> соблюдением порядка предоставления Услуги.</w:t>
      </w:r>
    </w:p>
    <w:p w:rsidR="00916C89" w:rsidRPr="00B8205C" w:rsidRDefault="00916C89" w:rsidP="000126E8">
      <w:pPr>
        <w:pStyle w:val="13"/>
        <w:widowControl w:val="0"/>
        <w:numPr>
          <w:ilvl w:val="1"/>
          <w:numId w:val="39"/>
        </w:numPr>
        <w:tabs>
          <w:tab w:val="left" w:pos="426"/>
        </w:tabs>
        <w:spacing w:before="120" w:after="120" w:line="360" w:lineRule="auto"/>
        <w:ind w:left="0" w:firstLine="709"/>
        <w:contextualSpacing/>
        <w:jc w:val="both"/>
        <w:rPr>
          <w:rFonts w:ascii="Arial" w:hAnsi="Arial" w:cs="Arial"/>
        </w:rPr>
      </w:pPr>
      <w:r w:rsidRPr="00B8205C">
        <w:rPr>
          <w:rFonts w:ascii="Arial" w:hAnsi="Arial" w:cs="Arial"/>
        </w:rPr>
        <w:t xml:space="preserve">Текущий контроль осуществляет </w:t>
      </w:r>
      <w:r w:rsidR="00F802D9">
        <w:rPr>
          <w:rFonts w:ascii="Arial" w:hAnsi="Arial" w:cs="Arial"/>
        </w:rPr>
        <w:t>глава</w:t>
      </w:r>
      <w:r w:rsidRPr="00B8205C">
        <w:rPr>
          <w:rFonts w:ascii="Arial" w:hAnsi="Arial" w:cs="Arial"/>
        </w:rPr>
        <w:t xml:space="preserve"> </w:t>
      </w:r>
      <w:r w:rsidR="00F802D9">
        <w:rPr>
          <w:rFonts w:ascii="Arial" w:hAnsi="Arial" w:cs="Arial"/>
        </w:rPr>
        <w:t xml:space="preserve">городского округа Ступино Московской области </w:t>
      </w:r>
      <w:r w:rsidRPr="00B8205C">
        <w:rPr>
          <w:rFonts w:ascii="Arial" w:hAnsi="Arial" w:cs="Arial"/>
        </w:rPr>
        <w:t>и уполномоченные им должностные лица.</w:t>
      </w:r>
    </w:p>
    <w:p w:rsidR="00916C89" w:rsidRPr="00B8205C" w:rsidRDefault="00916C89" w:rsidP="000126E8">
      <w:pPr>
        <w:pStyle w:val="13"/>
        <w:widowControl w:val="0"/>
        <w:numPr>
          <w:ilvl w:val="1"/>
          <w:numId w:val="39"/>
        </w:numPr>
        <w:tabs>
          <w:tab w:val="left" w:pos="426"/>
        </w:tabs>
        <w:spacing w:before="120" w:after="120" w:line="360" w:lineRule="auto"/>
        <w:ind w:left="0" w:firstLine="709"/>
        <w:contextualSpacing/>
        <w:jc w:val="both"/>
        <w:rPr>
          <w:rFonts w:ascii="Arial" w:hAnsi="Arial" w:cs="Arial"/>
        </w:rPr>
      </w:pPr>
      <w:r w:rsidRPr="00B8205C">
        <w:rPr>
          <w:rFonts w:ascii="Arial" w:hAnsi="Arial" w:cs="Arial"/>
        </w:rPr>
        <w:t xml:space="preserve">Текущий контроль осуществляется в порядке, установленном </w:t>
      </w:r>
      <w:r w:rsidR="00F802D9">
        <w:rPr>
          <w:rFonts w:ascii="Arial" w:hAnsi="Arial" w:cs="Arial"/>
        </w:rPr>
        <w:t>главой</w:t>
      </w:r>
      <w:r w:rsidRPr="00B8205C">
        <w:rPr>
          <w:rFonts w:ascii="Arial" w:hAnsi="Arial" w:cs="Arial"/>
        </w:rPr>
        <w:t xml:space="preserve"> </w:t>
      </w:r>
      <w:r w:rsidR="00F802D9">
        <w:rPr>
          <w:rFonts w:ascii="Arial" w:hAnsi="Arial" w:cs="Arial"/>
        </w:rPr>
        <w:t>городского округа Ступино Московской области</w:t>
      </w:r>
      <w:r w:rsidRPr="00B8205C">
        <w:rPr>
          <w:rFonts w:ascii="Arial" w:hAnsi="Arial" w:cs="Arial"/>
        </w:rPr>
        <w:t xml:space="preserve">, для </w:t>
      </w:r>
      <w:proofErr w:type="gramStart"/>
      <w:r w:rsidRPr="00B8205C">
        <w:rPr>
          <w:rFonts w:ascii="Arial" w:hAnsi="Arial" w:cs="Arial"/>
        </w:rPr>
        <w:t>контроля за</w:t>
      </w:r>
      <w:proofErr w:type="gramEnd"/>
      <w:r w:rsidRPr="00B8205C">
        <w:rPr>
          <w:rFonts w:ascii="Arial" w:hAnsi="Arial" w:cs="Arial"/>
        </w:rPr>
        <w:t xml:space="preserve"> исполнением правовых актов Администрации.</w:t>
      </w:r>
    </w:p>
    <w:p w:rsidR="00916C89" w:rsidRPr="00B8205C" w:rsidRDefault="00916C89" w:rsidP="000126E8">
      <w:pPr>
        <w:pStyle w:val="13"/>
        <w:widowControl w:val="0"/>
        <w:numPr>
          <w:ilvl w:val="1"/>
          <w:numId w:val="39"/>
        </w:numPr>
        <w:tabs>
          <w:tab w:val="left" w:pos="426"/>
        </w:tabs>
        <w:spacing w:before="120" w:after="120" w:line="360" w:lineRule="auto"/>
        <w:ind w:left="0" w:firstLine="709"/>
        <w:contextualSpacing/>
        <w:jc w:val="both"/>
        <w:rPr>
          <w:rFonts w:ascii="Arial" w:hAnsi="Arial" w:cs="Arial"/>
        </w:rPr>
      </w:pPr>
      <w:proofErr w:type="gramStart"/>
      <w:r w:rsidRPr="00B8205C">
        <w:rPr>
          <w:rFonts w:ascii="Arial" w:hAnsi="Arial" w:cs="Arial"/>
        </w:rPr>
        <w:t xml:space="preserve">Контроль за соблюдением порядка предоставления Услуги осуществляется Министерством государственного управления, информационных технологий и связи Московской области на основании Закона Московской области от </w:t>
      </w:r>
      <w:r>
        <w:rPr>
          <w:rFonts w:ascii="Arial" w:hAnsi="Arial" w:cs="Arial"/>
        </w:rPr>
        <w:t xml:space="preserve">04.05.2016г. </w:t>
      </w:r>
      <w:r w:rsidRPr="00B8205C">
        <w:rPr>
          <w:rFonts w:ascii="Arial" w:hAnsi="Arial" w:cs="Arial"/>
        </w:rPr>
        <w:t xml:space="preserve">№ </w:t>
      </w:r>
      <w:r>
        <w:rPr>
          <w:rFonts w:ascii="Arial" w:hAnsi="Arial" w:cs="Arial"/>
        </w:rPr>
        <w:t>37</w:t>
      </w:r>
      <w:r w:rsidRPr="0033113A">
        <w:rPr>
          <w:rFonts w:ascii="Arial" w:hAnsi="Arial" w:cs="Arial"/>
        </w:rPr>
        <w:t>/201</w:t>
      </w:r>
      <w:r>
        <w:rPr>
          <w:rFonts w:ascii="Arial" w:hAnsi="Arial" w:cs="Arial"/>
        </w:rPr>
        <w:t>6</w:t>
      </w:r>
      <w:r w:rsidRPr="0033113A">
        <w:rPr>
          <w:rFonts w:ascii="Arial" w:hAnsi="Arial" w:cs="Arial"/>
        </w:rPr>
        <w:t>-ОЗ</w:t>
      </w:r>
      <w:r w:rsidRPr="00B8205C">
        <w:rPr>
          <w:rFonts w:ascii="Arial" w:hAnsi="Arial" w:cs="Arial"/>
        </w:rPr>
        <w:t xml:space="preserve"> «</w:t>
      </w:r>
      <w:r>
        <w:rPr>
          <w:rFonts w:ascii="Arial" w:hAnsi="Arial" w:cs="Arial"/>
        </w:rPr>
        <w:t>Кодекс Московской области о</w:t>
      </w:r>
      <w:r w:rsidRPr="00B8205C">
        <w:rPr>
          <w:rFonts w:ascii="Arial" w:hAnsi="Arial" w:cs="Arial"/>
        </w:rPr>
        <w:t>б административн</w:t>
      </w:r>
      <w:r>
        <w:rPr>
          <w:rFonts w:ascii="Arial" w:hAnsi="Arial" w:cs="Arial"/>
        </w:rPr>
        <w:t>ых</w:t>
      </w:r>
      <w:r w:rsidRPr="00B8205C">
        <w:rPr>
          <w:rFonts w:ascii="Arial" w:hAnsi="Arial" w:cs="Arial"/>
        </w:rPr>
        <w:t xml:space="preserve"> </w:t>
      </w:r>
      <w:r>
        <w:rPr>
          <w:rFonts w:ascii="Arial" w:hAnsi="Arial" w:cs="Arial"/>
        </w:rPr>
        <w:t>правонарушениях</w:t>
      </w:r>
      <w:r w:rsidRPr="00B8205C">
        <w:rPr>
          <w:rFonts w:ascii="Arial" w:hAnsi="Arial" w:cs="Arial"/>
        </w:rPr>
        <w:t xml:space="preserve">» и в соответствии с порядком, утвержденном постановлением Правительства Московской области от 16 апреля 2015 года № </w:t>
      </w:r>
      <w:r w:rsidRPr="0033113A">
        <w:rPr>
          <w:rFonts w:ascii="Arial" w:hAnsi="Arial" w:cs="Arial"/>
        </w:rPr>
        <w:t>253/14</w:t>
      </w:r>
      <w:r w:rsidRPr="00B8205C">
        <w:rPr>
          <w:rFonts w:ascii="Arial" w:hAnsi="Arial" w:cs="Arial"/>
        </w:rPr>
        <w:t xml:space="preserve"> «Об утверждении Порядка осуществления контроля за предоставлением государственных и муниципальных услуг</w:t>
      </w:r>
      <w:proofErr w:type="gramEnd"/>
      <w:r w:rsidRPr="00B8205C">
        <w:rPr>
          <w:rFonts w:ascii="Arial" w:hAnsi="Arial" w:cs="Arial"/>
        </w:rPr>
        <w:t xml:space="preserve">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916C89" w:rsidRPr="00B8205C" w:rsidRDefault="00916C89" w:rsidP="000126E8">
      <w:pPr>
        <w:pStyle w:val="13"/>
        <w:widowControl w:val="0"/>
        <w:numPr>
          <w:ilvl w:val="0"/>
          <w:numId w:val="39"/>
        </w:numPr>
        <w:tabs>
          <w:tab w:val="left" w:pos="-1701"/>
          <w:tab w:val="left" w:pos="1276"/>
        </w:tabs>
        <w:autoSpaceDE w:val="0"/>
        <w:autoSpaceDN w:val="0"/>
        <w:adjustRightInd w:val="0"/>
        <w:spacing w:before="120" w:after="120" w:line="360" w:lineRule="auto"/>
        <w:ind w:left="0" w:firstLine="567"/>
        <w:jc w:val="center"/>
        <w:outlineLvl w:val="1"/>
        <w:rPr>
          <w:rFonts w:ascii="Arial" w:hAnsi="Arial" w:cs="Arial"/>
          <w:b/>
        </w:rPr>
      </w:pPr>
      <w:bookmarkStart w:id="48" w:name="Пункт25"/>
      <w:r w:rsidRPr="00B8205C">
        <w:rPr>
          <w:rFonts w:ascii="Arial" w:hAnsi="Arial" w:cs="Arial"/>
          <w:b/>
        </w:rPr>
        <w:t xml:space="preserve">Порядок и периодичность осуществления Текущего контроля полноты и качества предоставления Услуги и </w:t>
      </w:r>
      <w:proofErr w:type="gramStart"/>
      <w:r w:rsidRPr="00B8205C">
        <w:rPr>
          <w:rFonts w:ascii="Arial" w:hAnsi="Arial" w:cs="Arial"/>
          <w:b/>
        </w:rPr>
        <w:t>Контроля за</w:t>
      </w:r>
      <w:proofErr w:type="gramEnd"/>
      <w:r w:rsidRPr="00B8205C">
        <w:rPr>
          <w:rFonts w:ascii="Arial" w:hAnsi="Arial" w:cs="Arial"/>
          <w:b/>
        </w:rPr>
        <w:t xml:space="preserve"> соблюдением порядка предоставления Услуги</w:t>
      </w:r>
    </w:p>
    <w:bookmarkEnd w:id="48"/>
    <w:p w:rsidR="00916C89" w:rsidRPr="00B8205C" w:rsidRDefault="00916C89" w:rsidP="000126E8">
      <w:pPr>
        <w:pStyle w:val="13"/>
        <w:widowControl w:val="0"/>
        <w:numPr>
          <w:ilvl w:val="1"/>
          <w:numId w:val="39"/>
        </w:numPr>
        <w:tabs>
          <w:tab w:val="left" w:pos="-1701"/>
        </w:tabs>
        <w:spacing w:before="120" w:after="120" w:line="360" w:lineRule="auto"/>
        <w:ind w:left="0" w:firstLine="709"/>
        <w:contextualSpacing/>
        <w:jc w:val="both"/>
        <w:rPr>
          <w:rFonts w:ascii="Arial" w:hAnsi="Arial" w:cs="Arial"/>
        </w:rPr>
      </w:pPr>
      <w:proofErr w:type="gramStart"/>
      <w:r w:rsidRPr="00B8205C">
        <w:rPr>
          <w:rFonts w:ascii="Arial" w:hAnsi="Arial" w:cs="Arial"/>
        </w:rPr>
        <w:t>Текущий контроль осуществляется в форме постоянного мониторинга решений и действий участвующих в предоставлении Услуг должностных лиц</w:t>
      </w:r>
      <w:r>
        <w:rPr>
          <w:rFonts w:ascii="Arial" w:hAnsi="Arial" w:cs="Arial"/>
        </w:rPr>
        <w:t xml:space="preserve"> </w:t>
      </w:r>
      <w:r w:rsidRPr="00B8205C">
        <w:rPr>
          <w:rFonts w:ascii="Arial" w:hAnsi="Arial" w:cs="Arial"/>
        </w:rPr>
        <w:t>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работников Администрации, участвующих в предоставлении Услуги.</w:t>
      </w:r>
      <w:proofErr w:type="gramEnd"/>
    </w:p>
    <w:p w:rsidR="00916C89" w:rsidRPr="00B8205C" w:rsidRDefault="00916C89" w:rsidP="000126E8">
      <w:pPr>
        <w:pStyle w:val="13"/>
        <w:widowControl w:val="0"/>
        <w:numPr>
          <w:ilvl w:val="1"/>
          <w:numId w:val="39"/>
        </w:numPr>
        <w:tabs>
          <w:tab w:val="left" w:pos="-1701"/>
        </w:tabs>
        <w:spacing w:before="120" w:after="120" w:line="360" w:lineRule="auto"/>
        <w:ind w:left="0" w:firstLine="709"/>
        <w:contextualSpacing/>
        <w:jc w:val="both"/>
        <w:rPr>
          <w:rFonts w:ascii="Arial" w:hAnsi="Arial" w:cs="Arial"/>
        </w:rPr>
      </w:pPr>
      <w:r w:rsidRPr="00B8205C">
        <w:rPr>
          <w:rFonts w:ascii="Arial" w:hAnsi="Arial" w:cs="Arial"/>
        </w:rPr>
        <w:lastRenderedPageBreak/>
        <w:t>Порядок осуществления Текущего контроля утверждает руководитель Администрации</w:t>
      </w:r>
      <w:r>
        <w:rPr>
          <w:rFonts w:ascii="Arial" w:hAnsi="Arial" w:cs="Arial"/>
        </w:rPr>
        <w:t xml:space="preserve"> Ступинского муниципального района</w:t>
      </w:r>
      <w:r w:rsidRPr="00B8205C">
        <w:rPr>
          <w:rFonts w:ascii="Arial" w:hAnsi="Arial" w:cs="Arial"/>
        </w:rPr>
        <w:t>.</w:t>
      </w:r>
    </w:p>
    <w:p w:rsidR="00916C89" w:rsidRPr="00B8205C" w:rsidRDefault="00916C89" w:rsidP="000126E8">
      <w:pPr>
        <w:pStyle w:val="13"/>
        <w:widowControl w:val="0"/>
        <w:numPr>
          <w:ilvl w:val="1"/>
          <w:numId w:val="39"/>
        </w:numPr>
        <w:tabs>
          <w:tab w:val="left" w:pos="-1701"/>
        </w:tabs>
        <w:spacing w:before="120" w:after="120" w:line="360" w:lineRule="auto"/>
        <w:ind w:left="0" w:firstLine="709"/>
        <w:contextualSpacing/>
        <w:jc w:val="both"/>
        <w:rPr>
          <w:rFonts w:ascii="Arial" w:hAnsi="Arial" w:cs="Arial"/>
        </w:rPr>
      </w:pPr>
      <w:proofErr w:type="gramStart"/>
      <w:r w:rsidRPr="00B8205C">
        <w:rPr>
          <w:rFonts w:ascii="Arial" w:hAnsi="Arial" w:cs="Arial"/>
        </w:rPr>
        <w:t>Контроль за</w:t>
      </w:r>
      <w:proofErr w:type="gramEnd"/>
      <w:r w:rsidRPr="00B8205C">
        <w:rPr>
          <w:rFonts w:ascii="Arial" w:hAnsi="Arial" w:cs="Arial"/>
        </w:rPr>
        <w:t xml:space="preserve"> соблюдением порядка предоставления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Регламента в части соблюдения порядка предоставления Услуги.</w:t>
      </w:r>
    </w:p>
    <w:p w:rsidR="00916C89" w:rsidRPr="00B8205C" w:rsidRDefault="00916C89" w:rsidP="000126E8">
      <w:pPr>
        <w:pStyle w:val="13"/>
        <w:widowControl w:val="0"/>
        <w:numPr>
          <w:ilvl w:val="1"/>
          <w:numId w:val="39"/>
        </w:numPr>
        <w:tabs>
          <w:tab w:val="left" w:pos="-1701"/>
        </w:tabs>
        <w:spacing w:before="120" w:after="120" w:line="360" w:lineRule="auto"/>
        <w:ind w:left="0" w:firstLine="709"/>
        <w:contextualSpacing/>
        <w:jc w:val="both"/>
        <w:rPr>
          <w:rFonts w:ascii="Arial" w:hAnsi="Arial" w:cs="Arial"/>
        </w:rPr>
      </w:pPr>
      <w:r w:rsidRPr="00B8205C">
        <w:rPr>
          <w:rFonts w:ascii="Arial" w:hAnsi="Arial" w:cs="Arial"/>
        </w:rPr>
        <w:t>Плановые проверки Администрации 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916C89" w:rsidRDefault="00916C89" w:rsidP="0091434A">
      <w:pPr>
        <w:pStyle w:val="13"/>
        <w:widowControl w:val="0"/>
        <w:numPr>
          <w:ilvl w:val="1"/>
          <w:numId w:val="39"/>
        </w:numPr>
        <w:tabs>
          <w:tab w:val="left" w:pos="-1701"/>
        </w:tabs>
        <w:spacing w:before="120" w:after="120" w:line="360" w:lineRule="auto"/>
        <w:ind w:left="0" w:firstLine="709"/>
        <w:contextualSpacing/>
        <w:jc w:val="both"/>
        <w:rPr>
          <w:rFonts w:ascii="Arial" w:hAnsi="Arial" w:cs="Arial"/>
        </w:rPr>
      </w:pPr>
      <w:proofErr w:type="gramStart"/>
      <w:r w:rsidRPr="00B8205C">
        <w:rPr>
          <w:rFonts w:ascii="Arial" w:hAnsi="Arial" w:cs="Arial"/>
        </w:rPr>
        <w:t>Внеплановые проверки Администрации проводятся по истечению срока исполнения ранее выданного уполномоченного должностного лица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w:t>
      </w:r>
      <w:proofErr w:type="gramEnd"/>
      <w:r w:rsidRPr="00B8205C">
        <w:rPr>
          <w:rFonts w:ascii="Arial" w:hAnsi="Arial" w:cs="Arial"/>
        </w:rPr>
        <w:t xml:space="preserve"> о фактах нарушений Регламента и иных нормативных правовых актов, устанавливающих требования к предоставлению услуги, на основании требований прокурора.</w:t>
      </w:r>
    </w:p>
    <w:p w:rsidR="00916C89" w:rsidRPr="00B8205C" w:rsidRDefault="00916C89" w:rsidP="0091434A">
      <w:pPr>
        <w:pStyle w:val="13"/>
        <w:widowControl w:val="0"/>
        <w:tabs>
          <w:tab w:val="left" w:pos="-1701"/>
        </w:tabs>
        <w:spacing w:before="120" w:after="120" w:line="360" w:lineRule="auto"/>
        <w:ind w:left="0"/>
        <w:contextualSpacing/>
        <w:jc w:val="both"/>
        <w:rPr>
          <w:rFonts w:ascii="Arial" w:hAnsi="Arial" w:cs="Arial"/>
        </w:rPr>
      </w:pPr>
    </w:p>
    <w:p w:rsidR="00916C89" w:rsidRPr="00B8205C" w:rsidRDefault="00916C89" w:rsidP="000126E8">
      <w:pPr>
        <w:pStyle w:val="13"/>
        <w:widowControl w:val="0"/>
        <w:numPr>
          <w:ilvl w:val="0"/>
          <w:numId w:val="39"/>
        </w:numPr>
        <w:tabs>
          <w:tab w:val="left" w:pos="-1701"/>
          <w:tab w:val="left" w:pos="1276"/>
        </w:tabs>
        <w:autoSpaceDE w:val="0"/>
        <w:autoSpaceDN w:val="0"/>
        <w:adjustRightInd w:val="0"/>
        <w:spacing w:before="120" w:after="120" w:line="360" w:lineRule="auto"/>
        <w:ind w:left="0" w:firstLine="709"/>
        <w:jc w:val="center"/>
        <w:outlineLvl w:val="1"/>
        <w:rPr>
          <w:rFonts w:ascii="Arial" w:hAnsi="Arial" w:cs="Arial"/>
          <w:b/>
        </w:rPr>
      </w:pPr>
      <w:bookmarkStart w:id="49" w:name="Пункт26"/>
      <w:r w:rsidRPr="00B8205C">
        <w:rPr>
          <w:rFonts w:ascii="Arial" w:hAnsi="Arial" w:cs="Arial"/>
          <w:b/>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Услуги</w:t>
      </w:r>
      <w:bookmarkEnd w:id="49"/>
    </w:p>
    <w:p w:rsidR="00916C89" w:rsidRPr="00B8205C" w:rsidRDefault="00916C89" w:rsidP="000126E8">
      <w:pPr>
        <w:pStyle w:val="13"/>
        <w:numPr>
          <w:ilvl w:val="1"/>
          <w:numId w:val="39"/>
        </w:numPr>
        <w:tabs>
          <w:tab w:val="left" w:pos="-1701"/>
          <w:tab w:val="left" w:pos="1134"/>
        </w:tabs>
        <w:autoSpaceDE w:val="0"/>
        <w:autoSpaceDN w:val="0"/>
        <w:adjustRightInd w:val="0"/>
        <w:spacing w:line="360" w:lineRule="auto"/>
        <w:ind w:left="0" w:firstLine="709"/>
        <w:contextualSpacing/>
        <w:jc w:val="both"/>
        <w:rPr>
          <w:rFonts w:ascii="Arial" w:hAnsi="Arial" w:cs="Arial"/>
        </w:rPr>
      </w:pPr>
      <w:r w:rsidRPr="00B8205C">
        <w:rPr>
          <w:rFonts w:ascii="Arial" w:hAnsi="Arial" w:cs="Arial"/>
        </w:rPr>
        <w:t>Должностные лица, муниципальные служащие и работники Администрации,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в соответствии с требованиями законодательства Российской Федерации.</w:t>
      </w:r>
    </w:p>
    <w:p w:rsidR="00916C89" w:rsidRPr="00B8205C" w:rsidRDefault="00916C89" w:rsidP="000126E8">
      <w:pPr>
        <w:pStyle w:val="13"/>
        <w:numPr>
          <w:ilvl w:val="1"/>
          <w:numId w:val="39"/>
        </w:numPr>
        <w:tabs>
          <w:tab w:val="left" w:pos="-1701"/>
          <w:tab w:val="left" w:pos="1134"/>
        </w:tabs>
        <w:autoSpaceDE w:val="0"/>
        <w:autoSpaceDN w:val="0"/>
        <w:adjustRightInd w:val="0"/>
        <w:spacing w:line="360" w:lineRule="auto"/>
        <w:ind w:left="0" w:firstLine="709"/>
        <w:contextualSpacing/>
        <w:jc w:val="both"/>
        <w:rPr>
          <w:rFonts w:ascii="Arial" w:hAnsi="Arial" w:cs="Arial"/>
        </w:rPr>
      </w:pPr>
      <w:r w:rsidRPr="00B8205C">
        <w:rPr>
          <w:rFonts w:ascii="Arial" w:hAnsi="Arial" w:cs="Arial"/>
        </w:rPr>
        <w:t>Неполное или некачественное предоставление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916C89" w:rsidRPr="00B8205C" w:rsidRDefault="00916C89" w:rsidP="000126E8">
      <w:pPr>
        <w:pStyle w:val="13"/>
        <w:numPr>
          <w:ilvl w:val="1"/>
          <w:numId w:val="39"/>
        </w:numPr>
        <w:tabs>
          <w:tab w:val="left" w:pos="-1701"/>
          <w:tab w:val="left" w:pos="1134"/>
        </w:tabs>
        <w:autoSpaceDE w:val="0"/>
        <w:autoSpaceDN w:val="0"/>
        <w:adjustRightInd w:val="0"/>
        <w:spacing w:line="360" w:lineRule="auto"/>
        <w:ind w:left="0" w:firstLine="709"/>
        <w:contextualSpacing/>
        <w:jc w:val="both"/>
        <w:rPr>
          <w:rFonts w:ascii="Arial" w:hAnsi="Arial" w:cs="Arial"/>
        </w:rPr>
      </w:pPr>
      <w:proofErr w:type="gramStart"/>
      <w:r w:rsidRPr="00B8205C">
        <w:rPr>
          <w:rFonts w:ascii="Arial" w:hAnsi="Arial" w:cs="Arial"/>
        </w:rPr>
        <w:t xml:space="preserve">Нарушение порядка предоставления Услуги, повлекшее ее непредставление или предоставление Услуги с нарушением срока, установленного </w:t>
      </w:r>
      <w:r w:rsidRPr="00B8205C">
        <w:rPr>
          <w:rFonts w:ascii="Arial" w:hAnsi="Arial" w:cs="Arial"/>
        </w:rPr>
        <w:lastRenderedPageBreak/>
        <w:t xml:space="preserve">Регламентом, предусматривает административную ответственность должностного лица Администрации, ответственного за соблюдение порядка предоставления Услуги, установленную Законом Московской области от </w:t>
      </w:r>
      <w:r>
        <w:rPr>
          <w:rFonts w:ascii="Arial" w:hAnsi="Arial" w:cs="Arial"/>
        </w:rPr>
        <w:t xml:space="preserve">04.05.2016г. </w:t>
      </w:r>
      <w:r w:rsidRPr="00B8205C">
        <w:rPr>
          <w:rFonts w:ascii="Arial" w:hAnsi="Arial" w:cs="Arial"/>
        </w:rPr>
        <w:t xml:space="preserve">№ </w:t>
      </w:r>
      <w:r>
        <w:rPr>
          <w:rFonts w:ascii="Arial" w:hAnsi="Arial" w:cs="Arial"/>
        </w:rPr>
        <w:t>37</w:t>
      </w:r>
      <w:r w:rsidRPr="0033113A">
        <w:rPr>
          <w:rFonts w:ascii="Arial" w:hAnsi="Arial" w:cs="Arial"/>
        </w:rPr>
        <w:t>/201</w:t>
      </w:r>
      <w:r>
        <w:rPr>
          <w:rFonts w:ascii="Arial" w:hAnsi="Arial" w:cs="Arial"/>
        </w:rPr>
        <w:t>6</w:t>
      </w:r>
      <w:r w:rsidRPr="0033113A">
        <w:rPr>
          <w:rFonts w:ascii="Arial" w:hAnsi="Arial" w:cs="Arial"/>
        </w:rPr>
        <w:t>-ОЗ</w:t>
      </w:r>
      <w:r w:rsidRPr="00B8205C">
        <w:rPr>
          <w:rFonts w:ascii="Arial" w:hAnsi="Arial" w:cs="Arial"/>
        </w:rPr>
        <w:t xml:space="preserve"> «</w:t>
      </w:r>
      <w:r>
        <w:rPr>
          <w:rFonts w:ascii="Arial" w:hAnsi="Arial" w:cs="Arial"/>
        </w:rPr>
        <w:t>Кодекс Московской области о</w:t>
      </w:r>
      <w:r w:rsidRPr="00B8205C">
        <w:rPr>
          <w:rFonts w:ascii="Arial" w:hAnsi="Arial" w:cs="Arial"/>
        </w:rPr>
        <w:t>б административн</w:t>
      </w:r>
      <w:r>
        <w:rPr>
          <w:rFonts w:ascii="Arial" w:hAnsi="Arial" w:cs="Arial"/>
        </w:rPr>
        <w:t>ых</w:t>
      </w:r>
      <w:r w:rsidRPr="00B8205C">
        <w:rPr>
          <w:rFonts w:ascii="Arial" w:hAnsi="Arial" w:cs="Arial"/>
        </w:rPr>
        <w:t xml:space="preserve"> </w:t>
      </w:r>
      <w:r>
        <w:rPr>
          <w:rFonts w:ascii="Arial" w:hAnsi="Arial" w:cs="Arial"/>
        </w:rPr>
        <w:t>правонарушениях</w:t>
      </w:r>
      <w:r w:rsidRPr="00B8205C">
        <w:rPr>
          <w:rFonts w:ascii="Arial" w:hAnsi="Arial" w:cs="Arial"/>
        </w:rPr>
        <w:t>».</w:t>
      </w:r>
      <w:proofErr w:type="gramEnd"/>
    </w:p>
    <w:p w:rsidR="00916C89" w:rsidRDefault="00916C89" w:rsidP="000126E8">
      <w:pPr>
        <w:pStyle w:val="13"/>
        <w:numPr>
          <w:ilvl w:val="1"/>
          <w:numId w:val="39"/>
        </w:numPr>
        <w:tabs>
          <w:tab w:val="left" w:pos="-1701"/>
          <w:tab w:val="left" w:pos="1134"/>
        </w:tabs>
        <w:autoSpaceDE w:val="0"/>
        <w:autoSpaceDN w:val="0"/>
        <w:adjustRightInd w:val="0"/>
        <w:spacing w:line="360" w:lineRule="auto"/>
        <w:ind w:left="0" w:firstLine="709"/>
        <w:contextualSpacing/>
        <w:jc w:val="both"/>
        <w:rPr>
          <w:rFonts w:ascii="Arial" w:hAnsi="Arial" w:cs="Arial"/>
        </w:rPr>
      </w:pPr>
      <w:r w:rsidRPr="00B8205C">
        <w:rPr>
          <w:rFonts w:ascii="Arial" w:hAnsi="Arial" w:cs="Arial"/>
        </w:rPr>
        <w:t xml:space="preserve">Должностным лицом Администрации, ответственным за соблюдение порядка предоставления Услуги является </w:t>
      </w:r>
      <w:r w:rsidR="00F802D9">
        <w:rPr>
          <w:rFonts w:ascii="Arial" w:hAnsi="Arial" w:cs="Arial"/>
        </w:rPr>
        <w:t>заместитель главы</w:t>
      </w:r>
      <w:r w:rsidRPr="00B8205C">
        <w:rPr>
          <w:rFonts w:ascii="Arial" w:hAnsi="Arial" w:cs="Arial"/>
        </w:rPr>
        <w:t xml:space="preserve"> </w:t>
      </w:r>
      <w:r w:rsidR="00F802D9">
        <w:rPr>
          <w:rFonts w:ascii="Arial" w:hAnsi="Arial" w:cs="Arial"/>
        </w:rPr>
        <w:t>а</w:t>
      </w:r>
      <w:r>
        <w:rPr>
          <w:rFonts w:ascii="Arial" w:hAnsi="Arial" w:cs="Arial"/>
        </w:rPr>
        <w:t xml:space="preserve">дминистрации </w:t>
      </w:r>
      <w:r w:rsidR="00F802D9">
        <w:rPr>
          <w:rFonts w:ascii="Arial" w:hAnsi="Arial" w:cs="Arial"/>
        </w:rPr>
        <w:t>городского округа Ступино Московской области</w:t>
      </w:r>
      <w:r w:rsidRPr="00B8205C">
        <w:rPr>
          <w:rFonts w:ascii="Arial" w:hAnsi="Arial" w:cs="Arial"/>
        </w:rPr>
        <w:t>.</w:t>
      </w:r>
    </w:p>
    <w:p w:rsidR="00F802D9" w:rsidRPr="00B8205C" w:rsidRDefault="00F802D9" w:rsidP="00F802D9">
      <w:pPr>
        <w:pStyle w:val="13"/>
        <w:tabs>
          <w:tab w:val="left" w:pos="-1701"/>
          <w:tab w:val="left" w:pos="1134"/>
        </w:tabs>
        <w:autoSpaceDE w:val="0"/>
        <w:autoSpaceDN w:val="0"/>
        <w:adjustRightInd w:val="0"/>
        <w:spacing w:line="360" w:lineRule="auto"/>
        <w:ind w:left="709"/>
        <w:contextualSpacing/>
        <w:jc w:val="both"/>
        <w:rPr>
          <w:rFonts w:ascii="Arial" w:hAnsi="Arial" w:cs="Arial"/>
        </w:rPr>
      </w:pPr>
    </w:p>
    <w:p w:rsidR="00916C89" w:rsidRDefault="00916C89" w:rsidP="00EC536E">
      <w:pPr>
        <w:pStyle w:val="13"/>
        <w:widowControl w:val="0"/>
        <w:numPr>
          <w:ilvl w:val="0"/>
          <w:numId w:val="39"/>
        </w:numPr>
        <w:tabs>
          <w:tab w:val="left" w:pos="-1701"/>
          <w:tab w:val="left" w:pos="1276"/>
        </w:tabs>
        <w:autoSpaceDE w:val="0"/>
        <w:autoSpaceDN w:val="0"/>
        <w:adjustRightInd w:val="0"/>
        <w:spacing w:before="120" w:after="120"/>
        <w:ind w:left="0" w:firstLine="0"/>
        <w:jc w:val="center"/>
        <w:outlineLvl w:val="1"/>
        <w:rPr>
          <w:rFonts w:ascii="Arial" w:hAnsi="Arial" w:cs="Arial"/>
          <w:b/>
        </w:rPr>
      </w:pPr>
      <w:bookmarkStart w:id="50" w:name="Пункт27"/>
      <w:r w:rsidRPr="00B8205C">
        <w:rPr>
          <w:rFonts w:ascii="Arial" w:hAnsi="Arial" w:cs="Arial"/>
          <w:b/>
        </w:rPr>
        <w:t xml:space="preserve">Положения, характеризующие требования к порядку и формам </w:t>
      </w:r>
      <w:proofErr w:type="gramStart"/>
      <w:r w:rsidRPr="00B8205C">
        <w:rPr>
          <w:rFonts w:ascii="Arial" w:hAnsi="Arial" w:cs="Arial"/>
          <w:b/>
        </w:rPr>
        <w:t>контроля за</w:t>
      </w:r>
      <w:proofErr w:type="gramEnd"/>
      <w:r w:rsidRPr="00B8205C">
        <w:rPr>
          <w:rFonts w:ascii="Arial" w:hAnsi="Arial" w:cs="Arial"/>
          <w:b/>
        </w:rPr>
        <w:t xml:space="preserve"> предоставлением Услуги, в том числе со стороны граждан, их объединений и организаций</w:t>
      </w:r>
      <w:bookmarkEnd w:id="50"/>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 xml:space="preserve">Требованиями к порядку и формам Текущего </w:t>
      </w:r>
      <w:proofErr w:type="gramStart"/>
      <w:r w:rsidRPr="00B8205C">
        <w:rPr>
          <w:rFonts w:ascii="Arial" w:hAnsi="Arial" w:cs="Arial"/>
        </w:rPr>
        <w:t>контроля за</w:t>
      </w:r>
      <w:proofErr w:type="gramEnd"/>
      <w:r w:rsidRPr="00B8205C">
        <w:rPr>
          <w:rFonts w:ascii="Arial" w:hAnsi="Arial" w:cs="Arial"/>
        </w:rPr>
        <w:t xml:space="preserve"> предоставлением Услуги являются:</w:t>
      </w:r>
    </w:p>
    <w:p w:rsidR="00916C89" w:rsidRPr="00B8205C" w:rsidRDefault="00916C89" w:rsidP="00CE67A5">
      <w:pPr>
        <w:tabs>
          <w:tab w:val="left" w:pos="-1701"/>
          <w:tab w:val="left" w:pos="1134"/>
        </w:tabs>
        <w:spacing w:line="360" w:lineRule="auto"/>
        <w:ind w:left="1134"/>
        <w:jc w:val="both"/>
        <w:rPr>
          <w:rFonts w:ascii="Arial" w:hAnsi="Arial" w:cs="Arial"/>
        </w:rPr>
      </w:pPr>
      <w:r w:rsidRPr="00B8205C">
        <w:rPr>
          <w:rFonts w:ascii="Arial" w:hAnsi="Arial" w:cs="Arial"/>
        </w:rPr>
        <w:t>- независимость;</w:t>
      </w:r>
    </w:p>
    <w:p w:rsidR="00916C89" w:rsidRPr="00B8205C" w:rsidRDefault="00916C89" w:rsidP="00CE67A5">
      <w:pPr>
        <w:tabs>
          <w:tab w:val="left" w:pos="-1701"/>
          <w:tab w:val="left" w:pos="1134"/>
        </w:tabs>
        <w:spacing w:line="360" w:lineRule="auto"/>
        <w:ind w:left="1134"/>
        <w:jc w:val="both"/>
        <w:rPr>
          <w:rFonts w:ascii="Arial" w:hAnsi="Arial" w:cs="Arial"/>
        </w:rPr>
      </w:pPr>
      <w:r w:rsidRPr="00B8205C">
        <w:rPr>
          <w:rFonts w:ascii="Arial" w:hAnsi="Arial" w:cs="Arial"/>
        </w:rPr>
        <w:t>- тщательность.</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Услуги, в том числе не имеет родства с ним.</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 xml:space="preserve">Должностные лица, осуществляющие Текущий </w:t>
      </w:r>
      <w:proofErr w:type="gramStart"/>
      <w:r w:rsidRPr="00B8205C">
        <w:rPr>
          <w:rFonts w:ascii="Arial" w:hAnsi="Arial" w:cs="Arial"/>
        </w:rPr>
        <w:t>контроль за</w:t>
      </w:r>
      <w:proofErr w:type="gramEnd"/>
      <w:r w:rsidRPr="00B8205C">
        <w:rPr>
          <w:rFonts w:ascii="Arial" w:hAnsi="Arial" w:cs="Arial"/>
        </w:rPr>
        <w:t xml:space="preserve"> предоставлением Услуги, должны принимать меры по предотвращению конфликта интересов при предоставлении Услуги.</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 xml:space="preserve">Тщательность осуществления Текущего </w:t>
      </w:r>
      <w:proofErr w:type="gramStart"/>
      <w:r w:rsidRPr="00B8205C">
        <w:rPr>
          <w:rFonts w:ascii="Arial" w:hAnsi="Arial" w:cs="Arial"/>
        </w:rPr>
        <w:t>контроля за</w:t>
      </w:r>
      <w:proofErr w:type="gramEnd"/>
      <w:r w:rsidRPr="00B8205C">
        <w:rPr>
          <w:rFonts w:ascii="Arial" w:hAnsi="Arial" w:cs="Arial"/>
        </w:rPr>
        <w:t xml:space="preserve"> предоставлением Услуги состоит в своевременном и точном исполнении уполномоченными лицами обязанностей, предусмотренных настоящим разделом.</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 xml:space="preserve">Граждане, их объединения и организации для осуществления </w:t>
      </w:r>
      <w:proofErr w:type="gramStart"/>
      <w:r w:rsidRPr="00B8205C">
        <w:rPr>
          <w:rFonts w:ascii="Arial" w:hAnsi="Arial" w:cs="Arial"/>
        </w:rPr>
        <w:t>контроля за</w:t>
      </w:r>
      <w:proofErr w:type="gramEnd"/>
      <w:r w:rsidRPr="00B8205C">
        <w:rPr>
          <w:rFonts w:ascii="Arial" w:hAnsi="Arial" w:cs="Arial"/>
        </w:rPr>
        <w:t xml:space="preserve"> предоставлением Услуги имеют право направлять в Администрацию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(бездействия) должностных лиц Администрации и принятые ими решения, связанные с предоставлением Услуги.</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proofErr w:type="gramStart"/>
      <w:r w:rsidRPr="00B8205C">
        <w:rPr>
          <w:rFonts w:ascii="Arial" w:hAnsi="Arial" w:cs="Arial"/>
        </w:rPr>
        <w:t xml:space="preserve">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Pr="00B8205C">
        <w:rPr>
          <w:rFonts w:ascii="Arial" w:hAnsi="Arial" w:cs="Arial"/>
        </w:rPr>
        <w:lastRenderedPageBreak/>
        <w:t>муниципальными служащими Администрации порядка предоставления Услуги, повлекшее ее непредставление или предоставление с нарушением срока, установленного Регламентом.</w:t>
      </w:r>
      <w:proofErr w:type="gramEnd"/>
    </w:p>
    <w:p w:rsidR="00916C89" w:rsidRPr="00B8205C" w:rsidRDefault="00916C89" w:rsidP="000126E8">
      <w:pPr>
        <w:pStyle w:val="13"/>
        <w:numPr>
          <w:ilvl w:val="1"/>
          <w:numId w:val="39"/>
        </w:numPr>
        <w:tabs>
          <w:tab w:val="left" w:pos="-1701"/>
          <w:tab w:val="left" w:pos="-1560"/>
        </w:tabs>
        <w:spacing w:line="360" w:lineRule="auto"/>
        <w:ind w:left="0" w:firstLine="709"/>
        <w:contextualSpacing/>
        <w:jc w:val="both"/>
        <w:rPr>
          <w:rFonts w:ascii="Arial" w:hAnsi="Arial" w:cs="Arial"/>
        </w:rPr>
      </w:pPr>
      <w:proofErr w:type="gramStart"/>
      <w:r w:rsidRPr="00B8205C">
        <w:rPr>
          <w:rFonts w:ascii="Arial" w:hAnsi="Arial" w:cs="Arial"/>
        </w:rPr>
        <w:t>Контроль за</w:t>
      </w:r>
      <w:proofErr w:type="gramEnd"/>
      <w:r w:rsidRPr="00B8205C">
        <w:rPr>
          <w:rFonts w:ascii="Arial" w:hAnsi="Arial" w:cs="Arial"/>
        </w:rPr>
        <w:t xml:space="preserve"> предоставлением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916C89" w:rsidRPr="00B8205C" w:rsidRDefault="00916C89" w:rsidP="000126E8">
      <w:pPr>
        <w:pStyle w:val="13"/>
        <w:numPr>
          <w:ilvl w:val="1"/>
          <w:numId w:val="39"/>
        </w:numPr>
        <w:tabs>
          <w:tab w:val="left" w:pos="-1701"/>
          <w:tab w:val="left" w:pos="-1560"/>
        </w:tabs>
        <w:spacing w:line="360" w:lineRule="auto"/>
        <w:ind w:left="0" w:firstLine="709"/>
        <w:contextualSpacing/>
        <w:jc w:val="both"/>
        <w:rPr>
          <w:rFonts w:ascii="Arial" w:hAnsi="Arial" w:cs="Arial"/>
        </w:rPr>
      </w:pPr>
      <w:r w:rsidRPr="00B8205C">
        <w:rPr>
          <w:rFonts w:ascii="Arial" w:hAnsi="Arial" w:cs="Arial"/>
        </w:rPr>
        <w:t>Заявители могут контролировать предоставление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r>
        <w:rPr>
          <w:rFonts w:ascii="Arial" w:hAnsi="Arial" w:cs="Arial"/>
        </w:rPr>
        <w:t>, МПУ</w:t>
      </w:r>
      <w:r w:rsidRPr="00B8205C">
        <w:rPr>
          <w:rFonts w:ascii="Arial" w:hAnsi="Arial" w:cs="Arial"/>
        </w:rPr>
        <w:t>.</w:t>
      </w:r>
    </w:p>
    <w:p w:rsidR="00916C89" w:rsidRPr="00B8205C" w:rsidRDefault="00916C89" w:rsidP="00EC536E">
      <w:pPr>
        <w:tabs>
          <w:tab w:val="left" w:pos="1134"/>
          <w:tab w:val="left" w:pos="1276"/>
        </w:tabs>
        <w:autoSpaceDE w:val="0"/>
        <w:autoSpaceDN w:val="0"/>
        <w:adjustRightInd w:val="0"/>
        <w:spacing w:before="240" w:after="240" w:line="360" w:lineRule="auto"/>
        <w:jc w:val="center"/>
        <w:outlineLvl w:val="0"/>
        <w:rPr>
          <w:rFonts w:ascii="Arial" w:hAnsi="Arial" w:cs="Arial"/>
          <w:b/>
        </w:rPr>
      </w:pPr>
      <w:r w:rsidRPr="00B8205C">
        <w:rPr>
          <w:rFonts w:ascii="Arial" w:hAnsi="Arial" w:cs="Arial"/>
          <w:b/>
        </w:rPr>
        <w:t>Раздел V. </w:t>
      </w:r>
      <w:bookmarkStart w:id="51" w:name="Раздел5"/>
      <w:r w:rsidRPr="00B8205C">
        <w:rPr>
          <w:rFonts w:ascii="Arial" w:hAnsi="Arial" w:cs="Arial"/>
          <w:b/>
        </w:rPr>
        <w:t>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Услуги</w:t>
      </w:r>
      <w:bookmarkEnd w:id="51"/>
    </w:p>
    <w:p w:rsidR="00916C89" w:rsidRPr="00B8205C" w:rsidRDefault="00916C89" w:rsidP="00EC536E">
      <w:pPr>
        <w:pStyle w:val="13"/>
        <w:widowControl w:val="0"/>
        <w:numPr>
          <w:ilvl w:val="0"/>
          <w:numId w:val="39"/>
        </w:numPr>
        <w:tabs>
          <w:tab w:val="left" w:pos="-1843"/>
          <w:tab w:val="left" w:pos="709"/>
        </w:tabs>
        <w:autoSpaceDE w:val="0"/>
        <w:autoSpaceDN w:val="0"/>
        <w:adjustRightInd w:val="0"/>
        <w:spacing w:before="120" w:after="120" w:line="360" w:lineRule="auto"/>
        <w:ind w:left="0" w:firstLine="1"/>
        <w:jc w:val="center"/>
        <w:outlineLvl w:val="1"/>
        <w:rPr>
          <w:rFonts w:ascii="Arial" w:hAnsi="Arial" w:cs="Arial"/>
          <w:b/>
        </w:rPr>
      </w:pPr>
      <w:bookmarkStart w:id="52" w:name="Пункт28"/>
      <w:r w:rsidRPr="00B8205C">
        <w:rPr>
          <w:rFonts w:ascii="Arial" w:hAnsi="Arial" w:cs="Arial"/>
          <w:b/>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Услуги</w:t>
      </w:r>
      <w:bookmarkEnd w:id="52"/>
    </w:p>
    <w:p w:rsidR="00916C89" w:rsidRPr="00B8205C" w:rsidRDefault="00916C89" w:rsidP="000126E8">
      <w:pPr>
        <w:pStyle w:val="13"/>
        <w:numPr>
          <w:ilvl w:val="1"/>
          <w:numId w:val="39"/>
        </w:numPr>
        <w:tabs>
          <w:tab w:val="left" w:pos="1134"/>
        </w:tabs>
        <w:spacing w:line="360" w:lineRule="auto"/>
        <w:ind w:left="0" w:firstLine="709"/>
        <w:contextualSpacing/>
        <w:jc w:val="both"/>
        <w:rPr>
          <w:rFonts w:ascii="Arial" w:hAnsi="Arial" w:cs="Arial"/>
        </w:rPr>
      </w:pPr>
      <w:r w:rsidRPr="00B8205C">
        <w:rPr>
          <w:rFonts w:ascii="Arial" w:hAnsi="Arial" w:cs="Arial"/>
        </w:rPr>
        <w:t>Заявитель имеет право обратиться в Администрацию, МФЦ, Министерство государственного управления, информационных технологий и связи Московской области с жалобой, в том числе в следующих случаях:</w:t>
      </w:r>
    </w:p>
    <w:p w:rsidR="00916C89" w:rsidRPr="00B8205C" w:rsidRDefault="00916C89" w:rsidP="000126E8">
      <w:pPr>
        <w:pStyle w:val="13"/>
        <w:numPr>
          <w:ilvl w:val="0"/>
          <w:numId w:val="10"/>
        </w:numPr>
        <w:tabs>
          <w:tab w:val="left" w:pos="1134"/>
          <w:tab w:val="left" w:pos="1276"/>
        </w:tabs>
        <w:spacing w:line="360" w:lineRule="auto"/>
        <w:contextualSpacing/>
        <w:jc w:val="both"/>
        <w:rPr>
          <w:rFonts w:ascii="Arial" w:hAnsi="Arial" w:cs="Arial"/>
        </w:rPr>
      </w:pPr>
      <w:r w:rsidRPr="00B8205C">
        <w:rPr>
          <w:rFonts w:ascii="Arial" w:hAnsi="Arial" w:cs="Arial"/>
        </w:rPr>
        <w:t>нарушение срока регистрации заявления Заявителя о предоставлении Услуги;</w:t>
      </w:r>
    </w:p>
    <w:p w:rsidR="00916C89" w:rsidRPr="00B8205C" w:rsidRDefault="00916C89" w:rsidP="000126E8">
      <w:pPr>
        <w:pStyle w:val="13"/>
        <w:numPr>
          <w:ilvl w:val="0"/>
          <w:numId w:val="10"/>
        </w:numPr>
        <w:tabs>
          <w:tab w:val="left" w:pos="1134"/>
          <w:tab w:val="left" w:pos="1276"/>
        </w:tabs>
        <w:spacing w:line="360" w:lineRule="auto"/>
        <w:contextualSpacing/>
        <w:jc w:val="both"/>
        <w:rPr>
          <w:rFonts w:ascii="Arial" w:hAnsi="Arial" w:cs="Arial"/>
        </w:rPr>
      </w:pPr>
      <w:r w:rsidRPr="00B8205C">
        <w:rPr>
          <w:rFonts w:ascii="Arial" w:hAnsi="Arial" w:cs="Arial"/>
        </w:rPr>
        <w:t>нарушение срока предоставления Услуги;</w:t>
      </w:r>
    </w:p>
    <w:p w:rsidR="00916C89" w:rsidRPr="00B8205C" w:rsidRDefault="00916C89" w:rsidP="000126E8">
      <w:pPr>
        <w:pStyle w:val="13"/>
        <w:numPr>
          <w:ilvl w:val="0"/>
          <w:numId w:val="10"/>
        </w:numPr>
        <w:tabs>
          <w:tab w:val="left" w:pos="1134"/>
          <w:tab w:val="left" w:pos="1276"/>
        </w:tabs>
        <w:spacing w:line="360" w:lineRule="auto"/>
        <w:contextualSpacing/>
        <w:jc w:val="both"/>
        <w:rPr>
          <w:rFonts w:ascii="Arial" w:hAnsi="Arial" w:cs="Arial"/>
        </w:rPr>
      </w:pPr>
      <w:r w:rsidRPr="00B8205C">
        <w:rPr>
          <w:rFonts w:ascii="Arial" w:hAnsi="Arial" w:cs="Arial"/>
        </w:rPr>
        <w:t>требование у Заявителя документов, не предусмотренных Регламентом для предоставления Услуги;</w:t>
      </w:r>
    </w:p>
    <w:p w:rsidR="00916C89" w:rsidRPr="00B8205C" w:rsidRDefault="00916C89" w:rsidP="000126E8">
      <w:pPr>
        <w:pStyle w:val="13"/>
        <w:numPr>
          <w:ilvl w:val="0"/>
          <w:numId w:val="10"/>
        </w:numPr>
        <w:tabs>
          <w:tab w:val="left" w:pos="1134"/>
          <w:tab w:val="left" w:pos="1276"/>
        </w:tabs>
        <w:spacing w:line="360" w:lineRule="auto"/>
        <w:contextualSpacing/>
        <w:jc w:val="both"/>
        <w:rPr>
          <w:rFonts w:ascii="Arial" w:hAnsi="Arial" w:cs="Arial"/>
        </w:rPr>
      </w:pPr>
      <w:r w:rsidRPr="00B8205C">
        <w:rPr>
          <w:rFonts w:ascii="Arial" w:hAnsi="Arial" w:cs="Arial"/>
        </w:rPr>
        <w:t>отказ в приеме документов у Заявителя;</w:t>
      </w:r>
    </w:p>
    <w:p w:rsidR="00916C89" w:rsidRPr="00B8205C" w:rsidRDefault="00916C89" w:rsidP="000126E8">
      <w:pPr>
        <w:pStyle w:val="13"/>
        <w:numPr>
          <w:ilvl w:val="0"/>
          <w:numId w:val="10"/>
        </w:numPr>
        <w:tabs>
          <w:tab w:val="left" w:pos="1276"/>
        </w:tabs>
        <w:spacing w:line="360" w:lineRule="auto"/>
        <w:ind w:left="0" w:firstLine="709"/>
        <w:contextualSpacing/>
        <w:jc w:val="both"/>
        <w:rPr>
          <w:rFonts w:ascii="Arial" w:hAnsi="Arial" w:cs="Arial"/>
        </w:rPr>
      </w:pPr>
      <w:r w:rsidRPr="00B8205C">
        <w:rPr>
          <w:rFonts w:ascii="Arial" w:hAnsi="Arial" w:cs="Arial"/>
        </w:rPr>
        <w:t>отказ в предоставлении Услуги, если основания отказа не предусмотрены нормативными актами</w:t>
      </w:r>
      <w:r>
        <w:rPr>
          <w:rFonts w:ascii="Arial" w:hAnsi="Arial" w:cs="Arial"/>
        </w:rPr>
        <w:t xml:space="preserve"> Российской Федерации, Московской области</w:t>
      </w:r>
      <w:r w:rsidRPr="00B8205C">
        <w:rPr>
          <w:rFonts w:ascii="Arial" w:hAnsi="Arial" w:cs="Arial"/>
        </w:rPr>
        <w:t>;</w:t>
      </w:r>
    </w:p>
    <w:p w:rsidR="00916C89" w:rsidRPr="00B8205C" w:rsidRDefault="00916C89" w:rsidP="000126E8">
      <w:pPr>
        <w:pStyle w:val="13"/>
        <w:numPr>
          <w:ilvl w:val="0"/>
          <w:numId w:val="10"/>
        </w:numPr>
        <w:tabs>
          <w:tab w:val="left" w:pos="1134"/>
          <w:tab w:val="left" w:pos="1276"/>
        </w:tabs>
        <w:spacing w:line="360" w:lineRule="auto"/>
        <w:contextualSpacing/>
        <w:jc w:val="both"/>
        <w:rPr>
          <w:rFonts w:ascii="Arial" w:hAnsi="Arial" w:cs="Arial"/>
        </w:rPr>
      </w:pPr>
      <w:r w:rsidRPr="00B8205C">
        <w:rPr>
          <w:rFonts w:ascii="Arial" w:hAnsi="Arial" w:cs="Arial"/>
        </w:rPr>
        <w:t>требование с Заявителя при предоставлении Услуги платы;</w:t>
      </w:r>
    </w:p>
    <w:p w:rsidR="00916C89" w:rsidRPr="00B8205C" w:rsidRDefault="00916C89" w:rsidP="000126E8">
      <w:pPr>
        <w:pStyle w:val="13"/>
        <w:numPr>
          <w:ilvl w:val="0"/>
          <w:numId w:val="10"/>
        </w:numPr>
        <w:tabs>
          <w:tab w:val="left" w:pos="1134"/>
          <w:tab w:val="left" w:pos="1276"/>
        </w:tabs>
        <w:spacing w:line="360" w:lineRule="auto"/>
        <w:contextualSpacing/>
        <w:jc w:val="both"/>
        <w:rPr>
          <w:rFonts w:ascii="Arial" w:hAnsi="Arial" w:cs="Arial"/>
        </w:rPr>
      </w:pPr>
      <w:r w:rsidRPr="00B8205C">
        <w:rPr>
          <w:rFonts w:ascii="Arial" w:hAnsi="Arial" w:cs="Arial"/>
        </w:rPr>
        <w:t>отказ должностного лица Администрации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 xml:space="preserve">Жалоба подается в письменной форме на бумажном носителе либо в электронной форме. </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lastRenderedPageBreak/>
        <w:t xml:space="preserve">Жалоба может быть направлена по почте, через МФЦ, с использованием информационно-телекоммуникационной сети «Интернет», официального сайта Администрации, порталы </w:t>
      </w:r>
      <w:proofErr w:type="spellStart"/>
      <w:r w:rsidRPr="00B8205C">
        <w:rPr>
          <w:rFonts w:ascii="Arial" w:hAnsi="Arial" w:cs="Arial"/>
        </w:rPr>
        <w:t>uslugi.mosreg.ru</w:t>
      </w:r>
      <w:proofErr w:type="spellEnd"/>
      <w:r w:rsidRPr="00B8205C">
        <w:rPr>
          <w:rFonts w:ascii="Arial" w:hAnsi="Arial" w:cs="Arial"/>
        </w:rPr>
        <w:t xml:space="preserve">, </w:t>
      </w:r>
      <w:proofErr w:type="spellStart"/>
      <w:r w:rsidRPr="00B8205C">
        <w:rPr>
          <w:rFonts w:ascii="Arial" w:hAnsi="Arial" w:cs="Arial"/>
        </w:rPr>
        <w:t>gosuslugi.ru</w:t>
      </w:r>
      <w:proofErr w:type="spellEnd"/>
      <w:r w:rsidRPr="00B8205C">
        <w:rPr>
          <w:rFonts w:ascii="Arial" w:hAnsi="Arial" w:cs="Arial"/>
        </w:rPr>
        <w:t xml:space="preserve">, </w:t>
      </w:r>
      <w:proofErr w:type="spellStart"/>
      <w:r w:rsidRPr="00B8205C">
        <w:rPr>
          <w:rFonts w:ascii="Arial" w:hAnsi="Arial" w:cs="Arial"/>
        </w:rPr>
        <w:t>vmeste.mosreg.ru</w:t>
      </w:r>
      <w:proofErr w:type="spellEnd"/>
      <w:r w:rsidRPr="00B8205C">
        <w:rPr>
          <w:rFonts w:ascii="Arial" w:hAnsi="Arial" w:cs="Arial"/>
        </w:rPr>
        <w:t>, а также может быть принята при личном приеме Заявителя.</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Жалоба должна содержать:</w:t>
      </w:r>
    </w:p>
    <w:p w:rsidR="00916C89" w:rsidRPr="00B8205C" w:rsidRDefault="00916C89" w:rsidP="000126E8">
      <w:pPr>
        <w:pStyle w:val="13"/>
        <w:numPr>
          <w:ilvl w:val="1"/>
          <w:numId w:val="11"/>
        </w:numPr>
        <w:tabs>
          <w:tab w:val="left" w:pos="-1701"/>
          <w:tab w:val="left" w:pos="1134"/>
        </w:tabs>
        <w:spacing w:line="360" w:lineRule="auto"/>
        <w:ind w:left="0" w:firstLine="709"/>
        <w:contextualSpacing/>
        <w:jc w:val="both"/>
        <w:rPr>
          <w:rFonts w:ascii="Arial" w:hAnsi="Arial" w:cs="Arial"/>
        </w:rPr>
      </w:pPr>
      <w:proofErr w:type="gramStart"/>
      <w:r w:rsidRPr="00B8205C">
        <w:rPr>
          <w:rFonts w:ascii="Arial" w:hAnsi="Arial" w:cs="Arial"/>
        </w:rPr>
        <w:t>наименование органа, предоставляющего Услугу, либо организации, участвующей в предоставлении Услуги (МФЦ); фамилию, имя, отчество должностного лица, работника органа, предоставляющего услугу либо работника организации, участвующей в предоставлении Услуги, решения и действия (бездействие) которого обжалуются;</w:t>
      </w:r>
      <w:proofErr w:type="gramEnd"/>
    </w:p>
    <w:p w:rsidR="00916C89" w:rsidRPr="00B8205C" w:rsidRDefault="00916C89" w:rsidP="000126E8">
      <w:pPr>
        <w:pStyle w:val="13"/>
        <w:numPr>
          <w:ilvl w:val="1"/>
          <w:numId w:val="11"/>
        </w:numPr>
        <w:tabs>
          <w:tab w:val="left" w:pos="-1701"/>
          <w:tab w:val="left" w:pos="1134"/>
        </w:tabs>
        <w:spacing w:line="360" w:lineRule="auto"/>
        <w:ind w:left="0" w:firstLine="709"/>
        <w:contextualSpacing/>
        <w:jc w:val="both"/>
        <w:rPr>
          <w:rFonts w:ascii="Arial" w:hAnsi="Arial" w:cs="Arial"/>
        </w:rPr>
      </w:pPr>
      <w:proofErr w:type="gramStart"/>
      <w:r w:rsidRPr="00B8205C">
        <w:rPr>
          <w:rFonts w:ascii="Arial" w:hAnsi="Arial" w:cs="Arial"/>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6C89" w:rsidRPr="00B8205C" w:rsidRDefault="00916C89" w:rsidP="000126E8">
      <w:pPr>
        <w:pStyle w:val="13"/>
        <w:numPr>
          <w:ilvl w:val="1"/>
          <w:numId w:val="11"/>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сведения об обжалуемых решениях и действиях (бездействии);</w:t>
      </w:r>
    </w:p>
    <w:p w:rsidR="00916C89" w:rsidRPr="00B8205C" w:rsidRDefault="00916C89" w:rsidP="000126E8">
      <w:pPr>
        <w:pStyle w:val="13"/>
        <w:numPr>
          <w:ilvl w:val="1"/>
          <w:numId w:val="11"/>
        </w:numPr>
        <w:tabs>
          <w:tab w:val="left" w:pos="1134"/>
          <w:tab w:val="left" w:pos="1276"/>
        </w:tabs>
        <w:spacing w:line="360" w:lineRule="auto"/>
        <w:ind w:left="0" w:firstLine="709"/>
        <w:contextualSpacing/>
        <w:jc w:val="both"/>
        <w:rPr>
          <w:rFonts w:ascii="Arial" w:hAnsi="Arial" w:cs="Arial"/>
        </w:rPr>
      </w:pPr>
      <w:r w:rsidRPr="00B8205C">
        <w:rPr>
          <w:rFonts w:ascii="Arial" w:hAnsi="Arial" w:cs="Arial"/>
        </w:rPr>
        <w:t>доводы, на основании которых Заявитель не согласен с решением и действием (бездействием).</w:t>
      </w:r>
    </w:p>
    <w:p w:rsidR="00916C89" w:rsidRPr="00B8205C" w:rsidRDefault="00916C89" w:rsidP="00CE67A5">
      <w:pPr>
        <w:tabs>
          <w:tab w:val="left" w:pos="-1701"/>
          <w:tab w:val="left" w:pos="1134"/>
        </w:tabs>
        <w:spacing w:line="360" w:lineRule="auto"/>
        <w:ind w:firstLine="709"/>
        <w:jc w:val="both"/>
        <w:rPr>
          <w:rFonts w:ascii="Arial" w:hAnsi="Arial" w:cs="Arial"/>
        </w:rPr>
      </w:pPr>
      <w:r w:rsidRPr="00B8205C">
        <w:rPr>
          <w:rFonts w:ascii="Arial" w:hAnsi="Arial" w:cs="Arial"/>
        </w:rPr>
        <w:t>Заявителем могут быть представлены документы (при наличии), подтверждающие его доводы, либо их копии.</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Жалоба, поступившая в Администрацию, подлежит рассмотрению должностным лицом, уполномоченным на рассмотрение жалоб, который обеспечивает:</w:t>
      </w:r>
    </w:p>
    <w:p w:rsidR="00916C89" w:rsidRPr="00B8205C" w:rsidRDefault="00916C89" w:rsidP="000126E8">
      <w:pPr>
        <w:pStyle w:val="13"/>
        <w:numPr>
          <w:ilvl w:val="1"/>
          <w:numId w:val="12"/>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 xml:space="preserve">прием и рассмотрение жалоб в соответствии с требованиями Федерального закона от 27.07.2010 № </w:t>
      </w:r>
      <w:r w:rsidRPr="0033113A">
        <w:rPr>
          <w:rFonts w:ascii="Arial" w:hAnsi="Arial" w:cs="Arial"/>
        </w:rPr>
        <w:t>210-ФЗ</w:t>
      </w:r>
      <w:r>
        <w:rPr>
          <w:rFonts w:ascii="Arial" w:hAnsi="Arial" w:cs="Arial"/>
        </w:rPr>
        <w:t xml:space="preserve"> </w:t>
      </w:r>
      <w:r w:rsidRPr="00B8205C">
        <w:rPr>
          <w:rFonts w:ascii="Arial" w:hAnsi="Arial" w:cs="Arial"/>
        </w:rPr>
        <w:t>«Об организации предоставления государственных и муниципальных услуг»;</w:t>
      </w:r>
    </w:p>
    <w:p w:rsidR="00916C89" w:rsidRPr="00CE67A5"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CE67A5">
        <w:rPr>
          <w:rFonts w:ascii="Arial" w:hAnsi="Arial" w:cs="Arial"/>
        </w:rPr>
        <w:t>информирование Заявителей о порядке обжалования решений и действий (бездействия), нарушающих их права и законные интересы.</w:t>
      </w:r>
      <w:r>
        <w:rPr>
          <w:rFonts w:ascii="Arial" w:hAnsi="Arial" w:cs="Arial"/>
        </w:rPr>
        <w:t xml:space="preserve"> </w:t>
      </w:r>
      <w:r w:rsidRPr="00CE67A5">
        <w:rPr>
          <w:rFonts w:ascii="Arial" w:hAnsi="Arial" w:cs="Arial"/>
        </w:rPr>
        <w:t>Жалоба, поступившая в Администрацию, подлежит регистрации в день ее поступления.</w:t>
      </w:r>
    </w:p>
    <w:p w:rsidR="00916C89" w:rsidRPr="00B8205C" w:rsidRDefault="00916C89" w:rsidP="000126E8">
      <w:pPr>
        <w:pStyle w:val="13"/>
        <w:numPr>
          <w:ilvl w:val="1"/>
          <w:numId w:val="39"/>
        </w:numPr>
        <w:tabs>
          <w:tab w:val="left" w:pos="1134"/>
          <w:tab w:val="left" w:pos="1276"/>
        </w:tabs>
        <w:spacing w:line="360" w:lineRule="auto"/>
        <w:ind w:left="720" w:hanging="11"/>
        <w:contextualSpacing/>
        <w:jc w:val="both"/>
        <w:rPr>
          <w:rFonts w:ascii="Arial" w:hAnsi="Arial" w:cs="Arial"/>
        </w:rPr>
      </w:pPr>
      <w:r w:rsidRPr="00B8205C">
        <w:rPr>
          <w:rFonts w:ascii="Arial" w:hAnsi="Arial" w:cs="Arial"/>
        </w:rPr>
        <w:t>Жалоба подлежит рассмотрению:</w:t>
      </w:r>
    </w:p>
    <w:p w:rsidR="00916C89" w:rsidRPr="00B8205C" w:rsidRDefault="00916C89" w:rsidP="000126E8">
      <w:pPr>
        <w:pStyle w:val="13"/>
        <w:numPr>
          <w:ilvl w:val="1"/>
          <w:numId w:val="13"/>
        </w:numPr>
        <w:tabs>
          <w:tab w:val="left" w:pos="-1560"/>
          <w:tab w:val="left" w:pos="1134"/>
        </w:tabs>
        <w:spacing w:line="360" w:lineRule="auto"/>
        <w:ind w:left="0" w:firstLine="568"/>
        <w:contextualSpacing/>
        <w:jc w:val="both"/>
        <w:rPr>
          <w:rFonts w:ascii="Arial" w:hAnsi="Arial" w:cs="Arial"/>
        </w:rPr>
      </w:pPr>
      <w:r w:rsidRPr="00B8205C">
        <w:rPr>
          <w:rFonts w:ascii="Arial" w:hAnsi="Arial" w:cs="Arial"/>
        </w:rPr>
        <w:t xml:space="preserve">в течение 15 рабочих дней со дня ее регистрации в Администрации </w:t>
      </w:r>
    </w:p>
    <w:p w:rsidR="00916C89" w:rsidRPr="00B8205C" w:rsidRDefault="00916C89" w:rsidP="000126E8">
      <w:pPr>
        <w:pStyle w:val="13"/>
        <w:numPr>
          <w:ilvl w:val="1"/>
          <w:numId w:val="13"/>
        </w:numPr>
        <w:tabs>
          <w:tab w:val="left" w:pos="-1560"/>
          <w:tab w:val="left" w:pos="1134"/>
        </w:tabs>
        <w:spacing w:line="360" w:lineRule="auto"/>
        <w:ind w:left="0" w:firstLine="568"/>
        <w:contextualSpacing/>
        <w:jc w:val="both"/>
        <w:rPr>
          <w:rFonts w:ascii="Arial" w:hAnsi="Arial" w:cs="Arial"/>
        </w:rPr>
      </w:pPr>
      <w:r w:rsidRPr="00B8205C">
        <w:rPr>
          <w:rFonts w:ascii="Arial" w:hAnsi="Arial" w:cs="Arial"/>
        </w:rPr>
        <w:lastRenderedPageBreak/>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916C89" w:rsidRPr="00B8205C" w:rsidRDefault="00916C89" w:rsidP="000126E8">
      <w:pPr>
        <w:pStyle w:val="13"/>
        <w:numPr>
          <w:ilvl w:val="1"/>
          <w:numId w:val="39"/>
        </w:numPr>
        <w:tabs>
          <w:tab w:val="left" w:pos="1134"/>
        </w:tabs>
        <w:spacing w:line="360" w:lineRule="auto"/>
        <w:ind w:left="0" w:firstLine="709"/>
        <w:contextualSpacing/>
        <w:jc w:val="both"/>
        <w:rPr>
          <w:rFonts w:ascii="Arial" w:hAnsi="Arial" w:cs="Arial"/>
        </w:rPr>
      </w:pPr>
      <w:r w:rsidRPr="00B8205C">
        <w:rPr>
          <w:rFonts w:ascii="Arial" w:hAnsi="Arial" w:cs="Arial"/>
        </w:rPr>
        <w:t xml:space="preserve">В случае если Заявителем в Администрацию подана жалоба, рассмотрение которой не входит в ее компетенцию, в течение 3 рабочих дней со дня ее регистрации в Администрации жалоба перенаправляется </w:t>
      </w:r>
      <w:proofErr w:type="gramStart"/>
      <w:r w:rsidRPr="00B8205C">
        <w:rPr>
          <w:rFonts w:ascii="Arial" w:hAnsi="Arial" w:cs="Arial"/>
        </w:rPr>
        <w:t>в</w:t>
      </w:r>
      <w:proofErr w:type="gramEnd"/>
      <w:r w:rsidRPr="00B8205C">
        <w:rPr>
          <w:rFonts w:ascii="Arial" w:hAnsi="Arial" w:cs="Arial"/>
        </w:rPr>
        <w:t xml:space="preserve"> </w:t>
      </w:r>
      <w:proofErr w:type="gramStart"/>
      <w:r w:rsidRPr="00B8205C">
        <w:rPr>
          <w:rFonts w:ascii="Arial" w:hAnsi="Arial" w:cs="Arial"/>
        </w:rPr>
        <w:t>уполномоченный</w:t>
      </w:r>
      <w:proofErr w:type="gramEnd"/>
      <w:r w:rsidRPr="00B8205C">
        <w:rPr>
          <w:rFonts w:ascii="Arial" w:hAnsi="Arial" w:cs="Arial"/>
        </w:rPr>
        <w:t xml:space="preserve"> на ее рассмотрение орган, о чем в письменной форме информируется Заявитель.</w:t>
      </w:r>
    </w:p>
    <w:p w:rsidR="00916C89" w:rsidRPr="00B8205C" w:rsidRDefault="00916C89" w:rsidP="00CE67A5">
      <w:pPr>
        <w:tabs>
          <w:tab w:val="left" w:pos="1134"/>
        </w:tabs>
        <w:spacing w:line="360" w:lineRule="auto"/>
        <w:ind w:firstLine="709"/>
        <w:jc w:val="both"/>
        <w:rPr>
          <w:rFonts w:ascii="Arial" w:hAnsi="Arial" w:cs="Arial"/>
        </w:rPr>
      </w:pPr>
      <w:r w:rsidRPr="00B8205C">
        <w:rPr>
          <w:rFonts w:ascii="Arial" w:hAnsi="Arial" w:cs="Arial"/>
        </w:rPr>
        <w:t>При этом срок рассмотрения жалобы исчисляется со дня регистрации жалобы в уполномоченном на ее рассмотрение органе.</w:t>
      </w:r>
    </w:p>
    <w:p w:rsidR="00916C89" w:rsidRPr="00B8205C" w:rsidRDefault="00916C89" w:rsidP="000126E8">
      <w:pPr>
        <w:pStyle w:val="13"/>
        <w:numPr>
          <w:ilvl w:val="1"/>
          <w:numId w:val="39"/>
        </w:numPr>
        <w:tabs>
          <w:tab w:val="left" w:pos="-1560"/>
          <w:tab w:val="left" w:pos="1134"/>
        </w:tabs>
        <w:spacing w:line="360" w:lineRule="auto"/>
        <w:ind w:left="0" w:firstLine="709"/>
        <w:contextualSpacing/>
        <w:jc w:val="both"/>
        <w:rPr>
          <w:rFonts w:ascii="Arial" w:hAnsi="Arial" w:cs="Arial"/>
        </w:rPr>
      </w:pPr>
      <w:r w:rsidRPr="00B8205C">
        <w:rPr>
          <w:rFonts w:ascii="Arial" w:hAnsi="Arial" w:cs="Arial"/>
        </w:rPr>
        <w:t>По результатам рассмотрения жалобы Администрация принимает одно из следующих решений:</w:t>
      </w:r>
    </w:p>
    <w:p w:rsidR="00916C89" w:rsidRPr="00B8205C" w:rsidRDefault="00916C89" w:rsidP="000126E8">
      <w:pPr>
        <w:pStyle w:val="13"/>
        <w:numPr>
          <w:ilvl w:val="1"/>
          <w:numId w:val="14"/>
        </w:numPr>
        <w:tabs>
          <w:tab w:val="left" w:pos="1134"/>
        </w:tabs>
        <w:spacing w:line="360" w:lineRule="auto"/>
        <w:ind w:left="0" w:firstLine="709"/>
        <w:contextualSpacing/>
        <w:jc w:val="both"/>
        <w:rPr>
          <w:rFonts w:ascii="Arial" w:hAnsi="Arial" w:cs="Arial"/>
        </w:rPr>
      </w:pPr>
      <w:proofErr w:type="gramStart"/>
      <w:r w:rsidRPr="00B8205C">
        <w:rPr>
          <w:rFonts w:ascii="Arial" w:hAnsi="Arial" w:cs="Arial"/>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916C89" w:rsidRPr="00B8205C" w:rsidRDefault="00916C89" w:rsidP="000126E8">
      <w:pPr>
        <w:pStyle w:val="13"/>
        <w:numPr>
          <w:ilvl w:val="1"/>
          <w:numId w:val="14"/>
        </w:numPr>
        <w:tabs>
          <w:tab w:val="left" w:pos="1134"/>
        </w:tabs>
        <w:spacing w:line="360" w:lineRule="auto"/>
        <w:ind w:left="0" w:firstLine="709"/>
        <w:contextualSpacing/>
        <w:jc w:val="both"/>
        <w:rPr>
          <w:rFonts w:ascii="Arial" w:hAnsi="Arial" w:cs="Arial"/>
        </w:rPr>
      </w:pPr>
      <w:r w:rsidRPr="00B8205C">
        <w:rPr>
          <w:rFonts w:ascii="Arial" w:hAnsi="Arial" w:cs="Arial"/>
        </w:rPr>
        <w:t>отказывает в удовлетворении жалобы.</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Не позднее дня, следующего за днем принятия решения, указанного в пункте 28.</w:t>
      </w:r>
      <w:r>
        <w:rPr>
          <w:rFonts w:ascii="Arial" w:hAnsi="Arial" w:cs="Arial"/>
        </w:rPr>
        <w:t>8 Регламента</w:t>
      </w:r>
      <w:r w:rsidRPr="00B8205C">
        <w:rPr>
          <w:rFonts w:ascii="Arial" w:hAnsi="Arial" w:cs="Arial"/>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При удовлетворении жалобы Администрация принимает исчерпывающие меры по устранению выявленных нарушений, в том числе по выдаче Заявителю результата Услуги, не позднее 10 рабочих дней со дня принятия решения.</w:t>
      </w:r>
    </w:p>
    <w:p w:rsidR="00916C89" w:rsidRPr="00B8205C" w:rsidRDefault="00916C89" w:rsidP="000126E8">
      <w:pPr>
        <w:pStyle w:val="13"/>
        <w:numPr>
          <w:ilvl w:val="1"/>
          <w:numId w:val="39"/>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Администрация отказывает в удовлетворении жалобы в следующих случаях:</w:t>
      </w:r>
    </w:p>
    <w:p w:rsidR="00916C89" w:rsidRPr="00B8205C" w:rsidRDefault="00916C89" w:rsidP="000126E8">
      <w:pPr>
        <w:pStyle w:val="13"/>
        <w:numPr>
          <w:ilvl w:val="1"/>
          <w:numId w:val="15"/>
        </w:numPr>
        <w:tabs>
          <w:tab w:val="left" w:pos="1134"/>
        </w:tabs>
        <w:spacing w:line="360" w:lineRule="auto"/>
        <w:ind w:left="0" w:firstLine="709"/>
        <w:contextualSpacing/>
        <w:jc w:val="both"/>
        <w:rPr>
          <w:rFonts w:ascii="Arial" w:hAnsi="Arial" w:cs="Arial"/>
        </w:rPr>
      </w:pPr>
      <w:r w:rsidRPr="00B8205C">
        <w:rPr>
          <w:rFonts w:ascii="Arial" w:hAnsi="Arial" w:cs="Arial"/>
        </w:rPr>
        <w:t>наличия вступившего в законную силу решения суда, по жалобе о том же предмете и по тем же основаниям;</w:t>
      </w:r>
    </w:p>
    <w:p w:rsidR="00916C89" w:rsidRPr="00B8205C" w:rsidRDefault="00916C89" w:rsidP="000126E8">
      <w:pPr>
        <w:pStyle w:val="13"/>
        <w:numPr>
          <w:ilvl w:val="1"/>
          <w:numId w:val="15"/>
        </w:numPr>
        <w:tabs>
          <w:tab w:val="left" w:pos="1134"/>
        </w:tabs>
        <w:spacing w:line="360" w:lineRule="auto"/>
        <w:ind w:left="0" w:firstLine="709"/>
        <w:contextualSpacing/>
        <w:jc w:val="both"/>
        <w:rPr>
          <w:rFonts w:ascii="Arial" w:hAnsi="Arial" w:cs="Arial"/>
        </w:rPr>
      </w:pPr>
      <w:r w:rsidRPr="00B8205C">
        <w:rPr>
          <w:rFonts w:ascii="Arial" w:hAnsi="Arial" w:cs="Arial"/>
        </w:rPr>
        <w:t>подачи жалобы лицом, полномочия которого не подтверждены в порядке, установленном законодательством Российской Федерации;</w:t>
      </w:r>
    </w:p>
    <w:p w:rsidR="00916C89" w:rsidRPr="00B8205C" w:rsidRDefault="00916C89" w:rsidP="000126E8">
      <w:pPr>
        <w:pStyle w:val="13"/>
        <w:numPr>
          <w:ilvl w:val="1"/>
          <w:numId w:val="15"/>
        </w:numPr>
        <w:tabs>
          <w:tab w:val="left" w:pos="1134"/>
        </w:tabs>
        <w:spacing w:line="360" w:lineRule="auto"/>
        <w:ind w:left="0" w:firstLine="709"/>
        <w:contextualSpacing/>
        <w:jc w:val="both"/>
        <w:rPr>
          <w:rFonts w:ascii="Arial" w:hAnsi="Arial" w:cs="Arial"/>
        </w:rPr>
      </w:pPr>
      <w:r w:rsidRPr="00B8205C">
        <w:rPr>
          <w:rFonts w:ascii="Arial" w:hAnsi="Arial" w:cs="Arial"/>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916C89" w:rsidRPr="00B8205C" w:rsidRDefault="00916C89" w:rsidP="000126E8">
      <w:pPr>
        <w:pStyle w:val="13"/>
        <w:numPr>
          <w:ilvl w:val="1"/>
          <w:numId w:val="15"/>
        </w:numPr>
        <w:tabs>
          <w:tab w:val="left" w:pos="1134"/>
        </w:tabs>
        <w:spacing w:line="360" w:lineRule="auto"/>
        <w:ind w:left="0" w:firstLine="709"/>
        <w:contextualSpacing/>
        <w:jc w:val="both"/>
        <w:rPr>
          <w:rFonts w:ascii="Arial" w:hAnsi="Arial" w:cs="Arial"/>
        </w:rPr>
      </w:pPr>
      <w:r w:rsidRPr="00B8205C">
        <w:rPr>
          <w:rFonts w:ascii="Arial" w:hAnsi="Arial" w:cs="Arial"/>
        </w:rPr>
        <w:t>признания жалобы необоснованной.</w:t>
      </w:r>
    </w:p>
    <w:p w:rsidR="00916C89" w:rsidRPr="00B8205C" w:rsidRDefault="00916C89" w:rsidP="000126E8">
      <w:pPr>
        <w:pStyle w:val="13"/>
        <w:numPr>
          <w:ilvl w:val="1"/>
          <w:numId w:val="39"/>
        </w:numPr>
        <w:tabs>
          <w:tab w:val="left" w:pos="1134"/>
        </w:tabs>
        <w:spacing w:line="360" w:lineRule="auto"/>
        <w:ind w:left="0" w:firstLine="709"/>
        <w:contextualSpacing/>
        <w:jc w:val="both"/>
        <w:rPr>
          <w:rFonts w:ascii="Arial" w:hAnsi="Arial" w:cs="Arial"/>
        </w:rPr>
      </w:pPr>
      <w:r w:rsidRPr="00B8205C">
        <w:rPr>
          <w:rFonts w:ascii="Arial" w:hAnsi="Arial" w:cs="Arial"/>
        </w:rPr>
        <w:t xml:space="preserve">В случае установления в ходе или по результатам </w:t>
      </w:r>
      <w:proofErr w:type="gramStart"/>
      <w:r w:rsidRPr="00B8205C">
        <w:rPr>
          <w:rFonts w:ascii="Arial" w:hAnsi="Arial" w:cs="Arial"/>
        </w:rPr>
        <w:t>рассмотрения жалобы признаков события административного правонарушения</w:t>
      </w:r>
      <w:proofErr w:type="gramEnd"/>
      <w:r w:rsidRPr="00B8205C">
        <w:rPr>
          <w:rFonts w:ascii="Arial" w:hAnsi="Arial" w:cs="Arial"/>
        </w:rPr>
        <w:t xml:space="preserve"> или преступления должностное </w:t>
      </w:r>
      <w:r w:rsidRPr="00B8205C">
        <w:rPr>
          <w:rFonts w:ascii="Arial" w:hAnsi="Arial" w:cs="Arial"/>
        </w:rPr>
        <w:lastRenderedPageBreak/>
        <w:t>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916C89" w:rsidRPr="00B8205C" w:rsidRDefault="00916C89" w:rsidP="000126E8">
      <w:pPr>
        <w:pStyle w:val="13"/>
        <w:numPr>
          <w:ilvl w:val="1"/>
          <w:numId w:val="39"/>
        </w:numPr>
        <w:tabs>
          <w:tab w:val="left" w:pos="1134"/>
        </w:tabs>
        <w:spacing w:line="360" w:lineRule="auto"/>
        <w:ind w:left="0" w:firstLine="709"/>
        <w:contextualSpacing/>
        <w:jc w:val="both"/>
        <w:rPr>
          <w:rFonts w:ascii="Arial" w:hAnsi="Arial" w:cs="Arial"/>
        </w:rPr>
      </w:pPr>
      <w:r w:rsidRPr="00B8205C">
        <w:rPr>
          <w:rFonts w:ascii="Arial" w:hAnsi="Arial" w:cs="Arial"/>
        </w:rPr>
        <w:t>В ответе по результатам рассмотрения жалобы указываются:</w:t>
      </w:r>
    </w:p>
    <w:p w:rsidR="00916C89" w:rsidRPr="00B8205C" w:rsidRDefault="00916C89" w:rsidP="000126E8">
      <w:pPr>
        <w:pStyle w:val="13"/>
        <w:numPr>
          <w:ilvl w:val="1"/>
          <w:numId w:val="16"/>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должность, фамилия, имя, отчество (при наличии) должностного лица Администрации, принявшего решение по жалобе;</w:t>
      </w:r>
    </w:p>
    <w:p w:rsidR="00916C89" w:rsidRPr="00B8205C" w:rsidRDefault="00916C89" w:rsidP="000126E8">
      <w:pPr>
        <w:pStyle w:val="13"/>
        <w:numPr>
          <w:ilvl w:val="1"/>
          <w:numId w:val="16"/>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номер, дата, место принятия решения, включая сведения о должностном лице, решение или действие (бездействие) которого обжалуется;</w:t>
      </w:r>
    </w:p>
    <w:p w:rsidR="00916C89" w:rsidRPr="00B8205C" w:rsidRDefault="00916C89" w:rsidP="000126E8">
      <w:pPr>
        <w:pStyle w:val="13"/>
        <w:numPr>
          <w:ilvl w:val="1"/>
          <w:numId w:val="16"/>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фамилия, имя, отчество (при наличии) или наименование Заявителя;</w:t>
      </w:r>
    </w:p>
    <w:p w:rsidR="00916C89" w:rsidRPr="00B8205C" w:rsidRDefault="00916C89" w:rsidP="000126E8">
      <w:pPr>
        <w:pStyle w:val="13"/>
        <w:numPr>
          <w:ilvl w:val="1"/>
          <w:numId w:val="16"/>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основания для принятия решения по жалобе;</w:t>
      </w:r>
    </w:p>
    <w:p w:rsidR="00916C89" w:rsidRPr="00B8205C" w:rsidRDefault="00916C89" w:rsidP="000126E8">
      <w:pPr>
        <w:pStyle w:val="13"/>
        <w:numPr>
          <w:ilvl w:val="1"/>
          <w:numId w:val="16"/>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принятое по жалобе решение;</w:t>
      </w:r>
    </w:p>
    <w:p w:rsidR="00916C89" w:rsidRPr="00B8205C" w:rsidRDefault="00916C89" w:rsidP="000126E8">
      <w:pPr>
        <w:pStyle w:val="13"/>
        <w:numPr>
          <w:ilvl w:val="1"/>
          <w:numId w:val="16"/>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в случае если жалоба признана обоснованной – сроки устранения выявленных нарушений, в том числе срок предоставления результата Услуги;</w:t>
      </w:r>
    </w:p>
    <w:p w:rsidR="00916C89" w:rsidRPr="00B8205C" w:rsidRDefault="00916C89" w:rsidP="000126E8">
      <w:pPr>
        <w:pStyle w:val="13"/>
        <w:numPr>
          <w:ilvl w:val="1"/>
          <w:numId w:val="16"/>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916C89" w:rsidRPr="00B8205C" w:rsidRDefault="00916C89" w:rsidP="000126E8">
      <w:pPr>
        <w:pStyle w:val="13"/>
        <w:numPr>
          <w:ilvl w:val="1"/>
          <w:numId w:val="16"/>
        </w:numPr>
        <w:tabs>
          <w:tab w:val="left" w:pos="-1701"/>
          <w:tab w:val="left" w:pos="1134"/>
        </w:tabs>
        <w:spacing w:line="360" w:lineRule="auto"/>
        <w:ind w:left="0" w:firstLine="709"/>
        <w:contextualSpacing/>
        <w:jc w:val="both"/>
        <w:rPr>
          <w:rFonts w:ascii="Arial" w:hAnsi="Arial" w:cs="Arial"/>
        </w:rPr>
      </w:pPr>
      <w:r w:rsidRPr="00B8205C">
        <w:rPr>
          <w:rFonts w:ascii="Arial" w:hAnsi="Arial" w:cs="Arial"/>
        </w:rPr>
        <w:t>сведения о порядке обжалования принятого по жалобе решения.</w:t>
      </w:r>
    </w:p>
    <w:p w:rsidR="00916C89" w:rsidRPr="00B8205C" w:rsidRDefault="00916C89" w:rsidP="000126E8">
      <w:pPr>
        <w:pStyle w:val="13"/>
        <w:numPr>
          <w:ilvl w:val="1"/>
          <w:numId w:val="39"/>
        </w:numPr>
        <w:tabs>
          <w:tab w:val="left" w:pos="1134"/>
          <w:tab w:val="left" w:pos="1276"/>
        </w:tabs>
        <w:spacing w:line="360" w:lineRule="auto"/>
        <w:ind w:left="0" w:firstLine="709"/>
        <w:contextualSpacing/>
        <w:jc w:val="both"/>
        <w:rPr>
          <w:rFonts w:ascii="Arial" w:hAnsi="Arial" w:cs="Arial"/>
        </w:rPr>
      </w:pPr>
      <w:r w:rsidRPr="00B8205C">
        <w:rPr>
          <w:rFonts w:ascii="Arial" w:hAnsi="Arial" w:cs="Arial"/>
        </w:rPr>
        <w:t>Ответ по результатам рассмотрения жалобы подписывается уполномоченным на рассмотрение жалобы должностным лицом Администрации.</w:t>
      </w:r>
    </w:p>
    <w:p w:rsidR="00916C89" w:rsidRPr="00B8205C" w:rsidRDefault="00916C89" w:rsidP="000126E8">
      <w:pPr>
        <w:pStyle w:val="13"/>
        <w:numPr>
          <w:ilvl w:val="1"/>
          <w:numId w:val="39"/>
        </w:numPr>
        <w:tabs>
          <w:tab w:val="left" w:pos="1134"/>
          <w:tab w:val="left" w:pos="1276"/>
        </w:tabs>
        <w:spacing w:line="360" w:lineRule="auto"/>
        <w:ind w:left="0" w:firstLine="709"/>
        <w:contextualSpacing/>
        <w:jc w:val="both"/>
        <w:rPr>
          <w:rFonts w:ascii="Arial" w:hAnsi="Arial" w:cs="Arial"/>
        </w:rPr>
      </w:pPr>
      <w:r w:rsidRPr="00B8205C">
        <w:rPr>
          <w:rFonts w:ascii="Arial" w:hAnsi="Arial" w:cs="Arial"/>
        </w:rPr>
        <w:t>Администрация вправе оставить жалобу без ответа в следующих случаях:</w:t>
      </w:r>
    </w:p>
    <w:p w:rsidR="00916C89" w:rsidRPr="00B8205C" w:rsidRDefault="00916C89" w:rsidP="000126E8">
      <w:pPr>
        <w:pStyle w:val="13"/>
        <w:numPr>
          <w:ilvl w:val="1"/>
          <w:numId w:val="17"/>
        </w:numPr>
        <w:tabs>
          <w:tab w:val="left" w:pos="1134"/>
          <w:tab w:val="left" w:pos="1276"/>
        </w:tabs>
        <w:spacing w:line="360" w:lineRule="auto"/>
        <w:ind w:left="0" w:firstLine="709"/>
        <w:contextualSpacing/>
        <w:jc w:val="both"/>
        <w:rPr>
          <w:rFonts w:ascii="Arial" w:hAnsi="Arial" w:cs="Arial"/>
        </w:rPr>
      </w:pPr>
      <w:r w:rsidRPr="00B8205C">
        <w:rPr>
          <w:rFonts w:ascii="Arial" w:hAnsi="Arial" w:cs="Arial"/>
        </w:rPr>
        <w:t>отсутствия в жалобе фамилии заявителя или почтового адреса (адреса электронной почты), по которому должен быть направлен ответ;</w:t>
      </w:r>
    </w:p>
    <w:p w:rsidR="00916C89" w:rsidRPr="00B8205C" w:rsidRDefault="00916C89" w:rsidP="000126E8">
      <w:pPr>
        <w:pStyle w:val="13"/>
        <w:numPr>
          <w:ilvl w:val="1"/>
          <w:numId w:val="17"/>
        </w:numPr>
        <w:tabs>
          <w:tab w:val="left" w:pos="1134"/>
          <w:tab w:val="left" w:pos="1276"/>
        </w:tabs>
        <w:spacing w:line="360" w:lineRule="auto"/>
        <w:ind w:left="0" w:firstLine="709"/>
        <w:contextualSpacing/>
        <w:jc w:val="both"/>
        <w:rPr>
          <w:rFonts w:ascii="Arial" w:hAnsi="Arial" w:cs="Arial"/>
        </w:rPr>
      </w:pPr>
      <w:r w:rsidRPr="00B8205C">
        <w:rPr>
          <w:rFonts w:ascii="Arial" w:hAnsi="Arial" w:cs="Arial"/>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916C89" w:rsidRPr="00B8205C" w:rsidRDefault="00916C89" w:rsidP="000126E8">
      <w:pPr>
        <w:pStyle w:val="13"/>
        <w:numPr>
          <w:ilvl w:val="1"/>
          <w:numId w:val="17"/>
        </w:numPr>
        <w:tabs>
          <w:tab w:val="left" w:pos="1134"/>
          <w:tab w:val="left" w:pos="1276"/>
        </w:tabs>
        <w:spacing w:line="360" w:lineRule="auto"/>
        <w:ind w:left="0" w:firstLine="709"/>
        <w:contextualSpacing/>
        <w:jc w:val="both"/>
        <w:rPr>
          <w:rFonts w:ascii="Arial" w:hAnsi="Arial" w:cs="Arial"/>
        </w:rPr>
      </w:pPr>
      <w:r w:rsidRPr="00B8205C">
        <w:rPr>
          <w:rFonts w:ascii="Arial" w:hAnsi="Arial" w:cs="Arial"/>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916C89" w:rsidRPr="00B8205C" w:rsidRDefault="00916C89" w:rsidP="000126E8">
      <w:pPr>
        <w:pStyle w:val="13"/>
        <w:numPr>
          <w:ilvl w:val="1"/>
          <w:numId w:val="39"/>
        </w:numPr>
        <w:tabs>
          <w:tab w:val="left" w:pos="-1843"/>
          <w:tab w:val="left" w:pos="1134"/>
        </w:tabs>
        <w:spacing w:line="360" w:lineRule="auto"/>
        <w:ind w:left="0" w:firstLine="709"/>
        <w:contextualSpacing/>
        <w:jc w:val="both"/>
        <w:rPr>
          <w:rFonts w:ascii="Arial" w:hAnsi="Arial" w:cs="Arial"/>
        </w:rPr>
      </w:pPr>
      <w:r w:rsidRPr="00B8205C">
        <w:rPr>
          <w:rFonts w:ascii="Arial" w:hAnsi="Arial" w:cs="Arial"/>
        </w:rPr>
        <w:t>Заявитель вправе обжаловать принятое по жалобе решение в судебном порядке в соответствии с законодательством Российской Федерации.</w:t>
      </w:r>
    </w:p>
    <w:p w:rsidR="00916C89" w:rsidRPr="00B8205C" w:rsidRDefault="00916C89" w:rsidP="000126E8">
      <w:pPr>
        <w:pStyle w:val="13"/>
        <w:numPr>
          <w:ilvl w:val="1"/>
          <w:numId w:val="39"/>
        </w:numPr>
        <w:tabs>
          <w:tab w:val="left" w:pos="-1843"/>
          <w:tab w:val="left" w:pos="1134"/>
        </w:tabs>
        <w:spacing w:line="360" w:lineRule="auto"/>
        <w:ind w:left="0" w:firstLine="709"/>
        <w:contextualSpacing/>
        <w:jc w:val="both"/>
        <w:rPr>
          <w:rFonts w:ascii="Arial" w:hAnsi="Arial" w:cs="Arial"/>
        </w:rPr>
      </w:pPr>
      <w:proofErr w:type="gramStart"/>
      <w:r w:rsidRPr="00B8205C">
        <w:rPr>
          <w:rFonts w:ascii="Arial" w:hAnsi="Arial" w:cs="Arial"/>
        </w:rPr>
        <w:t xml:space="preserve">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w:t>
      </w:r>
      <w:r w:rsidRPr="00B8205C">
        <w:rPr>
          <w:rFonts w:ascii="Arial" w:hAnsi="Arial" w:cs="Arial"/>
        </w:rPr>
        <w:lastRenderedPageBreak/>
        <w:t>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w:t>
      </w:r>
      <w:proofErr w:type="gramEnd"/>
      <w:r w:rsidRPr="00B8205C">
        <w:rPr>
          <w:rFonts w:ascii="Arial" w:hAnsi="Arial" w:cs="Arial"/>
        </w:rPr>
        <w:t>, информационных технологий и связи Московской области».</w:t>
      </w:r>
    </w:p>
    <w:p w:rsidR="00916C89" w:rsidRPr="00B8205C" w:rsidRDefault="00916C89" w:rsidP="00D853F3">
      <w:pPr>
        <w:tabs>
          <w:tab w:val="left" w:pos="-1843"/>
          <w:tab w:val="left" w:pos="1134"/>
        </w:tabs>
        <w:spacing w:before="120" w:after="120" w:line="360" w:lineRule="auto"/>
        <w:jc w:val="center"/>
        <w:outlineLvl w:val="0"/>
        <w:rPr>
          <w:rFonts w:ascii="Arial" w:hAnsi="Arial" w:cs="Arial"/>
          <w:b/>
        </w:rPr>
      </w:pPr>
      <w:r w:rsidRPr="00B8205C">
        <w:rPr>
          <w:rFonts w:ascii="Arial" w:hAnsi="Arial" w:cs="Arial"/>
          <w:b/>
        </w:rPr>
        <w:t xml:space="preserve">Раздел </w:t>
      </w:r>
      <w:r w:rsidRPr="00B8205C">
        <w:rPr>
          <w:rFonts w:ascii="Arial" w:hAnsi="Arial" w:cs="Arial"/>
          <w:b/>
          <w:lang w:val="en-US"/>
        </w:rPr>
        <w:t>VI</w:t>
      </w:r>
      <w:r w:rsidRPr="00B8205C">
        <w:rPr>
          <w:rFonts w:ascii="Arial" w:hAnsi="Arial" w:cs="Arial"/>
          <w:b/>
        </w:rPr>
        <w:t xml:space="preserve">. </w:t>
      </w:r>
      <w:bookmarkStart w:id="53" w:name="Раздел6"/>
      <w:r w:rsidRPr="00B8205C">
        <w:rPr>
          <w:rFonts w:ascii="Arial" w:hAnsi="Arial" w:cs="Arial"/>
          <w:b/>
        </w:rPr>
        <w:t>Правила обработки персональных данных при оказании Услуги</w:t>
      </w:r>
      <w:bookmarkEnd w:id="53"/>
    </w:p>
    <w:p w:rsidR="00916C89" w:rsidRPr="0033113A" w:rsidRDefault="00916C89" w:rsidP="000126E8">
      <w:pPr>
        <w:pStyle w:val="14"/>
        <w:numPr>
          <w:ilvl w:val="0"/>
          <w:numId w:val="39"/>
        </w:numPr>
        <w:spacing w:before="120" w:after="120" w:line="360" w:lineRule="auto"/>
        <w:ind w:left="1571" w:hanging="862"/>
        <w:jc w:val="center"/>
        <w:outlineLvl w:val="1"/>
        <w:rPr>
          <w:rFonts w:ascii="Arial" w:hAnsi="Arial" w:cs="Arial"/>
          <w:b/>
          <w:sz w:val="24"/>
          <w:szCs w:val="24"/>
        </w:rPr>
      </w:pPr>
      <w:bookmarkStart w:id="54" w:name="_Toc438372093"/>
      <w:bookmarkStart w:id="55" w:name="_Toc438374279"/>
      <w:bookmarkStart w:id="56" w:name="_Toc438375739"/>
      <w:bookmarkStart w:id="57" w:name="_Toc438376259"/>
      <w:bookmarkStart w:id="58" w:name="_Toc438480272"/>
      <w:bookmarkStart w:id="59" w:name="_Toc441496566"/>
      <w:bookmarkStart w:id="60" w:name="Пункт29"/>
      <w:bookmarkEnd w:id="54"/>
      <w:bookmarkEnd w:id="55"/>
      <w:bookmarkEnd w:id="56"/>
      <w:bookmarkEnd w:id="57"/>
      <w:bookmarkEnd w:id="58"/>
      <w:r w:rsidRPr="0033113A">
        <w:rPr>
          <w:rFonts w:ascii="Arial" w:hAnsi="Arial" w:cs="Arial"/>
          <w:b/>
          <w:sz w:val="24"/>
          <w:szCs w:val="24"/>
        </w:rPr>
        <w:t>Правила обработки персональных данных при оказании Услуги</w:t>
      </w:r>
      <w:bookmarkEnd w:id="59"/>
    </w:p>
    <w:bookmarkEnd w:id="60"/>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Обработка персональных данных при оказании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Обработка персональных данных при оказании Услуги ограничивается достижением конкретных, определенных настоящим Регламентом целей. Не допускается обработка персональных данных, несовместимая с целями сбора персональных данных.</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Обработке подлежат только персональные данные, которые отвечают целям их обработки.</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bookmarkStart w:id="61" w:name="_Ref438372417"/>
      <w:r w:rsidRPr="00B8205C">
        <w:rPr>
          <w:rFonts w:ascii="Arial" w:hAnsi="Arial" w:cs="Arial"/>
        </w:rPr>
        <w:t>Целью обработки персональных данных является исполнение должностных обязанностей и полномочий сотрудниками Администрации в процессе предоставления Услуги, а также осуществления установленных законодательством Российской Федерации функций по обработке результатов предоставленной Услуги.</w:t>
      </w:r>
      <w:bookmarkEnd w:id="61"/>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При обработке персональных данных в целях оказания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w:t>
      </w:r>
      <w:r w:rsidRPr="00B8205C">
        <w:rPr>
          <w:rFonts w:ascii="Arial" w:hAnsi="Arial" w:cs="Arial"/>
        </w:rPr>
        <w:lastRenderedPageBreak/>
        <w:t>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В соответствии с целью обработки персональных данных в Администрации обрабатываются персональные данные:</w:t>
      </w:r>
    </w:p>
    <w:p w:rsidR="00916C89" w:rsidRPr="00B8205C" w:rsidRDefault="00916C89" w:rsidP="000126E8">
      <w:pPr>
        <w:pStyle w:val="13"/>
        <w:numPr>
          <w:ilvl w:val="1"/>
          <w:numId w:val="18"/>
        </w:numPr>
        <w:spacing w:line="360" w:lineRule="auto"/>
        <w:ind w:left="0" w:firstLine="709"/>
        <w:contextualSpacing/>
        <w:jc w:val="both"/>
        <w:rPr>
          <w:rFonts w:ascii="Arial" w:hAnsi="Arial" w:cs="Arial"/>
        </w:rPr>
      </w:pPr>
      <w:r w:rsidRPr="00B8205C">
        <w:rPr>
          <w:rFonts w:ascii="Arial" w:hAnsi="Arial" w:cs="Arial"/>
        </w:rPr>
        <w:t>- фамилия, имя, отчество;</w:t>
      </w:r>
    </w:p>
    <w:p w:rsidR="00916C89" w:rsidRPr="00B8205C" w:rsidRDefault="00916C89" w:rsidP="000126E8">
      <w:pPr>
        <w:pStyle w:val="13"/>
        <w:numPr>
          <w:ilvl w:val="1"/>
          <w:numId w:val="18"/>
        </w:numPr>
        <w:spacing w:line="360" w:lineRule="auto"/>
        <w:ind w:left="0" w:firstLine="709"/>
        <w:contextualSpacing/>
        <w:jc w:val="both"/>
        <w:rPr>
          <w:rFonts w:ascii="Arial" w:hAnsi="Arial" w:cs="Arial"/>
        </w:rPr>
      </w:pPr>
      <w:r w:rsidRPr="00B8205C">
        <w:rPr>
          <w:rFonts w:ascii="Arial" w:hAnsi="Arial" w:cs="Arial"/>
        </w:rPr>
        <w:t>- адрес места жительства;</w:t>
      </w:r>
    </w:p>
    <w:p w:rsidR="00916C89" w:rsidRPr="00B8205C" w:rsidRDefault="00916C89" w:rsidP="000126E8">
      <w:pPr>
        <w:pStyle w:val="13"/>
        <w:numPr>
          <w:ilvl w:val="1"/>
          <w:numId w:val="18"/>
        </w:numPr>
        <w:spacing w:line="360" w:lineRule="auto"/>
        <w:ind w:left="0" w:firstLine="709"/>
        <w:contextualSpacing/>
        <w:jc w:val="both"/>
        <w:rPr>
          <w:rFonts w:ascii="Arial" w:hAnsi="Arial" w:cs="Arial"/>
        </w:rPr>
      </w:pPr>
      <w:r w:rsidRPr="00B8205C">
        <w:rPr>
          <w:rFonts w:ascii="Arial" w:hAnsi="Arial" w:cs="Arial"/>
        </w:rPr>
        <w:t>- домашний, сотовый телефоны;</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В соответствии с целью обработки персональных данных, указанной в подпункте 29.4. Регламента, к категориям субъектов, персональные данные которых обрабатываются в Администрации, относятся:</w:t>
      </w:r>
    </w:p>
    <w:p w:rsidR="00916C89" w:rsidRPr="00B8205C" w:rsidRDefault="00916C89" w:rsidP="000126E8">
      <w:pPr>
        <w:pStyle w:val="13"/>
        <w:numPr>
          <w:ilvl w:val="1"/>
          <w:numId w:val="19"/>
        </w:numPr>
        <w:spacing w:line="360" w:lineRule="auto"/>
        <w:ind w:left="0" w:firstLine="709"/>
        <w:contextualSpacing/>
        <w:jc w:val="both"/>
        <w:rPr>
          <w:rFonts w:ascii="Arial" w:hAnsi="Arial" w:cs="Arial"/>
        </w:rPr>
      </w:pPr>
      <w:r w:rsidRPr="00B8205C">
        <w:rPr>
          <w:rFonts w:ascii="Arial" w:hAnsi="Arial" w:cs="Arial"/>
        </w:rPr>
        <w:t>- граждане, обратившиеся в Администрацию за предоставлением Услуги;</w:t>
      </w:r>
    </w:p>
    <w:p w:rsidR="00916C89" w:rsidRPr="00B8205C" w:rsidRDefault="00916C89" w:rsidP="000126E8">
      <w:pPr>
        <w:pStyle w:val="13"/>
        <w:numPr>
          <w:ilvl w:val="1"/>
          <w:numId w:val="19"/>
        </w:numPr>
        <w:spacing w:line="360" w:lineRule="auto"/>
        <w:ind w:left="0" w:firstLine="709"/>
        <w:contextualSpacing/>
        <w:jc w:val="both"/>
        <w:rPr>
          <w:rFonts w:ascii="Arial" w:hAnsi="Arial" w:cs="Arial"/>
        </w:rPr>
      </w:pPr>
      <w:r w:rsidRPr="00B8205C">
        <w:rPr>
          <w:rFonts w:ascii="Arial" w:hAnsi="Arial" w:cs="Arial"/>
        </w:rPr>
        <w:t>- члены семьи граждан, обратившихся за предоставлением Услуги.</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 xml:space="preserve">Сроки обработки и </w:t>
      </w:r>
      <w:proofErr w:type="gramStart"/>
      <w:r w:rsidRPr="00B8205C">
        <w:rPr>
          <w:rFonts w:ascii="Arial" w:hAnsi="Arial" w:cs="Arial"/>
        </w:rPr>
        <w:t>хранения</w:t>
      </w:r>
      <w:proofErr w:type="gramEnd"/>
      <w:r w:rsidRPr="00B8205C">
        <w:rPr>
          <w:rFonts w:ascii="Arial" w:hAnsi="Arial" w:cs="Arial"/>
        </w:rPr>
        <w:t xml:space="preserve"> указанных выше персональных данных определяются в соответствии со сроком действия соглашения с субъектом,</w:t>
      </w:r>
      <w:r>
        <w:rPr>
          <w:rFonts w:ascii="Arial" w:hAnsi="Arial" w:cs="Arial"/>
        </w:rPr>
        <w:t xml:space="preserve"> </w:t>
      </w:r>
      <w:r w:rsidRPr="00B8205C">
        <w:rPr>
          <w:rFonts w:ascii="Arial" w:hAnsi="Arial" w:cs="Arial"/>
        </w:rPr>
        <w:t>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proofErr w:type="gramStart"/>
      <w:r w:rsidRPr="00B8205C">
        <w:rPr>
          <w:rFonts w:ascii="Arial" w:hAnsi="Arial" w:cs="Arial"/>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B8205C">
        <w:rPr>
          <w:rFonts w:ascii="Arial" w:hAnsi="Arial" w:cs="Arial"/>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proofErr w:type="gramStart"/>
      <w:r w:rsidRPr="00B8205C">
        <w:rPr>
          <w:rFonts w:ascii="Arial" w:hAnsi="Arial" w:cs="Arial"/>
        </w:rPr>
        <w:t xml:space="preserve">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w:t>
      </w:r>
      <w:r w:rsidRPr="00B8205C">
        <w:rPr>
          <w:rFonts w:ascii="Arial" w:hAnsi="Arial" w:cs="Arial"/>
        </w:rPr>
        <w:lastRenderedPageBreak/>
        <w:t>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B8205C">
        <w:rPr>
          <w:rFonts w:ascii="Arial" w:hAnsi="Arial" w:cs="Arial"/>
        </w:rPr>
        <w:t xml:space="preserve"> </w:t>
      </w:r>
      <w:proofErr w:type="gramStart"/>
      <w:r w:rsidRPr="00B8205C">
        <w:rPr>
          <w:rFonts w:ascii="Arial" w:hAnsi="Arial" w:cs="Arial"/>
        </w:rPr>
        <w:t>другим лицом, действующим по поручению Администрации) в срок, не превышающий 30</w:t>
      </w:r>
      <w:r w:rsidR="00F802D9">
        <w:rPr>
          <w:rFonts w:ascii="Arial" w:hAnsi="Arial" w:cs="Arial"/>
        </w:rPr>
        <w:t xml:space="preserve"> </w:t>
      </w:r>
      <w:r w:rsidRPr="00B8205C">
        <w:rPr>
          <w:rFonts w:ascii="Arial" w:hAnsi="Arial" w:cs="Arial"/>
        </w:rPr>
        <w:t>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Уполномоченные лица на получение, обработку, хранение, передачу и любое другое использование персональных данных обязаны:</w:t>
      </w:r>
    </w:p>
    <w:p w:rsidR="00916C89" w:rsidRPr="00B8205C" w:rsidRDefault="00916C89" w:rsidP="000126E8">
      <w:pPr>
        <w:pStyle w:val="13"/>
        <w:numPr>
          <w:ilvl w:val="1"/>
          <w:numId w:val="20"/>
        </w:numPr>
        <w:spacing w:line="360" w:lineRule="auto"/>
        <w:ind w:left="0" w:firstLine="709"/>
        <w:contextualSpacing/>
        <w:jc w:val="both"/>
        <w:rPr>
          <w:rFonts w:ascii="Arial" w:hAnsi="Arial" w:cs="Arial"/>
        </w:rPr>
      </w:pPr>
      <w:r w:rsidRPr="00B8205C">
        <w:rPr>
          <w:rFonts w:ascii="Arial" w:hAnsi="Arial" w:cs="Arial"/>
        </w:rPr>
        <w:t>- знать и выполнять требования законодательства в области обеспечения защиты персональных данных, настоящего Регламента;</w:t>
      </w:r>
    </w:p>
    <w:p w:rsidR="00916C89" w:rsidRPr="00B8205C" w:rsidRDefault="00916C89" w:rsidP="000126E8">
      <w:pPr>
        <w:pStyle w:val="13"/>
        <w:numPr>
          <w:ilvl w:val="1"/>
          <w:numId w:val="20"/>
        </w:numPr>
        <w:spacing w:line="360" w:lineRule="auto"/>
        <w:ind w:left="0" w:firstLine="709"/>
        <w:contextualSpacing/>
        <w:jc w:val="both"/>
        <w:rPr>
          <w:rFonts w:ascii="Arial" w:hAnsi="Arial" w:cs="Arial"/>
        </w:rPr>
      </w:pPr>
      <w:r w:rsidRPr="00B8205C">
        <w:rPr>
          <w:rFonts w:ascii="Arial" w:hAnsi="Arial" w:cs="Arial"/>
        </w:rPr>
        <w:t>-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916C89" w:rsidRPr="00B8205C" w:rsidRDefault="00916C89" w:rsidP="000126E8">
      <w:pPr>
        <w:pStyle w:val="13"/>
        <w:numPr>
          <w:ilvl w:val="1"/>
          <w:numId w:val="20"/>
        </w:numPr>
        <w:spacing w:line="360" w:lineRule="auto"/>
        <w:ind w:left="0" w:firstLine="709"/>
        <w:contextualSpacing/>
        <w:jc w:val="both"/>
        <w:rPr>
          <w:rFonts w:ascii="Arial" w:hAnsi="Arial" w:cs="Arial"/>
        </w:rPr>
      </w:pPr>
      <w:r w:rsidRPr="00B8205C">
        <w:rPr>
          <w:rFonts w:ascii="Arial" w:hAnsi="Arial" w:cs="Arial"/>
        </w:rPr>
        <w:t>- соблюдать правила использования персональных данных, порядок их учета и хранения, исключить доступ к ним посторонних лиц;</w:t>
      </w:r>
    </w:p>
    <w:p w:rsidR="00916C89" w:rsidRPr="00B8205C" w:rsidRDefault="00916C89" w:rsidP="000126E8">
      <w:pPr>
        <w:pStyle w:val="13"/>
        <w:numPr>
          <w:ilvl w:val="1"/>
          <w:numId w:val="20"/>
        </w:numPr>
        <w:spacing w:line="360" w:lineRule="auto"/>
        <w:ind w:left="0" w:firstLine="709"/>
        <w:contextualSpacing/>
        <w:jc w:val="both"/>
        <w:rPr>
          <w:rFonts w:ascii="Arial" w:hAnsi="Arial" w:cs="Arial"/>
        </w:rPr>
      </w:pPr>
      <w:r w:rsidRPr="00B8205C">
        <w:rPr>
          <w:rFonts w:ascii="Arial" w:hAnsi="Arial" w:cs="Arial"/>
        </w:rPr>
        <w:t>- обрабатывать только те персональные данные, к которым получен доступ в силу исполнения служебных обязанностей.</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916C89" w:rsidRPr="00B8205C" w:rsidRDefault="00916C89" w:rsidP="000126E8">
      <w:pPr>
        <w:pStyle w:val="13"/>
        <w:numPr>
          <w:ilvl w:val="1"/>
          <w:numId w:val="21"/>
        </w:numPr>
        <w:spacing w:line="360" w:lineRule="auto"/>
        <w:ind w:left="0" w:firstLine="709"/>
        <w:contextualSpacing/>
        <w:jc w:val="both"/>
        <w:rPr>
          <w:rFonts w:ascii="Arial" w:hAnsi="Arial" w:cs="Arial"/>
        </w:rPr>
      </w:pPr>
      <w:r w:rsidRPr="00B8205C">
        <w:rPr>
          <w:rFonts w:ascii="Arial" w:hAnsi="Arial" w:cs="Arial"/>
        </w:rPr>
        <w:t>-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916C89" w:rsidRPr="00B8205C" w:rsidRDefault="00916C89" w:rsidP="000126E8">
      <w:pPr>
        <w:pStyle w:val="13"/>
        <w:numPr>
          <w:ilvl w:val="1"/>
          <w:numId w:val="21"/>
        </w:numPr>
        <w:spacing w:line="360" w:lineRule="auto"/>
        <w:ind w:left="0" w:firstLine="709"/>
        <w:contextualSpacing/>
        <w:jc w:val="both"/>
        <w:rPr>
          <w:rFonts w:ascii="Arial" w:hAnsi="Arial" w:cs="Arial"/>
        </w:rPr>
      </w:pPr>
      <w:r w:rsidRPr="00B8205C">
        <w:rPr>
          <w:rFonts w:ascii="Arial" w:hAnsi="Arial" w:cs="Arial"/>
        </w:rPr>
        <w:t>-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B8205C">
        <w:rPr>
          <w:rFonts w:ascii="Arial" w:hAnsi="Arial" w:cs="Arial"/>
        </w:rPr>
        <w:t>дств кр</w:t>
      </w:r>
      <w:proofErr w:type="gramEnd"/>
      <w:r w:rsidRPr="00B8205C">
        <w:rPr>
          <w:rFonts w:ascii="Arial" w:hAnsi="Arial" w:cs="Arial"/>
        </w:rPr>
        <w:t>иптографической защиты информации;</w:t>
      </w:r>
    </w:p>
    <w:p w:rsidR="00916C89" w:rsidRPr="00B8205C" w:rsidRDefault="00916C89" w:rsidP="000126E8">
      <w:pPr>
        <w:pStyle w:val="13"/>
        <w:numPr>
          <w:ilvl w:val="1"/>
          <w:numId w:val="21"/>
        </w:numPr>
        <w:spacing w:line="360" w:lineRule="auto"/>
        <w:ind w:left="0" w:firstLine="709"/>
        <w:contextualSpacing/>
        <w:jc w:val="both"/>
        <w:rPr>
          <w:rFonts w:ascii="Arial" w:hAnsi="Arial" w:cs="Arial"/>
        </w:rPr>
      </w:pPr>
      <w:r w:rsidRPr="00B8205C">
        <w:rPr>
          <w:rFonts w:ascii="Arial" w:hAnsi="Arial" w:cs="Arial"/>
        </w:rPr>
        <w:t>-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lastRenderedPageBreak/>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916C89" w:rsidRPr="00B8205C" w:rsidRDefault="00916C89" w:rsidP="000126E8">
      <w:pPr>
        <w:pStyle w:val="13"/>
        <w:numPr>
          <w:ilvl w:val="1"/>
          <w:numId w:val="39"/>
        </w:numPr>
        <w:spacing w:line="360" w:lineRule="auto"/>
        <w:ind w:left="0" w:firstLine="709"/>
        <w:contextualSpacing/>
        <w:jc w:val="both"/>
        <w:rPr>
          <w:rFonts w:ascii="Arial" w:hAnsi="Arial" w:cs="Arial"/>
        </w:rPr>
      </w:pPr>
      <w:r w:rsidRPr="00B8205C">
        <w:rPr>
          <w:rFonts w:ascii="Arial" w:hAnsi="Arial" w:cs="Arial"/>
        </w:rPr>
        <w:t xml:space="preserve">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916C89" w:rsidRPr="00CE67A5" w:rsidRDefault="00916C89" w:rsidP="00726231">
      <w:pPr>
        <w:pStyle w:val="a5"/>
        <w:spacing w:before="0" w:beforeAutospacing="0" w:after="0" w:line="360" w:lineRule="auto"/>
        <w:ind w:firstLine="709"/>
        <w:jc w:val="both"/>
        <w:rPr>
          <w:rFonts w:ascii="Arial" w:hAnsi="Arial" w:cs="Arial"/>
        </w:rPr>
      </w:pPr>
    </w:p>
    <w:p w:rsidR="00916C89" w:rsidRPr="00726231" w:rsidRDefault="00916C89" w:rsidP="00726231">
      <w:pPr>
        <w:pStyle w:val="a5"/>
        <w:spacing w:before="0" w:beforeAutospacing="0" w:after="0" w:line="360" w:lineRule="auto"/>
        <w:ind w:firstLine="709"/>
        <w:jc w:val="both"/>
        <w:rPr>
          <w:rFonts w:ascii="Arial" w:hAnsi="Arial" w:cs="Arial"/>
        </w:rPr>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Default="00916C89" w:rsidP="00726231">
      <w:pPr>
        <w:pStyle w:val="a5"/>
        <w:spacing w:before="0" w:beforeAutospacing="0" w:after="0"/>
        <w:ind w:firstLine="709"/>
        <w:jc w:val="both"/>
      </w:pPr>
    </w:p>
    <w:p w:rsidR="00916C89" w:rsidRPr="0033113A" w:rsidRDefault="00916C89" w:rsidP="00004320">
      <w:pPr>
        <w:pStyle w:val="1-"/>
        <w:spacing w:before="0" w:after="0" w:line="360" w:lineRule="auto"/>
        <w:rPr>
          <w:rFonts w:ascii="Arial" w:hAnsi="Arial" w:cs="Arial"/>
          <w:sz w:val="24"/>
          <w:szCs w:val="24"/>
        </w:rPr>
      </w:pPr>
      <w:bookmarkStart w:id="62" w:name="_Toc441496567"/>
      <w:bookmarkStart w:id="63" w:name="Приложение1"/>
      <w:r w:rsidRPr="0033113A">
        <w:rPr>
          <w:rFonts w:ascii="Arial" w:hAnsi="Arial" w:cs="Arial"/>
          <w:sz w:val="24"/>
          <w:szCs w:val="24"/>
        </w:rPr>
        <w:lastRenderedPageBreak/>
        <w:t>Приложение № 1. Термины и определения</w:t>
      </w:r>
      <w:bookmarkEnd w:id="62"/>
      <w:bookmarkEnd w:id="63"/>
    </w:p>
    <w:p w:rsidR="00916C89" w:rsidRPr="0033113A" w:rsidRDefault="00916C89" w:rsidP="00004320">
      <w:pPr>
        <w:pStyle w:val="ad"/>
        <w:spacing w:line="360" w:lineRule="auto"/>
        <w:rPr>
          <w:rFonts w:ascii="Arial" w:hAnsi="Arial" w:cs="Arial"/>
          <w:sz w:val="24"/>
          <w:szCs w:val="24"/>
        </w:rPr>
      </w:pPr>
      <w:r w:rsidRPr="0033113A">
        <w:rPr>
          <w:rFonts w:ascii="Arial" w:hAnsi="Arial" w:cs="Arial"/>
          <w:sz w:val="24"/>
          <w:szCs w:val="24"/>
        </w:rPr>
        <w:t>В Регламенте используются следующие термины и определения:</w:t>
      </w:r>
    </w:p>
    <w:tbl>
      <w:tblPr>
        <w:tblW w:w="10140" w:type="dxa"/>
        <w:tblLayout w:type="fixed"/>
        <w:tblLook w:val="00A0"/>
      </w:tblPr>
      <w:tblGrid>
        <w:gridCol w:w="2235"/>
        <w:gridCol w:w="425"/>
        <w:gridCol w:w="7480"/>
      </w:tblGrid>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 xml:space="preserve">Услуга </w:t>
            </w:r>
          </w:p>
        </w:tc>
        <w:tc>
          <w:tcPr>
            <w:tcW w:w="42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w:t>
            </w:r>
          </w:p>
        </w:tc>
        <w:tc>
          <w:tcPr>
            <w:tcW w:w="7480" w:type="dxa"/>
          </w:tcPr>
          <w:p w:rsidR="00916C89" w:rsidRPr="00726231" w:rsidRDefault="00916C89" w:rsidP="000235FA">
            <w:pPr>
              <w:pStyle w:val="a5"/>
              <w:spacing w:before="0" w:beforeAutospacing="0" w:after="0" w:line="360" w:lineRule="auto"/>
              <w:ind w:firstLine="34"/>
              <w:jc w:val="both"/>
              <w:rPr>
                <w:rFonts w:ascii="Arial" w:hAnsi="Arial" w:cs="Arial"/>
              </w:rPr>
            </w:pPr>
            <w:r w:rsidRPr="0033113A">
              <w:rPr>
                <w:rFonts w:ascii="Arial" w:hAnsi="Arial" w:cs="Arial"/>
              </w:rPr>
              <w:t xml:space="preserve">муниципальная услуга по </w:t>
            </w:r>
            <w:r>
              <w:rPr>
                <w:rFonts w:ascii="Arial" w:hAnsi="Arial" w:cs="Arial"/>
              </w:rPr>
              <w:t>п</w:t>
            </w:r>
            <w:r w:rsidRPr="00726231">
              <w:rPr>
                <w:rFonts w:ascii="Arial" w:hAnsi="Arial" w:cs="Arial"/>
              </w:rPr>
              <w:t>ризнани</w:t>
            </w:r>
            <w:r>
              <w:rPr>
                <w:rFonts w:ascii="Arial" w:hAnsi="Arial" w:cs="Arial"/>
              </w:rPr>
              <w:t>ю</w:t>
            </w:r>
            <w:r w:rsidRPr="00726231">
              <w:rPr>
                <w:rFonts w:ascii="Arial" w:hAnsi="Arial" w:cs="Arial"/>
              </w:rPr>
              <w:t xml:space="preserve"> граждан </w:t>
            </w:r>
            <w:proofErr w:type="gramStart"/>
            <w:r w:rsidRPr="00726231">
              <w:rPr>
                <w:rFonts w:ascii="Arial" w:hAnsi="Arial" w:cs="Arial"/>
              </w:rPr>
              <w:t>малоимущими</w:t>
            </w:r>
            <w:proofErr w:type="gramEnd"/>
            <w:r w:rsidRPr="00726231">
              <w:rPr>
                <w:rFonts w:ascii="Arial" w:hAnsi="Arial" w:cs="Arial"/>
              </w:rPr>
              <w:t xml:space="preserve"> для принятия на учет нуждающихся в жилых помещениях, предоставляемых по договорам социального найма.</w:t>
            </w:r>
          </w:p>
          <w:p w:rsidR="00916C89" w:rsidRPr="0033113A" w:rsidRDefault="00916C89" w:rsidP="00B75DE3">
            <w:pPr>
              <w:pStyle w:val="ad"/>
              <w:spacing w:line="360" w:lineRule="auto"/>
              <w:ind w:firstLine="0"/>
              <w:rPr>
                <w:rFonts w:ascii="Arial" w:hAnsi="Arial" w:cs="Arial"/>
                <w:sz w:val="24"/>
                <w:szCs w:val="24"/>
              </w:rPr>
            </w:pP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Регламент</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0235FA">
            <w:pPr>
              <w:pStyle w:val="a5"/>
              <w:spacing w:before="0" w:beforeAutospacing="0" w:after="0" w:line="360" w:lineRule="auto"/>
              <w:jc w:val="both"/>
              <w:rPr>
                <w:rFonts w:ascii="Arial" w:hAnsi="Arial" w:cs="Arial"/>
              </w:rPr>
            </w:pPr>
            <w:r w:rsidRPr="0033113A">
              <w:rPr>
                <w:rFonts w:ascii="Arial" w:hAnsi="Arial" w:cs="Arial"/>
              </w:rPr>
              <w:t xml:space="preserve">административный регламент предоставления муниципальной услуги по </w:t>
            </w:r>
            <w:r>
              <w:rPr>
                <w:rFonts w:ascii="Arial" w:hAnsi="Arial" w:cs="Arial"/>
              </w:rPr>
              <w:t>п</w:t>
            </w:r>
            <w:r w:rsidRPr="00726231">
              <w:rPr>
                <w:rFonts w:ascii="Arial" w:hAnsi="Arial" w:cs="Arial"/>
              </w:rPr>
              <w:t>ризнани</w:t>
            </w:r>
            <w:r>
              <w:rPr>
                <w:rFonts w:ascii="Arial" w:hAnsi="Arial" w:cs="Arial"/>
              </w:rPr>
              <w:t>ю</w:t>
            </w:r>
            <w:r w:rsidRPr="00726231">
              <w:rPr>
                <w:rFonts w:ascii="Arial" w:hAnsi="Arial" w:cs="Arial"/>
              </w:rPr>
              <w:t xml:space="preserve"> граждан </w:t>
            </w:r>
            <w:proofErr w:type="gramStart"/>
            <w:r w:rsidRPr="00726231">
              <w:rPr>
                <w:rFonts w:ascii="Arial" w:hAnsi="Arial" w:cs="Arial"/>
              </w:rPr>
              <w:t>малоимущими</w:t>
            </w:r>
            <w:proofErr w:type="gramEnd"/>
            <w:r w:rsidRPr="00726231">
              <w:rPr>
                <w:rFonts w:ascii="Arial" w:hAnsi="Arial" w:cs="Arial"/>
              </w:rPr>
              <w:t xml:space="preserve"> для  принятия на учет нуждающихся в жилых помещениях, предоставляемых по договорам социального найма</w:t>
            </w:r>
            <w:r w:rsidRPr="0033113A">
              <w:rPr>
                <w:rFonts w:ascii="Arial" w:hAnsi="Arial" w:cs="Arial"/>
              </w:rPr>
              <w:t>;</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Заявитель</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лицо, обращающееся с заявлением о предоставлении Услуги;</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Администрация</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0235FA">
            <w:pPr>
              <w:pStyle w:val="ad"/>
              <w:spacing w:line="360" w:lineRule="auto"/>
              <w:ind w:firstLine="0"/>
              <w:rPr>
                <w:rFonts w:ascii="Arial" w:hAnsi="Arial" w:cs="Arial"/>
                <w:sz w:val="24"/>
                <w:szCs w:val="24"/>
              </w:rPr>
            </w:pPr>
            <w:r>
              <w:rPr>
                <w:rFonts w:ascii="Arial" w:hAnsi="Arial" w:cs="Arial"/>
                <w:sz w:val="24"/>
                <w:szCs w:val="24"/>
              </w:rPr>
              <w:t xml:space="preserve">Администрация </w:t>
            </w:r>
            <w:r w:rsidR="00F802D9" w:rsidRPr="00F802D9">
              <w:rPr>
                <w:rFonts w:ascii="Arial" w:hAnsi="Arial" w:cs="Arial"/>
                <w:sz w:val="24"/>
                <w:szCs w:val="24"/>
              </w:rPr>
              <w:t>городского округа Ступино Московской области</w:t>
            </w:r>
            <w:r w:rsidRPr="0033113A">
              <w:rPr>
                <w:rFonts w:ascii="Arial" w:hAnsi="Arial" w:cs="Arial"/>
                <w:sz w:val="24"/>
                <w:szCs w:val="24"/>
              </w:rPr>
              <w:t>;</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Подразделение</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F802D9" w:rsidP="00F802D9">
            <w:pPr>
              <w:pStyle w:val="ad"/>
              <w:spacing w:line="360" w:lineRule="auto"/>
              <w:ind w:firstLine="0"/>
              <w:rPr>
                <w:rFonts w:ascii="Arial" w:hAnsi="Arial" w:cs="Arial"/>
                <w:sz w:val="24"/>
                <w:szCs w:val="24"/>
              </w:rPr>
            </w:pPr>
            <w:r>
              <w:rPr>
                <w:rFonts w:ascii="Arial" w:hAnsi="Arial" w:cs="Arial"/>
                <w:sz w:val="24"/>
                <w:szCs w:val="24"/>
              </w:rPr>
              <w:t>Отдел управления жилищным фондом у</w:t>
            </w:r>
            <w:r w:rsidR="00916C89">
              <w:rPr>
                <w:rFonts w:ascii="Arial" w:hAnsi="Arial" w:cs="Arial"/>
                <w:sz w:val="24"/>
                <w:szCs w:val="24"/>
              </w:rPr>
              <w:t>правлени</w:t>
            </w:r>
            <w:r>
              <w:rPr>
                <w:rFonts w:ascii="Arial" w:hAnsi="Arial" w:cs="Arial"/>
                <w:sz w:val="24"/>
                <w:szCs w:val="24"/>
              </w:rPr>
              <w:t>я</w:t>
            </w:r>
            <w:r w:rsidR="00916C89">
              <w:rPr>
                <w:rFonts w:ascii="Arial" w:hAnsi="Arial" w:cs="Arial"/>
                <w:sz w:val="24"/>
                <w:szCs w:val="24"/>
              </w:rPr>
              <w:t xml:space="preserve"> жилищно-коммунального хозяйства и благоустройства администрации </w:t>
            </w:r>
            <w:r w:rsidRPr="00F802D9">
              <w:rPr>
                <w:rFonts w:ascii="Arial" w:hAnsi="Arial" w:cs="Arial"/>
                <w:sz w:val="24"/>
                <w:szCs w:val="24"/>
              </w:rPr>
              <w:t>городского округа Ступино Московской области</w:t>
            </w:r>
            <w:r w:rsidR="00916C89" w:rsidRPr="0033113A">
              <w:rPr>
                <w:rFonts w:ascii="Arial" w:hAnsi="Arial" w:cs="Arial"/>
                <w:sz w:val="24"/>
                <w:szCs w:val="24"/>
              </w:rPr>
              <w:t>;</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Pr>
                <w:rFonts w:ascii="Arial" w:hAnsi="Arial" w:cs="Arial"/>
                <w:sz w:val="24"/>
                <w:szCs w:val="24"/>
              </w:rPr>
              <w:t>спра</w:t>
            </w:r>
            <w:r w:rsidRPr="0033113A">
              <w:rPr>
                <w:rFonts w:ascii="Arial" w:hAnsi="Arial" w:cs="Arial"/>
                <w:sz w:val="24"/>
                <w:szCs w:val="24"/>
              </w:rPr>
              <w:t>вка</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справка об очередности предоставления жилых помещений на условиях социального найма;</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МФЦ</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0235FA">
            <w:pPr>
              <w:pStyle w:val="ad"/>
              <w:spacing w:line="360" w:lineRule="auto"/>
              <w:ind w:firstLine="0"/>
              <w:rPr>
                <w:rFonts w:ascii="Arial" w:hAnsi="Arial" w:cs="Arial"/>
                <w:sz w:val="24"/>
                <w:szCs w:val="24"/>
              </w:rPr>
            </w:pPr>
            <w:r w:rsidRPr="0033113A">
              <w:rPr>
                <w:rFonts w:ascii="Arial" w:hAnsi="Arial" w:cs="Arial"/>
                <w:sz w:val="24"/>
                <w:szCs w:val="24"/>
              </w:rPr>
              <w:t xml:space="preserve">многофункциональный центр предоставления государственных и муниципальных услуг </w:t>
            </w:r>
            <w:r w:rsidR="00260DF1" w:rsidRPr="00F802D9">
              <w:rPr>
                <w:rFonts w:ascii="Arial" w:hAnsi="Arial" w:cs="Arial"/>
                <w:sz w:val="24"/>
                <w:szCs w:val="24"/>
              </w:rPr>
              <w:t>городского округа Ступино Московской области</w:t>
            </w:r>
            <w:r w:rsidRPr="0033113A">
              <w:rPr>
                <w:rFonts w:ascii="Arial" w:hAnsi="Arial" w:cs="Arial"/>
                <w:sz w:val="24"/>
                <w:szCs w:val="24"/>
              </w:rPr>
              <w:t>;</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Заявление</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запрос о предоставлении Услуги, направленный любым предусмотренным Регламентом способом;</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 xml:space="preserve">Файл документа </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электронный образ документа, полученный путем сканирования документа в бумажной форме.</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Органы власти</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 xml:space="preserve">ЕИС ОУ </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единая информационная система оказания государственных и муниципальных услуг Московской области;</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 xml:space="preserve">ЭЦП </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электронная цифровая подпись, выданная Удостоверяющим центром;</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 xml:space="preserve">Сеть Интернет </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информационно</w:t>
            </w:r>
            <w:r w:rsidRPr="0033113A">
              <w:rPr>
                <w:rFonts w:ascii="Arial" w:hAnsi="Arial" w:cs="Arial"/>
                <w:sz w:val="24"/>
                <w:szCs w:val="24"/>
                <w:lang w:val="en-US"/>
              </w:rPr>
              <w:t>-</w:t>
            </w:r>
            <w:r w:rsidRPr="0033113A">
              <w:rPr>
                <w:rFonts w:ascii="Arial" w:hAnsi="Arial" w:cs="Arial"/>
                <w:sz w:val="24"/>
                <w:szCs w:val="24"/>
              </w:rPr>
              <w:t>телекоммуникационная сеть «Интернет»;</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Личный кабинет</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сервис РПГУ, позволяющий Заявителю получать информацию о ходе обработки заявлений, поданных посредством РПГУ;</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РПГУ</w:t>
            </w:r>
          </w:p>
        </w:tc>
        <w:tc>
          <w:tcPr>
            <w:tcW w:w="425" w:type="dxa"/>
          </w:tcPr>
          <w:p w:rsidR="00916C89" w:rsidRPr="0033113A" w:rsidRDefault="00916C89" w:rsidP="00B75DE3">
            <w:pPr>
              <w:suppressAutoHyphens/>
              <w:spacing w:line="360" w:lineRule="auto"/>
              <w:rPr>
                <w:rFonts w:ascii="Arial" w:hAnsi="Arial" w:cs="Arial"/>
                <w:lang w:eastAsia="en-US"/>
              </w:rPr>
            </w:pPr>
            <w:r w:rsidRPr="0033113A">
              <w:rPr>
                <w:rFonts w:ascii="Arial" w:hAnsi="Arial" w:cs="Arial"/>
                <w:lang w:eastAsia="en-US"/>
              </w:rPr>
              <w:t>-</w:t>
            </w:r>
          </w:p>
        </w:tc>
        <w:tc>
          <w:tcPr>
            <w:tcW w:w="7480" w:type="dxa"/>
          </w:tcPr>
          <w:p w:rsidR="00916C89" w:rsidRPr="0033113A" w:rsidRDefault="00916C89" w:rsidP="00B75DE3">
            <w:pPr>
              <w:pStyle w:val="ad"/>
              <w:spacing w:line="360" w:lineRule="auto"/>
              <w:ind w:firstLine="0"/>
              <w:rPr>
                <w:rStyle w:val="ac"/>
                <w:rFonts w:ascii="Arial" w:hAnsi="Arial" w:cs="Arial"/>
                <w:iCs/>
                <w:sz w:val="24"/>
                <w:szCs w:val="24"/>
              </w:rPr>
            </w:pPr>
            <w:r w:rsidRPr="0033113A">
              <w:rPr>
                <w:rFonts w:ascii="Arial" w:hAnsi="Arial" w:cs="Arial"/>
                <w:sz w:val="24"/>
                <w:szCs w:val="24"/>
              </w:rPr>
              <w:t xml:space="preserve">государственная информационная система Московской области </w:t>
            </w:r>
            <w:r w:rsidRPr="0033113A">
              <w:rPr>
                <w:rFonts w:ascii="Arial" w:hAnsi="Arial" w:cs="Arial"/>
                <w:sz w:val="24"/>
                <w:szCs w:val="24"/>
              </w:rPr>
              <w:lastRenderedPageBreak/>
              <w:t xml:space="preserve">«Портал государственных и муниципальных услуг Московской области», расположенная в сети Интернет по адресу </w:t>
            </w:r>
            <w:hyperlink r:id="rId7" w:history="1">
              <w:r w:rsidRPr="000A0015">
                <w:rPr>
                  <w:rStyle w:val="ab"/>
                  <w:rFonts w:ascii="Arial" w:hAnsi="Arial" w:cs="Arial"/>
                  <w:color w:val="auto"/>
                  <w:sz w:val="24"/>
                  <w:szCs w:val="24"/>
                  <w:u w:val="none"/>
                </w:rPr>
                <w:t>http://uslugi.mosreg.ru</w:t>
              </w:r>
            </w:hyperlink>
            <w:r w:rsidRPr="000A0015">
              <w:rPr>
                <w:rFonts w:ascii="Arial" w:hAnsi="Arial" w:cs="Arial"/>
                <w:iCs/>
                <w:sz w:val="24"/>
                <w:szCs w:val="24"/>
              </w:rPr>
              <w:t>;</w:t>
            </w:r>
          </w:p>
        </w:tc>
      </w:tr>
      <w:tr w:rsidR="00916C89" w:rsidRPr="0033113A" w:rsidTr="000235FA">
        <w:tc>
          <w:tcPr>
            <w:tcW w:w="223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lastRenderedPageBreak/>
              <w:t>ЕПГУ</w:t>
            </w:r>
          </w:p>
        </w:tc>
        <w:tc>
          <w:tcPr>
            <w:tcW w:w="42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w:t>
            </w:r>
          </w:p>
        </w:tc>
        <w:tc>
          <w:tcPr>
            <w:tcW w:w="7480" w:type="dxa"/>
          </w:tcPr>
          <w:p w:rsidR="00916C89" w:rsidRDefault="00916C89" w:rsidP="00B75DE3">
            <w:pPr>
              <w:pStyle w:val="ad"/>
              <w:spacing w:line="360" w:lineRule="auto"/>
              <w:ind w:firstLine="0"/>
            </w:pPr>
            <w:r w:rsidRPr="0033113A">
              <w:rPr>
                <w:rFonts w:ascii="Arial" w:hAnsi="Arial" w:cs="Arial"/>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8" w:history="1">
              <w:r w:rsidRPr="000A0015">
                <w:rPr>
                  <w:rStyle w:val="ab"/>
                  <w:rFonts w:ascii="Arial" w:hAnsi="Arial" w:cs="Arial"/>
                  <w:color w:val="auto"/>
                  <w:sz w:val="24"/>
                  <w:szCs w:val="24"/>
                  <w:u w:val="none"/>
                </w:rPr>
                <w:t>http://www.gosuslugi.ru</w:t>
              </w:r>
            </w:hyperlink>
          </w:p>
          <w:p w:rsidR="00916C89" w:rsidRPr="0033113A" w:rsidRDefault="00916C89" w:rsidP="00B75DE3">
            <w:pPr>
              <w:pStyle w:val="ad"/>
              <w:spacing w:line="360" w:lineRule="auto"/>
              <w:ind w:firstLine="0"/>
              <w:rPr>
                <w:rFonts w:ascii="Arial" w:hAnsi="Arial" w:cs="Arial"/>
                <w:sz w:val="24"/>
                <w:szCs w:val="24"/>
              </w:rPr>
            </w:pPr>
          </w:p>
        </w:tc>
      </w:tr>
      <w:tr w:rsidR="00916C89" w:rsidRPr="0033113A" w:rsidTr="000235FA">
        <w:tc>
          <w:tcPr>
            <w:tcW w:w="2235" w:type="dxa"/>
          </w:tcPr>
          <w:p w:rsidR="00916C89" w:rsidRPr="0033113A" w:rsidRDefault="00916C89" w:rsidP="00CA1273">
            <w:pPr>
              <w:pStyle w:val="ad"/>
              <w:spacing w:line="360" w:lineRule="auto"/>
              <w:ind w:firstLine="0"/>
              <w:rPr>
                <w:rFonts w:ascii="Arial" w:hAnsi="Arial" w:cs="Arial"/>
                <w:sz w:val="24"/>
                <w:szCs w:val="24"/>
              </w:rPr>
            </w:pPr>
            <w:r>
              <w:rPr>
                <w:rFonts w:ascii="Arial" w:hAnsi="Arial" w:cs="Arial"/>
                <w:sz w:val="24"/>
                <w:szCs w:val="24"/>
              </w:rPr>
              <w:t>МП</w:t>
            </w:r>
            <w:r w:rsidRPr="0033113A">
              <w:rPr>
                <w:rFonts w:ascii="Arial" w:hAnsi="Arial" w:cs="Arial"/>
                <w:sz w:val="24"/>
                <w:szCs w:val="24"/>
              </w:rPr>
              <w:t>У</w:t>
            </w:r>
          </w:p>
        </w:tc>
        <w:tc>
          <w:tcPr>
            <w:tcW w:w="425" w:type="dxa"/>
          </w:tcPr>
          <w:p w:rsidR="00916C89" w:rsidRPr="0033113A" w:rsidRDefault="00916C89" w:rsidP="00B75DE3">
            <w:pPr>
              <w:pStyle w:val="ad"/>
              <w:spacing w:line="360" w:lineRule="auto"/>
              <w:ind w:firstLine="0"/>
              <w:rPr>
                <w:rFonts w:ascii="Arial" w:hAnsi="Arial" w:cs="Arial"/>
                <w:sz w:val="24"/>
                <w:szCs w:val="24"/>
              </w:rPr>
            </w:pPr>
            <w:r w:rsidRPr="0033113A">
              <w:rPr>
                <w:rFonts w:ascii="Arial" w:hAnsi="Arial" w:cs="Arial"/>
                <w:sz w:val="24"/>
                <w:szCs w:val="24"/>
              </w:rPr>
              <w:t>-</w:t>
            </w:r>
          </w:p>
        </w:tc>
        <w:tc>
          <w:tcPr>
            <w:tcW w:w="7480" w:type="dxa"/>
          </w:tcPr>
          <w:p w:rsidR="00916C89" w:rsidRPr="0033113A" w:rsidRDefault="00916C89" w:rsidP="00CA1273">
            <w:pPr>
              <w:pStyle w:val="ad"/>
              <w:spacing w:line="360" w:lineRule="auto"/>
              <w:ind w:firstLine="0"/>
              <w:rPr>
                <w:rFonts w:ascii="Arial" w:hAnsi="Arial" w:cs="Arial"/>
                <w:sz w:val="24"/>
                <w:szCs w:val="24"/>
              </w:rPr>
            </w:pPr>
            <w:r>
              <w:rPr>
                <w:rFonts w:ascii="Arial" w:hAnsi="Arial" w:cs="Arial"/>
                <w:sz w:val="24"/>
                <w:szCs w:val="24"/>
              </w:rPr>
              <w:t xml:space="preserve">Портал муниципальных услуг </w:t>
            </w:r>
            <w:r w:rsidR="00260DF1" w:rsidRPr="00F802D9">
              <w:rPr>
                <w:rFonts w:ascii="Arial" w:hAnsi="Arial" w:cs="Arial"/>
                <w:sz w:val="24"/>
                <w:szCs w:val="24"/>
              </w:rPr>
              <w:t>городского округа Ступино Московской области</w:t>
            </w:r>
            <w:r w:rsidR="00260DF1" w:rsidRPr="0033113A">
              <w:rPr>
                <w:rFonts w:ascii="Arial" w:hAnsi="Arial" w:cs="Arial"/>
                <w:sz w:val="24"/>
                <w:szCs w:val="24"/>
              </w:rPr>
              <w:t xml:space="preserve"> </w:t>
            </w:r>
            <w:r w:rsidRPr="0033113A">
              <w:rPr>
                <w:rFonts w:ascii="Arial" w:hAnsi="Arial" w:cs="Arial"/>
                <w:sz w:val="24"/>
                <w:szCs w:val="24"/>
              </w:rPr>
              <w:t xml:space="preserve">в сети Интернет по адресу </w:t>
            </w:r>
            <w:r w:rsidRPr="007A791A">
              <w:rPr>
                <w:rFonts w:ascii="Arial" w:hAnsi="Arial" w:cs="Arial"/>
                <w:sz w:val="24"/>
                <w:szCs w:val="24"/>
              </w:rPr>
              <w:t xml:space="preserve">http:// </w:t>
            </w:r>
            <w:proofErr w:type="spellStart"/>
            <w:r>
              <w:rPr>
                <w:rFonts w:ascii="Arial" w:hAnsi="Arial" w:cs="Arial"/>
                <w:sz w:val="24"/>
                <w:szCs w:val="24"/>
                <w:lang w:val="en-US"/>
              </w:rPr>
              <w:t>pgmu</w:t>
            </w:r>
            <w:proofErr w:type="spellEnd"/>
            <w:r w:rsidRPr="00CA1273">
              <w:rPr>
                <w:rFonts w:ascii="Arial" w:hAnsi="Arial" w:cs="Arial"/>
                <w:sz w:val="24"/>
                <w:szCs w:val="24"/>
              </w:rPr>
              <w:t>.</w:t>
            </w:r>
            <w:proofErr w:type="spellStart"/>
            <w:r w:rsidRPr="00581F11">
              <w:rPr>
                <w:rFonts w:ascii="Arial" w:hAnsi="Arial" w:cs="Arial"/>
                <w:sz w:val="24"/>
                <w:szCs w:val="24"/>
                <w:lang w:val="en-US"/>
              </w:rPr>
              <w:t>stupinoadm</w:t>
            </w:r>
            <w:proofErr w:type="spellEnd"/>
            <w:r w:rsidRPr="00581F11">
              <w:rPr>
                <w:rFonts w:ascii="Arial" w:hAnsi="Arial" w:cs="Arial"/>
                <w:sz w:val="24"/>
                <w:szCs w:val="24"/>
              </w:rPr>
              <w:t>.</w:t>
            </w:r>
            <w:proofErr w:type="spellStart"/>
            <w:r w:rsidRPr="00581F11">
              <w:rPr>
                <w:rFonts w:ascii="Arial" w:hAnsi="Arial" w:cs="Arial"/>
                <w:sz w:val="24"/>
                <w:szCs w:val="24"/>
                <w:lang w:val="en-US"/>
              </w:rPr>
              <w:t>ru</w:t>
            </w:r>
            <w:proofErr w:type="spellEnd"/>
            <w:r w:rsidRPr="007A791A">
              <w:rPr>
                <w:rFonts w:ascii="Arial" w:hAnsi="Arial" w:cs="Arial"/>
                <w:sz w:val="24"/>
                <w:szCs w:val="24"/>
              </w:rPr>
              <w:t xml:space="preserve"> </w:t>
            </w:r>
          </w:p>
        </w:tc>
      </w:tr>
    </w:tbl>
    <w:p w:rsidR="00916C89" w:rsidRPr="0033113A" w:rsidRDefault="00916C89" w:rsidP="009D320A">
      <w:pPr>
        <w:pStyle w:val="1-"/>
        <w:spacing w:line="360" w:lineRule="auto"/>
        <w:rPr>
          <w:rFonts w:ascii="Arial" w:hAnsi="Arial" w:cs="Arial"/>
          <w:sz w:val="24"/>
          <w:szCs w:val="24"/>
        </w:rPr>
      </w:pPr>
      <w:r w:rsidRPr="0033113A">
        <w:rPr>
          <w:rFonts w:ascii="Arial" w:hAnsi="Arial" w:cs="Arial"/>
          <w:sz w:val="24"/>
          <w:szCs w:val="24"/>
        </w:rPr>
        <w:br w:type="page"/>
      </w:r>
      <w:r w:rsidRPr="0033113A">
        <w:rPr>
          <w:rFonts w:ascii="Arial" w:hAnsi="Arial" w:cs="Arial"/>
          <w:sz w:val="24"/>
          <w:szCs w:val="24"/>
        </w:rPr>
        <w:lastRenderedPageBreak/>
        <w:t xml:space="preserve">Приложение № </w:t>
      </w:r>
      <w:bookmarkStart w:id="64" w:name="Приложение2"/>
      <w:r w:rsidRPr="0033113A">
        <w:rPr>
          <w:rFonts w:ascii="Arial" w:hAnsi="Arial" w:cs="Arial"/>
          <w:sz w:val="24"/>
          <w:szCs w:val="24"/>
        </w:rPr>
        <w:t>2</w:t>
      </w:r>
      <w:bookmarkEnd w:id="64"/>
      <w:r w:rsidRPr="0033113A">
        <w:rPr>
          <w:rFonts w:ascii="Arial" w:hAnsi="Arial" w:cs="Arial"/>
          <w:sz w:val="24"/>
          <w:szCs w:val="24"/>
        </w:rPr>
        <w:t>. Требования к порядку информирования о порядке предоставления Услуги</w:t>
      </w:r>
    </w:p>
    <w:p w:rsidR="00916C89" w:rsidRPr="0033113A" w:rsidRDefault="00916C89" w:rsidP="000126E8">
      <w:pPr>
        <w:pStyle w:val="13"/>
        <w:numPr>
          <w:ilvl w:val="0"/>
          <w:numId w:val="4"/>
        </w:numPr>
        <w:autoSpaceDE w:val="0"/>
        <w:autoSpaceDN w:val="0"/>
        <w:adjustRightInd w:val="0"/>
        <w:spacing w:line="360" w:lineRule="auto"/>
        <w:ind w:left="0" w:firstLine="709"/>
        <w:contextualSpacing/>
        <w:jc w:val="both"/>
        <w:rPr>
          <w:rFonts w:ascii="Arial" w:hAnsi="Arial" w:cs="Arial"/>
        </w:rPr>
      </w:pPr>
      <w:r w:rsidRPr="0033113A">
        <w:rPr>
          <w:rFonts w:ascii="Arial" w:hAnsi="Arial" w:cs="Arial"/>
        </w:rPr>
        <w:t xml:space="preserve">График работы МФЦ, Администрации и их контактные телефоны приведены в </w:t>
      </w:r>
      <w:hyperlink w:anchor="Приложение5" w:history="1">
        <w:r w:rsidRPr="00E35A8D">
          <w:rPr>
            <w:rStyle w:val="ab"/>
            <w:rFonts w:ascii="Arial" w:hAnsi="Arial" w:cs="Arial"/>
            <w:color w:val="auto"/>
            <w:u w:val="none"/>
          </w:rPr>
          <w:t>Приложении № 5</w:t>
        </w:r>
      </w:hyperlink>
      <w:r w:rsidRPr="00E35A8D">
        <w:rPr>
          <w:rFonts w:ascii="Arial" w:hAnsi="Arial" w:cs="Arial"/>
        </w:rPr>
        <w:t xml:space="preserve"> </w:t>
      </w:r>
      <w:r w:rsidRPr="0033113A">
        <w:rPr>
          <w:rFonts w:ascii="Arial" w:hAnsi="Arial" w:cs="Arial"/>
        </w:rPr>
        <w:t>к Регламенту.</w:t>
      </w:r>
    </w:p>
    <w:p w:rsidR="00916C89" w:rsidRPr="0033113A" w:rsidRDefault="00916C89" w:rsidP="000126E8">
      <w:pPr>
        <w:pStyle w:val="13"/>
        <w:numPr>
          <w:ilvl w:val="0"/>
          <w:numId w:val="4"/>
        </w:numPr>
        <w:autoSpaceDE w:val="0"/>
        <w:autoSpaceDN w:val="0"/>
        <w:adjustRightInd w:val="0"/>
        <w:spacing w:line="360" w:lineRule="auto"/>
        <w:ind w:left="0" w:firstLine="709"/>
        <w:contextualSpacing/>
        <w:jc w:val="both"/>
        <w:rPr>
          <w:rFonts w:ascii="Arial" w:hAnsi="Arial" w:cs="Arial"/>
        </w:rPr>
      </w:pPr>
      <w:r w:rsidRPr="0033113A">
        <w:rPr>
          <w:rFonts w:ascii="Arial" w:hAnsi="Arial" w:cs="Arial"/>
        </w:rPr>
        <w:t>Информация об оказании Услуги размещается в электронном виде:</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xml:space="preserve">- на официальном сайте Администрации - </w:t>
      </w:r>
      <w:r w:rsidRPr="004939C4">
        <w:rPr>
          <w:rFonts w:ascii="Arial" w:hAnsi="Arial" w:cs="Arial"/>
          <w:lang w:val="en-US"/>
        </w:rPr>
        <w:t>http</w:t>
      </w:r>
      <w:r w:rsidRPr="004939C4">
        <w:rPr>
          <w:rFonts w:ascii="Arial" w:hAnsi="Arial" w:cs="Arial"/>
        </w:rPr>
        <w:t>//</w:t>
      </w:r>
      <w:proofErr w:type="spellStart"/>
      <w:r w:rsidRPr="00581F11">
        <w:rPr>
          <w:rFonts w:ascii="Arial" w:hAnsi="Arial" w:cs="Arial"/>
          <w:lang w:val="en-US"/>
        </w:rPr>
        <w:t>stupinoadm</w:t>
      </w:r>
      <w:proofErr w:type="spellEnd"/>
      <w:r w:rsidRPr="00581F11">
        <w:rPr>
          <w:rFonts w:ascii="Arial" w:hAnsi="Arial" w:cs="Arial"/>
        </w:rPr>
        <w:t xml:space="preserve">. </w:t>
      </w:r>
      <w:proofErr w:type="spellStart"/>
      <w:r w:rsidRPr="00581F11">
        <w:rPr>
          <w:rFonts w:ascii="Arial" w:hAnsi="Arial" w:cs="Arial"/>
          <w:lang w:val="en-US"/>
        </w:rPr>
        <w:t>ru</w:t>
      </w:r>
      <w:proofErr w:type="spellEnd"/>
      <w:r w:rsidRPr="0033113A">
        <w:rPr>
          <w:rFonts w:ascii="Arial" w:hAnsi="Arial" w:cs="Arial"/>
        </w:rPr>
        <w:t>;</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на официальном сайте МФЦ;</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xml:space="preserve">- на порталах </w:t>
      </w:r>
      <w:proofErr w:type="spellStart"/>
      <w:r w:rsidRPr="0033113A">
        <w:rPr>
          <w:rFonts w:ascii="Arial" w:hAnsi="Arial" w:cs="Arial"/>
        </w:rPr>
        <w:t>uslugi.mosreg.ru</w:t>
      </w:r>
      <w:proofErr w:type="spellEnd"/>
      <w:r w:rsidRPr="0033113A">
        <w:rPr>
          <w:rFonts w:ascii="Arial" w:hAnsi="Arial" w:cs="Arial"/>
        </w:rPr>
        <w:t xml:space="preserve">, </w:t>
      </w:r>
      <w:proofErr w:type="spellStart"/>
      <w:r w:rsidRPr="0033113A">
        <w:rPr>
          <w:rFonts w:ascii="Arial" w:hAnsi="Arial" w:cs="Arial"/>
        </w:rPr>
        <w:t>gosuslugi.ru</w:t>
      </w:r>
      <w:proofErr w:type="spellEnd"/>
      <w:r w:rsidRPr="0033113A">
        <w:rPr>
          <w:rFonts w:ascii="Arial" w:hAnsi="Arial" w:cs="Arial"/>
        </w:rPr>
        <w:t xml:space="preserve"> на страницах, посвященных Услуге.</w:t>
      </w:r>
    </w:p>
    <w:p w:rsidR="00916C89" w:rsidRPr="0033113A" w:rsidRDefault="00916C89" w:rsidP="000126E8">
      <w:pPr>
        <w:pStyle w:val="13"/>
        <w:numPr>
          <w:ilvl w:val="0"/>
          <w:numId w:val="4"/>
        </w:numPr>
        <w:autoSpaceDE w:val="0"/>
        <w:autoSpaceDN w:val="0"/>
        <w:adjustRightInd w:val="0"/>
        <w:spacing w:line="360" w:lineRule="auto"/>
        <w:ind w:left="0" w:firstLine="709"/>
        <w:contextualSpacing/>
        <w:jc w:val="both"/>
        <w:rPr>
          <w:rFonts w:ascii="Arial" w:hAnsi="Arial" w:cs="Arial"/>
        </w:rPr>
      </w:pPr>
      <w:bookmarkStart w:id="65" w:name="пункт3приложения"/>
      <w:r w:rsidRPr="0033113A">
        <w:rPr>
          <w:rFonts w:ascii="Arial" w:hAnsi="Arial" w:cs="Arial"/>
        </w:rPr>
        <w:t>Размещенная в электронном виде информация об оказании Услуги должна включать в себя:</w:t>
      </w:r>
    </w:p>
    <w:bookmarkEnd w:id="65"/>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наименование, почтовые адреса, справочные номера телефонов, адреса электронной почты, адреса сайтов Подразделения и МФЦ;</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график работы Подразделения и МФЦ;</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требования к заявлению и прилагаемым к нему документам (включая их перечень);</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выдержки из правовых актов, в части касающейся Услуги;</w:t>
      </w:r>
    </w:p>
    <w:p w:rsidR="00916C89" w:rsidRPr="0033113A" w:rsidRDefault="00916C89" w:rsidP="009D320A">
      <w:pPr>
        <w:autoSpaceDE w:val="0"/>
        <w:autoSpaceDN w:val="0"/>
        <w:adjustRightInd w:val="0"/>
        <w:spacing w:line="360" w:lineRule="auto"/>
        <w:jc w:val="both"/>
        <w:rPr>
          <w:rFonts w:ascii="Arial" w:hAnsi="Arial" w:cs="Arial"/>
        </w:rPr>
      </w:pPr>
      <w:r w:rsidRPr="0033113A">
        <w:rPr>
          <w:rFonts w:ascii="Arial" w:hAnsi="Arial" w:cs="Arial"/>
        </w:rPr>
        <w:t>текст Регламента;</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xml:space="preserve">- краткое описание порядка предоставления Услуги; </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образцы оформления документов, необходимых для получения Услуги, и требования к ним;</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перечень типовых, наиболее актуальных вопросов, относящихся к Услуге, и ответы на них.</w:t>
      </w:r>
    </w:p>
    <w:p w:rsidR="00916C89" w:rsidRPr="0033113A" w:rsidRDefault="00916C89" w:rsidP="000126E8">
      <w:pPr>
        <w:pStyle w:val="13"/>
        <w:numPr>
          <w:ilvl w:val="0"/>
          <w:numId w:val="4"/>
        </w:numPr>
        <w:autoSpaceDE w:val="0"/>
        <w:autoSpaceDN w:val="0"/>
        <w:adjustRightInd w:val="0"/>
        <w:spacing w:line="360" w:lineRule="auto"/>
        <w:ind w:left="0" w:firstLine="709"/>
        <w:contextualSpacing/>
        <w:jc w:val="both"/>
        <w:rPr>
          <w:rFonts w:ascii="Arial" w:hAnsi="Arial" w:cs="Arial"/>
        </w:rPr>
      </w:pPr>
      <w:r w:rsidRPr="0033113A">
        <w:rPr>
          <w:rFonts w:ascii="Arial" w:hAnsi="Arial" w:cs="Arial"/>
        </w:rPr>
        <w:t xml:space="preserve">Информация, указанная в </w:t>
      </w:r>
      <w:hyperlink w:anchor="пункт3приложения" w:history="1">
        <w:r w:rsidRPr="007A791A">
          <w:rPr>
            <w:rStyle w:val="ab"/>
            <w:rFonts w:ascii="Arial" w:hAnsi="Arial" w:cs="Arial"/>
            <w:color w:val="auto"/>
            <w:u w:val="none"/>
          </w:rPr>
          <w:t>пункте 3</w:t>
        </w:r>
      </w:hyperlink>
      <w:r w:rsidRPr="007A791A">
        <w:rPr>
          <w:rFonts w:ascii="Arial" w:hAnsi="Arial" w:cs="Arial"/>
        </w:rPr>
        <w:t xml:space="preserve"> </w:t>
      </w:r>
      <w:r w:rsidRPr="0033113A">
        <w:rPr>
          <w:rFonts w:ascii="Arial" w:hAnsi="Arial" w:cs="Arial"/>
        </w:rPr>
        <w:t>настоящего Приложения предоставляется также сотрудниками МФЦ и Подразделения при обращении Заявителей:</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лично;</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по почте, в том числе электронной;</w:t>
      </w:r>
    </w:p>
    <w:p w:rsidR="00916C89" w:rsidRPr="0033113A" w:rsidRDefault="00916C89" w:rsidP="009D320A">
      <w:pPr>
        <w:autoSpaceDE w:val="0"/>
        <w:autoSpaceDN w:val="0"/>
        <w:adjustRightInd w:val="0"/>
        <w:spacing w:line="360" w:lineRule="auto"/>
        <w:ind w:firstLine="540"/>
        <w:jc w:val="both"/>
        <w:rPr>
          <w:rFonts w:ascii="Arial" w:hAnsi="Arial" w:cs="Arial"/>
        </w:rPr>
      </w:pPr>
      <w:r w:rsidRPr="0033113A">
        <w:rPr>
          <w:rFonts w:ascii="Arial" w:hAnsi="Arial" w:cs="Arial"/>
        </w:rPr>
        <w:t xml:space="preserve">- по телефонам, указанным </w:t>
      </w:r>
      <w:r w:rsidRPr="00E35A8D">
        <w:rPr>
          <w:rFonts w:ascii="Arial" w:hAnsi="Arial" w:cs="Arial"/>
        </w:rPr>
        <w:t xml:space="preserve">в </w:t>
      </w:r>
      <w:hyperlink w:anchor="Приложение1" w:history="1">
        <w:r w:rsidRPr="00E35A8D">
          <w:rPr>
            <w:rStyle w:val="ab"/>
            <w:rFonts w:ascii="Arial" w:hAnsi="Arial" w:cs="Arial"/>
            <w:color w:val="auto"/>
            <w:u w:val="none"/>
          </w:rPr>
          <w:t>приложении № 5</w:t>
        </w:r>
      </w:hyperlink>
      <w:r w:rsidRPr="0033113A">
        <w:rPr>
          <w:rFonts w:ascii="Arial" w:hAnsi="Arial" w:cs="Arial"/>
        </w:rPr>
        <w:t xml:space="preserve"> к Регламенту.</w:t>
      </w:r>
    </w:p>
    <w:p w:rsidR="00916C89" w:rsidRPr="0033113A" w:rsidRDefault="00916C89" w:rsidP="000126E8">
      <w:pPr>
        <w:pStyle w:val="13"/>
        <w:numPr>
          <w:ilvl w:val="0"/>
          <w:numId w:val="4"/>
        </w:numPr>
        <w:autoSpaceDE w:val="0"/>
        <w:autoSpaceDN w:val="0"/>
        <w:adjustRightInd w:val="0"/>
        <w:spacing w:line="360" w:lineRule="auto"/>
        <w:ind w:left="0" w:firstLine="709"/>
        <w:contextualSpacing/>
        <w:jc w:val="both"/>
        <w:rPr>
          <w:rFonts w:ascii="Arial" w:hAnsi="Arial" w:cs="Arial"/>
        </w:rPr>
      </w:pPr>
      <w:r w:rsidRPr="0033113A">
        <w:rPr>
          <w:rFonts w:ascii="Arial" w:hAnsi="Arial" w:cs="Arial"/>
        </w:rPr>
        <w:t>Консультирование по вопросам предоставления Услуги сотрудниками МФЦ и Подразделения осуществляется бесплатно.</w:t>
      </w:r>
    </w:p>
    <w:p w:rsidR="00916C89" w:rsidRPr="0033113A" w:rsidRDefault="00916C89" w:rsidP="000126E8">
      <w:pPr>
        <w:pStyle w:val="13"/>
        <w:numPr>
          <w:ilvl w:val="0"/>
          <w:numId w:val="4"/>
        </w:numPr>
        <w:autoSpaceDE w:val="0"/>
        <w:autoSpaceDN w:val="0"/>
        <w:adjustRightInd w:val="0"/>
        <w:spacing w:line="360" w:lineRule="auto"/>
        <w:ind w:left="0" w:firstLine="709"/>
        <w:contextualSpacing/>
        <w:jc w:val="both"/>
        <w:rPr>
          <w:rFonts w:ascii="Arial" w:hAnsi="Arial" w:cs="Arial"/>
        </w:rPr>
      </w:pPr>
      <w:r w:rsidRPr="0033113A">
        <w:rPr>
          <w:rFonts w:ascii="Arial" w:hAnsi="Arial" w:cs="Arial"/>
        </w:rPr>
        <w:t>Информирование Заявителей о порядке оказания Услуги осуществляется также по телефону «горячей линии» 8-800-550-50-03.</w:t>
      </w:r>
    </w:p>
    <w:p w:rsidR="00916C89" w:rsidRPr="0033113A" w:rsidRDefault="00916C89" w:rsidP="000126E8">
      <w:pPr>
        <w:pStyle w:val="13"/>
        <w:numPr>
          <w:ilvl w:val="0"/>
          <w:numId w:val="4"/>
        </w:numPr>
        <w:autoSpaceDE w:val="0"/>
        <w:autoSpaceDN w:val="0"/>
        <w:adjustRightInd w:val="0"/>
        <w:spacing w:line="360" w:lineRule="auto"/>
        <w:ind w:left="0" w:firstLine="709"/>
        <w:contextualSpacing/>
        <w:jc w:val="both"/>
        <w:rPr>
          <w:rFonts w:ascii="Arial" w:hAnsi="Arial" w:cs="Arial"/>
        </w:rPr>
      </w:pPr>
      <w:r w:rsidRPr="0033113A">
        <w:rPr>
          <w:rFonts w:ascii="Arial" w:hAnsi="Arial" w:cs="Arial"/>
        </w:rPr>
        <w:t xml:space="preserve">Информация об оказании услуги размещается в помещениях Администрации и МФЦ, предназначенных для приема Заявителей. </w:t>
      </w:r>
    </w:p>
    <w:p w:rsidR="00916C89" w:rsidRPr="0033113A" w:rsidRDefault="00916C89" w:rsidP="000126E8">
      <w:pPr>
        <w:pStyle w:val="13"/>
        <w:numPr>
          <w:ilvl w:val="0"/>
          <w:numId w:val="4"/>
        </w:numPr>
        <w:autoSpaceDE w:val="0"/>
        <w:autoSpaceDN w:val="0"/>
        <w:adjustRightInd w:val="0"/>
        <w:spacing w:line="360" w:lineRule="auto"/>
        <w:ind w:left="0" w:firstLine="709"/>
        <w:contextualSpacing/>
        <w:jc w:val="both"/>
        <w:rPr>
          <w:rFonts w:ascii="Arial" w:hAnsi="Arial" w:cs="Arial"/>
        </w:rPr>
      </w:pPr>
      <w:proofErr w:type="gramStart"/>
      <w:r w:rsidRPr="0033113A">
        <w:rPr>
          <w:rFonts w:ascii="Arial" w:hAnsi="Arial" w:cs="Arial"/>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w:t>
      </w:r>
      <w:r w:rsidRPr="0033113A">
        <w:rPr>
          <w:rFonts w:ascii="Arial" w:hAnsi="Arial" w:cs="Arial"/>
        </w:rPr>
        <w:lastRenderedPageBreak/>
        <w:t>предоставления государственных и муниципальных услуг</w:t>
      </w:r>
      <w:r>
        <w:rPr>
          <w:rFonts w:ascii="Arial" w:hAnsi="Arial" w:cs="Arial"/>
        </w:rPr>
        <w:t xml:space="preserve"> в Московской области</w:t>
      </w:r>
      <w:r w:rsidRPr="0033113A">
        <w:rPr>
          <w:rFonts w:ascii="Arial" w:hAnsi="Arial" w:cs="Arial"/>
        </w:rPr>
        <w:t xml:space="preserve">, утвержденному </w:t>
      </w:r>
      <w:r>
        <w:rPr>
          <w:rFonts w:ascii="Arial" w:hAnsi="Arial" w:cs="Arial"/>
        </w:rPr>
        <w:t>распоряжением М</w:t>
      </w:r>
      <w:r w:rsidRPr="0033113A">
        <w:rPr>
          <w:rFonts w:ascii="Arial" w:hAnsi="Arial" w:cs="Arial"/>
        </w:rPr>
        <w:t>инист</w:t>
      </w:r>
      <w:r>
        <w:rPr>
          <w:rFonts w:ascii="Arial" w:hAnsi="Arial" w:cs="Arial"/>
        </w:rPr>
        <w:t>е</w:t>
      </w:r>
      <w:r w:rsidRPr="0033113A">
        <w:rPr>
          <w:rFonts w:ascii="Arial" w:hAnsi="Arial" w:cs="Arial"/>
        </w:rPr>
        <w:t>р</w:t>
      </w:r>
      <w:r>
        <w:rPr>
          <w:rFonts w:ascii="Arial" w:hAnsi="Arial" w:cs="Arial"/>
        </w:rPr>
        <w:t>ств</w:t>
      </w:r>
      <w:r w:rsidRPr="0033113A">
        <w:rPr>
          <w:rFonts w:ascii="Arial" w:hAnsi="Arial" w:cs="Arial"/>
        </w:rPr>
        <w:t xml:space="preserve">а государственного управления, информационных технологий и связи Московской области от </w:t>
      </w:r>
      <w:r>
        <w:rPr>
          <w:rFonts w:ascii="Arial" w:hAnsi="Arial" w:cs="Arial"/>
        </w:rPr>
        <w:t>2</w:t>
      </w:r>
      <w:r w:rsidRPr="0033113A">
        <w:rPr>
          <w:rFonts w:ascii="Arial" w:hAnsi="Arial" w:cs="Arial"/>
        </w:rPr>
        <w:t>1.0</w:t>
      </w:r>
      <w:r>
        <w:rPr>
          <w:rFonts w:ascii="Arial" w:hAnsi="Arial" w:cs="Arial"/>
        </w:rPr>
        <w:t>7</w:t>
      </w:r>
      <w:r w:rsidRPr="0033113A">
        <w:rPr>
          <w:rFonts w:ascii="Arial" w:hAnsi="Arial" w:cs="Arial"/>
        </w:rPr>
        <w:t>.201</w:t>
      </w:r>
      <w:r>
        <w:rPr>
          <w:rFonts w:ascii="Arial" w:hAnsi="Arial" w:cs="Arial"/>
        </w:rPr>
        <w:t>6</w:t>
      </w:r>
      <w:r w:rsidRPr="0033113A">
        <w:rPr>
          <w:rFonts w:ascii="Arial" w:hAnsi="Arial" w:cs="Arial"/>
        </w:rPr>
        <w:t xml:space="preserve"> № 10-</w:t>
      </w:r>
      <w:r>
        <w:rPr>
          <w:rFonts w:ascii="Arial" w:hAnsi="Arial" w:cs="Arial"/>
        </w:rPr>
        <w:t>57</w:t>
      </w:r>
      <w:r w:rsidRPr="0033113A">
        <w:rPr>
          <w:rFonts w:ascii="Arial" w:hAnsi="Arial" w:cs="Arial"/>
        </w:rPr>
        <w:t>/</w:t>
      </w:r>
      <w:r>
        <w:rPr>
          <w:rFonts w:ascii="Arial" w:hAnsi="Arial" w:cs="Arial"/>
        </w:rPr>
        <w:t>РВ</w:t>
      </w:r>
      <w:r w:rsidRPr="0033113A">
        <w:rPr>
          <w:rFonts w:ascii="Arial" w:hAnsi="Arial" w:cs="Arial"/>
        </w:rPr>
        <w:t>.</w:t>
      </w:r>
      <w:proofErr w:type="gramEnd"/>
    </w:p>
    <w:p w:rsidR="00916C89" w:rsidRPr="00297714" w:rsidRDefault="00916C89" w:rsidP="009D320A">
      <w:pPr>
        <w:pStyle w:val="ConsPlusNormal"/>
        <w:ind w:firstLine="539"/>
        <w:outlineLvl w:val="0"/>
        <w:rPr>
          <w:b/>
          <w:bCs/>
          <w:iCs/>
          <w:sz w:val="24"/>
          <w:szCs w:val="24"/>
        </w:rPr>
      </w:pPr>
      <w:r w:rsidRPr="0033113A">
        <w:rPr>
          <w:sz w:val="24"/>
          <w:szCs w:val="24"/>
        </w:rPr>
        <w:br w:type="page"/>
      </w:r>
      <w:bookmarkStart w:id="66" w:name="_Toc441496569"/>
      <w:r w:rsidRPr="00297714">
        <w:rPr>
          <w:b/>
          <w:bCs/>
          <w:iCs/>
          <w:sz w:val="24"/>
          <w:szCs w:val="24"/>
        </w:rPr>
        <w:lastRenderedPageBreak/>
        <w:t xml:space="preserve">Приложение № </w:t>
      </w:r>
      <w:bookmarkStart w:id="67" w:name="Приложение9"/>
      <w:bookmarkStart w:id="68" w:name="Приложение3"/>
      <w:r w:rsidRPr="00297714">
        <w:rPr>
          <w:b/>
          <w:bCs/>
          <w:iCs/>
          <w:sz w:val="24"/>
          <w:szCs w:val="24"/>
        </w:rPr>
        <w:t>3</w:t>
      </w:r>
      <w:bookmarkEnd w:id="67"/>
      <w:bookmarkEnd w:id="68"/>
      <w:r w:rsidRPr="00297714">
        <w:rPr>
          <w:b/>
          <w:bCs/>
          <w:iCs/>
          <w:sz w:val="24"/>
          <w:szCs w:val="24"/>
        </w:rPr>
        <w:t>. Список нормативных актов, в соответствии с которыми осуществляется оказание Услуги</w:t>
      </w:r>
      <w:bookmarkEnd w:id="66"/>
    </w:p>
    <w:p w:rsidR="00916C89" w:rsidRPr="00297714" w:rsidRDefault="00916C89" w:rsidP="009D320A">
      <w:pPr>
        <w:pStyle w:val="ConsPlusNormal"/>
        <w:ind w:firstLine="539"/>
        <w:rPr>
          <w:b/>
          <w:sz w:val="24"/>
          <w:szCs w:val="24"/>
        </w:rPr>
      </w:pPr>
    </w:p>
    <w:p w:rsidR="00916C89" w:rsidRPr="00297714" w:rsidRDefault="00916C89" w:rsidP="009D320A">
      <w:pPr>
        <w:pStyle w:val="ConsPlusNormal"/>
        <w:jc w:val="both"/>
        <w:rPr>
          <w:b/>
          <w:sz w:val="24"/>
          <w:szCs w:val="24"/>
        </w:rPr>
      </w:pPr>
      <w:r w:rsidRPr="00297714">
        <w:rPr>
          <w:sz w:val="24"/>
          <w:szCs w:val="24"/>
        </w:rPr>
        <w:t xml:space="preserve">Предоставление Услуги осуществляется в соответствии </w:t>
      </w:r>
      <w:proofErr w:type="gramStart"/>
      <w:r w:rsidRPr="00297714">
        <w:rPr>
          <w:sz w:val="24"/>
          <w:szCs w:val="24"/>
        </w:rPr>
        <w:t>с</w:t>
      </w:r>
      <w:proofErr w:type="gramEnd"/>
      <w:r w:rsidRPr="00297714">
        <w:rPr>
          <w:sz w:val="24"/>
          <w:szCs w:val="24"/>
        </w:rPr>
        <w:t xml:space="preserve">: </w:t>
      </w:r>
    </w:p>
    <w:p w:rsidR="00916C89" w:rsidRDefault="00916C89" w:rsidP="009D320A">
      <w:pPr>
        <w:pStyle w:val="a5"/>
        <w:spacing w:before="0" w:beforeAutospacing="0" w:after="0" w:line="360" w:lineRule="auto"/>
        <w:ind w:firstLine="709"/>
        <w:jc w:val="both"/>
        <w:rPr>
          <w:rFonts w:ascii="Arial" w:hAnsi="Arial" w:cs="Arial"/>
        </w:rPr>
      </w:pPr>
    </w:p>
    <w:p w:rsidR="00916C89" w:rsidRPr="00726231" w:rsidRDefault="00916C89" w:rsidP="009D320A">
      <w:pPr>
        <w:pStyle w:val="a5"/>
        <w:spacing w:before="0" w:beforeAutospacing="0" w:after="0" w:line="360" w:lineRule="auto"/>
        <w:ind w:firstLine="709"/>
        <w:jc w:val="both"/>
        <w:rPr>
          <w:rFonts w:ascii="Arial" w:hAnsi="Arial" w:cs="Arial"/>
        </w:rPr>
      </w:pPr>
      <w:r w:rsidRPr="00726231">
        <w:rPr>
          <w:rFonts w:ascii="Arial" w:hAnsi="Arial" w:cs="Arial"/>
        </w:rPr>
        <w:t>- Жилищным кодексом Российской Федерации;</w:t>
      </w:r>
    </w:p>
    <w:p w:rsidR="00916C89" w:rsidRPr="00726231" w:rsidRDefault="00916C89" w:rsidP="009D320A">
      <w:pPr>
        <w:pStyle w:val="a5"/>
        <w:spacing w:before="0" w:beforeAutospacing="0" w:after="0" w:line="360" w:lineRule="auto"/>
        <w:ind w:firstLine="709"/>
        <w:jc w:val="both"/>
        <w:rPr>
          <w:rFonts w:ascii="Arial" w:hAnsi="Arial" w:cs="Arial"/>
        </w:rPr>
      </w:pPr>
      <w:r w:rsidRPr="00726231">
        <w:rPr>
          <w:rFonts w:ascii="Arial" w:hAnsi="Arial" w:cs="Arial"/>
        </w:rPr>
        <w:t xml:space="preserve">- Федеральным законом от 06.10.2003 №131-ФЗ «Об общих принципах организации местного самоуправления в Российской Федерации»; </w:t>
      </w:r>
    </w:p>
    <w:p w:rsidR="00916C89" w:rsidRPr="00726231" w:rsidRDefault="00916C89" w:rsidP="009D320A">
      <w:pPr>
        <w:pStyle w:val="a5"/>
        <w:spacing w:before="0" w:beforeAutospacing="0" w:after="0" w:line="360" w:lineRule="auto"/>
        <w:ind w:firstLine="709"/>
        <w:jc w:val="both"/>
        <w:rPr>
          <w:rFonts w:ascii="Arial" w:hAnsi="Arial" w:cs="Arial"/>
        </w:rPr>
      </w:pPr>
      <w:r w:rsidRPr="00726231">
        <w:rPr>
          <w:rFonts w:ascii="Arial" w:hAnsi="Arial" w:cs="Arial"/>
        </w:rPr>
        <w:t>- Федеральным законом от 27.07.2010 №210-ФЗ «Об организации предоставления государственных и муниципальных услуг» (Собрание законодательства РФ, 2010, № 31, ст. 4179);</w:t>
      </w:r>
    </w:p>
    <w:p w:rsidR="00916C89" w:rsidRPr="00726231" w:rsidRDefault="00916C89" w:rsidP="009D320A">
      <w:pPr>
        <w:pStyle w:val="a5"/>
        <w:spacing w:before="0" w:beforeAutospacing="0" w:after="0" w:line="360" w:lineRule="auto"/>
        <w:ind w:firstLine="709"/>
        <w:jc w:val="both"/>
        <w:rPr>
          <w:rFonts w:ascii="Arial" w:hAnsi="Arial" w:cs="Arial"/>
        </w:rPr>
      </w:pPr>
      <w:r w:rsidRPr="00726231">
        <w:rPr>
          <w:rFonts w:ascii="Arial" w:hAnsi="Arial" w:cs="Arial"/>
        </w:rPr>
        <w:t>- Федеральным законом от 02.05.2006 № 59-ФЗ «О порядке рассмотрения обращений граждан Российской Федерации» (Собрание законодательства Российской Федерации, 2006, № 19, ст. 2060);</w:t>
      </w:r>
    </w:p>
    <w:p w:rsidR="00916C89" w:rsidRDefault="00916C89" w:rsidP="009D320A">
      <w:pPr>
        <w:pStyle w:val="a5"/>
        <w:spacing w:before="0" w:beforeAutospacing="0" w:after="0" w:line="360" w:lineRule="auto"/>
        <w:ind w:firstLine="709"/>
        <w:jc w:val="both"/>
        <w:rPr>
          <w:rFonts w:ascii="Arial" w:hAnsi="Arial" w:cs="Arial"/>
        </w:rPr>
      </w:pPr>
      <w:r w:rsidRPr="00726231">
        <w:rPr>
          <w:rFonts w:ascii="Arial" w:hAnsi="Arial" w:cs="Arial"/>
        </w:rPr>
        <w:t xml:space="preserve">- Постановлением Правительства Российской Федерации от </w:t>
      </w:r>
      <w:r>
        <w:rPr>
          <w:rFonts w:ascii="Arial" w:hAnsi="Arial" w:cs="Arial"/>
        </w:rPr>
        <w:t>24</w:t>
      </w:r>
      <w:r w:rsidRPr="00726231">
        <w:rPr>
          <w:rFonts w:ascii="Arial" w:hAnsi="Arial" w:cs="Arial"/>
        </w:rPr>
        <w:t>.</w:t>
      </w:r>
      <w:r>
        <w:rPr>
          <w:rFonts w:ascii="Arial" w:hAnsi="Arial" w:cs="Arial"/>
        </w:rPr>
        <w:t>1</w:t>
      </w:r>
      <w:r w:rsidRPr="00726231">
        <w:rPr>
          <w:rFonts w:ascii="Arial" w:hAnsi="Arial" w:cs="Arial"/>
        </w:rPr>
        <w:t>0.20</w:t>
      </w:r>
      <w:r>
        <w:rPr>
          <w:rFonts w:ascii="Arial" w:hAnsi="Arial" w:cs="Arial"/>
        </w:rPr>
        <w:t>11</w:t>
      </w:r>
      <w:r w:rsidRPr="00726231">
        <w:rPr>
          <w:rFonts w:ascii="Arial" w:hAnsi="Arial" w:cs="Arial"/>
        </w:rPr>
        <w:t xml:space="preserve"> № 8</w:t>
      </w:r>
      <w:r>
        <w:rPr>
          <w:rFonts w:ascii="Arial" w:hAnsi="Arial" w:cs="Arial"/>
        </w:rPr>
        <w:t>61</w:t>
      </w:r>
      <w:r w:rsidRPr="00726231">
        <w:rPr>
          <w:rFonts w:ascii="Arial" w:hAnsi="Arial" w:cs="Arial"/>
        </w:rPr>
        <w:t xml:space="preserve"> «О </w:t>
      </w:r>
      <w:r>
        <w:rPr>
          <w:rFonts w:ascii="Arial" w:hAnsi="Arial" w:cs="Arial"/>
        </w:rPr>
        <w:t>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916C89" w:rsidRPr="00726231" w:rsidRDefault="00916C89" w:rsidP="009D320A">
      <w:pPr>
        <w:pStyle w:val="a5"/>
        <w:spacing w:before="0" w:beforeAutospacing="0" w:after="0" w:line="360" w:lineRule="auto"/>
        <w:ind w:firstLine="709"/>
        <w:jc w:val="both"/>
        <w:rPr>
          <w:rFonts w:ascii="Arial" w:hAnsi="Arial" w:cs="Arial"/>
        </w:rPr>
      </w:pPr>
      <w:r w:rsidRPr="00726231">
        <w:rPr>
          <w:rFonts w:ascii="Arial" w:hAnsi="Arial" w:cs="Arial"/>
        </w:rPr>
        <w:t xml:space="preserve">- Закон Московской области от 30 декабря 2005 года N 277/2005-ОЗ "О признании граждан, проживающих в Московской области, малоимущими в целях принятия </w:t>
      </w:r>
      <w:proofErr w:type="gramStart"/>
      <w:r w:rsidRPr="00726231">
        <w:rPr>
          <w:rFonts w:ascii="Arial" w:hAnsi="Arial" w:cs="Arial"/>
        </w:rPr>
        <w:t>их</w:t>
      </w:r>
      <w:proofErr w:type="gramEnd"/>
      <w:r w:rsidRPr="00726231">
        <w:rPr>
          <w:rFonts w:ascii="Arial" w:hAnsi="Arial" w:cs="Arial"/>
        </w:rPr>
        <w:t xml:space="preserve"> на учет нуждающихся в жилых помещениях, предоставляемых по договорам социального найма";</w:t>
      </w:r>
    </w:p>
    <w:p w:rsidR="00916C89" w:rsidRPr="00726231" w:rsidRDefault="00916C89" w:rsidP="009D320A">
      <w:pPr>
        <w:pStyle w:val="a5"/>
        <w:spacing w:before="0" w:beforeAutospacing="0" w:after="0" w:line="360" w:lineRule="auto"/>
        <w:ind w:firstLine="709"/>
        <w:jc w:val="both"/>
        <w:rPr>
          <w:rFonts w:ascii="Arial" w:hAnsi="Arial" w:cs="Arial"/>
        </w:rPr>
      </w:pPr>
      <w:proofErr w:type="gramStart"/>
      <w:r w:rsidRPr="00726231">
        <w:rPr>
          <w:rFonts w:ascii="Arial" w:hAnsi="Arial" w:cs="Arial"/>
        </w:rPr>
        <w:t>- постановление Правительства Московской области от 31 августа 2006 г. N 839/33 "О порядке учета доходов и имущества в целях признания граждан, проживающих в Московской области, малоимущими и предоставления им по договорам социального найма жилых помещений муниципального жилищного фонда";</w:t>
      </w:r>
      <w:proofErr w:type="gramEnd"/>
    </w:p>
    <w:p w:rsidR="00916C89" w:rsidRPr="00726231" w:rsidRDefault="00916C89" w:rsidP="009D320A">
      <w:pPr>
        <w:pStyle w:val="a5"/>
        <w:spacing w:before="0" w:beforeAutospacing="0" w:after="0" w:line="360" w:lineRule="auto"/>
        <w:ind w:firstLine="709"/>
        <w:jc w:val="both"/>
        <w:rPr>
          <w:rFonts w:ascii="Arial" w:hAnsi="Arial" w:cs="Arial"/>
        </w:rPr>
      </w:pPr>
      <w:proofErr w:type="gramStart"/>
      <w:r w:rsidRPr="00726231">
        <w:rPr>
          <w:rFonts w:ascii="Arial" w:hAnsi="Arial" w:cs="Arial"/>
        </w:rPr>
        <w:t>- постановление Правительства Московской области от 23 апреля 2007 г. N 296/15 "О внесении изменений в постановление Правительства Московской области от 31 августа 2006 г. N 839/33 "О порядке учета доходов и имущества в целях признания граждан, проживающих в Московской области, малоимущими и предоставления им по договорам социального найма жилых помещений муниципального жилищного фонда";</w:t>
      </w:r>
      <w:proofErr w:type="gramEnd"/>
    </w:p>
    <w:p w:rsidR="00916C89" w:rsidRPr="00726231" w:rsidRDefault="00916C89" w:rsidP="009D320A">
      <w:pPr>
        <w:pStyle w:val="a5"/>
        <w:spacing w:before="0" w:beforeAutospacing="0" w:after="0" w:line="360" w:lineRule="auto"/>
        <w:ind w:firstLine="709"/>
        <w:jc w:val="both"/>
        <w:rPr>
          <w:rFonts w:ascii="Arial" w:hAnsi="Arial" w:cs="Arial"/>
        </w:rPr>
      </w:pPr>
      <w:proofErr w:type="gramStart"/>
      <w:r w:rsidRPr="00726231">
        <w:rPr>
          <w:rFonts w:ascii="Arial" w:hAnsi="Arial" w:cs="Arial"/>
        </w:rPr>
        <w:t xml:space="preserve">- постановление Правительства Московской области от 21 декабря 2007 г. N 997/42 </w:t>
      </w:r>
      <w:r>
        <w:rPr>
          <w:rFonts w:ascii="Arial" w:hAnsi="Arial" w:cs="Arial"/>
        </w:rPr>
        <w:t>«</w:t>
      </w:r>
      <w:r w:rsidRPr="00726231">
        <w:rPr>
          <w:rFonts w:ascii="Arial" w:hAnsi="Arial" w:cs="Arial"/>
        </w:rPr>
        <w:t>Об установлении расчетного периода накопления в целях признания граждан, проживающих в Московской области, малоимущими и предоставления им по договорам социального найма жилых помещений муниципального жилищного фонда</w:t>
      </w:r>
      <w:r>
        <w:rPr>
          <w:rFonts w:ascii="Arial" w:hAnsi="Arial" w:cs="Arial"/>
        </w:rPr>
        <w:t>»</w:t>
      </w:r>
      <w:r w:rsidRPr="00726231">
        <w:rPr>
          <w:rFonts w:ascii="Arial" w:hAnsi="Arial" w:cs="Arial"/>
        </w:rPr>
        <w:t>;</w:t>
      </w:r>
      <w:proofErr w:type="gramEnd"/>
    </w:p>
    <w:p w:rsidR="00916C89" w:rsidRPr="00726231" w:rsidRDefault="00916C89" w:rsidP="009D320A">
      <w:pPr>
        <w:pStyle w:val="a5"/>
        <w:spacing w:before="0" w:beforeAutospacing="0" w:after="0" w:line="360" w:lineRule="auto"/>
        <w:ind w:firstLine="709"/>
        <w:jc w:val="both"/>
        <w:rPr>
          <w:rFonts w:ascii="Arial" w:hAnsi="Arial" w:cs="Arial"/>
        </w:rPr>
      </w:pPr>
      <w:proofErr w:type="gramStart"/>
      <w:r w:rsidRPr="00726231">
        <w:rPr>
          <w:rFonts w:ascii="Arial" w:hAnsi="Arial" w:cs="Arial"/>
        </w:rPr>
        <w:t xml:space="preserve">- Методические рекомендации для субъектов Российской Федерации и органов местного самоуправления по </w:t>
      </w:r>
      <w:r>
        <w:rPr>
          <w:rFonts w:ascii="Arial" w:hAnsi="Arial" w:cs="Arial"/>
        </w:rPr>
        <w:t>определению</w:t>
      </w:r>
      <w:r w:rsidRPr="00726231">
        <w:rPr>
          <w:rFonts w:ascii="Arial" w:hAnsi="Arial" w:cs="Arial"/>
        </w:rPr>
        <w:t xml:space="preserve"> порядка </w:t>
      </w:r>
      <w:r>
        <w:rPr>
          <w:rFonts w:ascii="Arial" w:hAnsi="Arial" w:cs="Arial"/>
        </w:rPr>
        <w:t xml:space="preserve">ведения органами местного </w:t>
      </w:r>
      <w:r>
        <w:rPr>
          <w:rFonts w:ascii="Arial" w:hAnsi="Arial" w:cs="Arial"/>
        </w:rPr>
        <w:lastRenderedPageBreak/>
        <w:t>самоуправления учета</w:t>
      </w:r>
      <w:r w:rsidRPr="00726231">
        <w:rPr>
          <w:rFonts w:ascii="Arial" w:hAnsi="Arial" w:cs="Arial"/>
        </w:rPr>
        <w:t xml:space="preserve"> граждан </w:t>
      </w:r>
      <w:r>
        <w:rPr>
          <w:rFonts w:ascii="Arial" w:hAnsi="Arial" w:cs="Arial"/>
        </w:rPr>
        <w:t>в качестве нуждающихся в жилых помещениях, предоставляемых по договорам социального найма, и по предоставляемых по договорам социального найма, и по предоставлению таких гражданам жилых помещений по договору социального найма</w:t>
      </w:r>
      <w:r w:rsidRPr="00726231">
        <w:rPr>
          <w:rFonts w:ascii="Arial" w:hAnsi="Arial" w:cs="Arial"/>
        </w:rPr>
        <w:t>, утвержденные приказом Министерства регионального развития Российской Федерации от 25.02.2005 N 18.</w:t>
      </w:r>
      <w:proofErr w:type="gramEnd"/>
    </w:p>
    <w:p w:rsidR="00916C89" w:rsidRDefault="00916C89" w:rsidP="009D320A">
      <w:pPr>
        <w:pStyle w:val="a5"/>
        <w:spacing w:before="0" w:beforeAutospacing="0" w:after="0" w:line="360" w:lineRule="auto"/>
        <w:ind w:firstLine="709"/>
        <w:jc w:val="both"/>
        <w:rPr>
          <w:rFonts w:ascii="Arial" w:hAnsi="Arial" w:cs="Arial"/>
        </w:rPr>
      </w:pPr>
      <w:r w:rsidRPr="00726231">
        <w:rPr>
          <w:rFonts w:ascii="Arial" w:hAnsi="Arial" w:cs="Arial"/>
        </w:rPr>
        <w:t xml:space="preserve">- Уставом </w:t>
      </w:r>
      <w:r w:rsidR="00260DF1" w:rsidRPr="00F802D9">
        <w:rPr>
          <w:rFonts w:ascii="Arial" w:hAnsi="Arial" w:cs="Arial"/>
        </w:rPr>
        <w:t>городского округа Ступино Московской области</w:t>
      </w:r>
      <w:r>
        <w:rPr>
          <w:rFonts w:ascii="Arial" w:hAnsi="Arial" w:cs="Arial"/>
        </w:rPr>
        <w:t>;</w:t>
      </w:r>
    </w:p>
    <w:p w:rsidR="00916C89" w:rsidRPr="00F22108" w:rsidRDefault="00916C89" w:rsidP="00B534AF">
      <w:pPr>
        <w:autoSpaceDE w:val="0"/>
        <w:autoSpaceDN w:val="0"/>
        <w:adjustRightInd w:val="0"/>
        <w:spacing w:line="360" w:lineRule="auto"/>
        <w:ind w:firstLine="567"/>
        <w:jc w:val="both"/>
        <w:rPr>
          <w:rFonts w:ascii="Arial" w:hAnsi="Arial" w:cs="Arial"/>
        </w:rPr>
      </w:pPr>
      <w:r>
        <w:rPr>
          <w:rFonts w:ascii="Arial" w:hAnsi="Arial" w:cs="Arial"/>
        </w:rPr>
        <w:t xml:space="preserve">- </w:t>
      </w:r>
      <w:r w:rsidRPr="00A24DB7">
        <w:rPr>
          <w:rFonts w:ascii="Arial" w:hAnsi="Arial" w:cs="Arial"/>
        </w:rPr>
        <w:t xml:space="preserve">решение Совета депутатов </w:t>
      </w:r>
      <w:r w:rsidR="004A404E" w:rsidRPr="00A24DB7">
        <w:rPr>
          <w:rFonts w:ascii="Arial" w:hAnsi="Arial" w:cs="Arial"/>
        </w:rPr>
        <w:t>городского округа Ступино Московской области</w:t>
      </w:r>
      <w:r w:rsidRPr="00A24DB7">
        <w:rPr>
          <w:rFonts w:ascii="Arial" w:hAnsi="Arial" w:cs="Arial"/>
        </w:rPr>
        <w:t xml:space="preserve"> от </w:t>
      </w:r>
      <w:r w:rsidR="00022A39" w:rsidRPr="00A24DB7">
        <w:rPr>
          <w:rFonts w:ascii="Arial" w:hAnsi="Arial" w:cs="Arial"/>
        </w:rPr>
        <w:t>21</w:t>
      </w:r>
      <w:r w:rsidRPr="00A24DB7">
        <w:rPr>
          <w:rFonts w:ascii="Arial" w:hAnsi="Arial" w:cs="Arial"/>
        </w:rPr>
        <w:t>.</w:t>
      </w:r>
      <w:r w:rsidR="00022A39" w:rsidRPr="00A24DB7">
        <w:rPr>
          <w:rFonts w:ascii="Arial" w:hAnsi="Arial" w:cs="Arial"/>
        </w:rPr>
        <w:t>12</w:t>
      </w:r>
      <w:r w:rsidRPr="00A24DB7">
        <w:rPr>
          <w:rFonts w:ascii="Arial" w:hAnsi="Arial" w:cs="Arial"/>
        </w:rPr>
        <w:t>.201</w:t>
      </w:r>
      <w:r w:rsidR="00022A39" w:rsidRPr="00A24DB7">
        <w:rPr>
          <w:rFonts w:ascii="Arial" w:hAnsi="Arial" w:cs="Arial"/>
        </w:rPr>
        <w:t>7</w:t>
      </w:r>
      <w:r w:rsidRPr="00A24DB7">
        <w:rPr>
          <w:rFonts w:ascii="Arial" w:hAnsi="Arial" w:cs="Arial"/>
        </w:rPr>
        <w:t xml:space="preserve"> №</w:t>
      </w:r>
      <w:r w:rsidR="00022A39" w:rsidRPr="00A24DB7">
        <w:rPr>
          <w:rFonts w:ascii="Arial" w:hAnsi="Arial" w:cs="Arial"/>
        </w:rPr>
        <w:t>78/6</w:t>
      </w:r>
      <w:r w:rsidRPr="00A24DB7">
        <w:rPr>
          <w:rFonts w:ascii="Arial" w:hAnsi="Arial" w:cs="Arial"/>
        </w:rPr>
        <w:t xml:space="preserve"> «Об услуг</w:t>
      </w:r>
      <w:r w:rsidR="00A24DB7" w:rsidRPr="00A24DB7">
        <w:rPr>
          <w:rFonts w:ascii="Arial" w:hAnsi="Arial" w:cs="Arial"/>
        </w:rPr>
        <w:t>ах</w:t>
      </w:r>
      <w:r w:rsidRPr="00A24DB7">
        <w:rPr>
          <w:rFonts w:ascii="Arial" w:hAnsi="Arial" w:cs="Arial"/>
        </w:rPr>
        <w:t xml:space="preserve">, которые являются необходимыми и обязательными для предоставления администрацией </w:t>
      </w:r>
      <w:r w:rsidR="004A404E" w:rsidRPr="00A24DB7">
        <w:rPr>
          <w:rFonts w:ascii="Arial" w:hAnsi="Arial" w:cs="Arial"/>
        </w:rPr>
        <w:t>городского округа Ступино Московской области</w:t>
      </w:r>
      <w:r w:rsidR="00A24DB7" w:rsidRPr="00A24DB7">
        <w:rPr>
          <w:rFonts w:ascii="Arial" w:hAnsi="Arial" w:cs="Arial"/>
        </w:rPr>
        <w:t xml:space="preserve"> муниципальных услуг и предоставляются организациями, участвующими в предоставлении муниципальных услуг</w:t>
      </w:r>
      <w:r w:rsidRPr="00A24DB7">
        <w:rPr>
          <w:rFonts w:ascii="Arial" w:hAnsi="Arial" w:cs="Arial"/>
        </w:rPr>
        <w:t>»</w:t>
      </w:r>
      <w:r w:rsidR="00A24DB7" w:rsidRPr="00A24DB7">
        <w:rPr>
          <w:rFonts w:ascii="Arial" w:hAnsi="Arial" w:cs="Arial"/>
        </w:rPr>
        <w:t>.</w:t>
      </w:r>
    </w:p>
    <w:p w:rsidR="00916C89" w:rsidRPr="00726231" w:rsidRDefault="00916C89" w:rsidP="009D320A">
      <w:pPr>
        <w:pStyle w:val="a5"/>
        <w:spacing w:before="0" w:beforeAutospacing="0" w:after="0" w:line="360" w:lineRule="auto"/>
        <w:ind w:firstLine="709"/>
        <w:jc w:val="both"/>
        <w:rPr>
          <w:rFonts w:ascii="Arial" w:hAnsi="Arial" w:cs="Arial"/>
        </w:rPr>
      </w:pPr>
      <w:r>
        <w:rPr>
          <w:rFonts w:ascii="Arial" w:hAnsi="Arial" w:cs="Arial"/>
        </w:rPr>
        <w:t>.</w:t>
      </w:r>
    </w:p>
    <w:p w:rsidR="00916C89" w:rsidRPr="0033113A" w:rsidRDefault="00916C89" w:rsidP="009D320A">
      <w:pPr>
        <w:spacing w:line="360" w:lineRule="auto"/>
        <w:rPr>
          <w:rFonts w:ascii="Arial" w:hAnsi="Arial" w:cs="Arial"/>
          <w:b/>
          <w:bCs/>
          <w:iCs/>
        </w:rPr>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A24DB7" w:rsidRDefault="00A24DB7" w:rsidP="006C36B3">
      <w:pPr>
        <w:pStyle w:val="a5"/>
        <w:spacing w:before="0" w:beforeAutospacing="0" w:after="0"/>
        <w:jc w:val="both"/>
      </w:pPr>
    </w:p>
    <w:p w:rsidR="00A24DB7" w:rsidRDefault="00A24DB7" w:rsidP="006C36B3">
      <w:pPr>
        <w:pStyle w:val="a5"/>
        <w:spacing w:before="0" w:beforeAutospacing="0" w:after="0"/>
        <w:jc w:val="both"/>
      </w:pPr>
    </w:p>
    <w:p w:rsidR="00A24DB7" w:rsidRDefault="00A24DB7" w:rsidP="006C36B3">
      <w:pPr>
        <w:pStyle w:val="a5"/>
        <w:spacing w:before="0" w:beforeAutospacing="0" w:after="0"/>
        <w:jc w:val="both"/>
      </w:pPr>
    </w:p>
    <w:p w:rsidR="00A24DB7" w:rsidRDefault="00A24DB7" w:rsidP="006C36B3">
      <w:pPr>
        <w:pStyle w:val="a5"/>
        <w:spacing w:before="0" w:beforeAutospacing="0" w:after="0"/>
        <w:jc w:val="both"/>
      </w:pPr>
    </w:p>
    <w:p w:rsidR="00A24DB7" w:rsidRDefault="00A24DB7" w:rsidP="006C36B3">
      <w:pPr>
        <w:pStyle w:val="a5"/>
        <w:spacing w:before="0" w:beforeAutospacing="0" w:after="0"/>
        <w:jc w:val="both"/>
      </w:pPr>
    </w:p>
    <w:p w:rsidR="00A24DB7" w:rsidRDefault="00A24DB7" w:rsidP="006C36B3">
      <w:pPr>
        <w:pStyle w:val="a5"/>
        <w:spacing w:before="0" w:beforeAutospacing="0" w:after="0"/>
        <w:jc w:val="both"/>
      </w:pPr>
    </w:p>
    <w:p w:rsidR="00A24DB7" w:rsidRDefault="00A24DB7" w:rsidP="006C36B3">
      <w:pPr>
        <w:pStyle w:val="a5"/>
        <w:spacing w:before="0" w:beforeAutospacing="0" w:after="0"/>
        <w:jc w:val="both"/>
      </w:pPr>
    </w:p>
    <w:p w:rsidR="00A24DB7" w:rsidRDefault="00A24DB7" w:rsidP="006C36B3">
      <w:pPr>
        <w:pStyle w:val="a5"/>
        <w:spacing w:before="0" w:beforeAutospacing="0" w:after="0"/>
        <w:jc w:val="both"/>
      </w:pPr>
    </w:p>
    <w:p w:rsidR="00A24DB7" w:rsidRDefault="00A24DB7" w:rsidP="006C36B3">
      <w:pPr>
        <w:pStyle w:val="a5"/>
        <w:spacing w:before="0" w:beforeAutospacing="0" w:after="0"/>
        <w:jc w:val="both"/>
      </w:pPr>
    </w:p>
    <w:p w:rsidR="00A24DB7" w:rsidRDefault="00A24DB7" w:rsidP="006C36B3">
      <w:pPr>
        <w:pStyle w:val="a5"/>
        <w:spacing w:before="0" w:beforeAutospacing="0" w:after="0"/>
        <w:jc w:val="both"/>
      </w:pPr>
    </w:p>
    <w:p w:rsidR="00A24DB7" w:rsidRDefault="00A24DB7" w:rsidP="006C36B3">
      <w:pPr>
        <w:pStyle w:val="a5"/>
        <w:spacing w:before="0" w:beforeAutospacing="0" w:after="0"/>
        <w:jc w:val="both"/>
      </w:pPr>
    </w:p>
    <w:p w:rsidR="00916C89" w:rsidRDefault="00916C89" w:rsidP="006C36B3">
      <w:pPr>
        <w:pStyle w:val="a5"/>
        <w:spacing w:before="0" w:beforeAutospacing="0" w:after="0"/>
        <w:jc w:val="both"/>
      </w:pPr>
    </w:p>
    <w:p w:rsidR="00916C89" w:rsidRDefault="00916C89" w:rsidP="006C36B3">
      <w:pPr>
        <w:pStyle w:val="a5"/>
        <w:spacing w:before="0" w:beforeAutospacing="0" w:after="0"/>
        <w:jc w:val="both"/>
      </w:pPr>
    </w:p>
    <w:p w:rsidR="00916C89" w:rsidRPr="00297714" w:rsidRDefault="00916C89" w:rsidP="007A791A">
      <w:pPr>
        <w:pStyle w:val="1-"/>
        <w:rPr>
          <w:rFonts w:ascii="Arial" w:hAnsi="Arial" w:cs="Arial"/>
          <w:sz w:val="24"/>
          <w:szCs w:val="24"/>
        </w:rPr>
      </w:pPr>
      <w:bookmarkStart w:id="69" w:name="_Ref437965623"/>
      <w:bookmarkStart w:id="70" w:name="_Toc437973321"/>
      <w:bookmarkStart w:id="71" w:name="_Toc438110063"/>
      <w:bookmarkStart w:id="72" w:name="_Toc438376275"/>
      <w:bookmarkStart w:id="73" w:name="_Toc441496572"/>
      <w:r w:rsidRPr="00297714">
        <w:rPr>
          <w:rFonts w:ascii="Arial" w:hAnsi="Arial" w:cs="Arial"/>
          <w:sz w:val="24"/>
          <w:szCs w:val="24"/>
        </w:rPr>
        <w:lastRenderedPageBreak/>
        <w:t xml:space="preserve">Приложение № </w:t>
      </w:r>
      <w:bookmarkStart w:id="74" w:name="Приложение4"/>
      <w:bookmarkEnd w:id="69"/>
      <w:r w:rsidRPr="00297714">
        <w:rPr>
          <w:rFonts w:ascii="Arial" w:hAnsi="Arial" w:cs="Arial"/>
          <w:sz w:val="24"/>
          <w:szCs w:val="24"/>
        </w:rPr>
        <w:t>4</w:t>
      </w:r>
      <w:bookmarkEnd w:id="74"/>
      <w:r w:rsidRPr="00297714">
        <w:rPr>
          <w:rFonts w:ascii="Arial" w:hAnsi="Arial" w:cs="Arial"/>
          <w:sz w:val="24"/>
          <w:szCs w:val="24"/>
        </w:rPr>
        <w:t>. Требования к документам, необходимым для оказания Услуги</w:t>
      </w:r>
      <w:bookmarkEnd w:id="70"/>
      <w:bookmarkEnd w:id="71"/>
      <w:bookmarkEnd w:id="72"/>
      <w:bookmarkEnd w:id="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3"/>
        <w:gridCol w:w="2520"/>
        <w:gridCol w:w="5208"/>
      </w:tblGrid>
      <w:tr w:rsidR="00916C89" w:rsidRPr="00297714" w:rsidTr="00B75DE3">
        <w:trPr>
          <w:tblHeader/>
        </w:trPr>
        <w:tc>
          <w:tcPr>
            <w:tcW w:w="1292" w:type="pct"/>
          </w:tcPr>
          <w:p w:rsidR="00916C89" w:rsidRPr="00720B3D" w:rsidRDefault="00916C89" w:rsidP="00B75DE3">
            <w:pPr>
              <w:suppressAutoHyphens/>
              <w:rPr>
                <w:rFonts w:ascii="Arial" w:hAnsi="Arial" w:cs="Arial"/>
              </w:rPr>
            </w:pPr>
            <w:r w:rsidRPr="00720B3D">
              <w:rPr>
                <w:rFonts w:ascii="Arial" w:hAnsi="Arial" w:cs="Arial"/>
                <w:sz w:val="22"/>
                <w:szCs w:val="22"/>
              </w:rPr>
              <w:t>Класс документа</w:t>
            </w:r>
          </w:p>
        </w:tc>
        <w:tc>
          <w:tcPr>
            <w:tcW w:w="1209" w:type="pct"/>
          </w:tcPr>
          <w:p w:rsidR="00916C89" w:rsidRPr="00720B3D" w:rsidRDefault="00916C89" w:rsidP="00B75DE3">
            <w:pPr>
              <w:suppressAutoHyphens/>
              <w:rPr>
                <w:rFonts w:ascii="Arial" w:hAnsi="Arial" w:cs="Arial"/>
              </w:rPr>
            </w:pPr>
            <w:r w:rsidRPr="00720B3D">
              <w:rPr>
                <w:rFonts w:ascii="Arial" w:hAnsi="Arial" w:cs="Arial"/>
                <w:sz w:val="22"/>
                <w:szCs w:val="22"/>
              </w:rPr>
              <w:t>Виды документов</w:t>
            </w:r>
          </w:p>
        </w:tc>
        <w:tc>
          <w:tcPr>
            <w:tcW w:w="2499" w:type="pct"/>
          </w:tcPr>
          <w:p w:rsidR="00916C89" w:rsidRPr="00720B3D" w:rsidRDefault="00916C89" w:rsidP="00B75DE3">
            <w:pPr>
              <w:suppressAutoHyphens/>
              <w:rPr>
                <w:rFonts w:ascii="Arial" w:hAnsi="Arial" w:cs="Arial"/>
              </w:rPr>
            </w:pPr>
            <w:r w:rsidRPr="00720B3D">
              <w:rPr>
                <w:rFonts w:ascii="Arial" w:hAnsi="Arial" w:cs="Arial"/>
                <w:sz w:val="22"/>
                <w:szCs w:val="22"/>
              </w:rPr>
              <w:t>Требования к документу</w:t>
            </w:r>
          </w:p>
        </w:tc>
      </w:tr>
      <w:tr w:rsidR="00916C89" w:rsidRPr="00297714" w:rsidTr="00B75DE3">
        <w:tc>
          <w:tcPr>
            <w:tcW w:w="5000" w:type="pct"/>
            <w:gridSpan w:val="3"/>
          </w:tcPr>
          <w:p w:rsidR="00916C89" w:rsidRPr="00720B3D" w:rsidRDefault="00916C89" w:rsidP="00B75DE3">
            <w:pPr>
              <w:suppressAutoHyphens/>
              <w:rPr>
                <w:rFonts w:ascii="Arial" w:hAnsi="Arial" w:cs="Arial"/>
                <w:b/>
              </w:rPr>
            </w:pPr>
            <w:r w:rsidRPr="00720B3D">
              <w:rPr>
                <w:rFonts w:ascii="Arial" w:hAnsi="Arial" w:cs="Arial"/>
                <w:b/>
                <w:sz w:val="22"/>
                <w:szCs w:val="22"/>
              </w:rPr>
              <w:t>Документы, предоставляемые Заявителем (его представителем)</w:t>
            </w:r>
          </w:p>
        </w:tc>
      </w:tr>
      <w:tr w:rsidR="00916C89" w:rsidRPr="00297714" w:rsidTr="00B75DE3">
        <w:trPr>
          <w:trHeight w:val="563"/>
        </w:trPr>
        <w:tc>
          <w:tcPr>
            <w:tcW w:w="1292" w:type="pct"/>
          </w:tcPr>
          <w:p w:rsidR="00916C89" w:rsidRPr="00720B3D" w:rsidRDefault="00916C89" w:rsidP="00B75DE3">
            <w:pPr>
              <w:suppressAutoHyphens/>
              <w:rPr>
                <w:rFonts w:ascii="Arial" w:hAnsi="Arial" w:cs="Arial"/>
              </w:rPr>
            </w:pPr>
            <w:r w:rsidRPr="00720B3D">
              <w:rPr>
                <w:rFonts w:ascii="Arial" w:hAnsi="Arial" w:cs="Arial"/>
                <w:sz w:val="22"/>
                <w:szCs w:val="22"/>
              </w:rPr>
              <w:t>Документ, удостоверяющий личность</w:t>
            </w:r>
          </w:p>
        </w:tc>
        <w:tc>
          <w:tcPr>
            <w:tcW w:w="1209" w:type="pct"/>
          </w:tcPr>
          <w:p w:rsidR="00916C89" w:rsidRPr="00720B3D" w:rsidRDefault="00916C89" w:rsidP="00B75DE3">
            <w:pPr>
              <w:suppressAutoHyphens/>
              <w:jc w:val="both"/>
              <w:rPr>
                <w:rFonts w:ascii="Arial" w:hAnsi="Arial" w:cs="Arial"/>
              </w:rPr>
            </w:pPr>
            <w:r w:rsidRPr="00720B3D">
              <w:rPr>
                <w:rFonts w:ascii="Arial" w:hAnsi="Arial" w:cs="Arial"/>
                <w:sz w:val="22"/>
                <w:szCs w:val="22"/>
              </w:rPr>
              <w:t xml:space="preserve">Паспорт гражданина Российской Федерации </w:t>
            </w:r>
          </w:p>
        </w:tc>
        <w:tc>
          <w:tcPr>
            <w:tcW w:w="2499" w:type="pct"/>
          </w:tcPr>
          <w:p w:rsidR="00916C89" w:rsidRPr="00720B3D" w:rsidRDefault="00916C89" w:rsidP="00B75DE3">
            <w:pPr>
              <w:suppressAutoHyphens/>
              <w:rPr>
                <w:rFonts w:ascii="Arial" w:hAnsi="Arial" w:cs="Arial"/>
              </w:rPr>
            </w:pPr>
            <w:r w:rsidRPr="00720B3D">
              <w:rPr>
                <w:rFonts w:ascii="Arial" w:hAnsi="Arial" w:cs="Arial"/>
                <w:sz w:val="22"/>
                <w:szCs w:val="22"/>
              </w:rPr>
              <w:t xml:space="preserve">Паспорт оформляется на русском </w:t>
            </w:r>
            <w:proofErr w:type="gramStart"/>
            <w:r w:rsidRPr="00720B3D">
              <w:rPr>
                <w:rFonts w:ascii="Arial" w:hAnsi="Arial" w:cs="Arial"/>
                <w:sz w:val="22"/>
                <w:szCs w:val="22"/>
              </w:rPr>
              <w:t>языке</w:t>
            </w:r>
            <w:proofErr w:type="gramEnd"/>
            <w:r w:rsidRPr="00720B3D">
              <w:rPr>
                <w:rFonts w:ascii="Arial" w:hAnsi="Arial" w:cs="Arial"/>
                <w:sz w:val="22"/>
                <w:szCs w:val="22"/>
              </w:rPr>
              <w:t xml:space="preserve"> на бланке паспорта, едином для всей Российской Федерации.</w:t>
            </w:r>
          </w:p>
          <w:p w:rsidR="00916C89" w:rsidRPr="00720B3D" w:rsidRDefault="00916C89" w:rsidP="00B75DE3">
            <w:pPr>
              <w:suppressAutoHyphens/>
              <w:rPr>
                <w:rFonts w:ascii="Arial" w:hAnsi="Arial" w:cs="Arial"/>
              </w:rPr>
            </w:pPr>
            <w:r w:rsidRPr="00720B3D">
              <w:rPr>
                <w:rFonts w:ascii="Arial" w:hAnsi="Arial" w:cs="Arial"/>
                <w:sz w:val="22"/>
                <w:szCs w:val="22"/>
              </w:rPr>
              <w:t>Обязательно:</w:t>
            </w:r>
          </w:p>
          <w:p w:rsidR="00916C89" w:rsidRPr="001E5881" w:rsidRDefault="00916C89" w:rsidP="000126E8">
            <w:pPr>
              <w:pStyle w:val="13"/>
              <w:numPr>
                <w:ilvl w:val="0"/>
                <w:numId w:val="23"/>
              </w:numPr>
              <w:suppressAutoHyphens/>
              <w:spacing w:line="276" w:lineRule="auto"/>
              <w:ind w:left="0"/>
              <w:contextualSpacing/>
              <w:rPr>
                <w:rFonts w:ascii="Arial" w:hAnsi="Arial" w:cs="Arial"/>
                <w:szCs w:val="24"/>
              </w:rPr>
            </w:pPr>
            <w:r w:rsidRPr="001E5881">
              <w:rPr>
                <w:rFonts w:ascii="Arial" w:hAnsi="Arial" w:cs="Arial"/>
                <w:sz w:val="22"/>
                <w:szCs w:val="22"/>
              </w:rPr>
              <w:t>наличие личной фотографии;</w:t>
            </w:r>
          </w:p>
          <w:p w:rsidR="00916C89" w:rsidRPr="001E5881" w:rsidRDefault="00916C89" w:rsidP="000126E8">
            <w:pPr>
              <w:pStyle w:val="13"/>
              <w:numPr>
                <w:ilvl w:val="0"/>
                <w:numId w:val="23"/>
              </w:numPr>
              <w:suppressAutoHyphens/>
              <w:spacing w:line="276" w:lineRule="auto"/>
              <w:ind w:left="0"/>
              <w:contextualSpacing/>
              <w:rPr>
                <w:rFonts w:ascii="Arial" w:hAnsi="Arial" w:cs="Arial"/>
                <w:szCs w:val="24"/>
              </w:rPr>
            </w:pPr>
            <w:r w:rsidRPr="001E5881">
              <w:rPr>
                <w:rFonts w:ascii="Arial" w:hAnsi="Arial" w:cs="Arial"/>
                <w:sz w:val="22"/>
                <w:szCs w:val="22"/>
              </w:rPr>
              <w:t>наличие сведений о личности гражданина: фамилия, имя, отчество, пол, дата рождения и место рождения.</w:t>
            </w:r>
          </w:p>
          <w:p w:rsidR="00916C89" w:rsidRPr="00720B3D" w:rsidRDefault="00916C89" w:rsidP="00B75DE3">
            <w:pPr>
              <w:suppressAutoHyphens/>
              <w:rPr>
                <w:rFonts w:ascii="Arial" w:hAnsi="Arial" w:cs="Arial"/>
              </w:rPr>
            </w:pPr>
            <w:r w:rsidRPr="00720B3D">
              <w:rPr>
                <w:rFonts w:ascii="Arial" w:hAnsi="Arial" w:cs="Arial"/>
                <w:sz w:val="22"/>
                <w:szCs w:val="22"/>
              </w:rPr>
              <w:t xml:space="preserve">Наличие отметок: </w:t>
            </w:r>
          </w:p>
          <w:p w:rsidR="00916C89" w:rsidRPr="001E5881" w:rsidRDefault="00916C89" w:rsidP="000126E8">
            <w:pPr>
              <w:pStyle w:val="13"/>
              <w:numPr>
                <w:ilvl w:val="0"/>
                <w:numId w:val="22"/>
              </w:numPr>
              <w:suppressAutoHyphens/>
              <w:spacing w:line="276" w:lineRule="auto"/>
              <w:ind w:left="0"/>
              <w:contextualSpacing/>
              <w:rPr>
                <w:rFonts w:ascii="Arial" w:hAnsi="Arial" w:cs="Arial"/>
                <w:szCs w:val="24"/>
              </w:rPr>
            </w:pPr>
            <w:r w:rsidRPr="001E5881">
              <w:rPr>
                <w:rFonts w:ascii="Arial" w:hAnsi="Arial" w:cs="Arial"/>
                <w:sz w:val="22"/>
                <w:szCs w:val="22"/>
              </w:rPr>
              <w:t>о регистрации гражданина по месту жительства и снятии его с регистрационного учета;</w:t>
            </w:r>
          </w:p>
          <w:p w:rsidR="00916C89" w:rsidRPr="001E5881" w:rsidRDefault="00916C89" w:rsidP="000126E8">
            <w:pPr>
              <w:pStyle w:val="13"/>
              <w:numPr>
                <w:ilvl w:val="0"/>
                <w:numId w:val="22"/>
              </w:numPr>
              <w:suppressAutoHyphens/>
              <w:spacing w:line="276" w:lineRule="auto"/>
              <w:ind w:left="0"/>
              <w:contextualSpacing/>
              <w:rPr>
                <w:rFonts w:ascii="Arial" w:hAnsi="Arial" w:cs="Arial"/>
                <w:szCs w:val="24"/>
              </w:rPr>
            </w:pPr>
            <w:r w:rsidRPr="001E5881">
              <w:rPr>
                <w:rFonts w:ascii="Arial" w:hAnsi="Arial" w:cs="Arial"/>
                <w:sz w:val="22"/>
                <w:szCs w:val="22"/>
              </w:rPr>
              <w:t>об отношении к воинской обязанности граждан, достигших 18-летнего возраста;</w:t>
            </w:r>
          </w:p>
          <w:p w:rsidR="00916C89" w:rsidRPr="001E5881" w:rsidRDefault="00916C89" w:rsidP="000126E8">
            <w:pPr>
              <w:pStyle w:val="13"/>
              <w:numPr>
                <w:ilvl w:val="0"/>
                <w:numId w:val="22"/>
              </w:numPr>
              <w:suppressAutoHyphens/>
              <w:spacing w:line="276" w:lineRule="auto"/>
              <w:ind w:left="0"/>
              <w:contextualSpacing/>
              <w:rPr>
                <w:rFonts w:ascii="Arial" w:hAnsi="Arial" w:cs="Arial"/>
                <w:szCs w:val="24"/>
              </w:rPr>
            </w:pPr>
            <w:r w:rsidRPr="001E5881">
              <w:rPr>
                <w:rFonts w:ascii="Arial" w:hAnsi="Arial" w:cs="Arial"/>
                <w:sz w:val="22"/>
                <w:szCs w:val="22"/>
              </w:rPr>
              <w:t>о регистрации и расторжении брака;</w:t>
            </w:r>
          </w:p>
          <w:p w:rsidR="00916C89" w:rsidRPr="001E5881" w:rsidRDefault="00916C89" w:rsidP="000126E8">
            <w:pPr>
              <w:pStyle w:val="13"/>
              <w:numPr>
                <w:ilvl w:val="0"/>
                <w:numId w:val="22"/>
              </w:numPr>
              <w:suppressAutoHyphens/>
              <w:spacing w:line="276" w:lineRule="auto"/>
              <w:ind w:left="0"/>
              <w:contextualSpacing/>
              <w:rPr>
                <w:rFonts w:ascii="Arial" w:hAnsi="Arial" w:cs="Arial"/>
                <w:szCs w:val="24"/>
              </w:rPr>
            </w:pPr>
            <w:r w:rsidRPr="001E5881">
              <w:rPr>
                <w:rFonts w:ascii="Arial" w:hAnsi="Arial" w:cs="Arial"/>
                <w:sz w:val="22"/>
                <w:szCs w:val="22"/>
              </w:rPr>
              <w:t>о детях (гражданах Российской Федерации, не достигших 14-летнего возраста);</w:t>
            </w:r>
          </w:p>
          <w:p w:rsidR="00916C89" w:rsidRPr="001E5881" w:rsidRDefault="00916C89" w:rsidP="000126E8">
            <w:pPr>
              <w:pStyle w:val="13"/>
              <w:numPr>
                <w:ilvl w:val="0"/>
                <w:numId w:val="22"/>
              </w:numPr>
              <w:suppressAutoHyphens/>
              <w:spacing w:line="276" w:lineRule="auto"/>
              <w:ind w:left="0"/>
              <w:contextualSpacing/>
              <w:rPr>
                <w:rFonts w:ascii="Arial" w:hAnsi="Arial" w:cs="Arial"/>
                <w:szCs w:val="24"/>
              </w:rPr>
            </w:pPr>
            <w:r w:rsidRPr="001E5881">
              <w:rPr>
                <w:rFonts w:ascii="Arial" w:hAnsi="Arial" w:cs="Arial"/>
                <w:sz w:val="22"/>
                <w:szCs w:val="22"/>
              </w:rPr>
              <w:t>о ранее выданных основных документах, удостоверяющих личность гражданина Российской Федерации на территории Российской Федерации;</w:t>
            </w:r>
          </w:p>
          <w:p w:rsidR="00916C89" w:rsidRPr="001E5881" w:rsidRDefault="00916C89" w:rsidP="000126E8">
            <w:pPr>
              <w:pStyle w:val="13"/>
              <w:numPr>
                <w:ilvl w:val="0"/>
                <w:numId w:val="22"/>
              </w:numPr>
              <w:suppressAutoHyphens/>
              <w:spacing w:line="276" w:lineRule="auto"/>
              <w:ind w:left="0"/>
              <w:contextualSpacing/>
              <w:rPr>
                <w:rFonts w:ascii="Arial" w:hAnsi="Arial" w:cs="Arial"/>
                <w:szCs w:val="24"/>
              </w:rPr>
            </w:pPr>
            <w:r w:rsidRPr="001E5881">
              <w:rPr>
                <w:rFonts w:ascii="Arial" w:hAnsi="Arial" w:cs="Arial"/>
                <w:sz w:val="22"/>
                <w:szCs w:val="22"/>
              </w:rPr>
              <w:t>о выдаче основных документов, удостоверяющих личность гражданина Российской Федерации за пределами территории Российской Федерации.</w:t>
            </w:r>
          </w:p>
          <w:p w:rsidR="00916C89" w:rsidRPr="00720B3D" w:rsidRDefault="00916C89" w:rsidP="00B75DE3">
            <w:pPr>
              <w:suppressAutoHyphens/>
              <w:rPr>
                <w:rFonts w:ascii="Arial" w:hAnsi="Arial" w:cs="Arial"/>
              </w:rPr>
            </w:pPr>
            <w:r w:rsidRPr="00720B3D">
              <w:rPr>
                <w:rFonts w:ascii="Arial" w:hAnsi="Arial" w:cs="Arial"/>
                <w:sz w:val="22"/>
                <w:szCs w:val="22"/>
              </w:rPr>
              <w:t>Могут быть отметки:</w:t>
            </w:r>
          </w:p>
          <w:p w:rsidR="00916C89" w:rsidRPr="001E5881" w:rsidRDefault="00916C89" w:rsidP="000126E8">
            <w:pPr>
              <w:pStyle w:val="13"/>
              <w:numPr>
                <w:ilvl w:val="0"/>
                <w:numId w:val="24"/>
              </w:numPr>
              <w:suppressAutoHyphens/>
              <w:spacing w:line="276" w:lineRule="auto"/>
              <w:ind w:left="0"/>
              <w:contextualSpacing/>
              <w:rPr>
                <w:rFonts w:ascii="Arial" w:hAnsi="Arial" w:cs="Arial"/>
                <w:szCs w:val="24"/>
              </w:rPr>
            </w:pPr>
            <w:r w:rsidRPr="001E5881">
              <w:rPr>
                <w:rFonts w:ascii="Arial" w:hAnsi="Arial" w:cs="Arial"/>
                <w:sz w:val="22"/>
                <w:szCs w:val="22"/>
              </w:rPr>
              <w:t>о группе крови и резус-факторе гражданина;</w:t>
            </w:r>
          </w:p>
          <w:p w:rsidR="00916C89" w:rsidRPr="00720B3D" w:rsidRDefault="00916C89" w:rsidP="00B75DE3">
            <w:pPr>
              <w:suppressAutoHyphens/>
              <w:rPr>
                <w:rFonts w:ascii="Arial" w:hAnsi="Arial" w:cs="Arial"/>
              </w:rPr>
            </w:pPr>
            <w:r w:rsidRPr="00720B3D">
              <w:rPr>
                <w:rFonts w:ascii="Arial" w:hAnsi="Arial" w:cs="Arial"/>
                <w:sz w:val="22"/>
                <w:szCs w:val="22"/>
              </w:rPr>
              <w:t>об идентификационном номере налогоплательщика.</w:t>
            </w:r>
          </w:p>
          <w:p w:rsidR="00916C89" w:rsidRPr="00720B3D" w:rsidRDefault="00916C89" w:rsidP="00B75DE3">
            <w:pPr>
              <w:suppressAutoHyphens/>
              <w:rPr>
                <w:rFonts w:ascii="Arial" w:hAnsi="Arial" w:cs="Arial"/>
              </w:rPr>
            </w:pPr>
            <w:r w:rsidRPr="00720B3D">
              <w:rPr>
                <w:rFonts w:ascii="Arial" w:hAnsi="Arial" w:cs="Arial"/>
                <w:sz w:val="22"/>
                <w:szCs w:val="22"/>
              </w:rPr>
              <w:t>Паспорт, в который внесены иные сведения, отметки или записи, является недействительным.</w:t>
            </w:r>
          </w:p>
          <w:p w:rsidR="00916C89" w:rsidRPr="00720B3D" w:rsidRDefault="00916C89" w:rsidP="00B75DE3">
            <w:pPr>
              <w:suppressAutoHyphens/>
              <w:rPr>
                <w:rFonts w:ascii="Arial" w:hAnsi="Arial" w:cs="Arial"/>
              </w:rPr>
            </w:pPr>
            <w:r w:rsidRPr="00720B3D">
              <w:rPr>
                <w:rFonts w:ascii="Arial" w:hAnsi="Arial" w:cs="Arial"/>
                <w:sz w:val="22"/>
                <w:szCs w:val="22"/>
              </w:rPr>
              <w:t>По достижении гражданином (за исключением военнослужащих, проходящих службу по призыву) 20-летнего и 45-летнего возраста паспорт подлежит замене.</w:t>
            </w:r>
          </w:p>
        </w:tc>
      </w:tr>
      <w:tr w:rsidR="00916C89" w:rsidRPr="00297714" w:rsidTr="00B75DE3">
        <w:trPr>
          <w:trHeight w:val="587"/>
        </w:trPr>
        <w:tc>
          <w:tcPr>
            <w:tcW w:w="1292" w:type="pct"/>
          </w:tcPr>
          <w:p w:rsidR="00916C89" w:rsidRPr="00720B3D" w:rsidRDefault="00916C89" w:rsidP="00B75DE3">
            <w:pPr>
              <w:suppressAutoHyphens/>
              <w:rPr>
                <w:rFonts w:ascii="Arial" w:hAnsi="Arial" w:cs="Arial"/>
              </w:rPr>
            </w:pPr>
            <w:r w:rsidRPr="00720B3D">
              <w:rPr>
                <w:rFonts w:ascii="Arial" w:hAnsi="Arial" w:cs="Arial"/>
                <w:sz w:val="22"/>
                <w:szCs w:val="22"/>
              </w:rPr>
              <w:t>Документ, удостоверяющий полномочия представителя</w:t>
            </w:r>
          </w:p>
        </w:tc>
        <w:tc>
          <w:tcPr>
            <w:tcW w:w="1209" w:type="pct"/>
          </w:tcPr>
          <w:p w:rsidR="00916C89" w:rsidRPr="00720B3D" w:rsidRDefault="00916C89" w:rsidP="00B75DE3">
            <w:pPr>
              <w:suppressAutoHyphens/>
              <w:rPr>
                <w:rFonts w:ascii="Arial" w:hAnsi="Arial" w:cs="Arial"/>
              </w:rPr>
            </w:pPr>
            <w:r w:rsidRPr="00720B3D">
              <w:rPr>
                <w:rFonts w:ascii="Arial" w:hAnsi="Arial" w:cs="Arial"/>
                <w:sz w:val="22"/>
                <w:szCs w:val="22"/>
              </w:rPr>
              <w:t>Доверенность</w:t>
            </w:r>
          </w:p>
        </w:tc>
        <w:tc>
          <w:tcPr>
            <w:tcW w:w="2499" w:type="pct"/>
          </w:tcPr>
          <w:p w:rsidR="00916C89" w:rsidRPr="00720B3D" w:rsidRDefault="00916C89" w:rsidP="00B75DE3">
            <w:pPr>
              <w:suppressAutoHyphens/>
              <w:jc w:val="both"/>
              <w:rPr>
                <w:rFonts w:ascii="Arial" w:hAnsi="Arial" w:cs="Arial"/>
              </w:rPr>
            </w:pPr>
            <w:r w:rsidRPr="00720B3D">
              <w:rPr>
                <w:rFonts w:ascii="Arial" w:hAnsi="Arial" w:cs="Arial"/>
                <w:sz w:val="22"/>
                <w:szCs w:val="22"/>
              </w:rPr>
              <w:t>Доверенность должна содержать следующие сведения:</w:t>
            </w:r>
          </w:p>
          <w:p w:rsidR="00916C89" w:rsidRPr="001E5881" w:rsidRDefault="00916C89" w:rsidP="000126E8">
            <w:pPr>
              <w:pStyle w:val="13"/>
              <w:numPr>
                <w:ilvl w:val="0"/>
                <w:numId w:val="25"/>
              </w:numPr>
              <w:suppressAutoHyphens/>
              <w:spacing w:line="276" w:lineRule="auto"/>
              <w:contextualSpacing/>
              <w:jc w:val="both"/>
              <w:rPr>
                <w:rFonts w:ascii="Arial" w:hAnsi="Arial" w:cs="Arial"/>
                <w:szCs w:val="24"/>
              </w:rPr>
            </w:pPr>
            <w:r w:rsidRPr="001E5881">
              <w:rPr>
                <w:rFonts w:ascii="Arial" w:hAnsi="Arial" w:cs="Arial"/>
                <w:sz w:val="22"/>
                <w:szCs w:val="22"/>
              </w:rPr>
              <w:t>ФИО лица, выдавшего доверенность;</w:t>
            </w:r>
          </w:p>
          <w:p w:rsidR="00916C89" w:rsidRPr="001E5881" w:rsidRDefault="00916C89" w:rsidP="000126E8">
            <w:pPr>
              <w:pStyle w:val="13"/>
              <w:numPr>
                <w:ilvl w:val="0"/>
                <w:numId w:val="25"/>
              </w:numPr>
              <w:suppressAutoHyphens/>
              <w:spacing w:line="276" w:lineRule="auto"/>
              <w:contextualSpacing/>
              <w:jc w:val="both"/>
              <w:rPr>
                <w:rFonts w:ascii="Arial" w:hAnsi="Arial" w:cs="Arial"/>
                <w:szCs w:val="24"/>
              </w:rPr>
            </w:pPr>
            <w:r w:rsidRPr="001E5881">
              <w:rPr>
                <w:rFonts w:ascii="Arial" w:hAnsi="Arial" w:cs="Arial"/>
                <w:sz w:val="22"/>
                <w:szCs w:val="22"/>
              </w:rPr>
              <w:t>ФИО лица, уполномоченного по доверенности;</w:t>
            </w:r>
          </w:p>
          <w:p w:rsidR="00916C89" w:rsidRPr="001E5881" w:rsidRDefault="00916C89" w:rsidP="000126E8">
            <w:pPr>
              <w:pStyle w:val="13"/>
              <w:numPr>
                <w:ilvl w:val="0"/>
                <w:numId w:val="25"/>
              </w:numPr>
              <w:suppressAutoHyphens/>
              <w:spacing w:line="276" w:lineRule="auto"/>
              <w:contextualSpacing/>
              <w:jc w:val="both"/>
              <w:rPr>
                <w:rFonts w:ascii="Arial" w:hAnsi="Arial" w:cs="Arial"/>
                <w:szCs w:val="24"/>
              </w:rPr>
            </w:pPr>
            <w:r w:rsidRPr="001E5881">
              <w:rPr>
                <w:rFonts w:ascii="Arial" w:hAnsi="Arial" w:cs="Arial"/>
                <w:sz w:val="22"/>
                <w:szCs w:val="22"/>
              </w:rPr>
              <w:t>Данные документов, удостоверяющих личность этих лиц;</w:t>
            </w:r>
          </w:p>
          <w:p w:rsidR="00916C89" w:rsidRPr="001E5881" w:rsidRDefault="00916C89" w:rsidP="000126E8">
            <w:pPr>
              <w:pStyle w:val="13"/>
              <w:numPr>
                <w:ilvl w:val="0"/>
                <w:numId w:val="25"/>
              </w:numPr>
              <w:suppressAutoHyphens/>
              <w:spacing w:line="276" w:lineRule="auto"/>
              <w:contextualSpacing/>
              <w:jc w:val="both"/>
              <w:rPr>
                <w:rFonts w:ascii="Arial" w:hAnsi="Arial" w:cs="Arial"/>
                <w:szCs w:val="24"/>
              </w:rPr>
            </w:pPr>
            <w:r w:rsidRPr="001E5881">
              <w:rPr>
                <w:rFonts w:ascii="Arial" w:hAnsi="Arial" w:cs="Arial"/>
                <w:sz w:val="22"/>
                <w:szCs w:val="22"/>
              </w:rPr>
              <w:t xml:space="preserve">Объем полномочий представителя, включающий право на подачу заявления о постановке граждан, признанных в установленном порядке малоимущими, </w:t>
            </w:r>
            <w:r w:rsidRPr="001E5881">
              <w:rPr>
                <w:rFonts w:ascii="Arial" w:hAnsi="Arial" w:cs="Arial"/>
                <w:sz w:val="22"/>
                <w:szCs w:val="22"/>
              </w:rPr>
              <w:lastRenderedPageBreak/>
              <w:t>на учет в качестве нуждающихся в жилых помещениях, предоставляемых по договорам социального найма;</w:t>
            </w:r>
          </w:p>
          <w:p w:rsidR="00916C89" w:rsidRPr="001E5881" w:rsidRDefault="00916C89" w:rsidP="000126E8">
            <w:pPr>
              <w:pStyle w:val="13"/>
              <w:numPr>
                <w:ilvl w:val="0"/>
                <w:numId w:val="25"/>
              </w:numPr>
              <w:suppressAutoHyphens/>
              <w:spacing w:line="276" w:lineRule="auto"/>
              <w:contextualSpacing/>
              <w:jc w:val="both"/>
              <w:rPr>
                <w:rFonts w:ascii="Arial" w:hAnsi="Arial" w:cs="Arial"/>
                <w:szCs w:val="24"/>
              </w:rPr>
            </w:pPr>
            <w:r w:rsidRPr="001E5881">
              <w:rPr>
                <w:rFonts w:ascii="Arial" w:hAnsi="Arial" w:cs="Arial"/>
                <w:sz w:val="22"/>
                <w:szCs w:val="22"/>
              </w:rPr>
              <w:t>Дата выдачи доверенности;</w:t>
            </w:r>
          </w:p>
          <w:p w:rsidR="00916C89" w:rsidRPr="001E5881" w:rsidRDefault="00916C89" w:rsidP="000126E8">
            <w:pPr>
              <w:pStyle w:val="13"/>
              <w:numPr>
                <w:ilvl w:val="0"/>
                <w:numId w:val="25"/>
              </w:numPr>
              <w:suppressAutoHyphens/>
              <w:spacing w:line="276" w:lineRule="auto"/>
              <w:contextualSpacing/>
              <w:jc w:val="both"/>
              <w:rPr>
                <w:rFonts w:ascii="Arial" w:hAnsi="Arial" w:cs="Arial"/>
                <w:szCs w:val="24"/>
              </w:rPr>
            </w:pPr>
            <w:r w:rsidRPr="001E5881">
              <w:rPr>
                <w:rFonts w:ascii="Arial" w:hAnsi="Arial" w:cs="Arial"/>
                <w:sz w:val="22"/>
                <w:szCs w:val="22"/>
              </w:rPr>
              <w:t>Подпись лица, выдавшего доверенность.</w:t>
            </w:r>
          </w:p>
        </w:tc>
      </w:tr>
      <w:tr w:rsidR="00916C89" w:rsidRPr="00297714" w:rsidTr="00B75DE3">
        <w:trPr>
          <w:trHeight w:val="1360"/>
        </w:trPr>
        <w:tc>
          <w:tcPr>
            <w:tcW w:w="1292" w:type="pct"/>
            <w:vMerge w:val="restart"/>
          </w:tcPr>
          <w:p w:rsidR="00916C89" w:rsidRDefault="00916C89" w:rsidP="00B75DE3">
            <w:pPr>
              <w:pStyle w:val="11"/>
              <w:numPr>
                <w:ilvl w:val="0"/>
                <w:numId w:val="0"/>
              </w:numPr>
              <w:spacing w:line="269" w:lineRule="auto"/>
              <w:jc w:val="left"/>
              <w:rPr>
                <w:rFonts w:ascii="Arial" w:hAnsi="Arial" w:cs="Arial"/>
                <w:sz w:val="22"/>
                <w:szCs w:val="22"/>
              </w:rPr>
            </w:pPr>
            <w:r w:rsidRPr="00F22108">
              <w:rPr>
                <w:rFonts w:ascii="Arial" w:hAnsi="Arial" w:cs="Arial"/>
                <w:sz w:val="22"/>
                <w:szCs w:val="22"/>
              </w:rPr>
              <w:lastRenderedPageBreak/>
              <w:t>Копии документов, подтверждающих семейные отношения заявителя</w:t>
            </w:r>
            <w:r w:rsidRPr="00297714">
              <w:rPr>
                <w:rFonts w:ascii="Arial" w:hAnsi="Arial" w:cs="Arial"/>
                <w:sz w:val="22"/>
                <w:szCs w:val="22"/>
              </w:rPr>
              <w:t xml:space="preserve"> </w:t>
            </w:r>
          </w:p>
          <w:p w:rsidR="00916C89" w:rsidRPr="00297714" w:rsidRDefault="00916C89" w:rsidP="00B75DE3">
            <w:pPr>
              <w:pStyle w:val="11"/>
              <w:numPr>
                <w:ilvl w:val="0"/>
                <w:numId w:val="0"/>
              </w:numPr>
              <w:spacing w:line="269" w:lineRule="auto"/>
              <w:jc w:val="left"/>
              <w:rPr>
                <w:rFonts w:ascii="Arial" w:hAnsi="Arial" w:cs="Arial"/>
                <w:sz w:val="22"/>
                <w:szCs w:val="22"/>
              </w:rPr>
            </w:pPr>
          </w:p>
        </w:tc>
        <w:tc>
          <w:tcPr>
            <w:tcW w:w="1209" w:type="pct"/>
          </w:tcPr>
          <w:p w:rsidR="00916C89" w:rsidRPr="00297714" w:rsidRDefault="00916C89" w:rsidP="00B75DE3">
            <w:pPr>
              <w:pStyle w:val="11"/>
              <w:numPr>
                <w:ilvl w:val="0"/>
                <w:numId w:val="0"/>
              </w:numPr>
              <w:spacing w:line="269" w:lineRule="auto"/>
              <w:rPr>
                <w:rFonts w:ascii="Arial" w:hAnsi="Arial" w:cs="Arial"/>
                <w:sz w:val="22"/>
                <w:szCs w:val="22"/>
              </w:rPr>
            </w:pPr>
            <w:r w:rsidRPr="00F22108">
              <w:rPr>
                <w:rFonts w:ascii="Arial" w:hAnsi="Arial" w:cs="Arial"/>
                <w:sz w:val="22"/>
                <w:szCs w:val="22"/>
              </w:rPr>
              <w:t>Свидетельство о рождении</w:t>
            </w:r>
          </w:p>
        </w:tc>
        <w:tc>
          <w:tcPr>
            <w:tcW w:w="2499" w:type="pct"/>
          </w:tcPr>
          <w:p w:rsidR="00916C89" w:rsidRPr="00720B3D" w:rsidRDefault="00916C89" w:rsidP="00720B3D">
            <w:pPr>
              <w:suppressAutoHyphens/>
              <w:jc w:val="both"/>
              <w:rPr>
                <w:rFonts w:ascii="Arial" w:hAnsi="Arial" w:cs="Arial"/>
              </w:rPr>
            </w:pPr>
            <w:r w:rsidRPr="00720B3D">
              <w:rPr>
                <w:rFonts w:ascii="Arial" w:hAnsi="Arial" w:cs="Arial"/>
                <w:sz w:val="22"/>
                <w:szCs w:val="22"/>
              </w:rPr>
              <w:t xml:space="preserve">Свидетельство оформляется на русском </w:t>
            </w:r>
            <w:proofErr w:type="gramStart"/>
            <w:r w:rsidRPr="00720B3D">
              <w:rPr>
                <w:rFonts w:ascii="Arial" w:hAnsi="Arial" w:cs="Arial"/>
                <w:sz w:val="22"/>
                <w:szCs w:val="22"/>
              </w:rPr>
              <w:t>языке</w:t>
            </w:r>
            <w:proofErr w:type="gramEnd"/>
            <w:r w:rsidRPr="00720B3D">
              <w:rPr>
                <w:rFonts w:ascii="Arial" w:hAnsi="Arial" w:cs="Arial"/>
                <w:sz w:val="22"/>
                <w:szCs w:val="22"/>
              </w:rPr>
              <w:t xml:space="preserve"> на бланке свидетельства, едином для всей Российской Федерации.</w:t>
            </w:r>
          </w:p>
          <w:p w:rsidR="00916C89" w:rsidRPr="00720B3D" w:rsidRDefault="00916C89" w:rsidP="00720B3D">
            <w:pPr>
              <w:suppressAutoHyphens/>
              <w:jc w:val="both"/>
              <w:rPr>
                <w:rFonts w:ascii="Arial" w:hAnsi="Arial" w:cs="Arial"/>
              </w:rPr>
            </w:pPr>
            <w:r w:rsidRPr="00720B3D">
              <w:rPr>
                <w:rFonts w:ascii="Arial" w:hAnsi="Arial" w:cs="Arial"/>
                <w:sz w:val="22"/>
                <w:szCs w:val="22"/>
              </w:rPr>
              <w:t>Обязательно:</w:t>
            </w:r>
          </w:p>
          <w:p w:rsidR="00916C89" w:rsidRPr="00720B3D" w:rsidRDefault="00916C89" w:rsidP="000126E8">
            <w:pPr>
              <w:numPr>
                <w:ilvl w:val="0"/>
                <w:numId w:val="23"/>
              </w:numPr>
              <w:suppressAutoHyphens/>
              <w:spacing w:line="276" w:lineRule="auto"/>
              <w:jc w:val="both"/>
              <w:rPr>
                <w:rFonts w:ascii="Arial" w:hAnsi="Arial" w:cs="Arial"/>
              </w:rPr>
            </w:pPr>
            <w:r w:rsidRPr="00720B3D">
              <w:rPr>
                <w:rFonts w:ascii="Arial" w:hAnsi="Arial" w:cs="Arial"/>
                <w:sz w:val="22"/>
                <w:szCs w:val="22"/>
              </w:rPr>
              <w:t>наличие сведений о личности гражданина: фамилия, имя, отчество, пол, дата рождения и место рождения;</w:t>
            </w:r>
          </w:p>
          <w:p w:rsidR="00916C89" w:rsidRPr="00297714" w:rsidRDefault="00916C89" w:rsidP="00720B3D">
            <w:pPr>
              <w:suppressAutoHyphens/>
              <w:jc w:val="both"/>
              <w:rPr>
                <w:rFonts w:ascii="Arial" w:hAnsi="Arial" w:cs="Arial"/>
              </w:rPr>
            </w:pPr>
            <w:r w:rsidRPr="00720B3D">
              <w:rPr>
                <w:rFonts w:ascii="Arial" w:hAnsi="Arial" w:cs="Arial"/>
                <w:sz w:val="22"/>
                <w:szCs w:val="22"/>
              </w:rPr>
              <w:t>наличие сведений о личности родителей гражданина: фамилия, имя, отчество.</w:t>
            </w:r>
          </w:p>
        </w:tc>
      </w:tr>
      <w:tr w:rsidR="00916C89" w:rsidRPr="00297714" w:rsidTr="00B75DE3">
        <w:trPr>
          <w:trHeight w:val="983"/>
        </w:trPr>
        <w:tc>
          <w:tcPr>
            <w:tcW w:w="1292" w:type="pct"/>
            <w:vMerge/>
          </w:tcPr>
          <w:p w:rsidR="00916C89" w:rsidRPr="00297714" w:rsidRDefault="00916C89" w:rsidP="00B75DE3">
            <w:pPr>
              <w:pStyle w:val="11"/>
              <w:numPr>
                <w:ilvl w:val="0"/>
                <w:numId w:val="0"/>
              </w:numPr>
              <w:spacing w:line="269" w:lineRule="auto"/>
              <w:jc w:val="left"/>
              <w:rPr>
                <w:rFonts w:ascii="Arial" w:hAnsi="Arial" w:cs="Arial"/>
                <w:sz w:val="22"/>
                <w:szCs w:val="22"/>
              </w:rPr>
            </w:pPr>
          </w:p>
        </w:tc>
        <w:tc>
          <w:tcPr>
            <w:tcW w:w="1209" w:type="pct"/>
          </w:tcPr>
          <w:p w:rsidR="00916C89" w:rsidRPr="00297714" w:rsidRDefault="00916C89" w:rsidP="00B75DE3">
            <w:pPr>
              <w:pStyle w:val="11"/>
              <w:numPr>
                <w:ilvl w:val="0"/>
                <w:numId w:val="0"/>
              </w:numPr>
              <w:spacing w:line="269" w:lineRule="auto"/>
              <w:rPr>
                <w:rFonts w:ascii="Arial" w:hAnsi="Arial" w:cs="Arial"/>
                <w:sz w:val="22"/>
                <w:szCs w:val="22"/>
              </w:rPr>
            </w:pPr>
            <w:proofErr w:type="gramStart"/>
            <w:r w:rsidRPr="00F22108">
              <w:rPr>
                <w:rFonts w:ascii="Arial" w:hAnsi="Arial" w:cs="Arial"/>
                <w:sz w:val="22"/>
                <w:szCs w:val="22"/>
              </w:rPr>
              <w:t>Свидетельство о заключении (расторжении) брака</w:t>
            </w:r>
            <w:r w:rsidRPr="00297714">
              <w:rPr>
                <w:rFonts w:ascii="Arial" w:hAnsi="Arial" w:cs="Arial"/>
                <w:sz w:val="22"/>
                <w:szCs w:val="22"/>
              </w:rPr>
              <w:t>)</w:t>
            </w:r>
            <w:proofErr w:type="gramEnd"/>
          </w:p>
        </w:tc>
        <w:tc>
          <w:tcPr>
            <w:tcW w:w="2499" w:type="pct"/>
          </w:tcPr>
          <w:p w:rsidR="00916C89" w:rsidRPr="00720B3D" w:rsidRDefault="00916C89" w:rsidP="00720B3D">
            <w:pPr>
              <w:suppressAutoHyphens/>
              <w:jc w:val="both"/>
              <w:rPr>
                <w:rFonts w:ascii="Arial" w:hAnsi="Arial" w:cs="Arial"/>
              </w:rPr>
            </w:pPr>
            <w:r w:rsidRPr="00720B3D">
              <w:rPr>
                <w:rFonts w:ascii="Arial" w:hAnsi="Arial" w:cs="Arial"/>
                <w:sz w:val="22"/>
                <w:szCs w:val="22"/>
              </w:rPr>
              <w:t xml:space="preserve">Свидетельство оформляется на русском </w:t>
            </w:r>
            <w:proofErr w:type="gramStart"/>
            <w:r w:rsidRPr="00720B3D">
              <w:rPr>
                <w:rFonts w:ascii="Arial" w:hAnsi="Arial" w:cs="Arial"/>
                <w:sz w:val="22"/>
                <w:szCs w:val="22"/>
              </w:rPr>
              <w:t>языке</w:t>
            </w:r>
            <w:proofErr w:type="gramEnd"/>
            <w:r w:rsidRPr="00720B3D">
              <w:rPr>
                <w:rFonts w:ascii="Arial" w:hAnsi="Arial" w:cs="Arial"/>
                <w:sz w:val="22"/>
                <w:szCs w:val="22"/>
              </w:rPr>
              <w:t xml:space="preserve"> на бланке свидетельства, едином для всей Российской Федерации.</w:t>
            </w:r>
          </w:p>
          <w:p w:rsidR="00916C89" w:rsidRPr="00720B3D" w:rsidRDefault="00916C89" w:rsidP="00720B3D">
            <w:pPr>
              <w:suppressAutoHyphens/>
              <w:jc w:val="both"/>
              <w:rPr>
                <w:rFonts w:ascii="Arial" w:hAnsi="Arial" w:cs="Arial"/>
              </w:rPr>
            </w:pPr>
            <w:r w:rsidRPr="00720B3D">
              <w:rPr>
                <w:rFonts w:ascii="Arial" w:hAnsi="Arial" w:cs="Arial"/>
                <w:sz w:val="22"/>
                <w:szCs w:val="22"/>
              </w:rPr>
              <w:t>Обязательно:</w:t>
            </w:r>
          </w:p>
          <w:p w:rsidR="00916C89" w:rsidRPr="00720B3D" w:rsidRDefault="00916C89" w:rsidP="000126E8">
            <w:pPr>
              <w:numPr>
                <w:ilvl w:val="0"/>
                <w:numId w:val="23"/>
              </w:numPr>
              <w:suppressAutoHyphens/>
              <w:spacing w:line="276" w:lineRule="auto"/>
              <w:jc w:val="both"/>
              <w:rPr>
                <w:rFonts w:ascii="Arial" w:hAnsi="Arial" w:cs="Arial"/>
              </w:rPr>
            </w:pPr>
            <w:r w:rsidRPr="00720B3D">
              <w:rPr>
                <w:rFonts w:ascii="Arial" w:hAnsi="Arial" w:cs="Arial"/>
                <w:sz w:val="22"/>
                <w:szCs w:val="22"/>
              </w:rPr>
              <w:t>наличие сведений о личности гражданина и супруга: фамилия, имя, отчество;</w:t>
            </w:r>
          </w:p>
          <w:p w:rsidR="00916C89" w:rsidRPr="00297714" w:rsidRDefault="00916C89" w:rsidP="00720B3D">
            <w:pPr>
              <w:suppressAutoHyphens/>
              <w:jc w:val="both"/>
              <w:rPr>
                <w:rFonts w:ascii="Arial" w:hAnsi="Arial" w:cs="Arial"/>
              </w:rPr>
            </w:pPr>
            <w:r w:rsidRPr="00720B3D">
              <w:rPr>
                <w:rFonts w:ascii="Arial" w:hAnsi="Arial" w:cs="Arial"/>
                <w:sz w:val="22"/>
                <w:szCs w:val="22"/>
              </w:rPr>
              <w:t>наличие сведений о фамилиях супругов после заключения брака</w:t>
            </w:r>
          </w:p>
        </w:tc>
      </w:tr>
      <w:tr w:rsidR="00916C89" w:rsidRPr="00297714" w:rsidTr="00137109">
        <w:trPr>
          <w:trHeight w:val="916"/>
        </w:trPr>
        <w:tc>
          <w:tcPr>
            <w:tcW w:w="1292" w:type="pct"/>
            <w:vMerge/>
          </w:tcPr>
          <w:p w:rsidR="00916C89" w:rsidRPr="00297714" w:rsidRDefault="00916C89" w:rsidP="00B75DE3">
            <w:pPr>
              <w:pStyle w:val="11"/>
              <w:numPr>
                <w:ilvl w:val="0"/>
                <w:numId w:val="0"/>
              </w:numPr>
              <w:spacing w:line="269" w:lineRule="auto"/>
              <w:jc w:val="left"/>
              <w:rPr>
                <w:rFonts w:ascii="Arial" w:hAnsi="Arial" w:cs="Arial"/>
                <w:sz w:val="22"/>
                <w:szCs w:val="22"/>
              </w:rPr>
            </w:pPr>
          </w:p>
        </w:tc>
        <w:tc>
          <w:tcPr>
            <w:tcW w:w="1209" w:type="pct"/>
          </w:tcPr>
          <w:p w:rsidR="00916C89" w:rsidRPr="00297714" w:rsidRDefault="00916C89" w:rsidP="00B75DE3">
            <w:pPr>
              <w:pStyle w:val="11"/>
              <w:numPr>
                <w:ilvl w:val="0"/>
                <w:numId w:val="0"/>
              </w:numPr>
              <w:spacing w:line="269" w:lineRule="auto"/>
              <w:jc w:val="left"/>
              <w:rPr>
                <w:rFonts w:ascii="Arial" w:hAnsi="Arial" w:cs="Arial"/>
                <w:sz w:val="22"/>
                <w:szCs w:val="22"/>
              </w:rPr>
            </w:pPr>
            <w:r w:rsidRPr="00F22108">
              <w:rPr>
                <w:rFonts w:ascii="Arial" w:hAnsi="Arial" w:cs="Arial"/>
                <w:sz w:val="22"/>
                <w:szCs w:val="22"/>
              </w:rPr>
              <w:t>Судебное решение о признании членом семьи</w:t>
            </w:r>
          </w:p>
        </w:tc>
        <w:tc>
          <w:tcPr>
            <w:tcW w:w="2499" w:type="pct"/>
          </w:tcPr>
          <w:p w:rsidR="00916C89" w:rsidRPr="00720B3D" w:rsidRDefault="00916C89" w:rsidP="00B75DE3">
            <w:pPr>
              <w:suppressAutoHyphens/>
              <w:jc w:val="both"/>
              <w:rPr>
                <w:rFonts w:ascii="Arial" w:hAnsi="Arial" w:cs="Arial"/>
              </w:rPr>
            </w:pPr>
            <w:r w:rsidRPr="00720B3D">
              <w:rPr>
                <w:rFonts w:ascii="Arial" w:hAnsi="Arial" w:cs="Arial"/>
                <w:sz w:val="22"/>
                <w:szCs w:val="22"/>
              </w:rPr>
              <w:t xml:space="preserve">С обязательной отметкой суда, принявшего решение, о вступлении в силу судебного решения </w:t>
            </w:r>
          </w:p>
        </w:tc>
      </w:tr>
      <w:tr w:rsidR="00916C89" w:rsidRPr="00297714" w:rsidTr="00B534AF">
        <w:trPr>
          <w:trHeight w:val="1423"/>
        </w:trPr>
        <w:tc>
          <w:tcPr>
            <w:tcW w:w="1292" w:type="pct"/>
            <w:vMerge w:val="restart"/>
          </w:tcPr>
          <w:p w:rsidR="00916C89" w:rsidRPr="00720B3D" w:rsidRDefault="00916C89" w:rsidP="00B75DE3">
            <w:pPr>
              <w:suppressAutoHyphens/>
              <w:rPr>
                <w:rFonts w:ascii="Arial" w:hAnsi="Arial" w:cs="Arial"/>
              </w:rPr>
            </w:pPr>
            <w:r w:rsidRPr="00720B3D">
              <w:rPr>
                <w:rFonts w:ascii="Arial" w:hAnsi="Arial" w:cs="Arial"/>
                <w:sz w:val="22"/>
                <w:szCs w:val="22"/>
              </w:rPr>
              <w:t>Документы, подтверждающие факт проживания нанимателя в жилом помещении</w:t>
            </w:r>
          </w:p>
        </w:tc>
        <w:tc>
          <w:tcPr>
            <w:tcW w:w="1209" w:type="pct"/>
          </w:tcPr>
          <w:p w:rsidR="00916C89" w:rsidRPr="00720B3D" w:rsidRDefault="00916C89" w:rsidP="00B75DE3">
            <w:pPr>
              <w:suppressAutoHyphens/>
              <w:rPr>
                <w:rFonts w:ascii="Arial" w:hAnsi="Arial" w:cs="Arial"/>
              </w:rPr>
            </w:pPr>
            <w:r w:rsidRPr="00720B3D">
              <w:rPr>
                <w:rFonts w:ascii="Arial" w:hAnsi="Arial" w:cs="Arial"/>
                <w:sz w:val="22"/>
                <w:szCs w:val="22"/>
              </w:rPr>
              <w:t>Архивная выписка из домовой книги</w:t>
            </w:r>
          </w:p>
        </w:tc>
        <w:tc>
          <w:tcPr>
            <w:tcW w:w="2499" w:type="pct"/>
          </w:tcPr>
          <w:p w:rsidR="00916C89" w:rsidRPr="00720B3D" w:rsidRDefault="00916C89" w:rsidP="00B534AF">
            <w:pPr>
              <w:suppressAutoHyphens/>
              <w:jc w:val="both"/>
              <w:rPr>
                <w:highlight w:val="lightGray"/>
              </w:rPr>
            </w:pPr>
            <w:r w:rsidRPr="00720B3D">
              <w:rPr>
                <w:rFonts w:ascii="Arial" w:hAnsi="Arial" w:cs="Arial"/>
                <w:sz w:val="22"/>
                <w:szCs w:val="22"/>
              </w:rPr>
              <w:t>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w:t>
            </w:r>
          </w:p>
        </w:tc>
      </w:tr>
      <w:tr w:rsidR="00916C89" w:rsidRPr="00297714" w:rsidTr="00B534AF">
        <w:trPr>
          <w:trHeight w:val="1557"/>
        </w:trPr>
        <w:tc>
          <w:tcPr>
            <w:tcW w:w="1292" w:type="pct"/>
            <w:vMerge/>
          </w:tcPr>
          <w:p w:rsidR="00916C89" w:rsidRPr="00720B3D" w:rsidRDefault="00916C89" w:rsidP="00B75DE3">
            <w:pPr>
              <w:suppressAutoHyphens/>
              <w:rPr>
                <w:rFonts w:ascii="Arial" w:hAnsi="Arial" w:cs="Arial"/>
              </w:rPr>
            </w:pPr>
          </w:p>
        </w:tc>
        <w:tc>
          <w:tcPr>
            <w:tcW w:w="1209" w:type="pct"/>
          </w:tcPr>
          <w:p w:rsidR="00916C89" w:rsidRPr="00E017E6" w:rsidRDefault="00916C89" w:rsidP="00B75DE3">
            <w:pPr>
              <w:suppressAutoHyphens/>
              <w:rPr>
                <w:rFonts w:ascii="Arial" w:hAnsi="Arial" w:cs="Arial"/>
              </w:rPr>
            </w:pPr>
            <w:r w:rsidRPr="00E017E6">
              <w:rPr>
                <w:rFonts w:ascii="Arial" w:hAnsi="Arial" w:cs="Arial"/>
                <w:sz w:val="22"/>
                <w:szCs w:val="22"/>
              </w:rPr>
              <w:t>Копия финансового лицевого счета</w:t>
            </w:r>
          </w:p>
        </w:tc>
        <w:tc>
          <w:tcPr>
            <w:tcW w:w="2499" w:type="pct"/>
          </w:tcPr>
          <w:p w:rsidR="00916C89" w:rsidRPr="00E017E6" w:rsidRDefault="00916C89" w:rsidP="00E017E6">
            <w:pPr>
              <w:suppressAutoHyphens/>
              <w:jc w:val="both"/>
              <w:rPr>
                <w:rFonts w:ascii="Arial" w:hAnsi="Arial" w:cs="Arial"/>
              </w:rPr>
            </w:pPr>
            <w:r w:rsidRPr="00E017E6">
              <w:rPr>
                <w:rFonts w:ascii="Arial" w:hAnsi="Arial" w:cs="Arial"/>
                <w:sz w:val="22"/>
                <w:szCs w:val="22"/>
              </w:rPr>
              <w:t>Документ должен содержать:</w:t>
            </w:r>
          </w:p>
          <w:p w:rsidR="00916C89" w:rsidRPr="00E017E6" w:rsidRDefault="00916C89" w:rsidP="00E017E6">
            <w:pPr>
              <w:suppressAutoHyphens/>
              <w:jc w:val="both"/>
              <w:rPr>
                <w:rFonts w:ascii="Arial" w:hAnsi="Arial" w:cs="Arial"/>
              </w:rPr>
            </w:pPr>
            <w:r w:rsidRPr="00E017E6">
              <w:rPr>
                <w:rFonts w:ascii="Arial" w:hAnsi="Arial" w:cs="Arial"/>
                <w:sz w:val="22"/>
                <w:szCs w:val="22"/>
              </w:rPr>
              <w:t>- сведения о количестве граждан, зарегистрированных в подлежащем обмену жилом помещении;</w:t>
            </w:r>
          </w:p>
          <w:p w:rsidR="00916C89" w:rsidRPr="00E017E6" w:rsidRDefault="00916C89" w:rsidP="00B534AF">
            <w:pPr>
              <w:suppressAutoHyphens/>
              <w:jc w:val="both"/>
              <w:rPr>
                <w:rFonts w:ascii="Arial" w:hAnsi="Arial" w:cs="Arial"/>
              </w:rPr>
            </w:pPr>
            <w:r w:rsidRPr="00E017E6">
              <w:rPr>
                <w:rFonts w:ascii="Arial" w:hAnsi="Arial" w:cs="Arial"/>
                <w:sz w:val="22"/>
                <w:szCs w:val="22"/>
              </w:rPr>
              <w:t>- сведения о наличии (отсутствии) задолженности по оплате коммунальных услуг</w:t>
            </w:r>
            <w:r>
              <w:rPr>
                <w:rFonts w:ascii="Arial" w:hAnsi="Arial" w:cs="Arial"/>
                <w:sz w:val="22"/>
                <w:szCs w:val="22"/>
              </w:rPr>
              <w:t>.</w:t>
            </w:r>
          </w:p>
        </w:tc>
      </w:tr>
      <w:tr w:rsidR="00916C89" w:rsidRPr="00297714" w:rsidTr="00E017E6">
        <w:trPr>
          <w:trHeight w:val="1527"/>
        </w:trPr>
        <w:tc>
          <w:tcPr>
            <w:tcW w:w="1292" w:type="pct"/>
          </w:tcPr>
          <w:p w:rsidR="00916C89" w:rsidRPr="00E017E6" w:rsidRDefault="00916C89" w:rsidP="00E017E6">
            <w:pPr>
              <w:suppressAutoHyphens/>
              <w:rPr>
                <w:rFonts w:ascii="Arial" w:hAnsi="Arial" w:cs="Arial"/>
              </w:rPr>
            </w:pPr>
          </w:p>
        </w:tc>
        <w:tc>
          <w:tcPr>
            <w:tcW w:w="1209" w:type="pct"/>
          </w:tcPr>
          <w:p w:rsidR="00916C89" w:rsidRPr="00E017E6" w:rsidRDefault="00916C89" w:rsidP="00BB1612">
            <w:pPr>
              <w:suppressAutoHyphens/>
              <w:jc w:val="both"/>
              <w:rPr>
                <w:rFonts w:ascii="Arial" w:hAnsi="Arial" w:cs="Arial"/>
              </w:rPr>
            </w:pPr>
            <w:r>
              <w:rPr>
                <w:rFonts w:ascii="Arial" w:hAnsi="Arial" w:cs="Arial"/>
                <w:sz w:val="22"/>
                <w:szCs w:val="22"/>
              </w:rPr>
              <w:t>С</w:t>
            </w:r>
            <w:r w:rsidRPr="00E017E6">
              <w:rPr>
                <w:rFonts w:ascii="Arial" w:hAnsi="Arial" w:cs="Arial"/>
                <w:sz w:val="22"/>
                <w:szCs w:val="22"/>
              </w:rPr>
              <w:t>видетельство о государственной регистрации права собственности на недвижимое имуще</w:t>
            </w:r>
            <w:r>
              <w:rPr>
                <w:rFonts w:ascii="Arial" w:hAnsi="Arial" w:cs="Arial"/>
                <w:sz w:val="22"/>
                <w:szCs w:val="22"/>
              </w:rPr>
              <w:t>ство</w:t>
            </w:r>
          </w:p>
        </w:tc>
        <w:tc>
          <w:tcPr>
            <w:tcW w:w="2499" w:type="pct"/>
          </w:tcPr>
          <w:p w:rsidR="00916C89" w:rsidRPr="00137109" w:rsidRDefault="00916C89" w:rsidP="00137109">
            <w:pPr>
              <w:suppressAutoHyphens/>
              <w:jc w:val="both"/>
              <w:rPr>
                <w:rFonts w:ascii="Arial" w:hAnsi="Arial" w:cs="Arial"/>
              </w:rPr>
            </w:pPr>
            <w:r w:rsidRPr="00137109">
              <w:rPr>
                <w:rFonts w:ascii="Arial" w:hAnsi="Arial" w:cs="Arial"/>
                <w:sz w:val="22"/>
                <w:szCs w:val="22"/>
              </w:rPr>
              <w:t>Документ должен содержать:</w:t>
            </w:r>
          </w:p>
          <w:p w:rsidR="00916C89" w:rsidRPr="00137109" w:rsidRDefault="00916C89" w:rsidP="00137109">
            <w:pPr>
              <w:suppressAutoHyphens/>
              <w:jc w:val="both"/>
              <w:rPr>
                <w:rFonts w:ascii="Arial" w:hAnsi="Arial" w:cs="Arial"/>
              </w:rPr>
            </w:pPr>
            <w:r w:rsidRPr="00137109">
              <w:rPr>
                <w:rFonts w:ascii="Arial" w:hAnsi="Arial" w:cs="Arial"/>
                <w:sz w:val="22"/>
                <w:szCs w:val="22"/>
              </w:rPr>
              <w:t>- адрес жилого помещения;</w:t>
            </w:r>
          </w:p>
          <w:p w:rsidR="00916C89" w:rsidRPr="00137109" w:rsidRDefault="00916C89" w:rsidP="00137109">
            <w:pPr>
              <w:suppressAutoHyphens/>
              <w:jc w:val="both"/>
              <w:rPr>
                <w:rFonts w:ascii="Arial" w:hAnsi="Arial" w:cs="Arial"/>
              </w:rPr>
            </w:pPr>
            <w:r w:rsidRPr="00137109">
              <w:rPr>
                <w:rFonts w:ascii="Arial" w:hAnsi="Arial" w:cs="Arial"/>
                <w:sz w:val="22"/>
                <w:szCs w:val="22"/>
              </w:rPr>
              <w:t>- сведения о гражданах, в чье пользование предоставлено жилое помещение;</w:t>
            </w:r>
          </w:p>
          <w:p w:rsidR="00916C89" w:rsidRPr="00137109" w:rsidRDefault="00916C89" w:rsidP="00137109">
            <w:pPr>
              <w:suppressAutoHyphens/>
              <w:jc w:val="both"/>
              <w:rPr>
                <w:rFonts w:ascii="Arial" w:hAnsi="Arial" w:cs="Arial"/>
              </w:rPr>
            </w:pPr>
            <w:r w:rsidRPr="00137109">
              <w:rPr>
                <w:rFonts w:ascii="Arial" w:hAnsi="Arial" w:cs="Arial"/>
                <w:sz w:val="22"/>
                <w:szCs w:val="22"/>
              </w:rPr>
              <w:t>- кем предоставлено в пользование жилое помещение;</w:t>
            </w:r>
          </w:p>
          <w:p w:rsidR="00916C89" w:rsidRPr="00E017E6" w:rsidRDefault="00916C89" w:rsidP="00137109">
            <w:pPr>
              <w:suppressAutoHyphens/>
              <w:jc w:val="both"/>
              <w:rPr>
                <w:rFonts w:ascii="Arial" w:hAnsi="Arial" w:cs="Arial"/>
              </w:rPr>
            </w:pPr>
            <w:r w:rsidRPr="00137109">
              <w:rPr>
                <w:rFonts w:ascii="Arial" w:hAnsi="Arial" w:cs="Arial"/>
                <w:sz w:val="22"/>
                <w:szCs w:val="22"/>
              </w:rPr>
              <w:t>- технические характеристики жилого помещения;</w:t>
            </w:r>
          </w:p>
        </w:tc>
      </w:tr>
    </w:tbl>
    <w:p w:rsidR="00916C89" w:rsidRPr="00297714" w:rsidRDefault="00916C89" w:rsidP="007A791A">
      <w:pPr>
        <w:widowControl w:val="0"/>
        <w:autoSpaceDE w:val="0"/>
        <w:autoSpaceDN w:val="0"/>
        <w:adjustRightInd w:val="0"/>
        <w:ind w:left="7513"/>
        <w:rPr>
          <w:rFonts w:ascii="Arial" w:hAnsi="Arial" w:cs="Arial"/>
        </w:rPr>
      </w:pPr>
    </w:p>
    <w:p w:rsidR="00916C89" w:rsidRPr="00F22108" w:rsidRDefault="00916C89" w:rsidP="00E017E6">
      <w:pPr>
        <w:autoSpaceDE w:val="0"/>
        <w:autoSpaceDN w:val="0"/>
        <w:adjustRightInd w:val="0"/>
        <w:ind w:firstLine="567"/>
        <w:jc w:val="both"/>
        <w:rPr>
          <w:rFonts w:ascii="Arial" w:hAnsi="Arial" w:cs="Arial"/>
        </w:rPr>
      </w:pPr>
      <w:r w:rsidRPr="00F22108">
        <w:rPr>
          <w:rFonts w:ascii="Arial" w:hAnsi="Arial" w:cs="Arial"/>
        </w:rPr>
        <w:t>1. Документы должны быть в установленных законодательством случаях нотариально удостоверены, скреплены печатями, иметь надлежащие подписи сторон или определенных законодательством должностных лиц;</w:t>
      </w:r>
    </w:p>
    <w:p w:rsidR="00916C89" w:rsidRPr="00F22108" w:rsidRDefault="00916C89" w:rsidP="00E017E6">
      <w:pPr>
        <w:autoSpaceDE w:val="0"/>
        <w:autoSpaceDN w:val="0"/>
        <w:adjustRightInd w:val="0"/>
        <w:ind w:firstLine="567"/>
        <w:jc w:val="both"/>
        <w:rPr>
          <w:rFonts w:ascii="Arial" w:hAnsi="Arial" w:cs="Arial"/>
        </w:rPr>
      </w:pPr>
      <w:r w:rsidRPr="00F22108">
        <w:rPr>
          <w:rFonts w:ascii="Arial" w:hAnsi="Arial" w:cs="Arial"/>
        </w:rPr>
        <w:t>2. Тексты документов должны быть написаны разборчиво;</w:t>
      </w:r>
    </w:p>
    <w:p w:rsidR="00916C89" w:rsidRPr="00F22108" w:rsidRDefault="00916C89" w:rsidP="00E017E6">
      <w:pPr>
        <w:autoSpaceDE w:val="0"/>
        <w:autoSpaceDN w:val="0"/>
        <w:adjustRightInd w:val="0"/>
        <w:ind w:firstLine="567"/>
        <w:jc w:val="both"/>
        <w:rPr>
          <w:rFonts w:ascii="Arial" w:hAnsi="Arial" w:cs="Arial"/>
        </w:rPr>
      </w:pPr>
      <w:r w:rsidRPr="00F22108">
        <w:rPr>
          <w:rFonts w:ascii="Arial" w:hAnsi="Arial" w:cs="Arial"/>
        </w:rPr>
        <w:t>3. Фамилии, имена и отчества физических лиц, адреса их мест жительства написаны полностью;</w:t>
      </w:r>
    </w:p>
    <w:p w:rsidR="00916C89" w:rsidRPr="00F22108" w:rsidRDefault="00916C89" w:rsidP="00E017E6">
      <w:pPr>
        <w:autoSpaceDE w:val="0"/>
        <w:autoSpaceDN w:val="0"/>
        <w:adjustRightInd w:val="0"/>
        <w:ind w:firstLine="567"/>
        <w:jc w:val="both"/>
        <w:rPr>
          <w:rFonts w:ascii="Arial" w:hAnsi="Arial" w:cs="Arial"/>
        </w:rPr>
      </w:pPr>
      <w:r w:rsidRPr="00F22108">
        <w:rPr>
          <w:rFonts w:ascii="Arial" w:hAnsi="Arial" w:cs="Arial"/>
        </w:rPr>
        <w:lastRenderedPageBreak/>
        <w:t>4. В документах нет подчисток, приписок, зачеркнутых слов и иных не оговоренных в них исправлений;</w:t>
      </w:r>
    </w:p>
    <w:p w:rsidR="00916C89" w:rsidRPr="00F22108" w:rsidRDefault="00916C89" w:rsidP="00E017E6">
      <w:pPr>
        <w:autoSpaceDE w:val="0"/>
        <w:autoSpaceDN w:val="0"/>
        <w:adjustRightInd w:val="0"/>
        <w:ind w:firstLine="567"/>
        <w:jc w:val="both"/>
        <w:rPr>
          <w:rFonts w:ascii="Arial" w:hAnsi="Arial" w:cs="Arial"/>
        </w:rPr>
      </w:pPr>
      <w:r w:rsidRPr="00F22108">
        <w:rPr>
          <w:rFonts w:ascii="Arial" w:hAnsi="Arial" w:cs="Arial"/>
        </w:rPr>
        <w:t>5. Документы не исполнены карандашом;</w:t>
      </w:r>
    </w:p>
    <w:p w:rsidR="00916C89" w:rsidRPr="00F22108" w:rsidRDefault="00916C89" w:rsidP="00E017E6">
      <w:pPr>
        <w:autoSpaceDE w:val="0"/>
        <w:autoSpaceDN w:val="0"/>
        <w:adjustRightInd w:val="0"/>
        <w:ind w:firstLine="567"/>
        <w:jc w:val="both"/>
        <w:rPr>
          <w:rFonts w:ascii="Arial" w:hAnsi="Arial" w:cs="Arial"/>
        </w:rPr>
      </w:pPr>
      <w:r w:rsidRPr="00F22108">
        <w:rPr>
          <w:rFonts w:ascii="Arial" w:hAnsi="Arial" w:cs="Arial"/>
        </w:rPr>
        <w:t>6. Документы не имеют серьезных повреждений, наличие которых не позволяет однозначно истолковать их содержание;</w:t>
      </w:r>
    </w:p>
    <w:p w:rsidR="00916C89" w:rsidRPr="00F22108" w:rsidRDefault="00916C89" w:rsidP="00E017E6">
      <w:pPr>
        <w:autoSpaceDE w:val="0"/>
        <w:autoSpaceDN w:val="0"/>
        <w:adjustRightInd w:val="0"/>
        <w:ind w:firstLine="567"/>
        <w:jc w:val="both"/>
        <w:rPr>
          <w:rFonts w:ascii="Arial" w:hAnsi="Arial" w:cs="Arial"/>
        </w:rPr>
      </w:pPr>
      <w:r w:rsidRPr="00F22108">
        <w:rPr>
          <w:rFonts w:ascii="Arial" w:hAnsi="Arial" w:cs="Arial"/>
        </w:rPr>
        <w:t>7. Срок действия документов не истек;</w:t>
      </w:r>
    </w:p>
    <w:p w:rsidR="00916C89" w:rsidRPr="00F22108" w:rsidRDefault="00916C89" w:rsidP="00E017E6">
      <w:pPr>
        <w:autoSpaceDE w:val="0"/>
        <w:autoSpaceDN w:val="0"/>
        <w:adjustRightInd w:val="0"/>
        <w:ind w:firstLine="567"/>
        <w:jc w:val="both"/>
        <w:rPr>
          <w:rFonts w:ascii="Arial" w:hAnsi="Arial" w:cs="Arial"/>
        </w:rPr>
      </w:pPr>
      <w:r w:rsidRPr="00F22108">
        <w:rPr>
          <w:rFonts w:ascii="Arial" w:hAnsi="Arial" w:cs="Arial"/>
        </w:rPr>
        <w:t>8. Документы содержат информацию, необходимую для предоставления муниципальной услуги, указанной в заявлении;</w:t>
      </w:r>
    </w:p>
    <w:p w:rsidR="00916C89" w:rsidRPr="00F22108" w:rsidRDefault="00916C89" w:rsidP="00E017E6">
      <w:pPr>
        <w:autoSpaceDE w:val="0"/>
        <w:autoSpaceDN w:val="0"/>
        <w:adjustRightInd w:val="0"/>
        <w:ind w:firstLine="567"/>
        <w:jc w:val="both"/>
        <w:rPr>
          <w:rFonts w:ascii="Arial" w:hAnsi="Arial" w:cs="Arial"/>
        </w:rPr>
      </w:pPr>
      <w:r w:rsidRPr="00F22108">
        <w:rPr>
          <w:rFonts w:ascii="Arial" w:hAnsi="Arial" w:cs="Arial"/>
        </w:rPr>
        <w:t>9. Документы представлены в полном объеме;</w:t>
      </w:r>
    </w:p>
    <w:p w:rsidR="00916C89" w:rsidRPr="00F22108" w:rsidRDefault="00916C89" w:rsidP="00E017E6">
      <w:pPr>
        <w:autoSpaceDE w:val="0"/>
        <w:autoSpaceDN w:val="0"/>
        <w:adjustRightInd w:val="0"/>
        <w:ind w:firstLine="567"/>
        <w:jc w:val="both"/>
        <w:rPr>
          <w:rFonts w:ascii="Arial" w:hAnsi="Arial" w:cs="Arial"/>
        </w:rPr>
      </w:pPr>
      <w:r w:rsidRPr="00F22108">
        <w:rPr>
          <w:rFonts w:ascii="Arial" w:hAnsi="Arial" w:cs="Arial"/>
        </w:rPr>
        <w:t>10. В случае представления документов, предусмотренных пунктами 1-7, 9, 10, 14, 17 и 18 части 6 статьи 7 Федерального закона от 27.07.2010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916C89" w:rsidRPr="00DF0EF8" w:rsidRDefault="00916C89" w:rsidP="00E017E6">
      <w:pPr>
        <w:pStyle w:val="1-"/>
        <w:rPr>
          <w:rFonts w:ascii="Arial" w:hAnsi="Arial" w:cs="Arial"/>
          <w:sz w:val="24"/>
          <w:szCs w:val="24"/>
        </w:rPr>
      </w:pPr>
      <w:r w:rsidRPr="00F22108">
        <w:rPr>
          <w:rFonts w:ascii="Arial" w:hAnsi="Arial" w:cs="Arial"/>
        </w:rPr>
        <w:br w:type="page"/>
      </w:r>
      <w:bookmarkStart w:id="75" w:name="Приложение7"/>
      <w:bookmarkStart w:id="76" w:name="_Toc441496573"/>
      <w:r w:rsidRPr="00DF0EF8">
        <w:rPr>
          <w:rFonts w:ascii="Arial" w:hAnsi="Arial" w:cs="Arial"/>
          <w:sz w:val="24"/>
          <w:szCs w:val="24"/>
        </w:rPr>
        <w:lastRenderedPageBreak/>
        <w:t xml:space="preserve">Приложение № </w:t>
      </w:r>
      <w:r>
        <w:rPr>
          <w:rFonts w:ascii="Arial" w:hAnsi="Arial" w:cs="Arial"/>
          <w:sz w:val="24"/>
          <w:szCs w:val="24"/>
        </w:rPr>
        <w:t>5</w:t>
      </w:r>
      <w:bookmarkEnd w:id="75"/>
      <w:r w:rsidRPr="00DF0EF8">
        <w:rPr>
          <w:rFonts w:ascii="Arial" w:hAnsi="Arial" w:cs="Arial"/>
          <w:sz w:val="24"/>
          <w:szCs w:val="24"/>
        </w:rPr>
        <w:t>. Справочная информация о месте нахождения, графике работы, контактных телефонах, адресах электронной почты</w:t>
      </w:r>
      <w:r>
        <w:rPr>
          <w:rFonts w:ascii="Arial" w:hAnsi="Arial" w:cs="Arial"/>
          <w:sz w:val="24"/>
          <w:szCs w:val="24"/>
        </w:rPr>
        <w:t xml:space="preserve"> </w:t>
      </w:r>
      <w:r w:rsidRPr="00DF0EF8">
        <w:rPr>
          <w:rFonts w:ascii="Arial" w:hAnsi="Arial" w:cs="Arial"/>
          <w:sz w:val="24"/>
          <w:szCs w:val="24"/>
        </w:rPr>
        <w:t>Администрации, Подразделения, участвующих в предоставлении и информировании о порядке предоставления</w:t>
      </w:r>
      <w:r>
        <w:rPr>
          <w:rFonts w:ascii="Arial" w:hAnsi="Arial" w:cs="Arial"/>
          <w:sz w:val="24"/>
          <w:szCs w:val="24"/>
        </w:rPr>
        <w:t xml:space="preserve"> </w:t>
      </w:r>
      <w:r w:rsidRPr="00DF0EF8">
        <w:rPr>
          <w:rFonts w:ascii="Arial" w:hAnsi="Arial" w:cs="Arial"/>
          <w:sz w:val="24"/>
          <w:szCs w:val="24"/>
        </w:rPr>
        <w:t>Услуги</w:t>
      </w:r>
      <w:bookmarkEnd w:id="76"/>
    </w:p>
    <w:p w:rsidR="00F05F89" w:rsidRPr="00BA7607" w:rsidRDefault="00F05F89" w:rsidP="00F05F89">
      <w:pPr>
        <w:pStyle w:val="af2"/>
        <w:numPr>
          <w:ilvl w:val="0"/>
          <w:numId w:val="40"/>
        </w:numPr>
        <w:spacing w:after="0" w:line="240" w:lineRule="auto"/>
        <w:jc w:val="both"/>
        <w:rPr>
          <w:rFonts w:ascii="Arial" w:hAnsi="Arial" w:cs="Arial"/>
          <w:b/>
        </w:rPr>
      </w:pPr>
      <w:r w:rsidRPr="00BA7607">
        <w:rPr>
          <w:rFonts w:ascii="Arial" w:hAnsi="Arial" w:cs="Arial"/>
          <w:b/>
        </w:rPr>
        <w:t xml:space="preserve">Администрация </w:t>
      </w:r>
      <w:r>
        <w:rPr>
          <w:rFonts w:ascii="Arial" w:hAnsi="Arial" w:cs="Arial"/>
          <w:b/>
        </w:rPr>
        <w:t>городского округа Ступино Московской области</w:t>
      </w:r>
    </w:p>
    <w:p w:rsidR="00F05F89" w:rsidRPr="00BA7607" w:rsidRDefault="00F05F89" w:rsidP="00F05F89">
      <w:pPr>
        <w:pStyle w:val="af2"/>
        <w:spacing w:line="240" w:lineRule="auto"/>
        <w:ind w:left="786"/>
        <w:jc w:val="both"/>
        <w:rPr>
          <w:rFonts w:ascii="Arial" w:hAnsi="Arial" w:cs="Arial"/>
          <w:b/>
        </w:rPr>
      </w:pPr>
    </w:p>
    <w:p w:rsidR="00F05F89" w:rsidRPr="00BA7607" w:rsidRDefault="00F05F89" w:rsidP="00F05F89">
      <w:pPr>
        <w:widowControl w:val="0"/>
        <w:autoSpaceDE w:val="0"/>
        <w:autoSpaceDN w:val="0"/>
        <w:adjustRightInd w:val="0"/>
        <w:ind w:firstLine="851"/>
        <w:rPr>
          <w:rFonts w:ascii="Arial" w:hAnsi="Arial" w:cs="Arial"/>
        </w:rPr>
      </w:pPr>
      <w:r w:rsidRPr="00BA7607">
        <w:rPr>
          <w:rFonts w:ascii="Arial" w:hAnsi="Arial" w:cs="Arial"/>
        </w:rPr>
        <w:t xml:space="preserve">Россия, Московская область, </w:t>
      </w:r>
      <w:proofErr w:type="gramStart"/>
      <w:r w:rsidRPr="00BA7607">
        <w:rPr>
          <w:rFonts w:ascii="Arial" w:hAnsi="Arial" w:cs="Arial"/>
        </w:rPr>
        <w:t>г</w:t>
      </w:r>
      <w:proofErr w:type="gramEnd"/>
      <w:r w:rsidRPr="00BA7607">
        <w:rPr>
          <w:rFonts w:ascii="Arial" w:hAnsi="Arial" w:cs="Arial"/>
        </w:rPr>
        <w:t>. Ступино, ул. Андропова, д.43а/2</w:t>
      </w:r>
      <w:r>
        <w:rPr>
          <w:rFonts w:ascii="Arial" w:hAnsi="Arial" w:cs="Arial"/>
        </w:rPr>
        <w:t>, каб.510</w:t>
      </w:r>
    </w:p>
    <w:p w:rsidR="00F05F89" w:rsidRPr="00BA7607" w:rsidRDefault="00F05F89" w:rsidP="00F05F89">
      <w:pPr>
        <w:widowControl w:val="0"/>
        <w:overflowPunct w:val="0"/>
        <w:autoSpaceDE w:val="0"/>
        <w:autoSpaceDN w:val="0"/>
        <w:adjustRightInd w:val="0"/>
        <w:ind w:firstLine="416"/>
        <w:jc w:val="both"/>
        <w:rPr>
          <w:rFonts w:ascii="Arial" w:hAnsi="Arial" w:cs="Arial"/>
        </w:rPr>
      </w:pPr>
      <w:r w:rsidRPr="00BA7607">
        <w:rPr>
          <w:rFonts w:ascii="Arial" w:hAnsi="Arial" w:cs="Arial"/>
        </w:rPr>
        <w:t>График работы администрации</w:t>
      </w:r>
      <w:r w:rsidRPr="00B95B1F">
        <w:rPr>
          <w:rFonts w:ascii="Arial" w:hAnsi="Arial" w:cs="Arial"/>
        </w:rPr>
        <w:t xml:space="preserve"> городского округа Ступино Московской области</w:t>
      </w:r>
      <w:r w:rsidRPr="00BA7607">
        <w:rPr>
          <w:rFonts w:ascii="Arial" w:hAnsi="Arial" w:cs="Arial"/>
          <w:i/>
          <w:iCs/>
        </w:rPr>
        <w:t>:</w:t>
      </w:r>
    </w:p>
    <w:tbl>
      <w:tblPr>
        <w:tblpPr w:leftFromText="180" w:rightFromText="180" w:vertAnchor="text" w:horzAnchor="margin" w:tblpXSpec="center"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F05F89" w:rsidRPr="00BA7607" w:rsidTr="004A404E">
        <w:trPr>
          <w:trHeight w:val="49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F05F89" w:rsidRPr="00BA7607" w:rsidTr="004A404E">
        <w:trPr>
          <w:trHeight w:val="495"/>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Вторник:</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 9</w:t>
            </w:r>
            <w:r w:rsidRPr="00BA7607">
              <w:rPr>
                <w:rFonts w:ascii="Arial" w:hAnsi="Arial" w:cs="Arial"/>
                <w:vertAlign w:val="superscript"/>
              </w:rPr>
              <w:t>00</w:t>
            </w:r>
            <w:r w:rsidRPr="00BA7607">
              <w:rPr>
                <w:rFonts w:ascii="Arial" w:hAnsi="Arial" w:cs="Arial"/>
              </w:rPr>
              <w:t xml:space="preserve"> до 18</w:t>
            </w:r>
            <w:r w:rsidRPr="00BA7607">
              <w:rPr>
                <w:rFonts w:ascii="Arial" w:hAnsi="Arial" w:cs="Arial"/>
                <w:vertAlign w:val="superscript"/>
              </w:rPr>
              <w:t>00</w:t>
            </w:r>
            <w:r w:rsidRPr="00BA7607">
              <w:rPr>
                <w:rFonts w:ascii="Arial" w:hAnsi="Arial" w:cs="Arial"/>
              </w:rPr>
              <w:t xml:space="preserve"> перерыв с13</w:t>
            </w:r>
            <w:r w:rsidRPr="00BA7607">
              <w:rPr>
                <w:rFonts w:ascii="Arial" w:hAnsi="Arial" w:cs="Arial"/>
                <w:vertAlign w:val="superscript"/>
              </w:rPr>
              <w:t>00</w:t>
            </w:r>
            <w:r w:rsidRPr="00BA7607">
              <w:rPr>
                <w:rFonts w:ascii="Arial" w:hAnsi="Arial" w:cs="Arial"/>
              </w:rPr>
              <w:t xml:space="preserve"> до 14</w:t>
            </w:r>
            <w:r w:rsidRPr="00BA7607">
              <w:rPr>
                <w:rFonts w:ascii="Arial" w:hAnsi="Arial" w:cs="Arial"/>
                <w:vertAlign w:val="superscript"/>
              </w:rPr>
              <w:t>00</w:t>
            </w:r>
          </w:p>
        </w:tc>
      </w:tr>
      <w:tr w:rsidR="00F05F89" w:rsidRPr="00BA7607" w:rsidTr="004A404E">
        <w:trPr>
          <w:trHeight w:val="49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Среда</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F05F89" w:rsidRPr="00BA7607" w:rsidTr="004A404E">
        <w:trPr>
          <w:trHeight w:val="495"/>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Четверг:</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F05F89" w:rsidRPr="00BA7607" w:rsidTr="004A404E">
        <w:trPr>
          <w:trHeight w:val="507"/>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Пятница:</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F05F89" w:rsidRPr="00BA7607" w:rsidTr="004A404E">
        <w:trPr>
          <w:trHeight w:val="38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Суббота</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i/>
                <w:iCs/>
              </w:rPr>
              <w:t>выходной день</w:t>
            </w:r>
          </w:p>
        </w:tc>
      </w:tr>
      <w:tr w:rsidR="00F05F89" w:rsidRPr="00BA7607" w:rsidTr="004A404E">
        <w:trPr>
          <w:trHeight w:val="49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Воскресенье:</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i/>
                <w:iCs/>
              </w:rPr>
              <w:t>выходной день</w:t>
            </w:r>
          </w:p>
        </w:tc>
      </w:tr>
    </w:tbl>
    <w:p w:rsidR="00F05F89" w:rsidRPr="00BA7607" w:rsidRDefault="00F05F89" w:rsidP="00F05F89">
      <w:pPr>
        <w:widowControl w:val="0"/>
        <w:autoSpaceDE w:val="0"/>
        <w:autoSpaceDN w:val="0"/>
        <w:adjustRightInd w:val="0"/>
        <w:spacing w:line="200" w:lineRule="exact"/>
        <w:rPr>
          <w:rFonts w:ascii="Arial" w:hAnsi="Arial" w:cs="Arial"/>
        </w:rPr>
      </w:pPr>
    </w:p>
    <w:p w:rsidR="00F05F89" w:rsidRPr="00BA7607" w:rsidRDefault="00F05F89" w:rsidP="00F05F89">
      <w:pPr>
        <w:widowControl w:val="0"/>
        <w:autoSpaceDE w:val="0"/>
        <w:autoSpaceDN w:val="0"/>
        <w:adjustRightInd w:val="0"/>
        <w:spacing w:line="200" w:lineRule="exact"/>
        <w:rPr>
          <w:rFonts w:ascii="Arial" w:hAnsi="Arial" w:cs="Arial"/>
        </w:rPr>
      </w:pPr>
    </w:p>
    <w:p w:rsidR="00F05F89" w:rsidRPr="00BA7607" w:rsidRDefault="00F05F89" w:rsidP="00F05F89">
      <w:pPr>
        <w:widowControl w:val="0"/>
        <w:autoSpaceDE w:val="0"/>
        <w:autoSpaceDN w:val="0"/>
        <w:adjustRightInd w:val="0"/>
        <w:spacing w:line="200" w:lineRule="exact"/>
        <w:rPr>
          <w:rFonts w:ascii="Arial" w:hAnsi="Arial" w:cs="Arial"/>
        </w:rPr>
      </w:pPr>
    </w:p>
    <w:p w:rsidR="00F05F89" w:rsidRPr="00BA7607" w:rsidRDefault="00F05F89" w:rsidP="00F05F89">
      <w:pPr>
        <w:widowControl w:val="0"/>
        <w:autoSpaceDE w:val="0"/>
        <w:autoSpaceDN w:val="0"/>
        <w:adjustRightInd w:val="0"/>
        <w:spacing w:line="200" w:lineRule="exact"/>
        <w:rPr>
          <w:rFonts w:ascii="Arial" w:hAnsi="Arial" w:cs="Arial"/>
        </w:rPr>
      </w:pPr>
    </w:p>
    <w:p w:rsidR="00F05F89" w:rsidRPr="00BA7607" w:rsidRDefault="00F05F89" w:rsidP="00F05F89">
      <w:pPr>
        <w:widowControl w:val="0"/>
        <w:autoSpaceDE w:val="0"/>
        <w:autoSpaceDN w:val="0"/>
        <w:adjustRightInd w:val="0"/>
        <w:spacing w:line="296" w:lineRule="exact"/>
        <w:rPr>
          <w:rFonts w:ascii="Arial" w:hAnsi="Arial" w:cs="Arial"/>
        </w:rPr>
      </w:pPr>
    </w:p>
    <w:p w:rsidR="00F05F89" w:rsidRPr="00BA7607" w:rsidRDefault="00F05F89" w:rsidP="00F05F89">
      <w:pPr>
        <w:widowControl w:val="0"/>
        <w:autoSpaceDE w:val="0"/>
        <w:autoSpaceDN w:val="0"/>
        <w:adjustRightInd w:val="0"/>
        <w:spacing w:line="296" w:lineRule="exact"/>
        <w:rPr>
          <w:rFonts w:ascii="Arial" w:hAnsi="Arial" w:cs="Arial"/>
        </w:rPr>
      </w:pPr>
    </w:p>
    <w:p w:rsidR="00F05F89" w:rsidRPr="00BA7607" w:rsidRDefault="00F05F89" w:rsidP="00F05F89">
      <w:pPr>
        <w:widowControl w:val="0"/>
        <w:autoSpaceDE w:val="0"/>
        <w:autoSpaceDN w:val="0"/>
        <w:adjustRightInd w:val="0"/>
        <w:spacing w:line="296" w:lineRule="exact"/>
        <w:rPr>
          <w:rFonts w:ascii="Arial" w:hAnsi="Arial" w:cs="Arial"/>
        </w:rPr>
      </w:pPr>
    </w:p>
    <w:p w:rsidR="00F05F89" w:rsidRPr="00BA7607" w:rsidRDefault="00F05F89" w:rsidP="00F05F89">
      <w:pPr>
        <w:widowControl w:val="0"/>
        <w:autoSpaceDE w:val="0"/>
        <w:autoSpaceDN w:val="0"/>
        <w:adjustRightInd w:val="0"/>
        <w:spacing w:line="296" w:lineRule="exact"/>
        <w:rPr>
          <w:rFonts w:ascii="Arial" w:hAnsi="Arial" w:cs="Arial"/>
        </w:rPr>
      </w:pPr>
    </w:p>
    <w:p w:rsidR="00F05F89" w:rsidRPr="00BA7607" w:rsidRDefault="00F05F89" w:rsidP="00F05F89">
      <w:pPr>
        <w:widowControl w:val="0"/>
        <w:autoSpaceDE w:val="0"/>
        <w:autoSpaceDN w:val="0"/>
        <w:adjustRightInd w:val="0"/>
        <w:spacing w:line="296" w:lineRule="exact"/>
        <w:rPr>
          <w:rFonts w:ascii="Arial" w:hAnsi="Arial" w:cs="Arial"/>
        </w:rPr>
      </w:pPr>
    </w:p>
    <w:p w:rsidR="00F05F89" w:rsidRPr="00BA7607" w:rsidRDefault="00F05F89" w:rsidP="00F05F89">
      <w:pPr>
        <w:widowControl w:val="0"/>
        <w:overflowPunct w:val="0"/>
        <w:autoSpaceDE w:val="0"/>
        <w:autoSpaceDN w:val="0"/>
        <w:adjustRightInd w:val="0"/>
        <w:spacing w:line="310" w:lineRule="auto"/>
        <w:ind w:firstLine="708"/>
        <w:rPr>
          <w:rFonts w:ascii="Arial" w:hAnsi="Arial" w:cs="Arial"/>
        </w:rPr>
      </w:pPr>
      <w:r w:rsidRPr="00BA7607">
        <w:rPr>
          <w:rFonts w:ascii="Arial" w:hAnsi="Arial" w:cs="Arial"/>
        </w:rPr>
        <w:t xml:space="preserve">График приема заявителей администрации </w:t>
      </w:r>
      <w:r w:rsidRPr="00B95B1F">
        <w:rPr>
          <w:rFonts w:ascii="Arial" w:hAnsi="Arial" w:cs="Arial"/>
        </w:rPr>
        <w:t>городского округа Ступино Московской области</w:t>
      </w:r>
      <w:r w:rsidRPr="00BA7607">
        <w:rPr>
          <w:rFonts w:ascii="Arial" w:hAnsi="Arial" w:cs="Arial"/>
        </w:rPr>
        <w:t xml:space="preserve"> </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F05F89" w:rsidRPr="00BA7607" w:rsidTr="004A404E">
        <w:trPr>
          <w:trHeight w:val="49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F05F89" w:rsidRPr="00BA7607" w:rsidTr="004A404E">
        <w:trPr>
          <w:trHeight w:val="495"/>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Вторник:</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F05F89" w:rsidRPr="00BA7607" w:rsidTr="004A404E">
        <w:trPr>
          <w:trHeight w:val="49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Среда</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F05F89" w:rsidRPr="00BA7607" w:rsidTr="004A404E">
        <w:trPr>
          <w:trHeight w:val="495"/>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Четверг:</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F05F89" w:rsidRPr="00BA7607" w:rsidTr="004A404E">
        <w:trPr>
          <w:trHeight w:val="507"/>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Пятница:</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F05F89" w:rsidRPr="00BA7607" w:rsidTr="004A404E">
        <w:trPr>
          <w:trHeight w:val="38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Суббота</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i/>
                <w:iCs/>
              </w:rPr>
              <w:t>выходной день</w:t>
            </w:r>
          </w:p>
        </w:tc>
      </w:tr>
      <w:tr w:rsidR="00F05F89" w:rsidRPr="00BA7607" w:rsidTr="004A404E">
        <w:trPr>
          <w:trHeight w:val="49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Воскресенье:</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i/>
                <w:iCs/>
              </w:rPr>
              <w:t>выходной день</w:t>
            </w:r>
          </w:p>
        </w:tc>
      </w:tr>
    </w:tbl>
    <w:p w:rsidR="00F05F89" w:rsidRPr="00BA7607" w:rsidRDefault="00F05F89" w:rsidP="00F05F89">
      <w:pPr>
        <w:widowControl w:val="0"/>
        <w:autoSpaceDE w:val="0"/>
        <w:autoSpaceDN w:val="0"/>
        <w:adjustRightInd w:val="0"/>
        <w:spacing w:line="126" w:lineRule="exact"/>
        <w:rPr>
          <w:rFonts w:ascii="Arial" w:hAnsi="Arial" w:cs="Arial"/>
        </w:rPr>
      </w:pPr>
    </w:p>
    <w:p w:rsidR="00F05F89" w:rsidRPr="00BA7607" w:rsidRDefault="00F05F89" w:rsidP="00F05F89">
      <w:pPr>
        <w:widowControl w:val="0"/>
        <w:overflowPunct w:val="0"/>
        <w:autoSpaceDE w:val="0"/>
        <w:autoSpaceDN w:val="0"/>
        <w:adjustRightInd w:val="0"/>
        <w:ind w:firstLine="540"/>
        <w:rPr>
          <w:rFonts w:ascii="Arial" w:hAnsi="Arial" w:cs="Arial"/>
        </w:rPr>
      </w:pPr>
      <w:r w:rsidRPr="00BA7607">
        <w:rPr>
          <w:rFonts w:ascii="Arial" w:hAnsi="Arial" w:cs="Arial"/>
        </w:rPr>
        <w:t xml:space="preserve">Почтовый адрес администрации </w:t>
      </w:r>
      <w:r w:rsidRPr="00B95B1F">
        <w:rPr>
          <w:rFonts w:ascii="Arial" w:hAnsi="Arial" w:cs="Arial"/>
        </w:rPr>
        <w:t>городского округа Ступино Московской области</w:t>
      </w:r>
      <w:r w:rsidRPr="00BA7607">
        <w:rPr>
          <w:rFonts w:ascii="Arial" w:hAnsi="Arial" w:cs="Arial"/>
        </w:rPr>
        <w:t>:</w:t>
      </w:r>
    </w:p>
    <w:p w:rsidR="00F05F89" w:rsidRPr="00BA7607" w:rsidRDefault="00F05F89" w:rsidP="00F05F89">
      <w:pPr>
        <w:widowControl w:val="0"/>
        <w:autoSpaceDE w:val="0"/>
        <w:autoSpaceDN w:val="0"/>
        <w:adjustRightInd w:val="0"/>
        <w:rPr>
          <w:rFonts w:ascii="Arial" w:hAnsi="Arial" w:cs="Arial"/>
        </w:rPr>
      </w:pPr>
      <w:r w:rsidRPr="00BA7607">
        <w:rPr>
          <w:rFonts w:ascii="Arial" w:hAnsi="Arial" w:cs="Arial"/>
        </w:rPr>
        <w:t>142800, Московская область, г</w:t>
      </w:r>
      <w:proofErr w:type="gramStart"/>
      <w:r w:rsidRPr="00BA7607">
        <w:rPr>
          <w:rFonts w:ascii="Arial" w:hAnsi="Arial" w:cs="Arial"/>
        </w:rPr>
        <w:t>.С</w:t>
      </w:r>
      <w:proofErr w:type="gramEnd"/>
      <w:r w:rsidRPr="00BA7607">
        <w:rPr>
          <w:rFonts w:ascii="Arial" w:hAnsi="Arial" w:cs="Arial"/>
        </w:rPr>
        <w:t>тупино, ул.Андропова, д.43а/2</w:t>
      </w:r>
    </w:p>
    <w:p w:rsidR="00F05F89" w:rsidRPr="00BA7607" w:rsidRDefault="00F05F89" w:rsidP="00F05F89">
      <w:pPr>
        <w:widowControl w:val="0"/>
        <w:autoSpaceDE w:val="0"/>
        <w:autoSpaceDN w:val="0"/>
        <w:adjustRightInd w:val="0"/>
        <w:rPr>
          <w:rFonts w:ascii="Arial" w:hAnsi="Arial" w:cs="Arial"/>
        </w:rPr>
      </w:pPr>
      <w:r w:rsidRPr="00BA7607">
        <w:rPr>
          <w:rFonts w:ascii="Arial" w:hAnsi="Arial" w:cs="Arial"/>
        </w:rPr>
        <w:t xml:space="preserve">         Контактный телефон: 8(496)642-78-01</w:t>
      </w:r>
    </w:p>
    <w:p w:rsidR="00F05F89" w:rsidRPr="00BA7607" w:rsidRDefault="00F05F89" w:rsidP="00F05F89">
      <w:pPr>
        <w:widowControl w:val="0"/>
        <w:overflowPunct w:val="0"/>
        <w:autoSpaceDE w:val="0"/>
        <w:autoSpaceDN w:val="0"/>
        <w:adjustRightInd w:val="0"/>
        <w:ind w:firstLine="561"/>
        <w:jc w:val="both"/>
        <w:rPr>
          <w:rFonts w:ascii="Arial" w:hAnsi="Arial" w:cs="Arial"/>
        </w:rPr>
      </w:pPr>
      <w:r w:rsidRPr="00BA7607">
        <w:rPr>
          <w:rFonts w:ascii="Arial" w:hAnsi="Arial" w:cs="Arial"/>
        </w:rPr>
        <w:t xml:space="preserve">Официальный сайт администрации, Совета депутатов и контрольно-счетной палаты </w:t>
      </w:r>
      <w:r w:rsidRPr="00B95B1F">
        <w:rPr>
          <w:rFonts w:ascii="Arial" w:hAnsi="Arial" w:cs="Arial"/>
        </w:rPr>
        <w:t>городского округа Ступино Московской области</w:t>
      </w:r>
      <w:r w:rsidRPr="00BA7607">
        <w:rPr>
          <w:rFonts w:ascii="Arial" w:hAnsi="Arial" w:cs="Arial"/>
        </w:rPr>
        <w:t xml:space="preserve"> в информационно-коммуникационной сети «Интернет» (далее – сеть Интернет)</w:t>
      </w:r>
      <w:r w:rsidRPr="00BA7607">
        <w:rPr>
          <w:rFonts w:ascii="Arial" w:hAnsi="Arial" w:cs="Arial"/>
          <w:i/>
          <w:iCs/>
        </w:rPr>
        <w:t>:</w:t>
      </w:r>
      <w:r w:rsidRPr="00BA7607">
        <w:rPr>
          <w:rFonts w:ascii="Arial" w:hAnsi="Arial" w:cs="Arial"/>
        </w:rPr>
        <w:t xml:space="preserve"> http://stupinoadm.ru</w:t>
      </w:r>
    </w:p>
    <w:p w:rsidR="00F05F89" w:rsidRPr="00BA7607" w:rsidRDefault="00F05F89" w:rsidP="00F05F89">
      <w:pPr>
        <w:widowControl w:val="0"/>
        <w:autoSpaceDE w:val="0"/>
        <w:autoSpaceDN w:val="0"/>
        <w:adjustRightInd w:val="0"/>
        <w:rPr>
          <w:rFonts w:ascii="Arial" w:hAnsi="Arial" w:cs="Arial"/>
        </w:rPr>
      </w:pPr>
    </w:p>
    <w:p w:rsidR="00F05F89" w:rsidRPr="000E3F18" w:rsidRDefault="00F05F89" w:rsidP="00F05F89">
      <w:pPr>
        <w:widowControl w:val="0"/>
        <w:overflowPunct w:val="0"/>
        <w:autoSpaceDE w:val="0"/>
        <w:autoSpaceDN w:val="0"/>
        <w:adjustRightInd w:val="0"/>
        <w:ind w:firstLine="708"/>
        <w:jc w:val="both"/>
        <w:rPr>
          <w:rFonts w:ascii="Arial" w:hAnsi="Arial" w:cs="Arial"/>
        </w:rPr>
      </w:pPr>
      <w:r w:rsidRPr="00BA7607">
        <w:rPr>
          <w:rFonts w:ascii="Arial" w:hAnsi="Arial" w:cs="Arial"/>
        </w:rPr>
        <w:t xml:space="preserve">Адрес электронной почты администрации </w:t>
      </w:r>
      <w:r w:rsidRPr="00B95B1F">
        <w:rPr>
          <w:rFonts w:ascii="Arial" w:hAnsi="Arial" w:cs="Arial"/>
        </w:rPr>
        <w:t>городского округа Ступино Московской области</w:t>
      </w:r>
      <w:r w:rsidRPr="00BA7607">
        <w:rPr>
          <w:rFonts w:ascii="Arial" w:hAnsi="Arial" w:cs="Arial"/>
        </w:rPr>
        <w:t xml:space="preserve"> в сети Интернет: </w:t>
      </w:r>
      <w:hyperlink r:id="rId9" w:history="1">
        <w:r w:rsidRPr="000E3F18">
          <w:rPr>
            <w:rStyle w:val="ab"/>
            <w:rFonts w:ascii="Arial" w:hAnsi="Arial" w:cs="Arial"/>
          </w:rPr>
          <w:t>stupino@mosreg.ru</w:t>
        </w:r>
      </w:hyperlink>
    </w:p>
    <w:p w:rsidR="00F05F89" w:rsidRDefault="00F05F89" w:rsidP="00F05F89">
      <w:pPr>
        <w:widowControl w:val="0"/>
        <w:overflowPunct w:val="0"/>
        <w:autoSpaceDE w:val="0"/>
        <w:autoSpaceDN w:val="0"/>
        <w:adjustRightInd w:val="0"/>
        <w:spacing w:line="296" w:lineRule="auto"/>
        <w:ind w:firstLine="540"/>
        <w:jc w:val="both"/>
        <w:rPr>
          <w:rFonts w:ascii="Arial" w:hAnsi="Arial" w:cs="Arial"/>
          <w:b/>
          <w:bCs/>
        </w:rPr>
      </w:pPr>
    </w:p>
    <w:p w:rsidR="00F05F89" w:rsidRPr="00BA7607" w:rsidRDefault="00F05F89" w:rsidP="00F05F89">
      <w:pPr>
        <w:widowControl w:val="0"/>
        <w:overflowPunct w:val="0"/>
        <w:autoSpaceDE w:val="0"/>
        <w:autoSpaceDN w:val="0"/>
        <w:adjustRightInd w:val="0"/>
        <w:spacing w:line="296" w:lineRule="auto"/>
        <w:ind w:firstLine="540"/>
        <w:jc w:val="both"/>
        <w:rPr>
          <w:rFonts w:ascii="Arial" w:hAnsi="Arial" w:cs="Arial"/>
        </w:rPr>
      </w:pPr>
      <w:r w:rsidRPr="00BA7607">
        <w:rPr>
          <w:rFonts w:ascii="Arial" w:hAnsi="Arial" w:cs="Arial"/>
          <w:b/>
          <w:bCs/>
        </w:rPr>
        <w:t xml:space="preserve">2. Многофункциональный центр предоставления государственных и муниципальных услуг, расположенный на территории </w:t>
      </w:r>
      <w:r w:rsidRPr="00B9225E">
        <w:rPr>
          <w:rFonts w:ascii="Arial" w:hAnsi="Arial" w:cs="Arial"/>
          <w:b/>
        </w:rPr>
        <w:t xml:space="preserve">городского округа Ступино </w:t>
      </w:r>
      <w:r w:rsidRPr="00B9225E">
        <w:rPr>
          <w:rFonts w:ascii="Arial" w:hAnsi="Arial" w:cs="Arial"/>
          <w:b/>
        </w:rPr>
        <w:lastRenderedPageBreak/>
        <w:t>Московской области</w:t>
      </w:r>
      <w:r w:rsidRPr="00BA7607">
        <w:rPr>
          <w:rFonts w:ascii="Arial" w:hAnsi="Arial" w:cs="Arial"/>
          <w:b/>
          <w:bCs/>
        </w:rPr>
        <w:t>.</w:t>
      </w:r>
    </w:p>
    <w:p w:rsidR="00F05F89" w:rsidRPr="00BA7607" w:rsidRDefault="00F05F89" w:rsidP="00F05F89">
      <w:pPr>
        <w:widowControl w:val="0"/>
        <w:overflowPunct w:val="0"/>
        <w:autoSpaceDE w:val="0"/>
        <w:autoSpaceDN w:val="0"/>
        <w:adjustRightInd w:val="0"/>
        <w:spacing w:line="288" w:lineRule="auto"/>
        <w:ind w:firstLine="540"/>
        <w:jc w:val="both"/>
        <w:rPr>
          <w:rFonts w:ascii="Arial" w:hAnsi="Arial" w:cs="Arial"/>
        </w:rPr>
      </w:pPr>
      <w:r w:rsidRPr="00BA7607">
        <w:rPr>
          <w:rFonts w:ascii="Arial" w:hAnsi="Arial" w:cs="Arial"/>
        </w:rPr>
        <w:t xml:space="preserve">Место нахождения многофункционального центра предоставления государственных и муниципальных услуг (далее – многофункциональный центр), расположенного на территории </w:t>
      </w:r>
      <w:r w:rsidRPr="00B95B1F">
        <w:rPr>
          <w:rFonts w:ascii="Arial" w:hAnsi="Arial" w:cs="Arial"/>
        </w:rPr>
        <w:t>городского округа Ступино Московской области</w:t>
      </w:r>
      <w:r w:rsidRPr="00BA7607">
        <w:rPr>
          <w:rFonts w:ascii="Arial" w:hAnsi="Arial" w:cs="Arial"/>
        </w:rPr>
        <w:t>:</w:t>
      </w:r>
    </w:p>
    <w:p w:rsidR="00F05F89" w:rsidRPr="00BA7607" w:rsidRDefault="00F05F89" w:rsidP="00F05F89">
      <w:pPr>
        <w:widowControl w:val="0"/>
        <w:autoSpaceDE w:val="0"/>
        <w:autoSpaceDN w:val="0"/>
        <w:adjustRightInd w:val="0"/>
        <w:ind w:left="540"/>
        <w:rPr>
          <w:rFonts w:ascii="Arial" w:hAnsi="Arial" w:cs="Arial"/>
        </w:rPr>
      </w:pPr>
      <w:r w:rsidRPr="00BA7607">
        <w:rPr>
          <w:rFonts w:ascii="Arial" w:hAnsi="Arial" w:cs="Arial"/>
        </w:rPr>
        <w:t>142800, Московская область, г</w:t>
      </w:r>
      <w:proofErr w:type="gramStart"/>
      <w:r w:rsidRPr="00BA7607">
        <w:rPr>
          <w:rFonts w:ascii="Arial" w:hAnsi="Arial" w:cs="Arial"/>
        </w:rPr>
        <w:t>.С</w:t>
      </w:r>
      <w:proofErr w:type="gramEnd"/>
      <w:r w:rsidRPr="00BA7607">
        <w:rPr>
          <w:rFonts w:ascii="Arial" w:hAnsi="Arial" w:cs="Arial"/>
        </w:rPr>
        <w:t>тупино, проспект Победы, д.51</w:t>
      </w:r>
    </w:p>
    <w:p w:rsidR="00F05F89" w:rsidRPr="00BA7607" w:rsidRDefault="00F05F89" w:rsidP="00F05F89">
      <w:pPr>
        <w:widowControl w:val="0"/>
        <w:autoSpaceDE w:val="0"/>
        <w:autoSpaceDN w:val="0"/>
        <w:adjustRightInd w:val="0"/>
        <w:rPr>
          <w:rFonts w:ascii="Arial" w:hAnsi="Arial" w:cs="Arial"/>
        </w:rPr>
      </w:pPr>
      <w:r w:rsidRPr="00BA7607">
        <w:rPr>
          <w:rFonts w:ascii="Arial" w:hAnsi="Arial" w:cs="Arial"/>
        </w:rPr>
        <w:t>График работы многофункционального центра:</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F05F89" w:rsidRPr="00BA7607" w:rsidTr="004A404E">
        <w:trPr>
          <w:trHeight w:val="49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5080" w:type="dxa"/>
            <w:vAlign w:val="bottom"/>
          </w:tcPr>
          <w:p w:rsidR="00F05F89" w:rsidRPr="00BA7607" w:rsidRDefault="00F05F89" w:rsidP="004A404E">
            <w:pPr>
              <w:widowControl w:val="0"/>
              <w:autoSpaceDE w:val="0"/>
              <w:autoSpaceDN w:val="0"/>
              <w:adjustRightInd w:val="0"/>
              <w:ind w:left="819" w:hanging="650"/>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F05F89" w:rsidRPr="00BA7607" w:rsidTr="004A404E">
        <w:trPr>
          <w:trHeight w:val="495"/>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Вторник:</w:t>
            </w:r>
          </w:p>
        </w:tc>
        <w:tc>
          <w:tcPr>
            <w:tcW w:w="5080" w:type="dxa"/>
            <w:vAlign w:val="bottom"/>
          </w:tcPr>
          <w:p w:rsidR="00F05F89" w:rsidRPr="00BA7607" w:rsidRDefault="00F05F89" w:rsidP="004A404E">
            <w:pPr>
              <w:widowControl w:val="0"/>
              <w:autoSpaceDE w:val="0"/>
              <w:autoSpaceDN w:val="0"/>
              <w:adjustRightInd w:val="0"/>
              <w:ind w:left="819" w:hanging="650"/>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F05F89" w:rsidRPr="00BA7607" w:rsidTr="004A404E">
        <w:trPr>
          <w:trHeight w:val="49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Среда</w:t>
            </w:r>
          </w:p>
        </w:tc>
        <w:tc>
          <w:tcPr>
            <w:tcW w:w="5080" w:type="dxa"/>
            <w:vAlign w:val="bottom"/>
          </w:tcPr>
          <w:p w:rsidR="00F05F89" w:rsidRPr="00BA7607" w:rsidRDefault="00F05F89" w:rsidP="004A404E">
            <w:pPr>
              <w:widowControl w:val="0"/>
              <w:autoSpaceDE w:val="0"/>
              <w:autoSpaceDN w:val="0"/>
              <w:adjustRightInd w:val="0"/>
              <w:ind w:left="819" w:hanging="650"/>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F05F89" w:rsidRPr="00BA7607" w:rsidTr="004A404E">
        <w:trPr>
          <w:trHeight w:val="495"/>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Четверг:</w:t>
            </w:r>
          </w:p>
        </w:tc>
        <w:tc>
          <w:tcPr>
            <w:tcW w:w="5080" w:type="dxa"/>
            <w:vAlign w:val="bottom"/>
          </w:tcPr>
          <w:p w:rsidR="00F05F89" w:rsidRPr="00BA7607" w:rsidRDefault="00F05F89" w:rsidP="004A404E">
            <w:pPr>
              <w:widowControl w:val="0"/>
              <w:autoSpaceDE w:val="0"/>
              <w:autoSpaceDN w:val="0"/>
              <w:adjustRightInd w:val="0"/>
              <w:ind w:left="819" w:hanging="650"/>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F05F89" w:rsidRPr="00BA7607" w:rsidTr="004A404E">
        <w:trPr>
          <w:trHeight w:val="507"/>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Пятница:</w:t>
            </w:r>
          </w:p>
        </w:tc>
        <w:tc>
          <w:tcPr>
            <w:tcW w:w="5080" w:type="dxa"/>
            <w:vAlign w:val="bottom"/>
          </w:tcPr>
          <w:p w:rsidR="00F05F89" w:rsidRPr="00BA7607" w:rsidRDefault="00F05F89" w:rsidP="004A404E">
            <w:pPr>
              <w:widowControl w:val="0"/>
              <w:autoSpaceDE w:val="0"/>
              <w:autoSpaceDN w:val="0"/>
              <w:adjustRightInd w:val="0"/>
              <w:ind w:left="819" w:hanging="650"/>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F05F89" w:rsidRPr="00BA7607" w:rsidTr="004A404E">
        <w:trPr>
          <w:trHeight w:val="38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Суббота</w:t>
            </w:r>
          </w:p>
        </w:tc>
        <w:tc>
          <w:tcPr>
            <w:tcW w:w="5080" w:type="dxa"/>
            <w:vAlign w:val="bottom"/>
          </w:tcPr>
          <w:p w:rsidR="00F05F89" w:rsidRPr="00BA7607" w:rsidRDefault="00F05F89" w:rsidP="004A404E">
            <w:pPr>
              <w:widowControl w:val="0"/>
              <w:autoSpaceDE w:val="0"/>
              <w:autoSpaceDN w:val="0"/>
              <w:adjustRightInd w:val="0"/>
              <w:ind w:firstLine="169"/>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F05F89" w:rsidRPr="00BA7607" w:rsidTr="004A404E">
        <w:trPr>
          <w:trHeight w:val="493"/>
        </w:trPr>
        <w:tc>
          <w:tcPr>
            <w:tcW w:w="274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Воскресенье:</w:t>
            </w:r>
          </w:p>
        </w:tc>
        <w:tc>
          <w:tcPr>
            <w:tcW w:w="508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i/>
                <w:iCs/>
              </w:rPr>
              <w:t>выходной день</w:t>
            </w:r>
          </w:p>
        </w:tc>
      </w:tr>
    </w:tbl>
    <w:p w:rsidR="00F05F89" w:rsidRPr="00BA7607" w:rsidRDefault="00F05F89" w:rsidP="00F05F89">
      <w:pPr>
        <w:widowControl w:val="0"/>
        <w:overflowPunct w:val="0"/>
        <w:autoSpaceDE w:val="0"/>
        <w:autoSpaceDN w:val="0"/>
        <w:adjustRightInd w:val="0"/>
        <w:rPr>
          <w:rFonts w:ascii="Arial" w:hAnsi="Arial" w:cs="Arial"/>
        </w:rPr>
      </w:pPr>
      <w:r w:rsidRPr="00BA7607">
        <w:rPr>
          <w:rFonts w:ascii="Arial" w:hAnsi="Arial" w:cs="Arial"/>
        </w:rPr>
        <w:t xml:space="preserve">Почтовый адрес многофункционального центра: </w:t>
      </w:r>
    </w:p>
    <w:p w:rsidR="00F05F89" w:rsidRPr="00BA7607" w:rsidRDefault="00F05F89" w:rsidP="00F05F89">
      <w:pPr>
        <w:widowControl w:val="0"/>
        <w:overflowPunct w:val="0"/>
        <w:autoSpaceDE w:val="0"/>
        <w:autoSpaceDN w:val="0"/>
        <w:adjustRightInd w:val="0"/>
        <w:rPr>
          <w:rFonts w:ascii="Arial" w:hAnsi="Arial" w:cs="Arial"/>
        </w:rPr>
      </w:pPr>
      <w:r w:rsidRPr="00BA7607">
        <w:rPr>
          <w:rFonts w:ascii="Arial" w:hAnsi="Arial" w:cs="Arial"/>
        </w:rPr>
        <w:t>142800,Московская область, г</w:t>
      </w:r>
      <w:proofErr w:type="gramStart"/>
      <w:r w:rsidRPr="00BA7607">
        <w:rPr>
          <w:rFonts w:ascii="Arial" w:hAnsi="Arial" w:cs="Arial"/>
        </w:rPr>
        <w:t>.С</w:t>
      </w:r>
      <w:proofErr w:type="gramEnd"/>
      <w:r w:rsidRPr="00BA7607">
        <w:rPr>
          <w:rFonts w:ascii="Arial" w:hAnsi="Arial" w:cs="Arial"/>
        </w:rPr>
        <w:t>тупино, проспект Победы, д.51</w:t>
      </w:r>
    </w:p>
    <w:p w:rsidR="00F05F89" w:rsidRPr="00BA7607" w:rsidRDefault="00F05F89" w:rsidP="00F05F89">
      <w:pPr>
        <w:widowControl w:val="0"/>
        <w:autoSpaceDE w:val="0"/>
        <w:autoSpaceDN w:val="0"/>
        <w:adjustRightInd w:val="0"/>
        <w:rPr>
          <w:rFonts w:ascii="Arial" w:hAnsi="Arial" w:cs="Arial"/>
        </w:rPr>
      </w:pPr>
    </w:p>
    <w:p w:rsidR="00F05F89" w:rsidRPr="00BA7607" w:rsidRDefault="00F05F89" w:rsidP="00F05F89">
      <w:pPr>
        <w:widowControl w:val="0"/>
        <w:autoSpaceDE w:val="0"/>
        <w:autoSpaceDN w:val="0"/>
        <w:adjustRightInd w:val="0"/>
        <w:rPr>
          <w:rFonts w:ascii="Arial" w:hAnsi="Arial" w:cs="Arial"/>
        </w:rPr>
      </w:pPr>
      <w:r w:rsidRPr="00BA7607">
        <w:rPr>
          <w:rFonts w:ascii="Arial" w:hAnsi="Arial" w:cs="Arial"/>
        </w:rPr>
        <w:t>Телефон Call-центра: 8(496)649-23-23</w:t>
      </w:r>
      <w:r w:rsidRPr="00BA7607">
        <w:rPr>
          <w:rFonts w:ascii="Arial" w:hAnsi="Arial" w:cs="Arial"/>
          <w:iCs/>
        </w:rPr>
        <w:t>./факс</w:t>
      </w:r>
      <w:r w:rsidRPr="00BA7607">
        <w:rPr>
          <w:rFonts w:ascii="Arial" w:hAnsi="Arial" w:cs="Arial"/>
        </w:rPr>
        <w:t xml:space="preserve"> </w:t>
      </w:r>
      <w:r w:rsidRPr="00BA7607">
        <w:rPr>
          <w:rFonts w:ascii="Arial" w:hAnsi="Arial" w:cs="Arial"/>
          <w:iCs/>
        </w:rPr>
        <w:t>8(496)649-23-20</w:t>
      </w:r>
    </w:p>
    <w:p w:rsidR="00F05F89" w:rsidRPr="00BA7607" w:rsidRDefault="00F05F89" w:rsidP="00F05F89">
      <w:pPr>
        <w:widowControl w:val="0"/>
        <w:autoSpaceDE w:val="0"/>
        <w:autoSpaceDN w:val="0"/>
        <w:adjustRightInd w:val="0"/>
        <w:rPr>
          <w:rFonts w:ascii="Arial" w:hAnsi="Arial" w:cs="Arial"/>
        </w:rPr>
      </w:pPr>
    </w:p>
    <w:p w:rsidR="00F05F89" w:rsidRPr="00BA7607" w:rsidRDefault="00F05F89" w:rsidP="00F05F89">
      <w:pPr>
        <w:widowControl w:val="0"/>
        <w:tabs>
          <w:tab w:val="left" w:pos="10205"/>
        </w:tabs>
        <w:overflowPunct w:val="0"/>
        <w:autoSpaceDE w:val="0"/>
        <w:autoSpaceDN w:val="0"/>
        <w:adjustRightInd w:val="0"/>
        <w:ind w:hanging="26"/>
        <w:rPr>
          <w:rFonts w:ascii="Arial" w:hAnsi="Arial" w:cs="Arial"/>
        </w:rPr>
      </w:pPr>
      <w:r w:rsidRPr="00BA7607">
        <w:rPr>
          <w:rFonts w:ascii="Arial" w:hAnsi="Arial" w:cs="Arial"/>
        </w:rPr>
        <w:t>Официальный сайт многофункционального центра в сети Интернет: http://mfc -</w:t>
      </w:r>
      <w:proofErr w:type="spellStart"/>
      <w:r w:rsidRPr="00BA7607">
        <w:rPr>
          <w:rFonts w:ascii="Arial" w:hAnsi="Arial" w:cs="Arial"/>
        </w:rPr>
        <w:t>stupino.ru</w:t>
      </w:r>
      <w:proofErr w:type="spellEnd"/>
    </w:p>
    <w:p w:rsidR="00F05F89" w:rsidRDefault="00F05F89" w:rsidP="00F05F89">
      <w:pPr>
        <w:widowControl w:val="0"/>
        <w:overflowPunct w:val="0"/>
        <w:autoSpaceDE w:val="0"/>
        <w:autoSpaceDN w:val="0"/>
        <w:adjustRightInd w:val="0"/>
        <w:ind w:hanging="26"/>
        <w:rPr>
          <w:rFonts w:ascii="Arial" w:hAnsi="Arial" w:cs="Arial"/>
          <w:b/>
        </w:rPr>
      </w:pPr>
    </w:p>
    <w:p w:rsidR="00F05F89" w:rsidRPr="00BA7607" w:rsidRDefault="00F05F89" w:rsidP="00F05F89">
      <w:pPr>
        <w:widowControl w:val="0"/>
        <w:overflowPunct w:val="0"/>
        <w:autoSpaceDE w:val="0"/>
        <w:autoSpaceDN w:val="0"/>
        <w:adjustRightInd w:val="0"/>
        <w:ind w:hanging="26"/>
        <w:rPr>
          <w:rFonts w:ascii="Arial" w:hAnsi="Arial" w:cs="Arial"/>
          <w:b/>
        </w:rPr>
      </w:pPr>
      <w:r w:rsidRPr="00BA7607">
        <w:rPr>
          <w:rFonts w:ascii="Arial" w:hAnsi="Arial" w:cs="Arial"/>
          <w:b/>
        </w:rPr>
        <w:t xml:space="preserve">Дополнительный офис МФЦ в </w:t>
      </w:r>
      <w:proofErr w:type="spellStart"/>
      <w:r w:rsidRPr="00BA7607">
        <w:rPr>
          <w:rFonts w:ascii="Arial" w:hAnsi="Arial" w:cs="Arial"/>
          <w:b/>
        </w:rPr>
        <w:t>пос</w:t>
      </w:r>
      <w:proofErr w:type="gramStart"/>
      <w:r w:rsidRPr="00BA7607">
        <w:rPr>
          <w:rFonts w:ascii="Arial" w:hAnsi="Arial" w:cs="Arial"/>
          <w:b/>
        </w:rPr>
        <w:t>.М</w:t>
      </w:r>
      <w:proofErr w:type="gramEnd"/>
      <w:r w:rsidRPr="00BA7607">
        <w:rPr>
          <w:rFonts w:ascii="Arial" w:hAnsi="Arial" w:cs="Arial"/>
          <w:b/>
        </w:rPr>
        <w:t>алино</w:t>
      </w:r>
      <w:proofErr w:type="spellEnd"/>
    </w:p>
    <w:p w:rsidR="00F05F89" w:rsidRPr="00BA7607" w:rsidRDefault="00F05F89" w:rsidP="00F05F89">
      <w:pPr>
        <w:widowControl w:val="0"/>
        <w:overflowPunct w:val="0"/>
        <w:autoSpaceDE w:val="0"/>
        <w:autoSpaceDN w:val="0"/>
        <w:adjustRightInd w:val="0"/>
        <w:ind w:hanging="26"/>
        <w:rPr>
          <w:rFonts w:ascii="Arial" w:hAnsi="Arial" w:cs="Arial"/>
        </w:rPr>
      </w:pPr>
      <w:r w:rsidRPr="00BA7607">
        <w:rPr>
          <w:rFonts w:ascii="Arial" w:hAnsi="Arial" w:cs="Arial"/>
        </w:rPr>
        <w:t>Место нахождения дополнительного офиса МФЦ:</w:t>
      </w:r>
    </w:p>
    <w:p w:rsidR="00F05F89" w:rsidRPr="00BA7607" w:rsidRDefault="00F05F89" w:rsidP="00F05F89">
      <w:pPr>
        <w:rPr>
          <w:rFonts w:ascii="Arial" w:hAnsi="Arial" w:cs="Arial"/>
        </w:rPr>
      </w:pPr>
      <w:r w:rsidRPr="00BA7607">
        <w:rPr>
          <w:rFonts w:ascii="Arial" w:hAnsi="Arial" w:cs="Arial"/>
        </w:rPr>
        <w:t xml:space="preserve">        Московская область, Ступинский район, пос. Малино, ул</w:t>
      </w:r>
      <w:proofErr w:type="gramStart"/>
      <w:r w:rsidRPr="00BA7607">
        <w:rPr>
          <w:rFonts w:ascii="Arial" w:hAnsi="Arial" w:cs="Arial"/>
        </w:rPr>
        <w:t>.П</w:t>
      </w:r>
      <w:proofErr w:type="gramEnd"/>
      <w:r w:rsidRPr="00BA7607">
        <w:rPr>
          <w:rFonts w:ascii="Arial" w:hAnsi="Arial" w:cs="Arial"/>
        </w:rPr>
        <w:t>обеды, д.2</w:t>
      </w:r>
    </w:p>
    <w:p w:rsidR="00F05F89" w:rsidRPr="00BA7607" w:rsidRDefault="00F05F89" w:rsidP="00F05F89">
      <w:pPr>
        <w:rPr>
          <w:rFonts w:ascii="Arial" w:hAnsi="Arial" w:cs="Arial"/>
        </w:rPr>
      </w:pPr>
      <w:r w:rsidRPr="00BA7607">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F05F89" w:rsidRPr="00BA7607" w:rsidTr="004A404E">
        <w:trPr>
          <w:trHeight w:val="374"/>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с 0</w:t>
            </w:r>
            <w:r>
              <w:rPr>
                <w:rFonts w:ascii="Arial" w:hAnsi="Arial" w:cs="Arial"/>
              </w:rPr>
              <w:t>8</w:t>
            </w:r>
            <w:r w:rsidRPr="00BA7607">
              <w:rPr>
                <w:rFonts w:ascii="Arial" w:hAnsi="Arial" w:cs="Arial"/>
              </w:rPr>
              <w:t>.</w:t>
            </w:r>
            <w:r>
              <w:rPr>
                <w:rFonts w:ascii="Arial" w:hAnsi="Arial" w:cs="Arial"/>
              </w:rPr>
              <w:t>3</w:t>
            </w:r>
            <w:r w:rsidRPr="00BA7607">
              <w:rPr>
                <w:rFonts w:ascii="Arial" w:hAnsi="Arial" w:cs="Arial"/>
              </w:rPr>
              <w:t>0 до 17.30 без перерыва на обед</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Вторник: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95"/>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Среда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Четверг:</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с 09.00 до 17.30 без перерыва на обед</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с 09.00 до 1</w:t>
            </w:r>
            <w:r>
              <w:rPr>
                <w:rFonts w:ascii="Arial" w:hAnsi="Arial" w:cs="Arial"/>
              </w:rPr>
              <w:t>3</w:t>
            </w:r>
            <w:r w:rsidRPr="00BA7607">
              <w:rPr>
                <w:rFonts w:ascii="Arial" w:hAnsi="Arial" w:cs="Arial"/>
              </w:rPr>
              <w:t>.</w:t>
            </w:r>
            <w:r>
              <w:rPr>
                <w:rFonts w:ascii="Arial" w:hAnsi="Arial" w:cs="Arial"/>
              </w:rPr>
              <w:t>0</w:t>
            </w:r>
            <w:r w:rsidRPr="00BA7607">
              <w:rPr>
                <w:rFonts w:ascii="Arial" w:hAnsi="Arial" w:cs="Arial"/>
              </w:rPr>
              <w:t xml:space="preserve">0 без перерыва на обед </w:t>
            </w:r>
          </w:p>
        </w:tc>
      </w:tr>
      <w:tr w:rsidR="00F05F89" w:rsidRPr="00BA7607" w:rsidTr="004A404E">
        <w:trPr>
          <w:trHeight w:val="495"/>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F05F89" w:rsidRPr="00BA7607" w:rsidRDefault="00F05F89" w:rsidP="004A404E">
            <w:pPr>
              <w:widowControl w:val="0"/>
              <w:autoSpaceDE w:val="0"/>
              <w:autoSpaceDN w:val="0"/>
              <w:adjustRightInd w:val="0"/>
              <w:ind w:left="799"/>
              <w:rPr>
                <w:rFonts w:ascii="Arial" w:hAnsi="Arial" w:cs="Arial"/>
              </w:rPr>
            </w:pPr>
            <w:r w:rsidRPr="00BA7607">
              <w:rPr>
                <w:rFonts w:ascii="Arial" w:hAnsi="Arial" w:cs="Arial"/>
              </w:rPr>
              <w:t>Нет приема</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F05F89" w:rsidRPr="00BA7607" w:rsidRDefault="00F05F89" w:rsidP="004A404E">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F05F89" w:rsidRPr="00BA7607" w:rsidRDefault="00F05F89" w:rsidP="00F05F89">
      <w:pPr>
        <w:jc w:val="right"/>
        <w:rPr>
          <w:rFonts w:ascii="Arial" w:hAnsi="Arial" w:cs="Arial"/>
        </w:rPr>
      </w:pPr>
    </w:p>
    <w:p w:rsidR="00F05F89" w:rsidRPr="00BA7607" w:rsidRDefault="00F05F89" w:rsidP="00F05F89">
      <w:pPr>
        <w:widowControl w:val="0"/>
        <w:overflowPunct w:val="0"/>
        <w:autoSpaceDE w:val="0"/>
        <w:autoSpaceDN w:val="0"/>
        <w:adjustRightInd w:val="0"/>
        <w:ind w:hanging="26"/>
        <w:rPr>
          <w:rFonts w:ascii="Arial" w:hAnsi="Arial" w:cs="Arial"/>
          <w:b/>
        </w:rPr>
      </w:pPr>
      <w:r w:rsidRPr="00BA7607">
        <w:rPr>
          <w:rFonts w:ascii="Arial" w:hAnsi="Arial" w:cs="Arial"/>
          <w:b/>
        </w:rPr>
        <w:t>Дополнительный офис МФЦ в пос. Михнево</w:t>
      </w:r>
    </w:p>
    <w:p w:rsidR="00F05F89" w:rsidRPr="00BA7607" w:rsidRDefault="00F05F89" w:rsidP="00F05F89">
      <w:pPr>
        <w:widowControl w:val="0"/>
        <w:overflowPunct w:val="0"/>
        <w:autoSpaceDE w:val="0"/>
        <w:autoSpaceDN w:val="0"/>
        <w:adjustRightInd w:val="0"/>
        <w:ind w:firstLine="567"/>
        <w:rPr>
          <w:rFonts w:ascii="Arial" w:hAnsi="Arial" w:cs="Arial"/>
        </w:rPr>
      </w:pPr>
      <w:r w:rsidRPr="00BA7607">
        <w:rPr>
          <w:rFonts w:ascii="Arial" w:hAnsi="Arial" w:cs="Arial"/>
        </w:rPr>
        <w:t>Место нахождения дополнительного офиса МФЦ:</w:t>
      </w:r>
    </w:p>
    <w:p w:rsidR="00F05F89" w:rsidRPr="00BA7607" w:rsidRDefault="00F05F89" w:rsidP="00F05F89">
      <w:pPr>
        <w:rPr>
          <w:rFonts w:ascii="Arial" w:hAnsi="Arial" w:cs="Arial"/>
        </w:rPr>
      </w:pPr>
      <w:r w:rsidRPr="00BA7607">
        <w:rPr>
          <w:rFonts w:ascii="Arial" w:hAnsi="Arial" w:cs="Arial"/>
        </w:rPr>
        <w:t xml:space="preserve">        Московская область, Ступинский район,пос</w:t>
      </w:r>
      <w:proofErr w:type="gramStart"/>
      <w:r w:rsidRPr="00BA7607">
        <w:rPr>
          <w:rFonts w:ascii="Arial" w:hAnsi="Arial" w:cs="Arial"/>
        </w:rPr>
        <w:t>.М</w:t>
      </w:r>
      <w:proofErr w:type="gramEnd"/>
      <w:r w:rsidRPr="00BA7607">
        <w:rPr>
          <w:rFonts w:ascii="Arial" w:hAnsi="Arial" w:cs="Arial"/>
        </w:rPr>
        <w:t>ихнево,ул.</w:t>
      </w:r>
      <w:r>
        <w:rPr>
          <w:rFonts w:ascii="Arial" w:hAnsi="Arial" w:cs="Arial"/>
        </w:rPr>
        <w:t>Кооперативная</w:t>
      </w:r>
      <w:r w:rsidRPr="00BA7607">
        <w:rPr>
          <w:rFonts w:ascii="Arial" w:hAnsi="Arial" w:cs="Arial"/>
        </w:rPr>
        <w:t>,</w:t>
      </w:r>
      <w:r>
        <w:rPr>
          <w:rFonts w:ascii="Arial" w:hAnsi="Arial" w:cs="Arial"/>
        </w:rPr>
        <w:t>влад.1/15, стр.2</w:t>
      </w:r>
    </w:p>
    <w:p w:rsidR="00F05F89" w:rsidRPr="00BA7607" w:rsidRDefault="00F05F89" w:rsidP="00F05F89">
      <w:pPr>
        <w:rPr>
          <w:rFonts w:ascii="Arial" w:hAnsi="Arial" w:cs="Arial"/>
        </w:rPr>
      </w:pPr>
      <w:r w:rsidRPr="00BA7607">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F05F89" w:rsidRPr="00BA7607" w:rsidTr="004A404E">
        <w:trPr>
          <w:trHeight w:val="374"/>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Вторник: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3</w:t>
            </w:r>
            <w:r w:rsidRPr="00BA7607">
              <w:rPr>
                <w:rFonts w:ascii="Arial" w:hAnsi="Arial" w:cs="Arial"/>
              </w:rPr>
              <w:t xml:space="preserve">0 до 17.30 без перерыва на обед </w:t>
            </w:r>
          </w:p>
        </w:tc>
      </w:tr>
      <w:tr w:rsidR="00F05F89" w:rsidRPr="00BA7607" w:rsidTr="004A404E">
        <w:trPr>
          <w:trHeight w:val="495"/>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lastRenderedPageBreak/>
              <w:t>Среда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3</w:t>
            </w:r>
            <w:r w:rsidRPr="00BA7607">
              <w:rPr>
                <w:rFonts w:ascii="Arial" w:hAnsi="Arial" w:cs="Arial"/>
              </w:rPr>
              <w:t>0 до 17.30 без перерыва на обед</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Четверг:</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с 09.00 до 1</w:t>
            </w:r>
            <w:r>
              <w:rPr>
                <w:rFonts w:ascii="Arial" w:hAnsi="Arial" w:cs="Arial"/>
              </w:rPr>
              <w:t>2</w:t>
            </w:r>
            <w:r w:rsidRPr="00BA7607">
              <w:rPr>
                <w:rFonts w:ascii="Arial" w:hAnsi="Arial" w:cs="Arial"/>
              </w:rPr>
              <w:t>.30 без перерыва на обед</w:t>
            </w:r>
          </w:p>
        </w:tc>
      </w:tr>
      <w:tr w:rsidR="00F05F89" w:rsidRPr="00BA7607" w:rsidTr="004A404E">
        <w:trPr>
          <w:trHeight w:val="495"/>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F05F89" w:rsidRPr="00BA7607" w:rsidRDefault="00F05F89" w:rsidP="004A404E">
            <w:pPr>
              <w:widowControl w:val="0"/>
              <w:autoSpaceDE w:val="0"/>
              <w:autoSpaceDN w:val="0"/>
              <w:adjustRightInd w:val="0"/>
              <w:ind w:left="799"/>
              <w:rPr>
                <w:rFonts w:ascii="Arial" w:hAnsi="Arial" w:cs="Arial"/>
              </w:rPr>
            </w:pPr>
            <w:r w:rsidRPr="00BA7607">
              <w:rPr>
                <w:rFonts w:ascii="Arial" w:hAnsi="Arial" w:cs="Arial"/>
              </w:rPr>
              <w:t>Нет приема</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F05F89" w:rsidRPr="00BA7607" w:rsidRDefault="00F05F89" w:rsidP="004A404E">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F05F89" w:rsidRPr="00BA7607" w:rsidRDefault="00F05F89" w:rsidP="00F05F89">
      <w:pPr>
        <w:jc w:val="right"/>
        <w:rPr>
          <w:rFonts w:ascii="Arial" w:hAnsi="Arial" w:cs="Arial"/>
        </w:rPr>
      </w:pPr>
    </w:p>
    <w:p w:rsidR="00F05F89" w:rsidRPr="00BA7607" w:rsidRDefault="00F05F89" w:rsidP="00F05F89">
      <w:pPr>
        <w:widowControl w:val="0"/>
        <w:overflowPunct w:val="0"/>
        <w:autoSpaceDE w:val="0"/>
        <w:autoSpaceDN w:val="0"/>
        <w:adjustRightInd w:val="0"/>
        <w:spacing w:line="423" w:lineRule="auto"/>
        <w:ind w:left="560" w:right="1200" w:hanging="560"/>
        <w:rPr>
          <w:rFonts w:ascii="Arial" w:hAnsi="Arial" w:cs="Arial"/>
          <w:b/>
        </w:rPr>
      </w:pPr>
      <w:r w:rsidRPr="00BA7607">
        <w:rPr>
          <w:rFonts w:ascii="Arial" w:hAnsi="Arial" w:cs="Arial"/>
          <w:b/>
        </w:rPr>
        <w:t xml:space="preserve">Дополнительный офис МФЦ </w:t>
      </w:r>
      <w:proofErr w:type="gramStart"/>
      <w:r w:rsidRPr="00BA7607">
        <w:rPr>
          <w:rFonts w:ascii="Arial" w:hAnsi="Arial" w:cs="Arial"/>
          <w:b/>
        </w:rPr>
        <w:t>в</w:t>
      </w:r>
      <w:proofErr w:type="gramEnd"/>
      <w:r w:rsidRPr="00BA7607">
        <w:rPr>
          <w:rFonts w:ascii="Arial" w:hAnsi="Arial" w:cs="Arial"/>
          <w:b/>
        </w:rPr>
        <w:t xml:space="preserve"> с. </w:t>
      </w:r>
      <w:proofErr w:type="spellStart"/>
      <w:r w:rsidRPr="00BA7607">
        <w:rPr>
          <w:rFonts w:ascii="Arial" w:hAnsi="Arial" w:cs="Arial"/>
          <w:b/>
        </w:rPr>
        <w:t>Шугарово</w:t>
      </w:r>
      <w:proofErr w:type="spellEnd"/>
    </w:p>
    <w:p w:rsidR="00F05F89" w:rsidRPr="00BA7607" w:rsidRDefault="00F05F89" w:rsidP="00F05F89">
      <w:pPr>
        <w:widowControl w:val="0"/>
        <w:overflowPunct w:val="0"/>
        <w:autoSpaceDE w:val="0"/>
        <w:autoSpaceDN w:val="0"/>
        <w:adjustRightInd w:val="0"/>
        <w:ind w:firstLine="567"/>
        <w:rPr>
          <w:rFonts w:ascii="Arial" w:hAnsi="Arial" w:cs="Arial"/>
        </w:rPr>
      </w:pPr>
      <w:r w:rsidRPr="00BA7607">
        <w:rPr>
          <w:rFonts w:ascii="Arial" w:hAnsi="Arial" w:cs="Arial"/>
        </w:rPr>
        <w:t>Место нахождения дополнительного офиса МФЦ:</w:t>
      </w:r>
    </w:p>
    <w:p w:rsidR="00F05F89" w:rsidRPr="00BA7607" w:rsidRDefault="00F05F89" w:rsidP="00F05F89">
      <w:pPr>
        <w:rPr>
          <w:rFonts w:ascii="Arial" w:hAnsi="Arial" w:cs="Arial"/>
        </w:rPr>
      </w:pPr>
      <w:r w:rsidRPr="00BA7607">
        <w:rPr>
          <w:rFonts w:ascii="Arial" w:hAnsi="Arial" w:cs="Arial"/>
        </w:rPr>
        <w:t xml:space="preserve">        Московская область, Ступинский район, с</w:t>
      </w:r>
      <w:proofErr w:type="gramStart"/>
      <w:r w:rsidRPr="00BA7607">
        <w:rPr>
          <w:rFonts w:ascii="Arial" w:hAnsi="Arial" w:cs="Arial"/>
        </w:rPr>
        <w:t>.Ш</w:t>
      </w:r>
      <w:proofErr w:type="gramEnd"/>
      <w:r w:rsidRPr="00BA7607">
        <w:rPr>
          <w:rFonts w:ascii="Arial" w:hAnsi="Arial" w:cs="Arial"/>
        </w:rPr>
        <w:t>угарово,ул.Шоссейная,д.2</w:t>
      </w:r>
    </w:p>
    <w:p w:rsidR="00F05F89" w:rsidRPr="00BA7607" w:rsidRDefault="00F05F89" w:rsidP="00F05F89">
      <w:pPr>
        <w:rPr>
          <w:rFonts w:ascii="Arial" w:hAnsi="Arial" w:cs="Arial"/>
        </w:rPr>
      </w:pPr>
      <w:r w:rsidRPr="00BA7607">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F05F89" w:rsidRPr="00BA7607" w:rsidTr="004A404E">
        <w:trPr>
          <w:trHeight w:val="374"/>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Вторник: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0</w:t>
            </w:r>
            <w:r w:rsidRPr="00BA7607">
              <w:rPr>
                <w:rFonts w:ascii="Arial" w:hAnsi="Arial" w:cs="Arial"/>
              </w:rPr>
              <w:t>0 до 17.</w:t>
            </w:r>
            <w:r>
              <w:rPr>
                <w:rFonts w:ascii="Arial" w:hAnsi="Arial" w:cs="Arial"/>
              </w:rPr>
              <w:t>0</w:t>
            </w:r>
            <w:r w:rsidRPr="00BA7607">
              <w:rPr>
                <w:rFonts w:ascii="Arial" w:hAnsi="Arial" w:cs="Arial"/>
              </w:rPr>
              <w:t>0 без перерыва на обед</w:t>
            </w:r>
          </w:p>
        </w:tc>
      </w:tr>
      <w:tr w:rsidR="00F05F89" w:rsidRPr="00BA7607" w:rsidTr="004A404E">
        <w:trPr>
          <w:trHeight w:val="495"/>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Среда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0</w:t>
            </w:r>
            <w:r w:rsidRPr="00BA7607">
              <w:rPr>
                <w:rFonts w:ascii="Arial" w:hAnsi="Arial" w:cs="Arial"/>
              </w:rPr>
              <w:t>0 до 17.</w:t>
            </w:r>
            <w:r>
              <w:rPr>
                <w:rFonts w:ascii="Arial" w:hAnsi="Arial" w:cs="Arial"/>
              </w:rPr>
              <w:t>0</w:t>
            </w:r>
            <w:r w:rsidRPr="00BA7607">
              <w:rPr>
                <w:rFonts w:ascii="Arial" w:hAnsi="Arial" w:cs="Arial"/>
              </w:rPr>
              <w:t>0 без перерыва на обед</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Четверг:</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0</w:t>
            </w:r>
            <w:r w:rsidRPr="00BA7607">
              <w:rPr>
                <w:rFonts w:ascii="Arial" w:hAnsi="Arial" w:cs="Arial"/>
              </w:rPr>
              <w:t>0 до 1</w:t>
            </w:r>
            <w:r>
              <w:rPr>
                <w:rFonts w:ascii="Arial" w:hAnsi="Arial" w:cs="Arial"/>
              </w:rPr>
              <w:t>2</w:t>
            </w:r>
            <w:r w:rsidRPr="00BA7607">
              <w:rPr>
                <w:rFonts w:ascii="Arial" w:hAnsi="Arial" w:cs="Arial"/>
              </w:rPr>
              <w:t>.</w:t>
            </w:r>
            <w:r>
              <w:rPr>
                <w:rFonts w:ascii="Arial" w:hAnsi="Arial" w:cs="Arial"/>
              </w:rPr>
              <w:t>0</w:t>
            </w:r>
            <w:r w:rsidRPr="00BA7607">
              <w:rPr>
                <w:rFonts w:ascii="Arial" w:hAnsi="Arial" w:cs="Arial"/>
              </w:rPr>
              <w:t xml:space="preserve">0 без перерыва на обед </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95"/>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F05F89" w:rsidRPr="00BA7607" w:rsidRDefault="00F05F89" w:rsidP="004A404E">
            <w:pPr>
              <w:widowControl w:val="0"/>
              <w:autoSpaceDE w:val="0"/>
              <w:autoSpaceDN w:val="0"/>
              <w:adjustRightInd w:val="0"/>
              <w:ind w:left="799"/>
              <w:rPr>
                <w:rFonts w:ascii="Arial" w:hAnsi="Arial" w:cs="Arial"/>
              </w:rPr>
            </w:pPr>
            <w:r w:rsidRPr="00BA7607">
              <w:rPr>
                <w:rFonts w:ascii="Arial" w:hAnsi="Arial" w:cs="Arial"/>
              </w:rPr>
              <w:t>Нет приема</w:t>
            </w:r>
          </w:p>
        </w:tc>
      </w:tr>
      <w:tr w:rsidR="00F05F89" w:rsidRPr="00BA7607" w:rsidTr="004A404E">
        <w:trPr>
          <w:trHeight w:val="493"/>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F05F89" w:rsidRPr="00BA7607" w:rsidRDefault="00F05F89" w:rsidP="004A404E">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F05F89" w:rsidRPr="00BA7607" w:rsidRDefault="00F05F89" w:rsidP="00F05F89">
      <w:pPr>
        <w:pStyle w:val="14"/>
        <w:rPr>
          <w:rFonts w:ascii="Arial" w:hAnsi="Arial" w:cs="Arial"/>
          <w:sz w:val="24"/>
          <w:szCs w:val="24"/>
        </w:rPr>
      </w:pPr>
    </w:p>
    <w:p w:rsidR="00F05F89" w:rsidRPr="00BA7607" w:rsidRDefault="00F05F89" w:rsidP="00F05F89">
      <w:pPr>
        <w:pStyle w:val="14"/>
        <w:ind w:firstLine="284"/>
        <w:rPr>
          <w:rFonts w:ascii="Arial" w:hAnsi="Arial" w:cs="Arial"/>
          <w:b/>
        </w:rPr>
      </w:pPr>
      <w:r w:rsidRPr="00BA7607">
        <w:rPr>
          <w:rFonts w:ascii="Arial" w:hAnsi="Arial" w:cs="Arial"/>
          <w:b/>
        </w:rPr>
        <w:t>Дополнительный офис МФЦ в д</w:t>
      </w:r>
      <w:proofErr w:type="gramStart"/>
      <w:r w:rsidRPr="00BA7607">
        <w:rPr>
          <w:rFonts w:ascii="Arial" w:hAnsi="Arial" w:cs="Arial"/>
          <w:b/>
        </w:rPr>
        <w:t>.Л</w:t>
      </w:r>
      <w:proofErr w:type="gramEnd"/>
      <w:r w:rsidRPr="00BA7607">
        <w:rPr>
          <w:rFonts w:ascii="Arial" w:hAnsi="Arial" w:cs="Arial"/>
          <w:b/>
        </w:rPr>
        <w:t>еонтьево</w:t>
      </w:r>
    </w:p>
    <w:p w:rsidR="00F05F89" w:rsidRPr="00221D95" w:rsidRDefault="00F05F89" w:rsidP="00F05F89">
      <w:pPr>
        <w:pStyle w:val="14"/>
        <w:ind w:firstLine="709"/>
        <w:rPr>
          <w:rFonts w:ascii="Arial" w:hAnsi="Arial" w:cs="Arial"/>
        </w:rPr>
      </w:pPr>
      <w:r w:rsidRPr="00221D95">
        <w:rPr>
          <w:rFonts w:ascii="Arial" w:hAnsi="Arial" w:cs="Arial"/>
        </w:rPr>
        <w:t>Место нахождения дополнительного офиса МФЦ:</w:t>
      </w:r>
    </w:p>
    <w:p w:rsidR="00F05F89" w:rsidRPr="00221D95" w:rsidRDefault="00F05F89" w:rsidP="00F05F89">
      <w:pPr>
        <w:pStyle w:val="14"/>
        <w:ind w:firstLine="709"/>
        <w:rPr>
          <w:rFonts w:ascii="Arial" w:hAnsi="Arial" w:cs="Arial"/>
        </w:rPr>
      </w:pPr>
      <w:r w:rsidRPr="00221D95">
        <w:rPr>
          <w:rFonts w:ascii="Arial" w:hAnsi="Arial" w:cs="Arial"/>
        </w:rPr>
        <w:t>Московская область, Ступинский район, д</w:t>
      </w:r>
      <w:proofErr w:type="gramStart"/>
      <w:r w:rsidRPr="00221D95">
        <w:rPr>
          <w:rFonts w:ascii="Arial" w:hAnsi="Arial" w:cs="Arial"/>
        </w:rPr>
        <w:t>.Л</w:t>
      </w:r>
      <w:proofErr w:type="gramEnd"/>
      <w:r w:rsidRPr="00221D95">
        <w:rPr>
          <w:rFonts w:ascii="Arial" w:hAnsi="Arial" w:cs="Arial"/>
        </w:rPr>
        <w:t>еонтьево,ул.Центральная,д.19</w:t>
      </w:r>
    </w:p>
    <w:p w:rsidR="00F05F89" w:rsidRPr="00BA7607" w:rsidRDefault="00F05F89" w:rsidP="00F05F89">
      <w:pPr>
        <w:rPr>
          <w:rFonts w:ascii="Arial" w:hAnsi="Arial" w:cs="Arial"/>
        </w:rPr>
      </w:pPr>
      <w:r w:rsidRPr="00BA7607">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F05F89" w:rsidRPr="00BA7607" w:rsidTr="004A404E">
        <w:trPr>
          <w:trHeight w:val="477"/>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 xml:space="preserve">.00 до 17.00 без перерыва на обед </w:t>
            </w:r>
          </w:p>
        </w:tc>
      </w:tr>
      <w:tr w:rsidR="00F05F89" w:rsidRPr="00BA7607" w:rsidTr="004A404E">
        <w:trPr>
          <w:trHeight w:val="427"/>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Вторник: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15"/>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Среда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20"/>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Четверг:</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12"/>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04"/>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F05F89" w:rsidRPr="00BA7607" w:rsidRDefault="00F05F89" w:rsidP="004A404E">
            <w:pPr>
              <w:widowControl w:val="0"/>
              <w:autoSpaceDE w:val="0"/>
              <w:autoSpaceDN w:val="0"/>
              <w:adjustRightInd w:val="0"/>
              <w:ind w:left="799"/>
              <w:rPr>
                <w:rFonts w:ascii="Arial" w:hAnsi="Arial" w:cs="Arial"/>
              </w:rPr>
            </w:pPr>
            <w:r w:rsidRPr="00BA7607">
              <w:rPr>
                <w:rFonts w:ascii="Arial" w:hAnsi="Arial" w:cs="Arial"/>
              </w:rPr>
              <w:t>Нет приема</w:t>
            </w:r>
          </w:p>
        </w:tc>
      </w:tr>
      <w:tr w:rsidR="00F05F89" w:rsidRPr="00BA7607" w:rsidTr="004A404E">
        <w:trPr>
          <w:trHeight w:val="437"/>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F05F89" w:rsidRPr="00BA7607" w:rsidRDefault="00F05F89" w:rsidP="004A404E">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F05F89" w:rsidRDefault="00F05F89" w:rsidP="00F05F89">
      <w:pPr>
        <w:pStyle w:val="14"/>
        <w:ind w:firstLine="708"/>
        <w:rPr>
          <w:rFonts w:ascii="Arial" w:hAnsi="Arial" w:cs="Arial"/>
          <w:b/>
        </w:rPr>
      </w:pPr>
    </w:p>
    <w:p w:rsidR="00F05F89" w:rsidRPr="00BA7607" w:rsidRDefault="00F05F89" w:rsidP="00F05F89">
      <w:pPr>
        <w:pStyle w:val="14"/>
        <w:rPr>
          <w:rFonts w:ascii="Arial" w:hAnsi="Arial" w:cs="Arial"/>
          <w:b/>
        </w:rPr>
      </w:pPr>
      <w:r w:rsidRPr="00BA7607">
        <w:rPr>
          <w:rFonts w:ascii="Arial" w:hAnsi="Arial" w:cs="Arial"/>
          <w:b/>
        </w:rPr>
        <w:t xml:space="preserve">Дополнительный офис МФЦ в </w:t>
      </w:r>
      <w:r>
        <w:rPr>
          <w:rFonts w:ascii="Arial" w:hAnsi="Arial" w:cs="Arial"/>
          <w:b/>
        </w:rPr>
        <w:t>с</w:t>
      </w:r>
      <w:proofErr w:type="gramStart"/>
      <w:r w:rsidRPr="00BA7607">
        <w:rPr>
          <w:rFonts w:ascii="Arial" w:hAnsi="Arial" w:cs="Arial"/>
          <w:b/>
        </w:rPr>
        <w:t>.</w:t>
      </w:r>
      <w:r>
        <w:rPr>
          <w:rFonts w:ascii="Arial" w:hAnsi="Arial" w:cs="Arial"/>
          <w:b/>
        </w:rPr>
        <w:t>Б</w:t>
      </w:r>
      <w:proofErr w:type="gramEnd"/>
      <w:r>
        <w:rPr>
          <w:rFonts w:ascii="Arial" w:hAnsi="Arial" w:cs="Arial"/>
          <w:b/>
        </w:rPr>
        <w:t>ольшое Алексеевское</w:t>
      </w:r>
    </w:p>
    <w:p w:rsidR="00F05F89" w:rsidRPr="00221D95" w:rsidRDefault="00F05F89" w:rsidP="00F05F89">
      <w:pPr>
        <w:pStyle w:val="14"/>
        <w:ind w:firstLine="708"/>
        <w:rPr>
          <w:rFonts w:ascii="Arial" w:hAnsi="Arial" w:cs="Arial"/>
        </w:rPr>
      </w:pPr>
      <w:r w:rsidRPr="00221D95">
        <w:rPr>
          <w:rFonts w:ascii="Arial" w:hAnsi="Arial" w:cs="Arial"/>
        </w:rPr>
        <w:t>Место нахождения дополнительного офиса МФЦ:</w:t>
      </w:r>
    </w:p>
    <w:p w:rsidR="00F05F89" w:rsidRPr="00221D95" w:rsidRDefault="00F05F89" w:rsidP="00F05F89">
      <w:pPr>
        <w:pStyle w:val="14"/>
        <w:ind w:firstLine="708"/>
        <w:rPr>
          <w:rFonts w:ascii="Arial" w:hAnsi="Arial" w:cs="Arial"/>
        </w:rPr>
      </w:pPr>
      <w:r w:rsidRPr="00221D95">
        <w:rPr>
          <w:rFonts w:ascii="Arial" w:hAnsi="Arial" w:cs="Arial"/>
        </w:rPr>
        <w:t>Московская область, Ступинский район, с</w:t>
      </w:r>
      <w:proofErr w:type="gramStart"/>
      <w:r w:rsidRPr="00221D95">
        <w:rPr>
          <w:rFonts w:ascii="Arial" w:hAnsi="Arial" w:cs="Arial"/>
        </w:rPr>
        <w:t>.Б</w:t>
      </w:r>
      <w:proofErr w:type="gramEnd"/>
      <w:r w:rsidRPr="00221D95">
        <w:rPr>
          <w:rFonts w:ascii="Arial" w:hAnsi="Arial" w:cs="Arial"/>
        </w:rPr>
        <w:t>ольшое Алексеевское, ул.Садовая, д.1</w:t>
      </w:r>
    </w:p>
    <w:p w:rsidR="00F05F89" w:rsidRPr="00BA7607" w:rsidRDefault="00F05F89" w:rsidP="00F05F89">
      <w:pPr>
        <w:rPr>
          <w:rFonts w:ascii="Arial" w:hAnsi="Arial" w:cs="Arial"/>
        </w:rPr>
      </w:pPr>
      <w:r w:rsidRPr="00BA7607">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F05F89" w:rsidRPr="00BA7607" w:rsidTr="004A404E">
        <w:trPr>
          <w:trHeight w:val="477"/>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.00 до 1</w:t>
            </w:r>
            <w:r>
              <w:rPr>
                <w:rFonts w:ascii="Arial" w:hAnsi="Arial" w:cs="Arial"/>
              </w:rPr>
              <w:t>8</w:t>
            </w:r>
            <w:r w:rsidRPr="00BA7607">
              <w:rPr>
                <w:rFonts w:ascii="Arial" w:hAnsi="Arial" w:cs="Arial"/>
              </w:rPr>
              <w:t xml:space="preserve">.00 без перерыва на обед </w:t>
            </w:r>
          </w:p>
        </w:tc>
      </w:tr>
      <w:tr w:rsidR="00F05F89" w:rsidRPr="00BA7607" w:rsidTr="004A404E">
        <w:trPr>
          <w:trHeight w:val="427"/>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Вторник: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15"/>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Среда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20"/>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lastRenderedPageBreak/>
              <w:t>Четверг:</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.00 до 1</w:t>
            </w:r>
            <w:r>
              <w:rPr>
                <w:rFonts w:ascii="Arial" w:hAnsi="Arial" w:cs="Arial"/>
              </w:rPr>
              <w:t>8</w:t>
            </w:r>
            <w:r w:rsidRPr="00BA7607">
              <w:rPr>
                <w:rFonts w:ascii="Arial" w:hAnsi="Arial" w:cs="Arial"/>
              </w:rPr>
              <w:t xml:space="preserve">.00 без перерыва на обед </w:t>
            </w:r>
          </w:p>
        </w:tc>
      </w:tr>
      <w:tr w:rsidR="00F05F89" w:rsidRPr="00BA7607" w:rsidTr="004A404E">
        <w:trPr>
          <w:trHeight w:val="412"/>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w:t>
            </w:r>
            <w:r>
              <w:rPr>
                <w:rFonts w:ascii="Arial" w:hAnsi="Arial" w:cs="Arial"/>
              </w:rPr>
              <w:t>3</w:t>
            </w:r>
            <w:r w:rsidRPr="00BA7607">
              <w:rPr>
                <w:rFonts w:ascii="Arial" w:hAnsi="Arial" w:cs="Arial"/>
              </w:rPr>
              <w:t>0 до 1</w:t>
            </w:r>
            <w:r>
              <w:rPr>
                <w:rFonts w:ascii="Arial" w:hAnsi="Arial" w:cs="Arial"/>
              </w:rPr>
              <w:t>3</w:t>
            </w:r>
            <w:r w:rsidRPr="00BA7607">
              <w:rPr>
                <w:rFonts w:ascii="Arial" w:hAnsi="Arial" w:cs="Arial"/>
              </w:rPr>
              <w:t>.</w:t>
            </w:r>
            <w:r>
              <w:rPr>
                <w:rFonts w:ascii="Arial" w:hAnsi="Arial" w:cs="Arial"/>
              </w:rPr>
              <w:t>3</w:t>
            </w:r>
            <w:r w:rsidRPr="00BA7607">
              <w:rPr>
                <w:rFonts w:ascii="Arial" w:hAnsi="Arial" w:cs="Arial"/>
              </w:rPr>
              <w:t>0 без перерыва на обед</w:t>
            </w:r>
          </w:p>
        </w:tc>
      </w:tr>
      <w:tr w:rsidR="00F05F89" w:rsidRPr="00BA7607" w:rsidTr="004A404E">
        <w:trPr>
          <w:trHeight w:val="404"/>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F05F89" w:rsidRPr="00BA7607" w:rsidRDefault="00F05F89" w:rsidP="004A404E">
            <w:pPr>
              <w:widowControl w:val="0"/>
              <w:autoSpaceDE w:val="0"/>
              <w:autoSpaceDN w:val="0"/>
              <w:adjustRightInd w:val="0"/>
              <w:ind w:left="799"/>
              <w:rPr>
                <w:rFonts w:ascii="Arial" w:hAnsi="Arial" w:cs="Arial"/>
              </w:rPr>
            </w:pPr>
            <w:r w:rsidRPr="00BA7607">
              <w:rPr>
                <w:rFonts w:ascii="Arial" w:hAnsi="Arial" w:cs="Arial"/>
              </w:rPr>
              <w:t>Нет приема</w:t>
            </w:r>
          </w:p>
        </w:tc>
      </w:tr>
      <w:tr w:rsidR="00F05F89" w:rsidRPr="00BA7607" w:rsidTr="004A404E">
        <w:trPr>
          <w:trHeight w:val="437"/>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F05F89" w:rsidRPr="00BA7607" w:rsidRDefault="00F05F89" w:rsidP="004A404E">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F05F89" w:rsidRDefault="00F05F89" w:rsidP="00F05F89">
      <w:pPr>
        <w:pStyle w:val="14"/>
        <w:ind w:firstLine="708"/>
        <w:rPr>
          <w:rFonts w:ascii="Arial" w:hAnsi="Arial" w:cs="Arial"/>
          <w:b/>
        </w:rPr>
      </w:pPr>
    </w:p>
    <w:p w:rsidR="00F05F89" w:rsidRPr="00BA7607" w:rsidRDefault="00F05F89" w:rsidP="00F05F89">
      <w:pPr>
        <w:pStyle w:val="14"/>
        <w:rPr>
          <w:rFonts w:ascii="Arial" w:hAnsi="Arial" w:cs="Arial"/>
          <w:b/>
        </w:rPr>
      </w:pPr>
      <w:r w:rsidRPr="00BA7607">
        <w:rPr>
          <w:rFonts w:ascii="Arial" w:hAnsi="Arial" w:cs="Arial"/>
          <w:b/>
        </w:rPr>
        <w:t xml:space="preserve">Дополнительный офис МФЦ в </w:t>
      </w:r>
      <w:r>
        <w:rPr>
          <w:rFonts w:ascii="Arial" w:hAnsi="Arial" w:cs="Arial"/>
          <w:b/>
        </w:rPr>
        <w:t>с</w:t>
      </w:r>
      <w:proofErr w:type="gramStart"/>
      <w:r w:rsidRPr="00BA7607">
        <w:rPr>
          <w:rFonts w:ascii="Arial" w:hAnsi="Arial" w:cs="Arial"/>
          <w:b/>
        </w:rPr>
        <w:t>.</w:t>
      </w:r>
      <w:r>
        <w:rPr>
          <w:rFonts w:ascii="Arial" w:hAnsi="Arial" w:cs="Arial"/>
          <w:b/>
        </w:rPr>
        <w:t>С</w:t>
      </w:r>
      <w:proofErr w:type="gramEnd"/>
      <w:r>
        <w:rPr>
          <w:rFonts w:ascii="Arial" w:hAnsi="Arial" w:cs="Arial"/>
          <w:b/>
        </w:rPr>
        <w:t>еменовское</w:t>
      </w:r>
    </w:p>
    <w:p w:rsidR="00F05F89" w:rsidRPr="00BA7607" w:rsidRDefault="00F05F89" w:rsidP="00F05F89">
      <w:pPr>
        <w:pStyle w:val="14"/>
        <w:ind w:firstLine="708"/>
        <w:rPr>
          <w:rFonts w:ascii="Arial" w:hAnsi="Arial" w:cs="Arial"/>
          <w:sz w:val="24"/>
          <w:szCs w:val="24"/>
        </w:rPr>
      </w:pPr>
      <w:r w:rsidRPr="00BA7607">
        <w:rPr>
          <w:rFonts w:ascii="Arial" w:hAnsi="Arial" w:cs="Arial"/>
          <w:sz w:val="24"/>
          <w:szCs w:val="24"/>
        </w:rPr>
        <w:t>Место нахождения дополнительного офиса МФЦ:</w:t>
      </w:r>
    </w:p>
    <w:p w:rsidR="00F05F89" w:rsidRPr="00BA7607" w:rsidRDefault="00F05F89" w:rsidP="00F05F89">
      <w:pPr>
        <w:pStyle w:val="14"/>
        <w:rPr>
          <w:rFonts w:ascii="Arial" w:hAnsi="Arial" w:cs="Arial"/>
          <w:sz w:val="24"/>
          <w:szCs w:val="24"/>
        </w:rPr>
      </w:pPr>
    </w:p>
    <w:p w:rsidR="00F05F89" w:rsidRPr="00BA7607" w:rsidRDefault="00F05F89" w:rsidP="00F05F89">
      <w:pPr>
        <w:pStyle w:val="14"/>
        <w:ind w:firstLine="708"/>
        <w:rPr>
          <w:rFonts w:ascii="Arial" w:hAnsi="Arial" w:cs="Arial"/>
          <w:sz w:val="24"/>
          <w:szCs w:val="24"/>
        </w:rPr>
      </w:pPr>
      <w:r w:rsidRPr="00BA7607">
        <w:rPr>
          <w:rFonts w:ascii="Arial" w:hAnsi="Arial" w:cs="Arial"/>
          <w:sz w:val="24"/>
          <w:szCs w:val="24"/>
        </w:rPr>
        <w:t xml:space="preserve">Московская область, Ступинский район, </w:t>
      </w:r>
      <w:r>
        <w:rPr>
          <w:rFonts w:ascii="Arial" w:hAnsi="Arial" w:cs="Arial"/>
          <w:sz w:val="24"/>
          <w:szCs w:val="24"/>
        </w:rPr>
        <w:t>с</w:t>
      </w:r>
      <w:proofErr w:type="gramStart"/>
      <w:r>
        <w:rPr>
          <w:rFonts w:ascii="Arial" w:hAnsi="Arial" w:cs="Arial"/>
          <w:sz w:val="24"/>
          <w:szCs w:val="24"/>
        </w:rPr>
        <w:t>.С</w:t>
      </w:r>
      <w:proofErr w:type="gramEnd"/>
      <w:r>
        <w:rPr>
          <w:rFonts w:ascii="Arial" w:hAnsi="Arial" w:cs="Arial"/>
          <w:sz w:val="24"/>
          <w:szCs w:val="24"/>
        </w:rPr>
        <w:t>еменовское, ул.Победы</w:t>
      </w:r>
      <w:r w:rsidRPr="00BA7607">
        <w:rPr>
          <w:rFonts w:ascii="Arial" w:hAnsi="Arial" w:cs="Arial"/>
          <w:sz w:val="24"/>
          <w:szCs w:val="24"/>
        </w:rPr>
        <w:t>,</w:t>
      </w:r>
      <w:r>
        <w:rPr>
          <w:rFonts w:ascii="Arial" w:hAnsi="Arial" w:cs="Arial"/>
          <w:sz w:val="24"/>
          <w:szCs w:val="24"/>
        </w:rPr>
        <w:t xml:space="preserve"> </w:t>
      </w:r>
      <w:r w:rsidRPr="00BA7607">
        <w:rPr>
          <w:rFonts w:ascii="Arial" w:hAnsi="Arial" w:cs="Arial"/>
          <w:sz w:val="24"/>
          <w:szCs w:val="24"/>
        </w:rPr>
        <w:t>д.</w:t>
      </w:r>
      <w:r>
        <w:rPr>
          <w:rFonts w:ascii="Arial" w:hAnsi="Arial" w:cs="Arial"/>
          <w:sz w:val="24"/>
          <w:szCs w:val="24"/>
        </w:rPr>
        <w:t>4</w:t>
      </w:r>
      <w:r w:rsidRPr="00BA7607">
        <w:rPr>
          <w:rFonts w:ascii="Arial" w:hAnsi="Arial" w:cs="Arial"/>
          <w:sz w:val="24"/>
          <w:szCs w:val="24"/>
        </w:rPr>
        <w:t>1</w:t>
      </w:r>
    </w:p>
    <w:p w:rsidR="00F05F89" w:rsidRPr="00BA7607" w:rsidRDefault="00F05F89" w:rsidP="00F05F89">
      <w:pPr>
        <w:rPr>
          <w:rFonts w:ascii="Arial" w:hAnsi="Arial" w:cs="Arial"/>
        </w:rPr>
      </w:pPr>
      <w:r w:rsidRPr="00BA7607">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F05F89" w:rsidRPr="00BA7607" w:rsidTr="004A404E">
        <w:trPr>
          <w:trHeight w:val="477"/>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Нет приема</w:t>
            </w:r>
          </w:p>
        </w:tc>
      </w:tr>
      <w:tr w:rsidR="00F05F89" w:rsidRPr="00BA7607" w:rsidTr="004A404E">
        <w:trPr>
          <w:trHeight w:val="427"/>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Вторник:</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.00 до 1</w:t>
            </w:r>
            <w:r>
              <w:rPr>
                <w:rFonts w:ascii="Arial" w:hAnsi="Arial" w:cs="Arial"/>
              </w:rPr>
              <w:t>8</w:t>
            </w:r>
            <w:r w:rsidRPr="00BA7607">
              <w:rPr>
                <w:rFonts w:ascii="Arial" w:hAnsi="Arial" w:cs="Arial"/>
              </w:rPr>
              <w:t xml:space="preserve">.00 без перерыва на обед </w:t>
            </w:r>
          </w:p>
        </w:tc>
      </w:tr>
      <w:tr w:rsidR="00F05F89" w:rsidRPr="00BA7607" w:rsidTr="004A404E">
        <w:trPr>
          <w:trHeight w:val="415"/>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Среда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.00 до 1</w:t>
            </w:r>
            <w:r>
              <w:rPr>
                <w:rFonts w:ascii="Arial" w:hAnsi="Arial" w:cs="Arial"/>
              </w:rPr>
              <w:t>8</w:t>
            </w:r>
            <w:r w:rsidRPr="00BA7607">
              <w:rPr>
                <w:rFonts w:ascii="Arial" w:hAnsi="Arial" w:cs="Arial"/>
              </w:rPr>
              <w:t>.00 без перерыва на обед</w:t>
            </w:r>
          </w:p>
        </w:tc>
      </w:tr>
      <w:tr w:rsidR="00F05F89" w:rsidRPr="00BA7607" w:rsidTr="004A404E">
        <w:trPr>
          <w:trHeight w:val="420"/>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Четверг:</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.00 до 1</w:t>
            </w:r>
            <w:r>
              <w:rPr>
                <w:rFonts w:ascii="Arial" w:hAnsi="Arial" w:cs="Arial"/>
              </w:rPr>
              <w:t>8</w:t>
            </w:r>
            <w:r w:rsidRPr="00BA7607">
              <w:rPr>
                <w:rFonts w:ascii="Arial" w:hAnsi="Arial" w:cs="Arial"/>
              </w:rPr>
              <w:t xml:space="preserve">.00 без перерыва на обед </w:t>
            </w:r>
          </w:p>
        </w:tc>
      </w:tr>
      <w:tr w:rsidR="00F05F89" w:rsidRPr="00BA7607" w:rsidTr="004A404E">
        <w:trPr>
          <w:trHeight w:val="412"/>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F05F89" w:rsidRPr="00BA7607" w:rsidRDefault="00F05F89" w:rsidP="004A404E">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0</w:t>
            </w:r>
            <w:r w:rsidRPr="00BA7607">
              <w:rPr>
                <w:rFonts w:ascii="Arial" w:hAnsi="Arial" w:cs="Arial"/>
              </w:rPr>
              <w:t>0 до 1</w:t>
            </w:r>
            <w:r>
              <w:rPr>
                <w:rFonts w:ascii="Arial" w:hAnsi="Arial" w:cs="Arial"/>
              </w:rPr>
              <w:t>2</w:t>
            </w:r>
            <w:r w:rsidRPr="00BA7607">
              <w:rPr>
                <w:rFonts w:ascii="Arial" w:hAnsi="Arial" w:cs="Arial"/>
              </w:rPr>
              <w:t>.</w:t>
            </w:r>
            <w:r>
              <w:rPr>
                <w:rFonts w:ascii="Arial" w:hAnsi="Arial" w:cs="Arial"/>
              </w:rPr>
              <w:t>0</w:t>
            </w:r>
            <w:r w:rsidRPr="00BA7607">
              <w:rPr>
                <w:rFonts w:ascii="Arial" w:hAnsi="Arial" w:cs="Arial"/>
              </w:rPr>
              <w:t>0 без перерыва на обед</w:t>
            </w:r>
          </w:p>
        </w:tc>
      </w:tr>
      <w:tr w:rsidR="00F05F89" w:rsidRPr="00BA7607" w:rsidTr="004A404E">
        <w:trPr>
          <w:trHeight w:val="404"/>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F05F89" w:rsidRPr="00BA7607" w:rsidRDefault="00F05F89" w:rsidP="004A404E">
            <w:pPr>
              <w:widowControl w:val="0"/>
              <w:autoSpaceDE w:val="0"/>
              <w:autoSpaceDN w:val="0"/>
              <w:adjustRightInd w:val="0"/>
              <w:ind w:left="799"/>
              <w:rPr>
                <w:rFonts w:ascii="Arial" w:hAnsi="Arial" w:cs="Arial"/>
              </w:rPr>
            </w:pPr>
            <w:r w:rsidRPr="00BA7607">
              <w:rPr>
                <w:rFonts w:ascii="Arial" w:hAnsi="Arial" w:cs="Arial"/>
              </w:rPr>
              <w:t>Нет приема</w:t>
            </w:r>
          </w:p>
        </w:tc>
      </w:tr>
      <w:tr w:rsidR="00F05F89" w:rsidRPr="00BA7607" w:rsidTr="004A404E">
        <w:trPr>
          <w:trHeight w:val="437"/>
        </w:trPr>
        <w:tc>
          <w:tcPr>
            <w:tcW w:w="2620" w:type="dxa"/>
            <w:vAlign w:val="bottom"/>
          </w:tcPr>
          <w:p w:rsidR="00F05F89" w:rsidRPr="00BA7607" w:rsidRDefault="00F05F89" w:rsidP="004A404E">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F05F89" w:rsidRPr="00BA7607" w:rsidRDefault="00F05F89" w:rsidP="004A404E">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F05F89" w:rsidRPr="00B50653" w:rsidRDefault="00F05F89" w:rsidP="00F05F89">
      <w:pPr>
        <w:rPr>
          <w:rFonts w:ascii="Arial" w:hAnsi="Arial" w:cs="Arial"/>
        </w:rPr>
      </w:pPr>
    </w:p>
    <w:p w:rsidR="00F05F89" w:rsidRPr="00B50653" w:rsidRDefault="00F05F89" w:rsidP="00F05F89">
      <w:pPr>
        <w:ind w:left="284"/>
        <w:jc w:val="both"/>
        <w:rPr>
          <w:rFonts w:ascii="Arial" w:hAnsi="Arial" w:cs="Arial"/>
        </w:rPr>
      </w:pPr>
      <w:r w:rsidRPr="00C02702">
        <w:rPr>
          <w:rFonts w:ascii="Arial" w:hAnsi="Arial" w:cs="Arial"/>
          <w:b/>
        </w:rPr>
        <w:t>3</w:t>
      </w:r>
      <w:r w:rsidRPr="00B50653">
        <w:rPr>
          <w:rFonts w:ascii="Arial" w:hAnsi="Arial" w:cs="Arial"/>
        </w:rPr>
        <w:t>.Справочная информация о месте нахождения МФЦ, графике работы, контактных телефонах, адресах электронной почты</w:t>
      </w:r>
    </w:p>
    <w:p w:rsidR="00F05F89" w:rsidRPr="00B50653" w:rsidRDefault="00F05F89" w:rsidP="00F05F89">
      <w:pPr>
        <w:ind w:left="1560"/>
        <w:rPr>
          <w:rFonts w:ascii="Arial" w:hAnsi="Arial" w:cs="Arial"/>
        </w:rPr>
      </w:pPr>
      <w:r w:rsidRPr="00B50653">
        <w:rPr>
          <w:rFonts w:ascii="Arial" w:hAnsi="Arial" w:cs="Arial"/>
        </w:rPr>
        <w:t>Информация приведена на сайтах:</w:t>
      </w:r>
    </w:p>
    <w:p w:rsidR="00F05F89" w:rsidRPr="00C93410" w:rsidRDefault="00F05F89" w:rsidP="00F05F89">
      <w:pPr>
        <w:ind w:left="1560"/>
        <w:rPr>
          <w:rFonts w:ascii="Arial" w:hAnsi="Arial" w:cs="Arial"/>
        </w:rPr>
      </w:pPr>
      <w:r w:rsidRPr="00B50653">
        <w:rPr>
          <w:rFonts w:ascii="Arial" w:hAnsi="Arial" w:cs="Arial"/>
        </w:rPr>
        <w:t>- РПГУ</w:t>
      </w:r>
      <w:r>
        <w:rPr>
          <w:rFonts w:ascii="Arial" w:hAnsi="Arial" w:cs="Arial"/>
        </w:rPr>
        <w:t>, МПУ</w:t>
      </w:r>
      <w:r w:rsidRPr="00B50653">
        <w:rPr>
          <w:rFonts w:ascii="Arial" w:hAnsi="Arial" w:cs="Arial"/>
        </w:rPr>
        <w:t xml:space="preserve">: </w:t>
      </w:r>
      <w:proofErr w:type="spellStart"/>
      <w:r w:rsidRPr="00B50653">
        <w:rPr>
          <w:rFonts w:ascii="Arial" w:hAnsi="Arial" w:cs="Arial"/>
        </w:rPr>
        <w:t>uslugi.mosreg.ru</w:t>
      </w:r>
      <w:proofErr w:type="spellEnd"/>
      <w:r>
        <w:rPr>
          <w:rFonts w:ascii="Arial" w:hAnsi="Arial" w:cs="Arial"/>
        </w:rPr>
        <w:t xml:space="preserve">, </w:t>
      </w:r>
      <w:hyperlink r:id="rId10" w:history="1">
        <w:r w:rsidRPr="00F05F89">
          <w:rPr>
            <w:rStyle w:val="ab"/>
            <w:rFonts w:ascii="Arial" w:hAnsi="Arial" w:cs="Arial"/>
            <w:color w:val="auto"/>
            <w:u w:val="none"/>
            <w:lang w:val="en-US"/>
          </w:rPr>
          <w:t>http</w:t>
        </w:r>
        <w:r w:rsidRPr="00F05F89">
          <w:rPr>
            <w:rStyle w:val="ab"/>
            <w:rFonts w:ascii="Arial" w:hAnsi="Arial" w:cs="Arial"/>
            <w:color w:val="auto"/>
            <w:u w:val="none"/>
          </w:rPr>
          <w:t>://</w:t>
        </w:r>
        <w:proofErr w:type="spellStart"/>
        <w:r w:rsidRPr="00F05F89">
          <w:rPr>
            <w:rStyle w:val="ab"/>
            <w:rFonts w:ascii="Arial" w:hAnsi="Arial" w:cs="Arial"/>
            <w:color w:val="auto"/>
            <w:u w:val="none"/>
            <w:lang w:val="en-US"/>
          </w:rPr>
          <w:t>pgmu</w:t>
        </w:r>
        <w:proofErr w:type="spellEnd"/>
        <w:r w:rsidRPr="00F05F89">
          <w:rPr>
            <w:rStyle w:val="ab"/>
            <w:rFonts w:ascii="Arial" w:hAnsi="Arial" w:cs="Arial"/>
            <w:color w:val="auto"/>
            <w:u w:val="none"/>
          </w:rPr>
          <w:t>.</w:t>
        </w:r>
        <w:proofErr w:type="spellStart"/>
        <w:r w:rsidRPr="00F05F89">
          <w:rPr>
            <w:rStyle w:val="ab"/>
            <w:rFonts w:ascii="Arial" w:hAnsi="Arial" w:cs="Arial"/>
            <w:color w:val="auto"/>
            <w:u w:val="none"/>
            <w:lang w:val="en-US"/>
          </w:rPr>
          <w:t>stupinoadm</w:t>
        </w:r>
        <w:proofErr w:type="spellEnd"/>
        <w:r w:rsidRPr="00F05F89">
          <w:rPr>
            <w:rStyle w:val="ab"/>
            <w:rFonts w:ascii="Arial" w:hAnsi="Arial" w:cs="Arial"/>
            <w:color w:val="auto"/>
            <w:u w:val="none"/>
          </w:rPr>
          <w:t>.</w:t>
        </w:r>
        <w:proofErr w:type="spellStart"/>
        <w:r w:rsidRPr="00F05F89">
          <w:rPr>
            <w:rStyle w:val="ab"/>
            <w:rFonts w:ascii="Arial" w:hAnsi="Arial" w:cs="Arial"/>
            <w:color w:val="auto"/>
            <w:u w:val="none"/>
            <w:lang w:val="en-US"/>
          </w:rPr>
          <w:t>ru</w:t>
        </w:r>
        <w:proofErr w:type="spellEnd"/>
      </w:hyperlink>
    </w:p>
    <w:p w:rsidR="00916C89" w:rsidRDefault="00F05F89" w:rsidP="00F05F89">
      <w:pPr>
        <w:spacing w:line="360" w:lineRule="auto"/>
        <w:ind w:firstLine="1560"/>
        <w:rPr>
          <w:sz w:val="28"/>
          <w:szCs w:val="28"/>
        </w:rPr>
      </w:pPr>
      <w:r w:rsidRPr="00B50653">
        <w:rPr>
          <w:rFonts w:ascii="Arial" w:hAnsi="Arial" w:cs="Arial"/>
        </w:rPr>
        <w:t xml:space="preserve">- МФЦ: </w:t>
      </w:r>
      <w:proofErr w:type="spellStart"/>
      <w:r w:rsidRPr="00B50653">
        <w:rPr>
          <w:rFonts w:ascii="Arial" w:hAnsi="Arial" w:cs="Arial"/>
        </w:rPr>
        <w:t>mfc.mosreg.ru</w:t>
      </w:r>
      <w:proofErr w:type="spellEnd"/>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Default="00916C89" w:rsidP="00E017E6">
      <w:pPr>
        <w:spacing w:line="360" w:lineRule="auto"/>
        <w:ind w:firstLine="426"/>
        <w:rPr>
          <w:rFonts w:ascii="Arial" w:hAnsi="Arial" w:cs="Arial"/>
        </w:rPr>
      </w:pPr>
    </w:p>
    <w:p w:rsidR="00916C89" w:rsidRPr="00DF0EF8" w:rsidRDefault="00916C89" w:rsidP="00E017E6">
      <w:pPr>
        <w:pStyle w:val="1-"/>
        <w:rPr>
          <w:rFonts w:ascii="Arial" w:hAnsi="Arial" w:cs="Arial"/>
          <w:sz w:val="24"/>
          <w:szCs w:val="24"/>
        </w:rPr>
      </w:pPr>
      <w:bookmarkStart w:id="77" w:name="_Ref437561935"/>
      <w:bookmarkStart w:id="78" w:name="Приложение8"/>
      <w:bookmarkStart w:id="79" w:name="_Ref437728895"/>
      <w:bookmarkStart w:id="80" w:name="_Toc437973324"/>
      <w:bookmarkStart w:id="81" w:name="_Toc438110066"/>
      <w:bookmarkStart w:id="82" w:name="_Toc438376278"/>
      <w:bookmarkStart w:id="83" w:name="_Toc441496574"/>
      <w:r w:rsidRPr="00DF0EF8">
        <w:rPr>
          <w:rFonts w:ascii="Arial" w:hAnsi="Arial" w:cs="Arial"/>
          <w:sz w:val="24"/>
          <w:szCs w:val="24"/>
        </w:rPr>
        <w:lastRenderedPageBreak/>
        <w:t xml:space="preserve">Приложение № </w:t>
      </w:r>
      <w:bookmarkEnd w:id="77"/>
      <w:bookmarkEnd w:id="78"/>
      <w:r w:rsidRPr="00E017E6">
        <w:rPr>
          <w:rFonts w:ascii="Arial" w:hAnsi="Arial" w:cs="Arial"/>
          <w:sz w:val="24"/>
          <w:szCs w:val="24"/>
        </w:rPr>
        <w:t>6</w:t>
      </w:r>
      <w:r w:rsidRPr="00DF0EF8">
        <w:rPr>
          <w:rFonts w:ascii="Arial" w:hAnsi="Arial" w:cs="Arial"/>
          <w:sz w:val="24"/>
          <w:szCs w:val="24"/>
        </w:rPr>
        <w:t>. Требования к помещениям, в которых предоставляется Услуга</w:t>
      </w:r>
      <w:bookmarkEnd w:id="79"/>
      <w:bookmarkEnd w:id="80"/>
      <w:bookmarkEnd w:id="81"/>
      <w:bookmarkEnd w:id="82"/>
      <w:bookmarkEnd w:id="83"/>
    </w:p>
    <w:p w:rsidR="00916C89" w:rsidRDefault="00916C89" w:rsidP="00693300">
      <w:pPr>
        <w:pStyle w:val="1"/>
        <w:numPr>
          <w:ilvl w:val="0"/>
          <w:numId w:val="28"/>
        </w:numPr>
        <w:ind w:left="0" w:firstLine="709"/>
        <w:rPr>
          <w:rFonts w:ascii="Arial" w:hAnsi="Arial" w:cs="Arial"/>
          <w:sz w:val="24"/>
          <w:szCs w:val="24"/>
        </w:rPr>
      </w:pPr>
      <w:r w:rsidRPr="00DF0EF8">
        <w:rPr>
          <w:rFonts w:ascii="Arial" w:hAnsi="Arial" w:cs="Arial"/>
          <w:sz w:val="24"/>
          <w:szCs w:val="24"/>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916C89" w:rsidRDefault="00916C89" w:rsidP="00693300">
      <w:pPr>
        <w:pStyle w:val="1"/>
        <w:numPr>
          <w:ilvl w:val="0"/>
          <w:numId w:val="28"/>
        </w:numPr>
        <w:ind w:left="0" w:firstLine="709"/>
        <w:rPr>
          <w:rFonts w:ascii="Arial" w:hAnsi="Arial" w:cs="Arial"/>
          <w:sz w:val="24"/>
          <w:szCs w:val="24"/>
        </w:rPr>
      </w:pPr>
      <w:r w:rsidRPr="00DF0EF8">
        <w:rPr>
          <w:rFonts w:ascii="Arial" w:hAnsi="Arial" w:cs="Arial"/>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916C89" w:rsidRDefault="00916C89" w:rsidP="00693300">
      <w:pPr>
        <w:pStyle w:val="1"/>
        <w:numPr>
          <w:ilvl w:val="0"/>
          <w:numId w:val="28"/>
        </w:numPr>
        <w:ind w:left="0" w:firstLine="709"/>
        <w:rPr>
          <w:rFonts w:ascii="Arial" w:hAnsi="Arial" w:cs="Arial"/>
          <w:sz w:val="24"/>
          <w:szCs w:val="24"/>
        </w:rPr>
      </w:pPr>
      <w:r w:rsidRPr="00DF0EF8">
        <w:rPr>
          <w:rFonts w:ascii="Arial" w:hAnsi="Arial" w:cs="Arial"/>
          <w:sz w:val="24"/>
          <w:szCs w:val="24"/>
        </w:rPr>
        <w:t xml:space="preserve">При ином размещении помещений по высоте, должна быть обеспечена возможность получения Услуги </w:t>
      </w:r>
      <w:proofErr w:type="spellStart"/>
      <w:r w:rsidRPr="00DF0EF8">
        <w:rPr>
          <w:rFonts w:ascii="Arial" w:hAnsi="Arial" w:cs="Arial"/>
          <w:sz w:val="24"/>
          <w:szCs w:val="24"/>
        </w:rPr>
        <w:t>маломобильными</w:t>
      </w:r>
      <w:proofErr w:type="spellEnd"/>
      <w:r w:rsidRPr="00DF0EF8">
        <w:rPr>
          <w:rFonts w:ascii="Arial" w:hAnsi="Arial" w:cs="Arial"/>
          <w:sz w:val="24"/>
          <w:szCs w:val="24"/>
        </w:rPr>
        <w:t xml:space="preserve"> группами населения.</w:t>
      </w:r>
    </w:p>
    <w:p w:rsidR="00916C89" w:rsidRDefault="00916C89" w:rsidP="00693300">
      <w:pPr>
        <w:pStyle w:val="1"/>
        <w:numPr>
          <w:ilvl w:val="0"/>
          <w:numId w:val="28"/>
        </w:numPr>
        <w:ind w:left="0" w:firstLine="709"/>
        <w:rPr>
          <w:rFonts w:ascii="Arial" w:hAnsi="Arial" w:cs="Arial"/>
          <w:sz w:val="24"/>
          <w:szCs w:val="24"/>
        </w:rPr>
      </w:pPr>
      <w:r w:rsidRPr="00DF0EF8">
        <w:rPr>
          <w:rFonts w:ascii="Arial" w:hAnsi="Arial" w:cs="Arial"/>
          <w:sz w:val="24"/>
          <w:szCs w:val="24"/>
        </w:rPr>
        <w:t>Вход и выход из помещений оборудуются указателями.</w:t>
      </w:r>
    </w:p>
    <w:p w:rsidR="00916C89" w:rsidRDefault="00916C89" w:rsidP="00693300">
      <w:pPr>
        <w:pStyle w:val="1"/>
        <w:numPr>
          <w:ilvl w:val="0"/>
          <w:numId w:val="28"/>
        </w:numPr>
        <w:ind w:left="0" w:firstLine="709"/>
        <w:rPr>
          <w:rFonts w:ascii="Arial" w:hAnsi="Arial" w:cs="Arial"/>
          <w:sz w:val="24"/>
          <w:szCs w:val="24"/>
        </w:rPr>
      </w:pPr>
      <w:r w:rsidRPr="00DF0EF8">
        <w:rPr>
          <w:rFonts w:ascii="Arial" w:hAnsi="Arial" w:cs="Arial"/>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916C89" w:rsidRPr="00693300" w:rsidRDefault="00916C89" w:rsidP="00693300">
      <w:pPr>
        <w:pStyle w:val="1"/>
        <w:numPr>
          <w:ilvl w:val="0"/>
          <w:numId w:val="28"/>
        </w:numPr>
        <w:ind w:left="0" w:firstLine="709"/>
        <w:rPr>
          <w:rFonts w:ascii="Arial" w:hAnsi="Arial" w:cs="Arial"/>
          <w:sz w:val="24"/>
          <w:szCs w:val="24"/>
        </w:rPr>
      </w:pPr>
      <w:r w:rsidRPr="00693300">
        <w:rPr>
          <w:rFonts w:ascii="Arial" w:hAnsi="Arial" w:cs="Arial"/>
          <w:sz w:val="24"/>
          <w:szCs w:val="24"/>
        </w:rPr>
        <w:t>Места для ожидания на подачу или получение документов оборудуются стульями, скамьями.</w:t>
      </w:r>
    </w:p>
    <w:p w:rsidR="00916C89" w:rsidRPr="00693300" w:rsidRDefault="00916C89" w:rsidP="00693300">
      <w:pPr>
        <w:pStyle w:val="1"/>
        <w:numPr>
          <w:ilvl w:val="0"/>
          <w:numId w:val="28"/>
        </w:numPr>
        <w:ind w:left="0" w:firstLine="709"/>
        <w:rPr>
          <w:rFonts w:ascii="Arial" w:hAnsi="Arial" w:cs="Arial"/>
          <w:sz w:val="24"/>
          <w:szCs w:val="24"/>
        </w:rPr>
      </w:pPr>
      <w:r w:rsidRPr="00693300">
        <w:rPr>
          <w:rFonts w:ascii="Arial" w:hAnsi="Arial" w:cs="Arial"/>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916C89" w:rsidRPr="00693300" w:rsidRDefault="00916C89" w:rsidP="00693300">
      <w:pPr>
        <w:pStyle w:val="1"/>
        <w:numPr>
          <w:ilvl w:val="0"/>
          <w:numId w:val="28"/>
        </w:numPr>
        <w:ind w:left="0" w:firstLine="709"/>
        <w:rPr>
          <w:rFonts w:ascii="Arial" w:hAnsi="Arial" w:cs="Arial"/>
          <w:sz w:val="24"/>
          <w:szCs w:val="24"/>
        </w:rPr>
      </w:pPr>
      <w:r w:rsidRPr="00693300">
        <w:rPr>
          <w:rFonts w:ascii="Arial" w:hAnsi="Arial" w:cs="Arial"/>
          <w:sz w:val="24"/>
          <w:szCs w:val="24"/>
        </w:rPr>
        <w:t>Кабинеты для приема Заявителей должны быть оборудованы информационными табличками (вывесками) с указанием:</w:t>
      </w:r>
    </w:p>
    <w:p w:rsidR="00916C89" w:rsidRPr="00693300" w:rsidRDefault="00916C89" w:rsidP="00693300">
      <w:pPr>
        <w:pStyle w:val="1"/>
        <w:numPr>
          <w:ilvl w:val="0"/>
          <w:numId w:val="0"/>
        </w:numPr>
        <w:ind w:left="142" w:firstLine="567"/>
        <w:rPr>
          <w:rFonts w:ascii="Arial" w:hAnsi="Arial" w:cs="Arial"/>
          <w:sz w:val="24"/>
          <w:szCs w:val="24"/>
        </w:rPr>
      </w:pPr>
      <w:r w:rsidRPr="00693300">
        <w:rPr>
          <w:rFonts w:ascii="Arial" w:hAnsi="Arial" w:cs="Arial"/>
          <w:sz w:val="24"/>
          <w:szCs w:val="24"/>
        </w:rPr>
        <w:t>а) номера кабинета;</w:t>
      </w:r>
    </w:p>
    <w:p w:rsidR="00916C89" w:rsidRPr="00693300" w:rsidRDefault="00916C89" w:rsidP="00693300">
      <w:pPr>
        <w:pStyle w:val="1"/>
        <w:numPr>
          <w:ilvl w:val="0"/>
          <w:numId w:val="0"/>
        </w:numPr>
        <w:ind w:left="142" w:firstLine="567"/>
        <w:rPr>
          <w:rFonts w:ascii="Arial" w:hAnsi="Arial" w:cs="Arial"/>
          <w:sz w:val="24"/>
          <w:szCs w:val="24"/>
        </w:rPr>
      </w:pPr>
      <w:r w:rsidRPr="00693300">
        <w:rPr>
          <w:rFonts w:ascii="Arial" w:hAnsi="Arial" w:cs="Arial"/>
          <w:sz w:val="24"/>
          <w:szCs w:val="24"/>
        </w:rPr>
        <w:t>б) фамилии, имени, отчества и должности специалиста, осуществляющего предоставление Услуги.</w:t>
      </w:r>
    </w:p>
    <w:p w:rsidR="00916C89" w:rsidRPr="00693300" w:rsidRDefault="00916C89" w:rsidP="00693300">
      <w:pPr>
        <w:pStyle w:val="1"/>
        <w:numPr>
          <w:ilvl w:val="0"/>
          <w:numId w:val="0"/>
        </w:numPr>
        <w:ind w:left="142" w:firstLine="567"/>
        <w:rPr>
          <w:rFonts w:ascii="Arial" w:hAnsi="Arial" w:cs="Arial"/>
          <w:sz w:val="24"/>
          <w:szCs w:val="24"/>
        </w:rPr>
      </w:pPr>
      <w:r w:rsidRPr="00693300">
        <w:rPr>
          <w:rFonts w:ascii="Arial" w:hAnsi="Arial" w:cs="Arial"/>
          <w:sz w:val="24"/>
          <w:szCs w:val="24"/>
        </w:rPr>
        <w:t xml:space="preserve">9. Рабочие места муниципальных служащих и/или сотрудников </w:t>
      </w:r>
      <w:r w:rsidRPr="00693300">
        <w:rPr>
          <w:rFonts w:ascii="Arial" w:hAnsi="Arial" w:cs="Arial"/>
          <w:sz w:val="24"/>
          <w:szCs w:val="24"/>
          <w:lang w:eastAsia="ar-SA"/>
        </w:rPr>
        <w:t>МФЦ</w:t>
      </w:r>
      <w:r w:rsidRPr="00693300">
        <w:rPr>
          <w:rFonts w:ascii="Arial" w:hAnsi="Arial" w:cs="Arial"/>
          <w:sz w:val="24"/>
          <w:szCs w:val="24"/>
        </w:rPr>
        <w:t>,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916C89" w:rsidRDefault="00916C89" w:rsidP="00E16F8D">
      <w:pPr>
        <w:jc w:val="center"/>
        <w:rPr>
          <w:rFonts w:ascii="Arial" w:hAnsi="Arial" w:cs="Arial"/>
          <w:b/>
        </w:rPr>
      </w:pPr>
      <w:r w:rsidRPr="00DF0EF8">
        <w:rPr>
          <w:sz w:val="28"/>
          <w:szCs w:val="28"/>
        </w:rPr>
        <w:br w:type="page"/>
      </w:r>
      <w:bookmarkStart w:id="84" w:name="_Ref437561996"/>
      <w:bookmarkStart w:id="85" w:name="_Toc437973325"/>
      <w:bookmarkStart w:id="86" w:name="_Toc438110067"/>
      <w:bookmarkStart w:id="87" w:name="_Toc438376279"/>
      <w:bookmarkStart w:id="88" w:name="_Toc441496575"/>
      <w:r w:rsidRPr="00E16F8D">
        <w:rPr>
          <w:rFonts w:ascii="Arial" w:hAnsi="Arial" w:cs="Arial"/>
          <w:b/>
        </w:rPr>
        <w:lastRenderedPageBreak/>
        <w:t xml:space="preserve">Приложение № </w:t>
      </w:r>
      <w:bookmarkEnd w:id="84"/>
      <w:r w:rsidRPr="00E16F8D">
        <w:rPr>
          <w:rFonts w:ascii="Arial" w:hAnsi="Arial" w:cs="Arial"/>
          <w:b/>
        </w:rPr>
        <w:t>7. Показатели доступности и качества Услуги</w:t>
      </w:r>
      <w:bookmarkEnd w:id="85"/>
      <w:bookmarkEnd w:id="86"/>
      <w:bookmarkEnd w:id="87"/>
      <w:bookmarkEnd w:id="88"/>
    </w:p>
    <w:p w:rsidR="00916C89" w:rsidRPr="00E16F8D" w:rsidRDefault="00916C89" w:rsidP="00E16F8D">
      <w:pPr>
        <w:jc w:val="center"/>
        <w:rPr>
          <w:rFonts w:ascii="Arial" w:hAnsi="Arial" w:cs="Arial"/>
          <w:b/>
        </w:rPr>
      </w:pPr>
    </w:p>
    <w:p w:rsidR="00916C89" w:rsidRPr="00DF0EF8" w:rsidRDefault="00916C89" w:rsidP="00E017E6">
      <w:pPr>
        <w:pStyle w:val="ConsPlusNormal"/>
        <w:spacing w:line="276" w:lineRule="auto"/>
        <w:ind w:firstLine="426"/>
        <w:jc w:val="both"/>
        <w:rPr>
          <w:b/>
          <w:sz w:val="24"/>
          <w:szCs w:val="24"/>
        </w:rPr>
      </w:pPr>
      <w:r w:rsidRPr="00DF0EF8">
        <w:rPr>
          <w:b/>
          <w:sz w:val="24"/>
          <w:szCs w:val="24"/>
        </w:rPr>
        <w:t>Показателями доступности предоставления Услуги являются:</w:t>
      </w:r>
    </w:p>
    <w:p w:rsidR="00916C89" w:rsidRDefault="00916C89" w:rsidP="00D47387">
      <w:pPr>
        <w:pStyle w:val="1"/>
        <w:numPr>
          <w:ilvl w:val="0"/>
          <w:numId w:val="0"/>
        </w:numPr>
        <w:rPr>
          <w:rFonts w:ascii="Arial" w:hAnsi="Arial" w:cs="Arial"/>
          <w:sz w:val="24"/>
          <w:szCs w:val="24"/>
        </w:rPr>
      </w:pPr>
    </w:p>
    <w:p w:rsidR="00916C89" w:rsidRDefault="00916C89" w:rsidP="00D47387">
      <w:pPr>
        <w:pStyle w:val="1"/>
        <w:numPr>
          <w:ilvl w:val="0"/>
          <w:numId w:val="0"/>
        </w:numPr>
        <w:ind w:firstLine="567"/>
        <w:rPr>
          <w:rFonts w:ascii="Arial" w:hAnsi="Arial" w:cs="Arial"/>
          <w:sz w:val="24"/>
          <w:szCs w:val="24"/>
        </w:rPr>
      </w:pPr>
      <w:r>
        <w:rPr>
          <w:rFonts w:ascii="Arial" w:hAnsi="Arial" w:cs="Arial"/>
          <w:sz w:val="24"/>
          <w:szCs w:val="24"/>
        </w:rPr>
        <w:t xml:space="preserve">1. </w:t>
      </w:r>
      <w:r w:rsidRPr="00DF0EF8">
        <w:rPr>
          <w:rFonts w:ascii="Arial" w:hAnsi="Arial" w:cs="Arial"/>
          <w:sz w:val="24"/>
          <w:szCs w:val="24"/>
        </w:rPr>
        <w:t xml:space="preserve">предоставление возможности получения Услуги в электронной форме или в </w:t>
      </w:r>
      <w:r w:rsidRPr="00DF0EF8">
        <w:rPr>
          <w:rFonts w:ascii="Arial" w:hAnsi="Arial" w:cs="Arial"/>
          <w:sz w:val="24"/>
          <w:szCs w:val="24"/>
          <w:lang w:eastAsia="ar-SA"/>
        </w:rPr>
        <w:t>МФЦ</w:t>
      </w:r>
      <w:r w:rsidRPr="00DF0EF8">
        <w:rPr>
          <w:rFonts w:ascii="Arial" w:hAnsi="Arial" w:cs="Arial"/>
          <w:sz w:val="24"/>
          <w:szCs w:val="24"/>
        </w:rPr>
        <w:t>;</w:t>
      </w:r>
    </w:p>
    <w:p w:rsidR="00916C89" w:rsidRDefault="00916C89" w:rsidP="00D47387">
      <w:pPr>
        <w:pStyle w:val="1"/>
        <w:numPr>
          <w:ilvl w:val="0"/>
          <w:numId w:val="0"/>
        </w:numPr>
        <w:ind w:firstLine="567"/>
        <w:rPr>
          <w:rFonts w:ascii="Arial" w:hAnsi="Arial" w:cs="Arial"/>
          <w:sz w:val="24"/>
          <w:szCs w:val="24"/>
        </w:rPr>
      </w:pPr>
      <w:r>
        <w:rPr>
          <w:rFonts w:ascii="Arial" w:hAnsi="Arial" w:cs="Arial"/>
          <w:sz w:val="24"/>
          <w:szCs w:val="24"/>
        </w:rPr>
        <w:t xml:space="preserve">2. </w:t>
      </w:r>
      <w:r w:rsidRPr="00DF0EF8">
        <w:rPr>
          <w:rFonts w:ascii="Arial" w:hAnsi="Arial" w:cs="Arial"/>
          <w:sz w:val="24"/>
          <w:szCs w:val="24"/>
        </w:rPr>
        <w:t>предоставление возможности получения информации о ходе предоставления Услуги, в том числе с использованием информационно-коммуникационных технологий;</w:t>
      </w:r>
    </w:p>
    <w:p w:rsidR="00916C89" w:rsidRDefault="00916C89" w:rsidP="00D47387">
      <w:pPr>
        <w:pStyle w:val="1"/>
        <w:numPr>
          <w:ilvl w:val="0"/>
          <w:numId w:val="0"/>
        </w:numPr>
        <w:ind w:firstLine="567"/>
        <w:rPr>
          <w:rFonts w:ascii="Arial" w:hAnsi="Arial" w:cs="Arial"/>
          <w:sz w:val="24"/>
          <w:szCs w:val="24"/>
        </w:rPr>
      </w:pPr>
      <w:r>
        <w:rPr>
          <w:rFonts w:ascii="Arial" w:hAnsi="Arial" w:cs="Arial"/>
          <w:sz w:val="24"/>
          <w:szCs w:val="24"/>
        </w:rPr>
        <w:t xml:space="preserve">3. </w:t>
      </w:r>
      <w:r w:rsidRPr="00DF0EF8">
        <w:rPr>
          <w:rFonts w:ascii="Arial" w:hAnsi="Arial" w:cs="Arial"/>
          <w:sz w:val="24"/>
          <w:szCs w:val="24"/>
        </w:rPr>
        <w:t>транспортная доступность к местам предоставления Услуги;</w:t>
      </w:r>
    </w:p>
    <w:p w:rsidR="00916C89" w:rsidRDefault="00916C89" w:rsidP="00D47387">
      <w:pPr>
        <w:pStyle w:val="1"/>
        <w:numPr>
          <w:ilvl w:val="0"/>
          <w:numId w:val="0"/>
        </w:numPr>
        <w:ind w:firstLine="567"/>
        <w:rPr>
          <w:rFonts w:ascii="Arial" w:hAnsi="Arial" w:cs="Arial"/>
          <w:sz w:val="24"/>
          <w:szCs w:val="24"/>
        </w:rPr>
      </w:pPr>
      <w:r>
        <w:rPr>
          <w:rFonts w:ascii="Arial" w:hAnsi="Arial" w:cs="Arial"/>
          <w:sz w:val="24"/>
          <w:szCs w:val="24"/>
        </w:rPr>
        <w:t xml:space="preserve">4. </w:t>
      </w:r>
      <w:r w:rsidRPr="00DF0EF8">
        <w:rPr>
          <w:rFonts w:ascii="Arial" w:hAnsi="Arial" w:cs="Arial"/>
          <w:sz w:val="24"/>
          <w:szCs w:val="24"/>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rsidR="00916C89" w:rsidRPr="00DF0EF8" w:rsidRDefault="00916C89" w:rsidP="00D47387">
      <w:pPr>
        <w:pStyle w:val="1"/>
        <w:numPr>
          <w:ilvl w:val="0"/>
          <w:numId w:val="0"/>
        </w:numPr>
        <w:ind w:firstLine="567"/>
        <w:rPr>
          <w:rFonts w:ascii="Arial" w:hAnsi="Arial" w:cs="Arial"/>
          <w:sz w:val="24"/>
          <w:szCs w:val="24"/>
        </w:rPr>
      </w:pPr>
      <w:r>
        <w:rPr>
          <w:rFonts w:ascii="Arial" w:hAnsi="Arial" w:cs="Arial"/>
          <w:sz w:val="24"/>
          <w:szCs w:val="24"/>
        </w:rPr>
        <w:t xml:space="preserve">5. </w:t>
      </w:r>
      <w:r w:rsidRPr="00DF0EF8">
        <w:rPr>
          <w:rFonts w:ascii="Arial" w:hAnsi="Arial" w:cs="Arial"/>
          <w:sz w:val="24"/>
          <w:szCs w:val="24"/>
        </w:rPr>
        <w:t>соблюдение требований Регламента о порядке информирования об оказании Услуги</w:t>
      </w:r>
      <w:r>
        <w:rPr>
          <w:rFonts w:ascii="Arial" w:hAnsi="Arial" w:cs="Arial"/>
          <w:sz w:val="24"/>
          <w:szCs w:val="24"/>
        </w:rPr>
        <w:t>.</w:t>
      </w:r>
    </w:p>
    <w:p w:rsidR="00916C89" w:rsidRPr="00DF0EF8" w:rsidRDefault="00916C89" w:rsidP="00E017E6">
      <w:pPr>
        <w:pStyle w:val="1"/>
        <w:numPr>
          <w:ilvl w:val="0"/>
          <w:numId w:val="0"/>
        </w:numPr>
        <w:ind w:left="720"/>
        <w:rPr>
          <w:rFonts w:ascii="Arial" w:hAnsi="Arial" w:cs="Arial"/>
          <w:sz w:val="24"/>
          <w:szCs w:val="24"/>
        </w:rPr>
      </w:pPr>
    </w:p>
    <w:p w:rsidR="00916C89" w:rsidRDefault="00916C89" w:rsidP="00D47387">
      <w:pPr>
        <w:pStyle w:val="ad"/>
        <w:rPr>
          <w:rFonts w:ascii="Arial" w:hAnsi="Arial" w:cs="Arial"/>
          <w:b/>
          <w:sz w:val="24"/>
          <w:szCs w:val="24"/>
        </w:rPr>
      </w:pPr>
      <w:r w:rsidRPr="00D47387">
        <w:rPr>
          <w:rFonts w:ascii="Arial" w:hAnsi="Arial" w:cs="Arial"/>
          <w:b/>
          <w:sz w:val="24"/>
          <w:szCs w:val="24"/>
        </w:rPr>
        <w:t>Показателями качества предоставления Услуги являются:</w:t>
      </w:r>
    </w:p>
    <w:p w:rsidR="00916C89" w:rsidRPr="00D47387" w:rsidRDefault="00916C89" w:rsidP="00D47387">
      <w:pPr>
        <w:pStyle w:val="ad"/>
        <w:rPr>
          <w:rFonts w:ascii="Arial" w:hAnsi="Arial" w:cs="Arial"/>
          <w:b/>
          <w:sz w:val="24"/>
          <w:szCs w:val="24"/>
        </w:rPr>
      </w:pPr>
    </w:p>
    <w:p w:rsidR="00916C89" w:rsidRPr="00D47387" w:rsidRDefault="00916C89" w:rsidP="00D47387">
      <w:pPr>
        <w:pStyle w:val="ad"/>
        <w:rPr>
          <w:rFonts w:ascii="Arial" w:hAnsi="Arial" w:cs="Arial"/>
          <w:sz w:val="24"/>
          <w:szCs w:val="24"/>
        </w:rPr>
      </w:pPr>
      <w:r w:rsidRPr="00D47387">
        <w:rPr>
          <w:rFonts w:ascii="Arial" w:hAnsi="Arial" w:cs="Arial"/>
          <w:sz w:val="24"/>
          <w:szCs w:val="24"/>
        </w:rPr>
        <w:t>1. соблюдение сроков предоставления Услуги;</w:t>
      </w:r>
    </w:p>
    <w:p w:rsidR="00916C89" w:rsidRPr="00D47387" w:rsidRDefault="00916C89" w:rsidP="00D47387">
      <w:pPr>
        <w:pStyle w:val="ad"/>
        <w:rPr>
          <w:rFonts w:ascii="Arial" w:hAnsi="Arial" w:cs="Arial"/>
          <w:sz w:val="24"/>
          <w:szCs w:val="24"/>
        </w:rPr>
      </w:pPr>
      <w:r w:rsidRPr="00D47387">
        <w:rPr>
          <w:rFonts w:ascii="Arial" w:hAnsi="Arial" w:cs="Arial"/>
          <w:sz w:val="24"/>
          <w:szCs w:val="24"/>
        </w:rPr>
        <w:t>2. соблюдения установленного времени ожидания в очереди при подаче заявления и при получении результата предоставления Услуги;</w:t>
      </w:r>
    </w:p>
    <w:p w:rsidR="00916C89" w:rsidRPr="00D47387" w:rsidRDefault="00916C89" w:rsidP="00D47387">
      <w:pPr>
        <w:pStyle w:val="ad"/>
        <w:rPr>
          <w:rFonts w:ascii="Arial" w:hAnsi="Arial" w:cs="Arial"/>
          <w:sz w:val="24"/>
          <w:szCs w:val="24"/>
        </w:rPr>
      </w:pPr>
      <w:r w:rsidRPr="00D47387">
        <w:rPr>
          <w:rFonts w:ascii="Arial" w:hAnsi="Arial" w:cs="Arial"/>
          <w:sz w:val="24"/>
          <w:szCs w:val="24"/>
        </w:rPr>
        <w:t>3. соотношение количества рассмотренных в срок заявлений на предоставление Услуги к общему количеству заявлений, поступивших в связи с предоставлением Услуги;</w:t>
      </w:r>
    </w:p>
    <w:p w:rsidR="00916C89" w:rsidRPr="00D47387" w:rsidRDefault="00916C89" w:rsidP="00D47387">
      <w:pPr>
        <w:pStyle w:val="ad"/>
        <w:rPr>
          <w:rFonts w:ascii="Arial" w:hAnsi="Arial" w:cs="Arial"/>
          <w:sz w:val="24"/>
          <w:szCs w:val="24"/>
        </w:rPr>
      </w:pPr>
      <w:r w:rsidRPr="00D47387">
        <w:rPr>
          <w:rFonts w:ascii="Arial" w:hAnsi="Arial" w:cs="Arial"/>
          <w:sz w:val="24"/>
          <w:szCs w:val="24"/>
        </w:rPr>
        <w:t>4. своевременное направление уведомлений Заявителям о предоставлении или прекращении предоставления Услуги;</w:t>
      </w:r>
    </w:p>
    <w:p w:rsidR="00916C89" w:rsidRPr="00D47387" w:rsidRDefault="00916C89" w:rsidP="00D47387">
      <w:pPr>
        <w:pStyle w:val="ad"/>
        <w:rPr>
          <w:rFonts w:ascii="Arial" w:hAnsi="Arial" w:cs="Arial"/>
          <w:b/>
          <w:sz w:val="24"/>
          <w:szCs w:val="24"/>
        </w:rPr>
      </w:pPr>
      <w:r w:rsidRPr="00D47387">
        <w:rPr>
          <w:rFonts w:ascii="Arial" w:hAnsi="Arial" w:cs="Arial"/>
          <w:sz w:val="24"/>
          <w:szCs w:val="24"/>
        </w:rPr>
        <w:t>5. соотношение количества обоснованных жалоб граждан и организаций по вопросам качества и доступности предоставления Услуги к общему количеству жалоб.</w:t>
      </w:r>
    </w:p>
    <w:p w:rsidR="00916C89" w:rsidRPr="00DF0EF8" w:rsidRDefault="00916C89" w:rsidP="00E017E6">
      <w:pPr>
        <w:pStyle w:val="1-"/>
        <w:rPr>
          <w:rFonts w:ascii="Arial" w:hAnsi="Arial" w:cs="Arial"/>
          <w:sz w:val="24"/>
          <w:szCs w:val="24"/>
        </w:rPr>
      </w:pPr>
      <w:r w:rsidRPr="00DF0EF8">
        <w:rPr>
          <w:rFonts w:ascii="Arial" w:hAnsi="Arial" w:cs="Arial"/>
        </w:rPr>
        <w:br w:type="page"/>
      </w:r>
      <w:bookmarkStart w:id="89" w:name="Приложение10"/>
      <w:bookmarkStart w:id="90" w:name="_Toc437973326"/>
      <w:bookmarkStart w:id="91" w:name="_Toc438110068"/>
      <w:bookmarkStart w:id="92" w:name="_Toc438376280"/>
      <w:bookmarkStart w:id="93" w:name="_Toc441496576"/>
      <w:r w:rsidRPr="00DF0EF8">
        <w:rPr>
          <w:rFonts w:ascii="Arial" w:hAnsi="Arial" w:cs="Arial"/>
          <w:sz w:val="24"/>
          <w:szCs w:val="24"/>
        </w:rPr>
        <w:lastRenderedPageBreak/>
        <w:t xml:space="preserve">Приложение № </w:t>
      </w:r>
      <w:r w:rsidRPr="001E13D7">
        <w:rPr>
          <w:rFonts w:ascii="Arial" w:hAnsi="Arial" w:cs="Arial"/>
          <w:sz w:val="24"/>
          <w:szCs w:val="24"/>
        </w:rPr>
        <w:t>8</w:t>
      </w:r>
      <w:bookmarkEnd w:id="89"/>
      <w:r w:rsidRPr="00DF0EF8">
        <w:rPr>
          <w:rFonts w:ascii="Arial" w:hAnsi="Arial" w:cs="Arial"/>
          <w:sz w:val="24"/>
          <w:szCs w:val="24"/>
        </w:rPr>
        <w:t>. Требования к обеспечению доступности Услуги для инвалидов</w:t>
      </w:r>
      <w:bookmarkEnd w:id="90"/>
      <w:bookmarkEnd w:id="91"/>
      <w:bookmarkEnd w:id="92"/>
      <w:bookmarkEnd w:id="93"/>
    </w:p>
    <w:p w:rsidR="00916C89" w:rsidRDefault="00916C89" w:rsidP="00454933">
      <w:pPr>
        <w:pStyle w:val="1"/>
        <w:numPr>
          <w:ilvl w:val="0"/>
          <w:numId w:val="0"/>
        </w:numPr>
        <w:ind w:firstLine="851"/>
        <w:rPr>
          <w:rFonts w:ascii="Arial" w:hAnsi="Arial" w:cs="Arial"/>
          <w:sz w:val="24"/>
          <w:szCs w:val="24"/>
        </w:rPr>
      </w:pPr>
      <w:r>
        <w:rPr>
          <w:rFonts w:ascii="Arial" w:hAnsi="Arial" w:cs="Arial"/>
          <w:sz w:val="24"/>
          <w:szCs w:val="24"/>
        </w:rPr>
        <w:t xml:space="preserve">1. </w:t>
      </w:r>
      <w:r w:rsidRPr="00DF0EF8">
        <w:rPr>
          <w:rFonts w:ascii="Arial" w:hAnsi="Arial" w:cs="Arial"/>
          <w:sz w:val="24"/>
          <w:szCs w:val="24"/>
        </w:rPr>
        <w:t xml:space="preserve">Лицам с </w:t>
      </w:r>
      <w:r w:rsidRPr="00DF0EF8">
        <w:rPr>
          <w:rFonts w:ascii="Arial" w:hAnsi="Arial" w:cs="Arial"/>
          <w:sz w:val="24"/>
          <w:szCs w:val="24"/>
          <w:lang w:val="en-US"/>
        </w:rPr>
        <w:t>I</w:t>
      </w:r>
      <w:r w:rsidRPr="00DF0EF8">
        <w:rPr>
          <w:rFonts w:ascii="Arial" w:hAnsi="Arial" w:cs="Arial"/>
          <w:sz w:val="24"/>
          <w:szCs w:val="24"/>
        </w:rPr>
        <w:t xml:space="preserve"> и </w:t>
      </w:r>
      <w:r w:rsidRPr="00DF0EF8">
        <w:rPr>
          <w:rFonts w:ascii="Arial" w:hAnsi="Arial" w:cs="Arial"/>
          <w:sz w:val="24"/>
          <w:szCs w:val="24"/>
          <w:lang w:val="en-US"/>
        </w:rPr>
        <w:t>II</w:t>
      </w:r>
      <w:r w:rsidRPr="00DF0EF8">
        <w:rPr>
          <w:rFonts w:ascii="Arial" w:hAnsi="Arial" w:cs="Arial"/>
          <w:sz w:val="24"/>
          <w:szCs w:val="24"/>
        </w:rPr>
        <w:t xml:space="preserve"> группами инвалидности обеспечивается возможность получения Услуги по месту их пребывания с предварительной записью по телефону в МФЦ, а также посредством</w:t>
      </w:r>
      <w:r w:rsidRPr="00E017E6">
        <w:rPr>
          <w:rFonts w:ascii="Arial" w:hAnsi="Arial" w:cs="Arial"/>
          <w:sz w:val="24"/>
          <w:szCs w:val="24"/>
        </w:rPr>
        <w:t xml:space="preserve"> </w:t>
      </w:r>
      <w:r w:rsidRPr="00DF0EF8">
        <w:rPr>
          <w:rFonts w:ascii="Arial" w:hAnsi="Arial" w:cs="Arial"/>
          <w:sz w:val="24"/>
          <w:szCs w:val="24"/>
        </w:rPr>
        <w:t>РПГУ</w:t>
      </w:r>
      <w:r>
        <w:rPr>
          <w:rFonts w:ascii="Arial" w:hAnsi="Arial" w:cs="Arial"/>
          <w:sz w:val="24"/>
          <w:szCs w:val="24"/>
        </w:rPr>
        <w:t>, МПУ</w:t>
      </w:r>
      <w:r w:rsidRPr="00DF0EF8">
        <w:rPr>
          <w:rFonts w:ascii="Arial" w:hAnsi="Arial" w:cs="Arial"/>
          <w:sz w:val="24"/>
          <w:szCs w:val="24"/>
        </w:rPr>
        <w:t>.</w:t>
      </w:r>
    </w:p>
    <w:p w:rsidR="00916C89" w:rsidRDefault="00916C89" w:rsidP="00454933">
      <w:pPr>
        <w:pStyle w:val="1"/>
        <w:numPr>
          <w:ilvl w:val="0"/>
          <w:numId w:val="0"/>
        </w:numPr>
        <w:ind w:firstLine="851"/>
        <w:rPr>
          <w:rFonts w:ascii="Arial" w:hAnsi="Arial" w:cs="Arial"/>
          <w:sz w:val="24"/>
          <w:szCs w:val="24"/>
        </w:rPr>
      </w:pPr>
      <w:r>
        <w:rPr>
          <w:rFonts w:ascii="Arial" w:hAnsi="Arial" w:cs="Arial"/>
          <w:sz w:val="24"/>
          <w:szCs w:val="24"/>
        </w:rPr>
        <w:t xml:space="preserve">2. </w:t>
      </w:r>
      <w:r w:rsidRPr="00DF0EF8">
        <w:rPr>
          <w:rFonts w:ascii="Arial" w:hAnsi="Arial" w:cs="Arial"/>
          <w:sz w:val="24"/>
          <w:szCs w:val="24"/>
        </w:rPr>
        <w:t xml:space="preserve">При оказании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DF0EF8">
        <w:rPr>
          <w:rFonts w:ascii="Arial" w:hAnsi="Arial" w:cs="Arial"/>
          <w:sz w:val="24"/>
          <w:szCs w:val="24"/>
        </w:rPr>
        <w:t>сурдоперевод</w:t>
      </w:r>
      <w:proofErr w:type="spellEnd"/>
      <w:r w:rsidRPr="00DF0EF8">
        <w:rPr>
          <w:rFonts w:ascii="Arial" w:hAnsi="Arial" w:cs="Arial"/>
          <w:sz w:val="24"/>
          <w:szCs w:val="24"/>
        </w:rPr>
        <w:t xml:space="preserve"> или </w:t>
      </w:r>
      <w:proofErr w:type="spellStart"/>
      <w:r w:rsidRPr="00DF0EF8">
        <w:rPr>
          <w:rFonts w:ascii="Arial" w:hAnsi="Arial" w:cs="Arial"/>
          <w:sz w:val="24"/>
          <w:szCs w:val="24"/>
        </w:rPr>
        <w:t>тифлосурдоперевод</w:t>
      </w:r>
      <w:proofErr w:type="spellEnd"/>
      <w:r w:rsidRPr="00DF0EF8">
        <w:rPr>
          <w:rFonts w:ascii="Arial" w:hAnsi="Arial" w:cs="Arial"/>
          <w:sz w:val="24"/>
          <w:szCs w:val="24"/>
        </w:rPr>
        <w:t xml:space="preserve"> процесса оказания Услуги, либо организована работа автоматизированной системы </w:t>
      </w:r>
      <w:proofErr w:type="spellStart"/>
      <w:r w:rsidRPr="00DF0EF8">
        <w:rPr>
          <w:rFonts w:ascii="Arial" w:hAnsi="Arial" w:cs="Arial"/>
          <w:sz w:val="24"/>
          <w:szCs w:val="24"/>
        </w:rPr>
        <w:t>сурдоперевода</w:t>
      </w:r>
      <w:proofErr w:type="spellEnd"/>
      <w:r w:rsidRPr="00DF0EF8">
        <w:rPr>
          <w:rFonts w:ascii="Arial" w:hAnsi="Arial" w:cs="Arial"/>
          <w:sz w:val="24"/>
          <w:szCs w:val="24"/>
        </w:rPr>
        <w:t xml:space="preserve"> или </w:t>
      </w:r>
      <w:proofErr w:type="spellStart"/>
      <w:r w:rsidRPr="00DF0EF8">
        <w:rPr>
          <w:rFonts w:ascii="Arial" w:hAnsi="Arial" w:cs="Arial"/>
          <w:sz w:val="24"/>
          <w:szCs w:val="24"/>
        </w:rPr>
        <w:t>тифлосурдоперевода</w:t>
      </w:r>
      <w:proofErr w:type="spellEnd"/>
      <w:r w:rsidRPr="00DF0EF8">
        <w:rPr>
          <w:rFonts w:ascii="Arial" w:hAnsi="Arial" w:cs="Arial"/>
          <w:sz w:val="24"/>
          <w:szCs w:val="24"/>
        </w:rPr>
        <w:t>, произведено консультирование по интересующим его вопросам указанным способом.</w:t>
      </w:r>
    </w:p>
    <w:p w:rsidR="00916C89" w:rsidRDefault="00916C89" w:rsidP="00454933">
      <w:pPr>
        <w:pStyle w:val="1"/>
        <w:numPr>
          <w:ilvl w:val="0"/>
          <w:numId w:val="0"/>
        </w:numPr>
        <w:ind w:firstLine="851"/>
        <w:rPr>
          <w:rFonts w:ascii="Arial" w:hAnsi="Arial" w:cs="Arial"/>
          <w:sz w:val="24"/>
          <w:szCs w:val="24"/>
        </w:rPr>
      </w:pPr>
      <w:r>
        <w:rPr>
          <w:rFonts w:ascii="Arial" w:hAnsi="Arial" w:cs="Arial"/>
          <w:sz w:val="24"/>
          <w:szCs w:val="24"/>
        </w:rPr>
        <w:t xml:space="preserve">3. </w:t>
      </w:r>
      <w:r w:rsidRPr="00DF0EF8">
        <w:rPr>
          <w:rFonts w:ascii="Arial" w:hAnsi="Arial" w:cs="Arial"/>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916C89" w:rsidRDefault="00916C89" w:rsidP="00454933">
      <w:pPr>
        <w:pStyle w:val="1"/>
        <w:numPr>
          <w:ilvl w:val="0"/>
          <w:numId w:val="0"/>
        </w:numPr>
        <w:ind w:firstLine="851"/>
        <w:rPr>
          <w:rFonts w:ascii="Arial" w:hAnsi="Arial" w:cs="Arial"/>
          <w:sz w:val="24"/>
          <w:szCs w:val="24"/>
        </w:rPr>
      </w:pPr>
      <w:r>
        <w:rPr>
          <w:rFonts w:ascii="Arial" w:hAnsi="Arial" w:cs="Arial"/>
          <w:sz w:val="24"/>
          <w:szCs w:val="24"/>
        </w:rPr>
        <w:t xml:space="preserve">4. </w:t>
      </w:r>
      <w:r w:rsidRPr="00DF0EF8">
        <w:rPr>
          <w:rFonts w:ascii="Arial" w:hAnsi="Arial" w:cs="Arial"/>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F0EF8">
        <w:rPr>
          <w:rFonts w:ascii="Arial" w:hAnsi="Arial" w:cs="Arial"/>
          <w:sz w:val="24"/>
          <w:szCs w:val="24"/>
        </w:rPr>
        <w:t>сурдопереводчика</w:t>
      </w:r>
      <w:proofErr w:type="spellEnd"/>
      <w:r w:rsidRPr="00DF0EF8">
        <w:rPr>
          <w:rFonts w:ascii="Arial" w:hAnsi="Arial" w:cs="Arial"/>
          <w:sz w:val="24"/>
          <w:szCs w:val="24"/>
        </w:rPr>
        <w:t xml:space="preserve">, </w:t>
      </w:r>
      <w:proofErr w:type="spellStart"/>
      <w:r w:rsidRPr="00DF0EF8">
        <w:rPr>
          <w:rFonts w:ascii="Arial" w:hAnsi="Arial" w:cs="Arial"/>
          <w:sz w:val="24"/>
          <w:szCs w:val="24"/>
        </w:rPr>
        <w:t>тифлосурдопереводчика</w:t>
      </w:r>
      <w:proofErr w:type="spellEnd"/>
      <w:r w:rsidRPr="00DF0EF8">
        <w:rPr>
          <w:rFonts w:ascii="Arial" w:hAnsi="Arial" w:cs="Arial"/>
          <w:sz w:val="24"/>
          <w:szCs w:val="24"/>
        </w:rPr>
        <w:t xml:space="preserve"> и собаки-проводника.</w:t>
      </w:r>
    </w:p>
    <w:p w:rsidR="00916C89" w:rsidRDefault="00916C89" w:rsidP="00D47387">
      <w:pPr>
        <w:pStyle w:val="1"/>
        <w:numPr>
          <w:ilvl w:val="0"/>
          <w:numId w:val="0"/>
        </w:numPr>
        <w:ind w:firstLine="851"/>
        <w:rPr>
          <w:rFonts w:ascii="Arial" w:hAnsi="Arial" w:cs="Arial"/>
          <w:sz w:val="24"/>
          <w:szCs w:val="24"/>
        </w:rPr>
      </w:pPr>
      <w:r>
        <w:rPr>
          <w:rFonts w:ascii="Arial" w:hAnsi="Arial" w:cs="Arial"/>
          <w:sz w:val="24"/>
          <w:szCs w:val="24"/>
        </w:rPr>
        <w:t xml:space="preserve">5. </w:t>
      </w:r>
      <w:r w:rsidRPr="00DF0EF8">
        <w:rPr>
          <w:rFonts w:ascii="Arial" w:hAnsi="Arial" w:cs="Arial"/>
          <w:sz w:val="24"/>
          <w:szCs w:val="24"/>
        </w:rPr>
        <w:t xml:space="preserve">По желанию Заявителя заявление подготавливается сотрудником органа, предоставляющего Услугу или МФЦ, текст заявления зачитывается Заявителю, если он затрудняется это сделать самостоятельно. </w:t>
      </w:r>
    </w:p>
    <w:p w:rsidR="00916C89" w:rsidRDefault="00916C89" w:rsidP="00D47387">
      <w:pPr>
        <w:pStyle w:val="1"/>
        <w:numPr>
          <w:ilvl w:val="0"/>
          <w:numId w:val="0"/>
        </w:numPr>
        <w:ind w:firstLine="851"/>
        <w:rPr>
          <w:rFonts w:ascii="Arial" w:hAnsi="Arial" w:cs="Arial"/>
          <w:sz w:val="24"/>
          <w:szCs w:val="24"/>
        </w:rPr>
      </w:pPr>
      <w:r>
        <w:rPr>
          <w:rFonts w:ascii="Arial" w:hAnsi="Arial" w:cs="Arial"/>
          <w:sz w:val="24"/>
          <w:szCs w:val="24"/>
        </w:rPr>
        <w:t xml:space="preserve">6. </w:t>
      </w:r>
      <w:r w:rsidRPr="00DF0EF8">
        <w:rPr>
          <w:rFonts w:ascii="Arial" w:hAnsi="Arial" w:cs="Arial"/>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916C89" w:rsidRDefault="00916C89" w:rsidP="00D47387">
      <w:pPr>
        <w:pStyle w:val="1"/>
        <w:numPr>
          <w:ilvl w:val="0"/>
          <w:numId w:val="0"/>
        </w:numPr>
        <w:ind w:firstLine="851"/>
        <w:rPr>
          <w:rFonts w:ascii="Arial" w:hAnsi="Arial" w:cs="Arial"/>
          <w:sz w:val="24"/>
          <w:szCs w:val="24"/>
        </w:rPr>
      </w:pPr>
      <w:r>
        <w:rPr>
          <w:rFonts w:ascii="Arial" w:hAnsi="Arial" w:cs="Arial"/>
          <w:sz w:val="24"/>
          <w:szCs w:val="24"/>
        </w:rPr>
        <w:t xml:space="preserve">7. </w:t>
      </w:r>
      <w:r w:rsidRPr="00DF0EF8">
        <w:rPr>
          <w:rFonts w:ascii="Arial" w:hAnsi="Arial" w:cs="Arial"/>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916C89" w:rsidRPr="00DF0EF8" w:rsidRDefault="00916C89" w:rsidP="00D47387">
      <w:pPr>
        <w:pStyle w:val="1"/>
        <w:numPr>
          <w:ilvl w:val="0"/>
          <w:numId w:val="0"/>
        </w:numPr>
        <w:ind w:firstLine="851"/>
        <w:rPr>
          <w:rFonts w:ascii="Arial" w:hAnsi="Arial" w:cs="Arial"/>
          <w:sz w:val="24"/>
          <w:szCs w:val="24"/>
        </w:rPr>
      </w:pPr>
      <w:r>
        <w:rPr>
          <w:rFonts w:ascii="Arial" w:hAnsi="Arial" w:cs="Arial"/>
          <w:sz w:val="24"/>
          <w:szCs w:val="24"/>
        </w:rPr>
        <w:t xml:space="preserve">8. </w:t>
      </w:r>
      <w:r w:rsidRPr="00DF0EF8">
        <w:rPr>
          <w:rFonts w:ascii="Arial" w:hAnsi="Arial" w:cs="Arial"/>
          <w:sz w:val="24"/>
          <w:szCs w:val="24"/>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916C89" w:rsidRPr="00DF0EF8" w:rsidRDefault="00916C89" w:rsidP="00454933">
      <w:pPr>
        <w:pStyle w:val="1"/>
        <w:ind w:left="0" w:firstLine="851"/>
        <w:rPr>
          <w:rFonts w:ascii="Arial" w:hAnsi="Arial" w:cs="Arial"/>
          <w:sz w:val="24"/>
          <w:szCs w:val="24"/>
        </w:rPr>
      </w:pPr>
      <w:r w:rsidRPr="00DF0EF8">
        <w:rPr>
          <w:rFonts w:ascii="Arial" w:hAnsi="Arial" w:cs="Arial"/>
          <w:sz w:val="24"/>
          <w:szCs w:val="24"/>
        </w:rPr>
        <w:t>Помещения Администрации, МФЦ, предназначенные для работы с Заявителями, располагаются на нижних этажах здания и имеют отдельный вход. В случае расположен</w:t>
      </w:r>
      <w:r>
        <w:rPr>
          <w:rFonts w:ascii="Arial" w:hAnsi="Arial" w:cs="Arial"/>
          <w:sz w:val="24"/>
          <w:szCs w:val="24"/>
        </w:rPr>
        <w:t>ия Администрации</w:t>
      </w:r>
      <w:r w:rsidRPr="00DF0EF8">
        <w:rPr>
          <w:rFonts w:ascii="Arial" w:hAnsi="Arial" w:cs="Arial"/>
          <w:sz w:val="24"/>
          <w:szCs w:val="24"/>
        </w:rPr>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916C89" w:rsidRPr="00DF0EF8" w:rsidRDefault="00916C89" w:rsidP="00454933">
      <w:pPr>
        <w:pStyle w:val="1"/>
        <w:ind w:left="0" w:firstLine="851"/>
        <w:rPr>
          <w:rFonts w:ascii="Arial" w:hAnsi="Arial" w:cs="Arial"/>
          <w:sz w:val="24"/>
          <w:szCs w:val="24"/>
        </w:rPr>
      </w:pPr>
      <w:r w:rsidRPr="00DF0EF8">
        <w:rPr>
          <w:rFonts w:ascii="Arial" w:hAnsi="Arial" w:cs="Arial"/>
          <w:sz w:val="24"/>
          <w:szCs w:val="24"/>
        </w:rPr>
        <w:t>В Администрации, МФЦ организуется бесплатный туалет для посетителей, в том числе туалет, предназначенный для инвалидов.</w:t>
      </w:r>
    </w:p>
    <w:p w:rsidR="00916C89" w:rsidRPr="00DF0EF8" w:rsidRDefault="00916C89" w:rsidP="00454933">
      <w:pPr>
        <w:pStyle w:val="1"/>
        <w:ind w:left="0" w:firstLine="851"/>
        <w:rPr>
          <w:rFonts w:ascii="Arial" w:hAnsi="Arial" w:cs="Arial"/>
          <w:sz w:val="24"/>
          <w:szCs w:val="24"/>
        </w:rPr>
      </w:pPr>
      <w:r w:rsidRPr="00DF0EF8">
        <w:rPr>
          <w:rFonts w:ascii="Arial" w:hAnsi="Arial" w:cs="Arial"/>
          <w:sz w:val="24"/>
          <w:szCs w:val="24"/>
        </w:rPr>
        <w:t>Специалистами Администрации,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оказания Услуги; оказанию помощи инвалидам в преодолении барьеров, мешающих получению ими услуг наравне с другими.</w:t>
      </w:r>
    </w:p>
    <w:p w:rsidR="00916C89" w:rsidRPr="00DF0EF8" w:rsidRDefault="00916C89" w:rsidP="00E017E6">
      <w:pPr>
        <w:pStyle w:val="1-"/>
        <w:tabs>
          <w:tab w:val="left" w:pos="709"/>
        </w:tabs>
        <w:rPr>
          <w:rFonts w:ascii="Arial" w:hAnsi="Arial" w:cs="Arial"/>
          <w:b w:val="0"/>
          <w:bCs w:val="0"/>
          <w:iCs w:val="0"/>
        </w:rPr>
      </w:pPr>
      <w:bookmarkStart w:id="94" w:name="Приложение11"/>
      <w:r w:rsidRPr="00DF0EF8">
        <w:rPr>
          <w:rFonts w:ascii="Arial" w:hAnsi="Arial" w:cs="Arial"/>
          <w:sz w:val="24"/>
        </w:rPr>
        <w:lastRenderedPageBreak/>
        <w:t xml:space="preserve">Приложение № </w:t>
      </w:r>
      <w:r>
        <w:rPr>
          <w:rFonts w:ascii="Arial" w:hAnsi="Arial" w:cs="Arial"/>
          <w:sz w:val="24"/>
        </w:rPr>
        <w:t>9</w:t>
      </w:r>
      <w:bookmarkEnd w:id="94"/>
      <w:r w:rsidRPr="00DF0EF8">
        <w:rPr>
          <w:rFonts w:ascii="Arial" w:hAnsi="Arial" w:cs="Arial"/>
          <w:sz w:val="24"/>
        </w:rPr>
        <w:t>. Блок-схема предоставления Услуги</w:t>
      </w:r>
    </w:p>
    <w:p w:rsidR="00916C89" w:rsidRPr="00087B59" w:rsidRDefault="00267EDC" w:rsidP="00E017E6">
      <w:pPr>
        <w:pStyle w:val="1-"/>
        <w:tabs>
          <w:tab w:val="left" w:pos="709"/>
        </w:tabs>
        <w:spacing w:before="0" w:after="0" w:line="240" w:lineRule="auto"/>
        <w:rPr>
          <w:sz w:val="24"/>
        </w:rPr>
      </w:pPr>
      <w:r w:rsidRPr="00267EDC">
        <w:rPr>
          <w:noProof/>
        </w:rPr>
        <w:pict>
          <v:shapetype id="_x0000_t202" coordsize="21600,21600" o:spt="202" path="m,l,21600r21600,l21600,xe">
            <v:stroke joinstyle="miter"/>
            <v:path gradientshapeok="t" o:connecttype="rect"/>
          </v:shapetype>
          <v:shape id="Надпись 123" o:spid="_x0000_s1059" type="#_x0000_t202" style="position:absolute;left:0;text-align:left;margin-left:-49.2pt;margin-top:-.05pt;width:551.25pt;height:28.8pt;z-index:251617792;visibility:visible" strokeweight="1.5pt">
            <v:textbox style="mso-next-textbox:#Надпись 123">
              <w:txbxContent>
                <w:p w:rsidR="004A404E" w:rsidRPr="00DF0EF8" w:rsidRDefault="004A404E" w:rsidP="00E017E6">
                  <w:pPr>
                    <w:ind w:left="709"/>
                    <w:jc w:val="center"/>
                    <w:rPr>
                      <w:rFonts w:ascii="Arial" w:hAnsi="Arial" w:cs="Arial"/>
                      <w:smallCaps/>
                      <w:sz w:val="32"/>
                      <w:szCs w:val="32"/>
                    </w:rPr>
                  </w:pPr>
                  <w:r w:rsidRPr="00DF0EF8">
                    <w:rPr>
                      <w:rFonts w:ascii="Arial" w:hAnsi="Arial" w:cs="Arial"/>
                      <w:b/>
                      <w:bCs/>
                      <w:iCs/>
                      <w:smallCaps/>
                      <w:sz w:val="32"/>
                      <w:szCs w:val="32"/>
                    </w:rPr>
                    <w:t>заявитель</w:t>
                  </w:r>
                </w:p>
              </w:txbxContent>
            </v:textbox>
          </v:shape>
        </w:pict>
      </w:r>
      <w:r w:rsidR="00916C89" w:rsidRPr="00835296">
        <w:rPr>
          <w:sz w:val="24"/>
        </w:rPr>
        <w:t>Приложение 9. Блок-схема предоставления Услуги</w:t>
      </w:r>
    </w:p>
    <w:p w:rsidR="00916C89" w:rsidRPr="00E42ECF" w:rsidRDefault="00916C89" w:rsidP="00E017E6">
      <w:pPr>
        <w:tabs>
          <w:tab w:val="left" w:pos="709"/>
          <w:tab w:val="left" w:pos="1260"/>
        </w:tabs>
        <w:suppressAutoHyphens/>
      </w:pPr>
    </w:p>
    <w:p w:rsidR="00916C89" w:rsidRPr="00E42ECF" w:rsidRDefault="00267EDC" w:rsidP="00E017E6">
      <w:pPr>
        <w:tabs>
          <w:tab w:val="left" w:pos="709"/>
          <w:tab w:val="left" w:pos="1260"/>
        </w:tabs>
        <w:suppressAutoHyphens/>
      </w:pPr>
      <w:r>
        <w:rPr>
          <w:noProof/>
        </w:rPr>
        <w:pict>
          <v:line id="Прямая соединительная линия 6" o:spid="_x0000_s1060" style="position:absolute;flip:y;z-index:251654656;visibility:visible" from="489.15pt,3.1pt" to="489.7pt,580.6pt">
            <v:stroke endarrow="block"/>
          </v:line>
        </w:pict>
      </w:r>
      <w:r>
        <w:rPr>
          <w:noProof/>
        </w:rPr>
        <w:pict>
          <v:line id="Прямая соединительная линия 9" o:spid="_x0000_s1061" style="position:absolute;flip:y;z-index:251653632;visibility:visible" from="-43.95pt,.85pt" to="-43.95pt,633.05pt">
            <v:stroke endarrow="block"/>
          </v:line>
        </w:pict>
      </w:r>
      <w:r>
        <w:rPr>
          <w:noProof/>
        </w:rPr>
        <w:pict>
          <v:line id="Прямая соединительная линия 31" o:spid="_x0000_s1062" style="position:absolute;flip:y;z-index:251662848;visibility:visible" from="463.95pt,3.2pt" to="465pt,198.3pt">
            <v:stroke endarrow="block"/>
          </v:line>
        </w:pict>
      </w:r>
      <w:r>
        <w:rPr>
          <w:noProof/>
        </w:rPr>
        <w:pict>
          <v:line id="Прямая соединительная линия 122" o:spid="_x0000_s1063" style="position:absolute;z-index:251627008;visibility:visible" from="309.75pt,1.2pt" to="309.75pt,17.1pt" strokeweight="1pt">
            <v:stroke endarrow="block"/>
          </v:line>
        </w:pict>
      </w:r>
      <w:r>
        <w:rPr>
          <w:noProof/>
        </w:rPr>
        <w:pict>
          <v:line id="Прямая соединительная линия 105" o:spid="_x0000_s1064" style="position:absolute;z-index:251640320;visibility:visible" from="111.95pt,1.25pt" to="111.95pt,17.15pt">
            <v:stroke endarrow="block"/>
          </v:line>
        </w:pict>
      </w:r>
    </w:p>
    <w:p w:rsidR="00916C89" w:rsidRPr="00E42ECF" w:rsidRDefault="00267EDC" w:rsidP="00E017E6">
      <w:pPr>
        <w:tabs>
          <w:tab w:val="left" w:pos="709"/>
          <w:tab w:val="left" w:pos="1260"/>
        </w:tabs>
        <w:suppressAutoHyphens/>
      </w:pPr>
      <w:r>
        <w:rPr>
          <w:noProof/>
        </w:rPr>
        <w:pict>
          <v:rect id="Прямоугольник 2" o:spid="_x0000_s1065" style="position:absolute;margin-left:252.95pt;margin-top:4.9pt;width:113.65pt;height:25pt;z-index:251651584;visibility:visible;v-text-anchor:middle" strokeweight="1.5pt">
            <v:textbox style="mso-next-textbox:#Прямоугольник 2">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лично</w:t>
                  </w:r>
                </w:p>
              </w:txbxContent>
            </v:textbox>
          </v:rect>
        </w:pict>
      </w:r>
      <w:r>
        <w:rPr>
          <w:noProof/>
        </w:rPr>
        <w:pict>
          <v:shape id="Надпись 110" o:spid="_x0000_s1066" type="#_x0000_t202" style="position:absolute;margin-left:23.35pt;margin-top:4.9pt;width:171.15pt;height:28.8pt;z-index:251635200;visibility:visible" filled="f" strokeweight="1.5pt">
            <v:textbox style="mso-next-textbox:#Надпись 110">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через законного представителя или доверенное лицо</w:t>
                  </w:r>
                </w:p>
              </w:txbxContent>
            </v:textbox>
          </v:shape>
        </w:pict>
      </w:r>
    </w:p>
    <w:p w:rsidR="00916C89" w:rsidRPr="00E42ECF" w:rsidRDefault="00916C89" w:rsidP="00E017E6">
      <w:pPr>
        <w:tabs>
          <w:tab w:val="left" w:pos="709"/>
          <w:tab w:val="left" w:pos="1260"/>
        </w:tabs>
        <w:suppressAutoHyphens/>
      </w:pPr>
    </w:p>
    <w:p w:rsidR="00916C89" w:rsidRPr="00E42ECF" w:rsidRDefault="00267EDC" w:rsidP="00E017E6">
      <w:pPr>
        <w:tabs>
          <w:tab w:val="left" w:pos="709"/>
          <w:tab w:val="left" w:pos="1260"/>
        </w:tabs>
        <w:suppressAutoHyphens/>
        <w:rPr>
          <w:color w:val="000000"/>
          <w:lang w:eastAsia="ar-SA"/>
        </w:rPr>
      </w:pPr>
      <w:r w:rsidRPr="00267EDC">
        <w:rPr>
          <w:noProof/>
        </w:rPr>
        <w:pict>
          <v:line id="Прямая соединительная линия 118" o:spid="_x0000_s1067" style="position:absolute;z-index:251636224;visibility:visible" from="111.25pt,6.1pt" to="111.25pt,20.45pt">
            <v:stroke endarrow="block"/>
          </v:line>
        </w:pict>
      </w:r>
      <w:r w:rsidRPr="00267EDC">
        <w:rPr>
          <w:noProof/>
        </w:rPr>
        <w:pict>
          <v:line id="Прямая соединительная линия 5" o:spid="_x0000_s1068" style="position:absolute;z-index:251652608;visibility:visible" from="309.8pt,2.3pt" to="309.8pt,20.5pt">
            <v:stroke endarrow="block"/>
          </v:line>
        </w:pict>
      </w:r>
    </w:p>
    <w:p w:rsidR="00916C89" w:rsidRPr="00E42ECF" w:rsidRDefault="00267EDC" w:rsidP="00E017E6">
      <w:pPr>
        <w:tabs>
          <w:tab w:val="left" w:pos="709"/>
          <w:tab w:val="left" w:pos="1260"/>
        </w:tabs>
        <w:suppressAutoHyphens/>
        <w:rPr>
          <w:color w:val="000000"/>
          <w:spacing w:val="-5"/>
          <w:lang w:eastAsia="ar-SA"/>
        </w:rPr>
      </w:pPr>
      <w:r w:rsidRPr="00267EDC">
        <w:rPr>
          <w:noProof/>
        </w:rPr>
        <w:pict>
          <v:shape id="Надпись 119" o:spid="_x0000_s1069" type="#_x0000_t202" style="position:absolute;margin-left:26.1pt;margin-top:7.6pt;width:390pt;height:18pt;z-index:251623936;visibility:visible" filled="f" strokeweight="1.5pt">
            <v:textbox style="mso-next-textbox:#Надпись 119">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представление заявления и документов на предоставление услуги</w:t>
                  </w:r>
                </w:p>
              </w:txbxContent>
            </v:textbox>
          </v:shap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line id="Прямая соединительная линия 116" o:spid="_x0000_s1070" style="position:absolute;left:0;text-align:left;z-index:251638272;visibility:visible" from="62.7pt,10.55pt" to="62.7pt,31.85pt">
            <v:stroke endarrow="block"/>
          </v:lin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line id="Прямая соединительная линия 117" o:spid="_x0000_s1071" style="position:absolute;left:0;text-align:left;z-index:251637248;visibility:visible" from="274.8pt,.55pt" to="274.8pt,10.3pt">
            <v:stroke endarrow="block"/>
          </v:line>
        </w:pict>
      </w:r>
      <w:r w:rsidRPr="00267EDC">
        <w:rPr>
          <w:noProof/>
        </w:rPr>
        <w:pict>
          <v:shape id="Надпись 112" o:spid="_x0000_s1072" type="#_x0000_t202" style="position:absolute;left:0;text-align:left;margin-left:244.8pt;margin-top:10.45pt;width:60pt;height:18pt;z-index:251630080;visibility:visible" filled="f" strokeweight="1.5pt">
            <v:textbox style="mso-next-textbox:#Надпись 112">
              <w:txbxContent>
                <w:p w:rsidR="004A404E" w:rsidRPr="00DF0EF8" w:rsidRDefault="004A404E" w:rsidP="00E017E6">
                  <w:pPr>
                    <w:rPr>
                      <w:rFonts w:ascii="Arial" w:hAnsi="Arial" w:cs="Arial"/>
                      <w:bCs/>
                      <w:smallCaps/>
                      <w:sz w:val="18"/>
                      <w:szCs w:val="18"/>
                    </w:rPr>
                  </w:pPr>
                  <w:r w:rsidRPr="00DF0EF8">
                    <w:rPr>
                      <w:rFonts w:ascii="Arial" w:hAnsi="Arial" w:cs="Arial"/>
                      <w:bCs/>
                      <w:smallCaps/>
                      <w:sz w:val="18"/>
                      <w:szCs w:val="18"/>
                    </w:rPr>
                    <w:t>по почте</w:t>
                  </w:r>
                </w:p>
              </w:txbxContent>
            </v:textbox>
          </v:shape>
        </w:pict>
      </w:r>
      <w:r w:rsidRPr="00267EDC">
        <w:rPr>
          <w:noProof/>
        </w:rPr>
        <w:pict>
          <v:line id="Прямая соединительная линия 115" o:spid="_x0000_s1073" style="position:absolute;left:0;text-align:left;z-index:251639296;visibility:visible" from="372.2pt,-.05pt" to="372.2pt,42.35pt">
            <v:stroke endarrow="block"/>
          </v:lin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shape id="Надпись 111" o:spid="_x0000_s1074" type="#_x0000_t202" style="position:absolute;left:0;text-align:left;margin-left:-34.95pt;margin-top:4.75pt;width:147.35pt;height:55.15pt;z-index:251634176;visibility:visible" filled="f" strokeweight="1.5pt">
            <v:textbox style="mso-next-textbox:#Надпись 111">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 xml:space="preserve">через многофункциональный центр в течение 1 рабочего дня </w:t>
                  </w:r>
                  <w:proofErr w:type="spellStart"/>
                  <w:r w:rsidRPr="00DF0EF8">
                    <w:rPr>
                      <w:rFonts w:ascii="Arial" w:hAnsi="Arial" w:cs="Arial"/>
                      <w:bCs/>
                      <w:smallCaps/>
                      <w:sz w:val="18"/>
                      <w:szCs w:val="18"/>
                    </w:rPr>
                    <w:t>перенаправляет</w:t>
                  </w:r>
                  <w:proofErr w:type="spellEnd"/>
                  <w:r w:rsidRPr="00DF0EF8">
                    <w:rPr>
                      <w:rFonts w:ascii="Arial" w:hAnsi="Arial" w:cs="Arial"/>
                      <w:bCs/>
                      <w:smallCaps/>
                      <w:sz w:val="18"/>
                      <w:szCs w:val="18"/>
                    </w:rPr>
                    <w:t xml:space="preserve"> их в администрацию</w:t>
                  </w:r>
                </w:p>
              </w:txbxContent>
            </v:textbox>
          </v:shap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line id="Прямая соединительная линия 107" o:spid="_x0000_s1075" style="position:absolute;left:0;text-align:left;flip:x;z-index:251642368;visibility:visible" from="274.8pt,5.7pt" to="274.9pt,104.2pt">
            <v:stroke endarrow="block"/>
          </v:lin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shape id="Надпись 113" o:spid="_x0000_s1076" type="#_x0000_t202" style="position:absolute;left:0;text-align:left;margin-left:309.5pt;margin-top:1.6pt;width:2in;height:61.5pt;z-index:251633152;visibility:visible" filled="f" strokeweight="1.5pt">
            <v:textbox style="mso-next-textbox:#Надпись 113">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посредством портала государственных и муниципальных услуг московской области в день обращения</w:t>
                  </w:r>
                </w:p>
              </w:txbxContent>
            </v:textbox>
          </v:shape>
        </w:pict>
      </w:r>
    </w:p>
    <w:p w:rsidR="00916C89" w:rsidRPr="00E42ECF" w:rsidRDefault="00916C89" w:rsidP="00E017E6">
      <w:pPr>
        <w:shd w:val="clear" w:color="auto" w:fill="FFFFFF"/>
        <w:tabs>
          <w:tab w:val="left" w:pos="331"/>
          <w:tab w:val="left" w:pos="709"/>
        </w:tabs>
        <w:suppressAutoHyphens/>
        <w:jc w:val="both"/>
        <w:rPr>
          <w:color w:val="000000"/>
          <w:spacing w:val="-5"/>
          <w:lang w:eastAsia="ar-SA"/>
        </w:rPr>
      </w:pP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line id="Прямая соединительная линия 66" o:spid="_x0000_s1077" style="position:absolute;left:0;text-align:left;z-index:251663872;visibility:visible" from="91.35pt,3.9pt" to="194.85pt,57.9pt">
            <v:stroke endarrow="block"/>
          </v:line>
        </w:pict>
      </w:r>
      <w:r w:rsidRPr="00267EDC">
        <w:rPr>
          <w:noProof/>
        </w:rPr>
        <w:pict>
          <v:line id="Прямая соединительная линия 104" o:spid="_x0000_s1078" style="position:absolute;left:0;text-align:left;flip:y;z-index:251641344;visibility:visible" from="-14.55pt,6.5pt" to="-14.55pt,14pt">
            <v:stroke endarrow="block"/>
          </v:lin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shape id="Надпись 84" o:spid="_x0000_s1079" type="#_x0000_t202" style="position:absolute;left:0;text-align:left;margin-left:-34.95pt;margin-top:1pt;width:127.5pt;height:161.9pt;z-index:251658752;visibility:visible" strokeweight="1.5pt">
            <v:textbox style="mso-next-textbox:#Надпись 84">
              <w:txbxContent>
                <w:p w:rsidR="004A404E" w:rsidRPr="00BB3EFC" w:rsidRDefault="004A404E" w:rsidP="00E017E6">
                  <w:pPr>
                    <w:jc w:val="center"/>
                    <w:rPr>
                      <w:bCs/>
                      <w:smallCaps/>
                      <w:sz w:val="18"/>
                      <w:szCs w:val="18"/>
                    </w:rPr>
                  </w:pPr>
                  <w:r w:rsidRPr="00DF0EF8">
                    <w:rPr>
                      <w:rFonts w:ascii="Arial" w:hAnsi="Arial" w:cs="Arial"/>
                      <w:bCs/>
                      <w:smallCaps/>
                      <w:sz w:val="18"/>
                      <w:szCs w:val="18"/>
                    </w:rPr>
                    <w:t xml:space="preserve">при  подаче заявления  посредством РПГУ заявителем осуществляется предварительная запись в МФЦ. оригиналы необходимых документов заявитель приносит в МФЦ в назначенные дату и время приема, где </w:t>
                  </w:r>
                  <w:proofErr w:type="spellStart"/>
                  <w:r w:rsidRPr="00DF0EF8">
                    <w:rPr>
                      <w:rFonts w:ascii="Arial" w:hAnsi="Arial" w:cs="Arial"/>
                      <w:bCs/>
                      <w:smallCaps/>
                      <w:sz w:val="18"/>
                      <w:szCs w:val="18"/>
                    </w:rPr>
                    <w:t>онисверяются</w:t>
                  </w:r>
                  <w:proofErr w:type="spellEnd"/>
                  <w:r w:rsidRPr="00DF0EF8">
                    <w:rPr>
                      <w:rFonts w:ascii="Arial" w:hAnsi="Arial" w:cs="Arial"/>
                      <w:bCs/>
                      <w:smallCaps/>
                      <w:sz w:val="18"/>
                      <w:szCs w:val="18"/>
                    </w:rPr>
                    <w:t xml:space="preserve"> с </w:t>
                  </w:r>
                  <w:proofErr w:type="spellStart"/>
                  <w:r w:rsidRPr="00DF0EF8">
                    <w:rPr>
                      <w:rFonts w:ascii="Arial" w:hAnsi="Arial" w:cs="Arial"/>
                      <w:bCs/>
                      <w:smallCaps/>
                      <w:sz w:val="18"/>
                      <w:szCs w:val="18"/>
                    </w:rPr>
                    <w:t>документами</w:t>
                  </w:r>
                  <w:proofErr w:type="gramStart"/>
                  <w:r w:rsidRPr="00DF0EF8">
                    <w:rPr>
                      <w:rFonts w:ascii="Arial" w:hAnsi="Arial" w:cs="Arial"/>
                      <w:bCs/>
                      <w:smallCaps/>
                      <w:sz w:val="18"/>
                      <w:szCs w:val="18"/>
                    </w:rPr>
                    <w:t>,п</w:t>
                  </w:r>
                  <w:proofErr w:type="gramEnd"/>
                  <w:r w:rsidRPr="00DF0EF8">
                    <w:rPr>
                      <w:rFonts w:ascii="Arial" w:hAnsi="Arial" w:cs="Arial"/>
                      <w:bCs/>
                      <w:smallCaps/>
                      <w:sz w:val="18"/>
                      <w:szCs w:val="18"/>
                    </w:rPr>
                    <w:t>олученными</w:t>
                  </w:r>
                  <w:proofErr w:type="spellEnd"/>
                  <w:r w:rsidRPr="00DF0EF8">
                    <w:rPr>
                      <w:rFonts w:ascii="Arial" w:hAnsi="Arial" w:cs="Arial"/>
                      <w:bCs/>
                      <w:smallCaps/>
                      <w:sz w:val="18"/>
                      <w:szCs w:val="18"/>
                    </w:rPr>
                    <w:t xml:space="preserve"> </w:t>
                  </w:r>
                  <w:proofErr w:type="spellStart"/>
                  <w:r w:rsidRPr="00DF0EF8">
                    <w:rPr>
                      <w:rFonts w:ascii="Arial" w:hAnsi="Arial" w:cs="Arial"/>
                      <w:bCs/>
                      <w:smallCaps/>
                      <w:sz w:val="18"/>
                      <w:szCs w:val="18"/>
                    </w:rPr>
                    <w:t>вэлектронном</w:t>
                  </w:r>
                  <w:proofErr w:type="spellEnd"/>
                  <w:r w:rsidRPr="00DF0EF8">
                    <w:rPr>
                      <w:rFonts w:ascii="Arial" w:hAnsi="Arial" w:cs="Arial"/>
                      <w:bCs/>
                      <w:smallCaps/>
                      <w:sz w:val="18"/>
                      <w:szCs w:val="18"/>
                    </w:rPr>
                    <w:t xml:space="preserve"> виде</w:t>
                  </w:r>
                  <w:r w:rsidRPr="00BB3EFC">
                    <w:rPr>
                      <w:bCs/>
                      <w:smallCaps/>
                      <w:sz w:val="18"/>
                      <w:szCs w:val="18"/>
                    </w:rPr>
                    <w:t>.</w:t>
                  </w:r>
                </w:p>
                <w:p w:rsidR="004A404E" w:rsidRDefault="004A404E" w:rsidP="00E017E6"/>
              </w:txbxContent>
            </v:textbox>
          </v:shap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line id="Прямая соединительная линия 19" o:spid="_x0000_s1080" style="position:absolute;left:0;text-align:left;z-index:251664896;visibility:visible" from="383.7pt,9.9pt" to="383.7pt,77.05pt">
            <v:stroke endarrow="block"/>
          </v:line>
        </w:pict>
      </w:r>
      <w:r w:rsidRPr="00267EDC">
        <w:rPr>
          <w:noProof/>
        </w:rPr>
        <w:pict>
          <v:line id="Прямая соединительная линия 103" o:spid="_x0000_s1081" style="position:absolute;left:0;text-align:left;z-index:251643392;visibility:visible" from="372.45pt,10.5pt" to="372.45pt,34.5pt">
            <v:stroke endarrow="block"/>
          </v:lin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shape id="_x0000_s1082" type="#_x0000_t202" style="position:absolute;left:0;text-align:left;margin-left:393.3pt;margin-top:10.15pt;width:84pt;height:93pt;z-index:251659776;visibility:visible" strokeweight="1.5pt">
            <v:textbox style="mso-next-textbox:#_x0000_s1082">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 xml:space="preserve">если документы не  корректны,  формируется сообщение об основаниях для отказа </w:t>
                  </w:r>
                  <w:proofErr w:type="spellStart"/>
                  <w:r w:rsidRPr="00DF0EF8">
                    <w:rPr>
                      <w:rFonts w:ascii="Arial" w:hAnsi="Arial" w:cs="Arial"/>
                      <w:bCs/>
                      <w:smallCaps/>
                      <w:sz w:val="18"/>
                      <w:szCs w:val="18"/>
                    </w:rPr>
                    <w:t>воказании</w:t>
                  </w:r>
                  <w:proofErr w:type="spellEnd"/>
                  <w:r w:rsidRPr="00DF0EF8">
                    <w:rPr>
                      <w:rFonts w:ascii="Arial" w:hAnsi="Arial" w:cs="Arial"/>
                      <w:bCs/>
                      <w:smallCaps/>
                      <w:sz w:val="18"/>
                      <w:szCs w:val="18"/>
                    </w:rPr>
                    <w:t xml:space="preserve"> услуги</w:t>
                  </w:r>
                </w:p>
                <w:p w:rsidR="004A404E" w:rsidRPr="0064185B" w:rsidRDefault="004A404E" w:rsidP="00E017E6">
                  <w:pPr>
                    <w:pStyle w:val="111"/>
                    <w:spacing w:line="240" w:lineRule="auto"/>
                    <w:ind w:left="-142"/>
                    <w:rPr>
                      <w:bCs/>
                      <w:smallCaps/>
                      <w:sz w:val="18"/>
                      <w:szCs w:val="18"/>
                    </w:rPr>
                  </w:pPr>
                </w:p>
                <w:p w:rsidR="004A404E" w:rsidRDefault="004A404E" w:rsidP="00E017E6"/>
              </w:txbxContent>
            </v:textbox>
          </v:shap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shape id="Надпись 83" o:spid="_x0000_s1083" type="#_x0000_t202" style="position:absolute;left:0;text-align:left;margin-left:103.05pt;margin-top:7.6pt;width:276.75pt;height:27pt;z-index:251616768;visibility:visible" filled="f" strokeweight="1.5pt">
            <v:textbox style="mso-next-textbox:#Надпись 83">
              <w:txbxContent>
                <w:p w:rsidR="004A404E" w:rsidRPr="00DF0EF8" w:rsidRDefault="004A404E" w:rsidP="00E017E6">
                  <w:pPr>
                    <w:jc w:val="center"/>
                    <w:rPr>
                      <w:rFonts w:ascii="Arial" w:hAnsi="Arial" w:cs="Arial"/>
                      <w:sz w:val="32"/>
                      <w:szCs w:val="32"/>
                    </w:rPr>
                  </w:pPr>
                  <w:r w:rsidRPr="00DF0EF8">
                    <w:rPr>
                      <w:rFonts w:ascii="Arial" w:hAnsi="Arial" w:cs="Arial"/>
                      <w:sz w:val="32"/>
                      <w:szCs w:val="32"/>
                    </w:rPr>
                    <w:t>Орган местного самоуправления</w:t>
                  </w:r>
                </w:p>
              </w:txbxContent>
            </v:textbox>
          </v:shape>
        </w:pict>
      </w:r>
    </w:p>
    <w:p w:rsidR="00916C89" w:rsidRPr="00E42ECF" w:rsidRDefault="00916C89" w:rsidP="00E017E6">
      <w:pPr>
        <w:shd w:val="clear" w:color="auto" w:fill="FFFFFF"/>
        <w:tabs>
          <w:tab w:val="left" w:pos="331"/>
          <w:tab w:val="left" w:pos="709"/>
        </w:tabs>
        <w:suppressAutoHyphens/>
        <w:jc w:val="both"/>
        <w:rPr>
          <w:color w:val="000000"/>
          <w:spacing w:val="-5"/>
          <w:lang w:eastAsia="ar-SA"/>
        </w:rPr>
      </w:pP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line id="Прямая соединительная линия 101" o:spid="_x0000_s1084" style="position:absolute;left:0;text-align:left;z-index:251628032;visibility:visible" from="228.45pt,8.3pt" to="228.45pt,42.95pt" strokeweight="1pt">
            <v:stroke endarrow="block"/>
          </v:lin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line id="Прямая соединительная линия 20" o:spid="_x0000_s1085" style="position:absolute;left:0;text-align:left;flip:x;z-index:251665920;visibility:visible" from="92.55pt,10.5pt" to="383.65pt,10.5pt">
            <v:stroke endarrow="block"/>
          </v:line>
        </w:pict>
      </w:r>
    </w:p>
    <w:p w:rsidR="00916C89" w:rsidRPr="00E42ECF" w:rsidRDefault="00916C89" w:rsidP="00E017E6">
      <w:pPr>
        <w:shd w:val="clear" w:color="auto" w:fill="FFFFFF"/>
        <w:tabs>
          <w:tab w:val="left" w:pos="331"/>
          <w:tab w:val="left" w:pos="709"/>
        </w:tabs>
        <w:suppressAutoHyphens/>
        <w:jc w:val="both"/>
        <w:rPr>
          <w:color w:val="000000"/>
          <w:spacing w:val="-5"/>
          <w:lang w:eastAsia="ar-SA"/>
        </w:rPr>
      </w:pP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shape id="Надпись 102" o:spid="_x0000_s1086" type="#_x0000_t202" style="position:absolute;left:0;text-align:left;margin-left:96.3pt;margin-top:1.65pt;width:285.75pt;height:33.45pt;z-index:251625984;visibility:visible;v-text-anchor:middle" filled="f" strokeweight="1.5pt">
            <v:textbox style="mso-next-textbox:#Надпись 102">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регистрация муниципальным служащим поступивших документов и заявления (в течение 3 рабочих дней)</w:t>
                  </w:r>
                </w:p>
              </w:txbxContent>
            </v:textbox>
          </v:shap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line id="Прямая соединительная линия 29" o:spid="_x0000_s1087" style="position:absolute;left:0;text-align:left;flip:x y;z-index:251660800;visibility:visible" from="464.7pt,6.85pt" to="465pt,73.7pt">
            <v:stroke endarrow="block"/>
          </v:line>
        </w:pict>
      </w: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line id="Прямая соединительная линия 98" o:spid="_x0000_s1088" style="position:absolute;left:0;text-align:left;z-index:251629056;visibility:visible" from="228.45pt,9pt" to="228.45pt,34.4pt" strokeweight="1pt">
            <v:stroke endarrow="block"/>
          </v:line>
        </w:pict>
      </w:r>
    </w:p>
    <w:p w:rsidR="00916C89" w:rsidRPr="00E42ECF" w:rsidRDefault="00916C89" w:rsidP="00E017E6">
      <w:pPr>
        <w:shd w:val="clear" w:color="auto" w:fill="FFFFFF"/>
        <w:tabs>
          <w:tab w:val="left" w:pos="331"/>
          <w:tab w:val="left" w:pos="709"/>
        </w:tabs>
        <w:suppressAutoHyphens/>
        <w:jc w:val="both"/>
        <w:rPr>
          <w:color w:val="000000"/>
          <w:spacing w:val="-5"/>
          <w:lang w:eastAsia="ar-SA"/>
        </w:rPr>
      </w:pPr>
    </w:p>
    <w:p w:rsidR="00916C89" w:rsidRPr="00E42ECF" w:rsidRDefault="00267EDC" w:rsidP="00E017E6">
      <w:pPr>
        <w:shd w:val="clear" w:color="auto" w:fill="FFFFFF"/>
        <w:tabs>
          <w:tab w:val="left" w:pos="331"/>
          <w:tab w:val="left" w:pos="709"/>
          <w:tab w:val="left" w:pos="9075"/>
        </w:tabs>
        <w:suppressAutoHyphens/>
        <w:jc w:val="both"/>
        <w:rPr>
          <w:color w:val="000000"/>
          <w:spacing w:val="-5"/>
          <w:lang w:eastAsia="ar-SA"/>
        </w:rPr>
      </w:pPr>
      <w:r w:rsidRPr="00267EDC">
        <w:rPr>
          <w:noProof/>
        </w:rPr>
        <w:pict>
          <v:shape id="Надпись 100" o:spid="_x0000_s1089" type="#_x0000_t202" style="position:absolute;left:0;text-align:left;margin-left:9.3pt;margin-top:7.95pt;width:430.2pt;height:46.5pt;z-index:251624960;visibility:visible;v-text-anchor:middle" filled="f" strokeweight="1.5pt">
            <v:textbox style="mso-next-textbox:#Надпись 100">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 в случае необходимости, направление межведомственных запросов (в течение 5 рабочих дней)</w:t>
                  </w:r>
                </w:p>
              </w:txbxContent>
            </v:textbox>
          </v:shape>
        </w:pict>
      </w:r>
    </w:p>
    <w:p w:rsidR="00916C89" w:rsidRPr="00E42ECF" w:rsidRDefault="00916C89" w:rsidP="00E017E6">
      <w:pPr>
        <w:shd w:val="clear" w:color="auto" w:fill="FFFFFF"/>
        <w:tabs>
          <w:tab w:val="left" w:pos="331"/>
          <w:tab w:val="left" w:pos="709"/>
        </w:tabs>
        <w:suppressAutoHyphens/>
        <w:jc w:val="both"/>
        <w:rPr>
          <w:color w:val="000000"/>
          <w:spacing w:val="-5"/>
          <w:lang w:eastAsia="ar-SA"/>
        </w:rPr>
      </w:pPr>
    </w:p>
    <w:p w:rsidR="00916C89" w:rsidRPr="00E42ECF" w:rsidRDefault="00267EDC" w:rsidP="00E017E6">
      <w:pPr>
        <w:shd w:val="clear" w:color="auto" w:fill="FFFFFF"/>
        <w:tabs>
          <w:tab w:val="left" w:pos="331"/>
          <w:tab w:val="left" w:pos="709"/>
        </w:tabs>
        <w:suppressAutoHyphens/>
        <w:jc w:val="both"/>
        <w:rPr>
          <w:color w:val="000000"/>
          <w:spacing w:val="-5"/>
          <w:lang w:eastAsia="ar-SA"/>
        </w:rPr>
      </w:pPr>
      <w:r w:rsidRPr="00267EDC">
        <w:rPr>
          <w:noProof/>
        </w:rPr>
        <w:pict>
          <v:line id="Прямая соединительная линия 30" o:spid="_x0000_s1090" style="position:absolute;left:0;text-align:left;flip:y;z-index:251661824;visibility:visible" from="439.2pt,7.05pt" to="464.7pt,7.15pt"/>
        </w:pict>
      </w:r>
    </w:p>
    <w:p w:rsidR="00916C89" w:rsidRPr="00E42ECF" w:rsidRDefault="00916C89" w:rsidP="00E017E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16C89" w:rsidRPr="00E42ECF" w:rsidRDefault="00267EDC" w:rsidP="00E017E6">
      <w:pPr>
        <w:tabs>
          <w:tab w:val="left" w:pos="709"/>
        </w:tabs>
        <w:autoSpaceDE w:val="0"/>
        <w:autoSpaceDN w:val="0"/>
        <w:adjustRightInd w:val="0"/>
        <w:jc w:val="both"/>
        <w:rPr>
          <w:bCs/>
        </w:rPr>
      </w:pPr>
      <w:r w:rsidRPr="00267EDC">
        <w:rPr>
          <w:noProof/>
        </w:rPr>
        <w:pict>
          <v:line id="Прямая соединительная линия 1" o:spid="_x0000_s1091" style="position:absolute;left:0;text-align:left;z-index:251644416;visibility:visible" from="229.55pt,-.15pt" to="229.55pt,17.25pt" strokeweight="1pt">
            <v:stroke endarrow="block"/>
          </v:line>
        </w:pict>
      </w:r>
    </w:p>
    <w:p w:rsidR="00916C89" w:rsidRPr="00E42ECF" w:rsidRDefault="00267EDC" w:rsidP="00E017E6">
      <w:pPr>
        <w:tabs>
          <w:tab w:val="left" w:pos="709"/>
        </w:tabs>
        <w:autoSpaceDE w:val="0"/>
        <w:autoSpaceDN w:val="0"/>
        <w:adjustRightInd w:val="0"/>
        <w:jc w:val="both"/>
        <w:rPr>
          <w:bCs/>
        </w:rPr>
      </w:pPr>
      <w:r w:rsidRPr="00267EDC">
        <w:rPr>
          <w:noProof/>
        </w:rPr>
        <w:pict>
          <v:shape id="Надпись 97" o:spid="_x0000_s1092" type="#_x0000_t202" style="position:absolute;left:0;text-align:left;margin-left:40.05pt;margin-top:3.45pt;width:368.15pt;height:57.75pt;z-index:251618816;visibility:visible" filled="f" strokeweight="1.5pt">
            <v:textbox style="mso-next-textbox:#Надпись 97">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принятие решения (в течение 5 календарных дней)</w:t>
                  </w:r>
                </w:p>
                <w:p w:rsidR="004A404E" w:rsidRPr="00DC654E" w:rsidRDefault="004A404E" w:rsidP="00E017E6">
                  <w:pPr>
                    <w:rPr>
                      <w:bCs/>
                      <w:smallCaps/>
                      <w:sz w:val="16"/>
                      <w:szCs w:val="16"/>
                    </w:rPr>
                  </w:pPr>
                </w:p>
                <w:p w:rsidR="004A404E" w:rsidRPr="00243100" w:rsidRDefault="004A404E" w:rsidP="00E017E6">
                  <w:pPr>
                    <w:rPr>
                      <w:smallCaps/>
                      <w:spacing w:val="60"/>
                      <w:sz w:val="19"/>
                      <w:szCs w:val="19"/>
                    </w:rPr>
                  </w:pPr>
                </w:p>
              </w:txbxContent>
            </v:textbox>
          </v:shape>
        </w:pict>
      </w:r>
    </w:p>
    <w:p w:rsidR="00916C89" w:rsidRPr="00E42ECF" w:rsidRDefault="00916C89" w:rsidP="00E017E6">
      <w:pPr>
        <w:tabs>
          <w:tab w:val="left" w:pos="709"/>
        </w:tabs>
        <w:autoSpaceDE w:val="0"/>
        <w:autoSpaceDN w:val="0"/>
        <w:adjustRightInd w:val="0"/>
        <w:jc w:val="both"/>
        <w:rPr>
          <w:bCs/>
        </w:rPr>
      </w:pPr>
    </w:p>
    <w:p w:rsidR="00916C89" w:rsidRPr="00E42ECF" w:rsidRDefault="00267EDC" w:rsidP="00E017E6">
      <w:pPr>
        <w:tabs>
          <w:tab w:val="left" w:pos="709"/>
        </w:tabs>
        <w:autoSpaceDE w:val="0"/>
        <w:autoSpaceDN w:val="0"/>
        <w:adjustRightInd w:val="0"/>
        <w:jc w:val="both"/>
        <w:rPr>
          <w:bCs/>
        </w:rPr>
      </w:pPr>
      <w:r w:rsidRPr="00267EDC">
        <w:rPr>
          <w:noProof/>
        </w:rPr>
        <w:pict>
          <v:shape id="Надпись 94" o:spid="_x0000_s1093" type="#_x0000_t202" style="position:absolute;left:0;text-align:left;margin-left:58.8pt;margin-top:.6pt;width:128.25pt;height:21pt;z-index:251621888;visibility:visible;v-text-anchor:middle" strokeweight="1.5pt">
            <v:textbox style="mso-next-textbox:#Надпись 94">
              <w:txbxContent>
                <w:p w:rsidR="004A404E" w:rsidRPr="00DF0EF8" w:rsidRDefault="004A404E" w:rsidP="00E017E6">
                  <w:pPr>
                    <w:rPr>
                      <w:rFonts w:ascii="Arial" w:hAnsi="Arial" w:cs="Arial"/>
                      <w:bCs/>
                      <w:smallCaps/>
                      <w:sz w:val="18"/>
                      <w:szCs w:val="18"/>
                    </w:rPr>
                  </w:pPr>
                  <w:r w:rsidRPr="00DF0EF8">
                    <w:rPr>
                      <w:rFonts w:ascii="Arial" w:hAnsi="Arial" w:cs="Arial"/>
                      <w:bCs/>
                      <w:smallCaps/>
                      <w:sz w:val="18"/>
                      <w:szCs w:val="18"/>
                    </w:rPr>
                    <w:t>о предоставлении услуги</w:t>
                  </w:r>
                </w:p>
              </w:txbxContent>
            </v:textbox>
          </v:shape>
        </w:pict>
      </w:r>
      <w:r w:rsidRPr="00267EDC">
        <w:rPr>
          <w:noProof/>
        </w:rPr>
        <w:pict>
          <v:shape id="Надпись 95" o:spid="_x0000_s1094" type="#_x0000_t202" style="position:absolute;left:0;text-align:left;margin-left:255.3pt;margin-top:1.35pt;width:138pt;height:20.25pt;z-index:251622912;visibility:visible;v-text-anchor:middle" strokeweight="1.5pt">
            <v:textbox style="mso-next-textbox:#Надпись 95">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об отказе</w:t>
                  </w:r>
                </w:p>
                <w:p w:rsidR="004A404E" w:rsidRPr="00E666DD" w:rsidRDefault="004A404E" w:rsidP="00E017E6">
                  <w:pPr>
                    <w:rPr>
                      <w:bCs/>
                      <w:smallCaps/>
                      <w:sz w:val="18"/>
                      <w:szCs w:val="18"/>
                    </w:rPr>
                  </w:pPr>
                  <w:r w:rsidRPr="00E666DD">
                    <w:rPr>
                      <w:bCs/>
                      <w:smallCaps/>
                      <w:sz w:val="18"/>
                      <w:szCs w:val="18"/>
                    </w:rPr>
                    <w:t>в предоставлении услуги</w:t>
                  </w:r>
                </w:p>
              </w:txbxContent>
            </v:textbox>
          </v:shape>
        </w:pict>
      </w:r>
    </w:p>
    <w:p w:rsidR="00916C89" w:rsidRPr="00E42ECF" w:rsidRDefault="00916C89" w:rsidP="00E017E6">
      <w:pPr>
        <w:tabs>
          <w:tab w:val="left" w:pos="709"/>
        </w:tabs>
        <w:autoSpaceDE w:val="0"/>
        <w:autoSpaceDN w:val="0"/>
        <w:adjustRightInd w:val="0"/>
        <w:jc w:val="both"/>
        <w:rPr>
          <w:bCs/>
        </w:rPr>
      </w:pPr>
    </w:p>
    <w:p w:rsidR="00916C89" w:rsidRPr="00E42ECF" w:rsidRDefault="00267EDC" w:rsidP="00E017E6">
      <w:pPr>
        <w:tabs>
          <w:tab w:val="left" w:pos="709"/>
        </w:tabs>
        <w:autoSpaceDE w:val="0"/>
        <w:autoSpaceDN w:val="0"/>
        <w:adjustRightInd w:val="0"/>
        <w:jc w:val="both"/>
        <w:rPr>
          <w:bCs/>
        </w:rPr>
      </w:pPr>
      <w:r w:rsidRPr="00267EDC">
        <w:rPr>
          <w:noProof/>
        </w:rPr>
        <w:pict>
          <v:rect id="Прямоугольник 10" o:spid="_x0000_s1095" style="position:absolute;left:0;text-align:left;margin-left:-41.55pt;margin-top:89.55pt;width:253pt;height:42pt;z-index:251647488;visibility:visible;v-text-anchor:middle" strokeweight="1.5pt">
            <v:textbox style="mso-next-textbox:#Прямоугольник 10">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направление в МФЦ решения о предоставлении услуги или об отказе в предоставлении услуги</w:t>
                  </w:r>
                </w:p>
                <w:p w:rsidR="004A404E" w:rsidRPr="00E666DD" w:rsidRDefault="004A404E" w:rsidP="00F05F89">
                  <w:pPr>
                    <w:jc w:val="center"/>
                    <w:rPr>
                      <w:bCs/>
                      <w:smallCaps/>
                      <w:sz w:val="18"/>
                      <w:szCs w:val="18"/>
                    </w:rPr>
                  </w:pPr>
                  <w:r>
                    <w:rPr>
                      <w:bCs/>
                      <w:smallCaps/>
                      <w:sz w:val="18"/>
                      <w:szCs w:val="18"/>
                    </w:rPr>
                    <w:t>(в течение 1 рабочего дня)</w:t>
                  </w:r>
                </w:p>
                <w:p w:rsidR="004A404E" w:rsidRPr="00FB09FB" w:rsidRDefault="004A404E" w:rsidP="00E017E6">
                  <w:pPr>
                    <w:jc w:val="both"/>
                  </w:pPr>
                </w:p>
              </w:txbxContent>
            </v:textbox>
          </v:rect>
        </w:pict>
      </w:r>
      <w:r w:rsidRPr="00267EDC">
        <w:rPr>
          <w:noProof/>
        </w:rPr>
        <w:pict>
          <v:rect id="Прямоугольник 14" o:spid="_x0000_s1096" style="position:absolute;left:0;text-align:left;margin-left:219.55pt;margin-top:89.5pt;width:256.4pt;height:41.25pt;z-index:251650560;visibility:visible;v-text-anchor:middle" strokeweight="1.5pt">
            <v:textbox style="mso-next-textbox:#Прямоугольник 14">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предоставление заявителю посредством РПГУ</w:t>
                  </w:r>
                  <w:r w:rsidR="00A24DB7">
                    <w:rPr>
                      <w:rFonts w:ascii="Arial" w:hAnsi="Arial" w:cs="Arial"/>
                      <w:bCs/>
                      <w:smallCaps/>
                      <w:sz w:val="18"/>
                      <w:szCs w:val="18"/>
                    </w:rPr>
                    <w:t xml:space="preserve">, </w:t>
                  </w:r>
                  <w:r w:rsidR="00A24DB7">
                    <w:rPr>
                      <w:rFonts w:ascii="Arial" w:hAnsi="Arial" w:cs="Arial"/>
                      <w:bCs/>
                      <w:smallCaps/>
                      <w:sz w:val="18"/>
                      <w:szCs w:val="18"/>
                    </w:rPr>
                    <w:t>МПУ</w:t>
                  </w:r>
                  <w:r w:rsidRPr="00DF0EF8">
                    <w:rPr>
                      <w:rFonts w:ascii="Arial" w:hAnsi="Arial" w:cs="Arial"/>
                      <w:bCs/>
                      <w:smallCaps/>
                      <w:sz w:val="18"/>
                      <w:szCs w:val="18"/>
                    </w:rPr>
                    <w:t xml:space="preserve"> решения о предоставлении услуги или об отказе в предоставлении услуги</w:t>
                  </w:r>
                </w:p>
                <w:p w:rsidR="004A404E" w:rsidRDefault="004A404E" w:rsidP="00E017E6"/>
              </w:txbxContent>
            </v:textbox>
          </v:rect>
        </w:pict>
      </w:r>
      <w:r w:rsidRPr="00267EDC">
        <w:rPr>
          <w:noProof/>
        </w:rPr>
        <w:pict>
          <v:shapetype id="_x0000_t32" coordsize="21600,21600" o:spt="32" o:oned="t" path="m,l21600,21600e" filled="f">
            <v:path arrowok="t" fillok="f" o:connecttype="none"/>
            <o:lock v:ext="edit" shapetype="t"/>
          </v:shapetype>
          <v:shape id="Прямая со стрелкой 8" o:spid="_x0000_s1097" type="#_x0000_t32" style="position:absolute;left:0;text-align:left;margin-left:331.95pt;margin-top:70.8pt;width:0;height:18.95pt;z-index:251646464;visibility:visible">
            <v:stroke endarrow="block"/>
          </v:shape>
        </w:pict>
      </w:r>
      <w:r w:rsidRPr="00267EDC">
        <w:rPr>
          <w:noProof/>
        </w:rPr>
        <w:pict>
          <v:shape id="Прямая со стрелкой 7" o:spid="_x0000_s1098" type="#_x0000_t32" style="position:absolute;left:0;text-align:left;margin-left:85.2pt;margin-top:70.95pt;width:49.25pt;height:18.15pt;z-index:251645440;visibility:visible">
            <v:stroke endarrow="block"/>
          </v:shape>
        </w:pict>
      </w:r>
      <w:r w:rsidRPr="00267EDC">
        <w:rPr>
          <w:noProof/>
        </w:rPr>
        <w:pict>
          <v:shape id="Прямая со стрелкой 11" o:spid="_x0000_s1099" type="#_x0000_t32" style="position:absolute;left:0;text-align:left;margin-left:182.7pt;margin-top:55.95pt;width:44.95pt;height:33.45pt;flip:x;z-index:251648512;visibility:visible">
            <v:stroke endarrow="block"/>
          </v:shape>
        </w:pict>
      </w:r>
      <w:r w:rsidRPr="00267EDC">
        <w:rPr>
          <w:noProof/>
        </w:rPr>
        <w:pict>
          <v:shape id="_x0000_s1100" type="#_x0000_t202" style="position:absolute;left:0;text-align:left;margin-left:228.75pt;margin-top:37.15pt;width:234.75pt;height:33.75pt;z-index:251619840;visibility:visible;v-text-anchor:middle" strokeweight="1.5pt">
            <v:textbox style="mso-next-textbox:#_x0000_s1100">
              <w:txbxContent>
                <w:p w:rsidR="004A404E" w:rsidRPr="00DF0EF8" w:rsidRDefault="004A404E" w:rsidP="00E017E6">
                  <w:pPr>
                    <w:jc w:val="center"/>
                    <w:rPr>
                      <w:rFonts w:ascii="Arial" w:hAnsi="Arial" w:cs="Arial"/>
                    </w:rPr>
                  </w:pPr>
                  <w:r w:rsidRPr="00DF0EF8">
                    <w:rPr>
                      <w:rFonts w:ascii="Arial" w:hAnsi="Arial" w:cs="Arial"/>
                      <w:bCs/>
                      <w:smallCaps/>
                      <w:sz w:val="18"/>
                      <w:szCs w:val="18"/>
                    </w:rPr>
                    <w:t>решение об отказе в предоставлении услуги</w:t>
                  </w:r>
                </w:p>
              </w:txbxContent>
            </v:textbox>
          </v:shape>
        </w:pict>
      </w:r>
      <w:r w:rsidRPr="00267EDC">
        <w:rPr>
          <w:noProof/>
        </w:rPr>
        <w:pict>
          <v:line id="Прямая соединительная линия 91" o:spid="_x0000_s1101" style="position:absolute;left:0;text-align:left;z-index:251631104;visibility:visible" from="82.95pt,2.65pt" to="82.95pt,26.65pt">
            <v:stroke endarrow="block"/>
          </v:line>
        </w:pict>
      </w:r>
      <w:r w:rsidRPr="00267EDC">
        <w:rPr>
          <w:noProof/>
        </w:rPr>
        <w:pict>
          <v:line id="Прямая соединительная линия 92" o:spid="_x0000_s1102" style="position:absolute;left:0;text-align:left;z-index:251632128;visibility:visible" from="331.95pt,2.65pt" to="331.95pt,37.15pt">
            <v:stroke endarrow="block"/>
          </v:line>
        </w:pict>
      </w:r>
    </w:p>
    <w:p w:rsidR="00916C89" w:rsidRPr="00E42ECF" w:rsidRDefault="00916C89" w:rsidP="00E017E6">
      <w:pPr>
        <w:tabs>
          <w:tab w:val="left" w:pos="709"/>
        </w:tabs>
        <w:autoSpaceDE w:val="0"/>
        <w:autoSpaceDN w:val="0"/>
        <w:adjustRightInd w:val="0"/>
        <w:jc w:val="both"/>
        <w:rPr>
          <w:bCs/>
        </w:rPr>
      </w:pPr>
    </w:p>
    <w:p w:rsidR="00916C89" w:rsidRPr="00E42ECF" w:rsidRDefault="00267EDC" w:rsidP="00E017E6">
      <w:pPr>
        <w:tabs>
          <w:tab w:val="left" w:pos="709"/>
        </w:tabs>
        <w:autoSpaceDE w:val="0"/>
        <w:autoSpaceDN w:val="0"/>
        <w:adjustRightInd w:val="0"/>
        <w:jc w:val="both"/>
        <w:rPr>
          <w:bCs/>
        </w:rPr>
      </w:pPr>
      <w:r w:rsidRPr="00267EDC">
        <w:rPr>
          <w:noProof/>
        </w:rPr>
        <w:pict>
          <v:shape id="Надпись 86" o:spid="_x0000_s1103" type="#_x0000_t202" style="position:absolute;left:0;text-align:left;margin-left:-22.2pt;margin-top:-.55pt;width:233.65pt;height:43.95pt;z-index:251620864;visibility:visible;v-text-anchor:middle" strokeweight="1.5pt">
            <v:textbox style="mso-next-textbox:#Надпись 86">
              <w:txbxContent>
                <w:p w:rsidR="004A404E" w:rsidRPr="00B75DE3" w:rsidRDefault="004A404E" w:rsidP="00E017E6">
                  <w:pPr>
                    <w:jc w:val="center"/>
                    <w:rPr>
                      <w:rFonts w:ascii="Arial" w:hAnsi="Arial" w:cs="Arial"/>
                      <w:sz w:val="16"/>
                      <w:szCs w:val="16"/>
                    </w:rPr>
                  </w:pPr>
                  <w:r w:rsidRPr="00B75DE3">
                    <w:rPr>
                      <w:rFonts w:ascii="Arial" w:hAnsi="Arial" w:cs="Arial"/>
                      <w:bCs/>
                      <w:smallCaps/>
                      <w:sz w:val="16"/>
                      <w:szCs w:val="16"/>
                    </w:rPr>
                    <w:t xml:space="preserve">муниципальный правовой акт о признании заявителя и членов его семьи малоимущими в целях постановки на учет в качестве нуждающихся в жилых </w:t>
                  </w:r>
                  <w:proofErr w:type="gramStart"/>
                  <w:r w:rsidRPr="00B75DE3">
                    <w:rPr>
                      <w:rFonts w:ascii="Arial" w:hAnsi="Arial" w:cs="Arial"/>
                      <w:bCs/>
                      <w:smallCaps/>
                      <w:sz w:val="16"/>
                      <w:szCs w:val="16"/>
                    </w:rPr>
                    <w:t>помещениях</w:t>
                  </w:r>
                  <w:proofErr w:type="gramEnd"/>
                  <w:r w:rsidRPr="00B75DE3">
                    <w:rPr>
                      <w:rFonts w:ascii="Arial" w:hAnsi="Arial" w:cs="Arial"/>
                      <w:bCs/>
                      <w:smallCaps/>
                      <w:sz w:val="16"/>
                      <w:szCs w:val="16"/>
                    </w:rPr>
                    <w:t xml:space="preserve"> предоставляемых по договорам социального найма</w:t>
                  </w:r>
                </w:p>
                <w:p w:rsidR="004A404E" w:rsidRPr="00E666DD" w:rsidRDefault="004A404E" w:rsidP="00E017E6">
                  <w:pPr>
                    <w:rPr>
                      <w:bCs/>
                      <w:smallCaps/>
                      <w:sz w:val="18"/>
                      <w:szCs w:val="18"/>
                    </w:rPr>
                  </w:pPr>
                </w:p>
              </w:txbxContent>
            </v:textbox>
          </v:shape>
        </w:pict>
      </w:r>
    </w:p>
    <w:p w:rsidR="00916C89" w:rsidRPr="00E42ECF" w:rsidRDefault="00916C89" w:rsidP="00E017E6">
      <w:pPr>
        <w:tabs>
          <w:tab w:val="left" w:pos="709"/>
        </w:tabs>
        <w:autoSpaceDE w:val="0"/>
        <w:autoSpaceDN w:val="0"/>
        <w:adjustRightInd w:val="0"/>
        <w:jc w:val="both"/>
        <w:rPr>
          <w:bCs/>
        </w:rPr>
      </w:pPr>
    </w:p>
    <w:p w:rsidR="00916C89" w:rsidRPr="00E42ECF" w:rsidRDefault="00916C89" w:rsidP="00E017E6">
      <w:pPr>
        <w:tabs>
          <w:tab w:val="left" w:pos="709"/>
        </w:tabs>
        <w:autoSpaceDE w:val="0"/>
        <w:autoSpaceDN w:val="0"/>
        <w:adjustRightInd w:val="0"/>
        <w:jc w:val="both"/>
        <w:rPr>
          <w:bCs/>
        </w:rPr>
      </w:pPr>
    </w:p>
    <w:p w:rsidR="00916C89" w:rsidRPr="00E42ECF" w:rsidRDefault="00916C89" w:rsidP="00E017E6">
      <w:pPr>
        <w:tabs>
          <w:tab w:val="left" w:pos="709"/>
        </w:tabs>
        <w:autoSpaceDE w:val="0"/>
        <w:autoSpaceDN w:val="0"/>
        <w:adjustRightInd w:val="0"/>
        <w:jc w:val="both"/>
        <w:rPr>
          <w:bCs/>
        </w:rPr>
      </w:pPr>
    </w:p>
    <w:p w:rsidR="00916C89" w:rsidRPr="00E42ECF" w:rsidRDefault="00916C89" w:rsidP="00E017E6">
      <w:pPr>
        <w:tabs>
          <w:tab w:val="left" w:pos="709"/>
        </w:tabs>
        <w:autoSpaceDE w:val="0"/>
        <w:autoSpaceDN w:val="0"/>
        <w:adjustRightInd w:val="0"/>
        <w:jc w:val="both"/>
        <w:rPr>
          <w:bCs/>
        </w:rPr>
      </w:pPr>
    </w:p>
    <w:p w:rsidR="00916C89" w:rsidRPr="00E42ECF" w:rsidRDefault="00916C89" w:rsidP="00E017E6">
      <w:pPr>
        <w:tabs>
          <w:tab w:val="left" w:pos="709"/>
        </w:tabs>
        <w:autoSpaceDE w:val="0"/>
        <w:autoSpaceDN w:val="0"/>
        <w:adjustRightInd w:val="0"/>
        <w:jc w:val="both"/>
        <w:rPr>
          <w:bCs/>
        </w:rPr>
      </w:pPr>
    </w:p>
    <w:p w:rsidR="00916C89" w:rsidRPr="00E42ECF" w:rsidRDefault="00916C89" w:rsidP="00E017E6">
      <w:pPr>
        <w:tabs>
          <w:tab w:val="left" w:pos="709"/>
        </w:tabs>
        <w:autoSpaceDE w:val="0"/>
        <w:autoSpaceDN w:val="0"/>
        <w:adjustRightInd w:val="0"/>
        <w:jc w:val="both"/>
        <w:rPr>
          <w:bCs/>
        </w:rPr>
      </w:pPr>
    </w:p>
    <w:p w:rsidR="00916C89" w:rsidRPr="00E42ECF" w:rsidRDefault="00267EDC" w:rsidP="00E017E6">
      <w:pPr>
        <w:tabs>
          <w:tab w:val="left" w:pos="709"/>
        </w:tabs>
        <w:jc w:val="right"/>
      </w:pPr>
      <w:r>
        <w:rPr>
          <w:noProof/>
        </w:rPr>
        <w:pict>
          <v:shape id="Прямая со стрелкой 18" o:spid="_x0000_s1104" type="#_x0000_t32" style="position:absolute;left:0;text-align:left;margin-left:92.55pt;margin-top:7.05pt;width:0;height:18pt;z-index:251655680;visibility:visible">
            <v:stroke endarrow="block"/>
          </v:shape>
        </w:pict>
      </w:r>
      <w:r>
        <w:rPr>
          <w:noProof/>
        </w:rPr>
        <w:pict>
          <v:line id="Прямая соединительная линия 68" o:spid="_x0000_s1105" style="position:absolute;left:0;text-align:left;z-index:251657728;visibility:visible" from="477.4pt,1.35pt" to="489.25pt,1.35pt"/>
        </w:pict>
      </w:r>
    </w:p>
    <w:p w:rsidR="00916C89" w:rsidRPr="00E42ECF" w:rsidRDefault="00267EDC" w:rsidP="00E017E6">
      <w:pPr>
        <w:tabs>
          <w:tab w:val="left" w:pos="709"/>
        </w:tabs>
        <w:jc w:val="right"/>
      </w:pPr>
      <w:r>
        <w:rPr>
          <w:noProof/>
        </w:rPr>
        <w:pict>
          <v:shape id="_x0000_s1106" type="#_x0000_t202" style="position:absolute;left:0;text-align:left;margin-left:-25.95pt;margin-top:9.75pt;width:489.75pt;height:60pt;z-index:251615744;visibility:visible" filled="f" strokeweight="1.5pt">
            <v:textbox style="mso-next-textbox:#_x0000_s1106">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при подаче заявителем заявления и документов в МФЦ</w:t>
                  </w:r>
                  <w:r>
                    <w:rPr>
                      <w:rFonts w:ascii="Arial" w:hAnsi="Arial" w:cs="Arial"/>
                      <w:bCs/>
                      <w:smallCaps/>
                      <w:sz w:val="18"/>
                      <w:szCs w:val="18"/>
                    </w:rPr>
                    <w:t xml:space="preserve"> </w:t>
                  </w:r>
                  <w:r w:rsidRPr="00DF0EF8">
                    <w:rPr>
                      <w:rFonts w:ascii="Arial" w:hAnsi="Arial" w:cs="Arial"/>
                      <w:bCs/>
                      <w:smallCaps/>
                      <w:sz w:val="18"/>
                      <w:szCs w:val="18"/>
                    </w:rPr>
                    <w:t>или направлении по почте</w:t>
                  </w:r>
                </w:p>
              </w:txbxContent>
            </v:textbox>
          </v:shape>
        </w:pict>
      </w:r>
    </w:p>
    <w:p w:rsidR="00916C89" w:rsidRPr="00DF0EF8" w:rsidRDefault="00267EDC" w:rsidP="00B75DE3">
      <w:pPr>
        <w:pStyle w:val="1-"/>
        <w:rPr>
          <w:rFonts w:ascii="Arial" w:hAnsi="Arial" w:cs="Arial"/>
          <w:b w:val="0"/>
          <w:sz w:val="24"/>
          <w:szCs w:val="24"/>
        </w:rPr>
      </w:pPr>
      <w:r w:rsidRPr="00267EDC">
        <w:rPr>
          <w:noProof/>
        </w:rPr>
        <w:pict>
          <v:line id="Прямая соединительная линия 26" o:spid="_x0000_s1107" style="position:absolute;left:0;text-align:left;z-index:251656704;visibility:visible" from="-43.95pt,25.95pt" to="-25.95pt,25.95pt"/>
        </w:pict>
      </w:r>
      <w:r w:rsidRPr="00267EDC">
        <w:rPr>
          <w:noProof/>
        </w:rPr>
        <w:pict>
          <v:rect id="Прямоугольник 13" o:spid="_x0000_s1108" style="position:absolute;left:0;text-align:left;margin-left:34.65pt;margin-top:15.9pt;width:372.75pt;height:34.5pt;z-index:251649536;visibility:visible;v-text-anchor:middle" strokeweight="1.5pt">
            <v:textbox style="mso-next-textbox:#Прямоугольник 13">
              <w:txbxContent>
                <w:p w:rsidR="004A404E" w:rsidRPr="00DF0EF8" w:rsidRDefault="004A404E" w:rsidP="00E017E6">
                  <w:pPr>
                    <w:jc w:val="center"/>
                    <w:rPr>
                      <w:rFonts w:ascii="Arial" w:hAnsi="Arial" w:cs="Arial"/>
                      <w:bCs/>
                      <w:smallCaps/>
                      <w:sz w:val="18"/>
                      <w:szCs w:val="18"/>
                    </w:rPr>
                  </w:pPr>
                  <w:r w:rsidRPr="00DF0EF8">
                    <w:rPr>
                      <w:rFonts w:ascii="Arial" w:hAnsi="Arial" w:cs="Arial"/>
                      <w:bCs/>
                      <w:smallCaps/>
                      <w:sz w:val="18"/>
                      <w:szCs w:val="18"/>
                    </w:rPr>
                    <w:t>выдача заявителю в МФЦ  решения о предоставлении услуги или об отказе в предоставлении услуги</w:t>
                  </w:r>
                </w:p>
                <w:p w:rsidR="004A404E" w:rsidRDefault="004A404E" w:rsidP="00E017E6">
                  <w:pPr>
                    <w:rPr>
                      <w:bCs/>
                      <w:smallCaps/>
                      <w:sz w:val="18"/>
                      <w:szCs w:val="18"/>
                    </w:rPr>
                  </w:pPr>
                </w:p>
                <w:p w:rsidR="004A404E" w:rsidRDefault="004A404E" w:rsidP="00E017E6">
                  <w:pPr>
                    <w:rPr>
                      <w:bCs/>
                      <w:smallCaps/>
                      <w:sz w:val="18"/>
                      <w:szCs w:val="18"/>
                    </w:rPr>
                  </w:pPr>
                </w:p>
                <w:p w:rsidR="004A404E" w:rsidRPr="00E666DD" w:rsidRDefault="004A404E" w:rsidP="00E017E6">
                  <w:pPr>
                    <w:rPr>
                      <w:bCs/>
                      <w:smallCaps/>
                      <w:sz w:val="18"/>
                      <w:szCs w:val="18"/>
                    </w:rPr>
                  </w:pPr>
                </w:p>
              </w:txbxContent>
            </v:textbox>
          </v:rect>
        </w:pict>
      </w:r>
      <w:r w:rsidR="00916C89" w:rsidRPr="00E42ECF">
        <w:rPr>
          <w:smallCaps/>
          <w:sz w:val="24"/>
          <w:szCs w:val="24"/>
        </w:rPr>
        <w:br w:type="page"/>
      </w:r>
      <w:bookmarkStart w:id="95" w:name="Приложение12"/>
      <w:r w:rsidR="00916C89" w:rsidRPr="00DF0EF8">
        <w:rPr>
          <w:rFonts w:ascii="Arial" w:hAnsi="Arial" w:cs="Arial"/>
          <w:sz w:val="24"/>
          <w:szCs w:val="24"/>
        </w:rPr>
        <w:lastRenderedPageBreak/>
        <w:t>Приложение № 1</w:t>
      </w:r>
      <w:r w:rsidR="00916C89">
        <w:rPr>
          <w:rFonts w:ascii="Arial" w:hAnsi="Arial" w:cs="Arial"/>
          <w:sz w:val="24"/>
          <w:szCs w:val="24"/>
        </w:rPr>
        <w:t>0</w:t>
      </w:r>
      <w:bookmarkEnd w:id="95"/>
      <w:r w:rsidR="00916C89" w:rsidRPr="00DF0EF8">
        <w:rPr>
          <w:rFonts w:ascii="Arial" w:hAnsi="Arial" w:cs="Arial"/>
          <w:sz w:val="24"/>
          <w:szCs w:val="24"/>
        </w:rPr>
        <w:t>.Форма заявления о предоставлении Услуги</w:t>
      </w:r>
    </w:p>
    <w:p w:rsidR="00916C89" w:rsidRDefault="00916C89" w:rsidP="00B75DE3">
      <w:pPr>
        <w:autoSpaceDE w:val="0"/>
        <w:autoSpaceDN w:val="0"/>
        <w:adjustRightInd w:val="0"/>
        <w:jc w:val="center"/>
        <w:rPr>
          <w:rFonts w:ascii="Arial" w:hAnsi="Arial" w:cs="Arial"/>
          <w:b/>
          <w:bCs/>
        </w:rPr>
      </w:pPr>
      <w:r w:rsidRPr="00DF0EF8">
        <w:rPr>
          <w:rFonts w:ascii="Arial" w:hAnsi="Arial" w:cs="Arial"/>
          <w:b/>
          <w:bCs/>
        </w:rPr>
        <w:t>ЗАЯВЛЕНИЕ</w:t>
      </w:r>
    </w:p>
    <w:p w:rsidR="00916C89" w:rsidRPr="00DF0EF8" w:rsidRDefault="00916C89" w:rsidP="00B75DE3">
      <w:pPr>
        <w:autoSpaceDE w:val="0"/>
        <w:autoSpaceDN w:val="0"/>
        <w:adjustRightInd w:val="0"/>
        <w:jc w:val="center"/>
        <w:rPr>
          <w:rFonts w:ascii="Arial" w:hAnsi="Arial" w:cs="Arial"/>
          <w:b/>
          <w:bCs/>
        </w:rPr>
      </w:pPr>
    </w:p>
    <w:p w:rsidR="00916C89" w:rsidRPr="00B75DE3" w:rsidRDefault="00916C89" w:rsidP="00B75DE3">
      <w:pPr>
        <w:jc w:val="both"/>
        <w:rPr>
          <w:rFonts w:ascii="Arial" w:hAnsi="Arial" w:cs="Arial"/>
          <w:b/>
          <w:bCs/>
        </w:rPr>
      </w:pPr>
      <w:r w:rsidRPr="00B75DE3">
        <w:rPr>
          <w:rFonts w:ascii="Arial" w:hAnsi="Arial" w:cs="Arial"/>
          <w:b/>
          <w:bCs/>
        </w:rPr>
        <w:t xml:space="preserve">о </w:t>
      </w:r>
      <w:r>
        <w:rPr>
          <w:rFonts w:ascii="Arial" w:hAnsi="Arial" w:cs="Arial"/>
          <w:b/>
          <w:bCs/>
        </w:rPr>
        <w:t>п</w:t>
      </w:r>
      <w:r w:rsidRPr="00B75DE3">
        <w:rPr>
          <w:rFonts w:ascii="Arial" w:hAnsi="Arial" w:cs="Arial"/>
          <w:b/>
          <w:bCs/>
        </w:rPr>
        <w:t>р</w:t>
      </w:r>
      <w:r>
        <w:rPr>
          <w:rFonts w:ascii="Arial" w:hAnsi="Arial" w:cs="Arial"/>
          <w:b/>
          <w:bCs/>
        </w:rPr>
        <w:t>изнании гражданина</w:t>
      </w:r>
      <w:r w:rsidRPr="00B75DE3">
        <w:rPr>
          <w:rFonts w:ascii="Arial" w:hAnsi="Arial" w:cs="Arial"/>
          <w:b/>
          <w:bCs/>
        </w:rPr>
        <w:t xml:space="preserve"> и членов </w:t>
      </w:r>
      <w:r>
        <w:rPr>
          <w:rFonts w:ascii="Arial" w:hAnsi="Arial" w:cs="Arial"/>
          <w:b/>
          <w:bCs/>
        </w:rPr>
        <w:t>его</w:t>
      </w:r>
      <w:r w:rsidRPr="00B75DE3">
        <w:rPr>
          <w:rFonts w:ascii="Arial" w:hAnsi="Arial" w:cs="Arial"/>
          <w:b/>
          <w:bCs/>
        </w:rPr>
        <w:t xml:space="preserve"> семьи малоимущими в целях </w:t>
      </w:r>
      <w:proofErr w:type="gramStart"/>
      <w:r w:rsidRPr="00B75DE3">
        <w:rPr>
          <w:rFonts w:ascii="Arial" w:hAnsi="Arial" w:cs="Arial"/>
          <w:b/>
          <w:bCs/>
        </w:rPr>
        <w:t>п</w:t>
      </w:r>
      <w:r>
        <w:rPr>
          <w:rFonts w:ascii="Arial" w:hAnsi="Arial" w:cs="Arial"/>
          <w:b/>
          <w:bCs/>
        </w:rPr>
        <w:t>ринятия</w:t>
      </w:r>
      <w:proofErr w:type="gramEnd"/>
      <w:r w:rsidRPr="00B75DE3">
        <w:rPr>
          <w:rFonts w:ascii="Arial" w:hAnsi="Arial" w:cs="Arial"/>
          <w:b/>
          <w:bCs/>
        </w:rPr>
        <w:t xml:space="preserve"> на учет нуждающихся в жилых помещениях, предоставляемых по договорам социального найма</w:t>
      </w:r>
    </w:p>
    <w:p w:rsidR="00916C89" w:rsidRDefault="00916C89" w:rsidP="00F43A5A">
      <w:pPr>
        <w:jc w:val="right"/>
        <w:rPr>
          <w:rFonts w:ascii="Arial" w:hAnsi="Arial" w:cs="Arial"/>
          <w:sz w:val="22"/>
          <w:szCs w:val="22"/>
        </w:rPr>
      </w:pPr>
      <w:r>
        <w:rPr>
          <w:rFonts w:ascii="Arial" w:hAnsi="Arial" w:cs="Arial"/>
          <w:sz w:val="22"/>
          <w:szCs w:val="22"/>
        </w:rPr>
        <w:t>В администрацию__________________________</w:t>
      </w:r>
    </w:p>
    <w:p w:rsidR="00916C89" w:rsidRDefault="00916C89" w:rsidP="00F43A5A">
      <w:pPr>
        <w:jc w:val="right"/>
        <w:rPr>
          <w:rFonts w:ascii="Arial" w:hAnsi="Arial" w:cs="Arial"/>
          <w:sz w:val="22"/>
          <w:szCs w:val="22"/>
        </w:rPr>
      </w:pPr>
    </w:p>
    <w:p w:rsidR="00916C89" w:rsidRDefault="00916C89" w:rsidP="00F43A5A">
      <w:pPr>
        <w:jc w:val="right"/>
        <w:rPr>
          <w:rFonts w:ascii="Arial" w:hAnsi="Arial" w:cs="Arial"/>
          <w:sz w:val="22"/>
          <w:szCs w:val="22"/>
        </w:rPr>
      </w:pPr>
      <w:r>
        <w:rPr>
          <w:rFonts w:ascii="Arial" w:hAnsi="Arial" w:cs="Arial"/>
          <w:sz w:val="22"/>
          <w:szCs w:val="22"/>
        </w:rPr>
        <w:t>_________________________________________</w:t>
      </w:r>
    </w:p>
    <w:p w:rsidR="00916C89" w:rsidRDefault="00916C89" w:rsidP="00F43A5A">
      <w:pPr>
        <w:jc w:val="right"/>
        <w:rPr>
          <w:rFonts w:ascii="Arial" w:hAnsi="Arial" w:cs="Arial"/>
          <w:sz w:val="22"/>
          <w:szCs w:val="22"/>
        </w:rPr>
      </w:pPr>
    </w:p>
    <w:p w:rsidR="00916C89" w:rsidRDefault="00916C89" w:rsidP="00F43A5A">
      <w:pPr>
        <w:jc w:val="right"/>
        <w:rPr>
          <w:rFonts w:ascii="Arial" w:hAnsi="Arial" w:cs="Arial"/>
          <w:sz w:val="22"/>
          <w:szCs w:val="22"/>
        </w:rPr>
      </w:pPr>
      <w:r>
        <w:rPr>
          <w:rFonts w:ascii="Arial" w:hAnsi="Arial" w:cs="Arial"/>
          <w:sz w:val="22"/>
          <w:szCs w:val="22"/>
        </w:rPr>
        <w:t>от ______________________________________</w:t>
      </w:r>
    </w:p>
    <w:p w:rsidR="00916C89" w:rsidRDefault="00916C89" w:rsidP="00F43A5A">
      <w:pPr>
        <w:jc w:val="right"/>
        <w:rPr>
          <w:rFonts w:ascii="Arial" w:hAnsi="Arial" w:cs="Arial"/>
          <w:sz w:val="22"/>
          <w:szCs w:val="22"/>
        </w:rPr>
      </w:pPr>
    </w:p>
    <w:p w:rsidR="00916C89" w:rsidRDefault="00916C89" w:rsidP="00F43A5A">
      <w:pPr>
        <w:jc w:val="right"/>
        <w:rPr>
          <w:rFonts w:ascii="Arial" w:hAnsi="Arial" w:cs="Arial"/>
          <w:sz w:val="22"/>
          <w:szCs w:val="22"/>
        </w:rPr>
      </w:pPr>
      <w:r>
        <w:rPr>
          <w:rFonts w:ascii="Arial" w:hAnsi="Arial" w:cs="Arial"/>
          <w:sz w:val="22"/>
          <w:szCs w:val="22"/>
        </w:rPr>
        <w:t>________________________________________</w:t>
      </w:r>
    </w:p>
    <w:p w:rsidR="00916C89" w:rsidRDefault="00916C89" w:rsidP="00F43A5A">
      <w:pPr>
        <w:jc w:val="right"/>
        <w:rPr>
          <w:rFonts w:ascii="Arial" w:hAnsi="Arial" w:cs="Arial"/>
          <w:sz w:val="22"/>
          <w:szCs w:val="22"/>
        </w:rPr>
      </w:pPr>
    </w:p>
    <w:p w:rsidR="00916C89" w:rsidRDefault="00916C89" w:rsidP="00F43A5A">
      <w:pPr>
        <w:jc w:val="right"/>
        <w:rPr>
          <w:rFonts w:ascii="Arial" w:hAnsi="Arial" w:cs="Arial"/>
          <w:sz w:val="22"/>
          <w:szCs w:val="22"/>
        </w:rPr>
      </w:pPr>
      <w:r>
        <w:rPr>
          <w:rFonts w:ascii="Arial" w:hAnsi="Arial" w:cs="Arial"/>
          <w:sz w:val="22"/>
          <w:szCs w:val="22"/>
        </w:rPr>
        <w:t>________________________________________</w:t>
      </w:r>
    </w:p>
    <w:p w:rsidR="00916C89" w:rsidRDefault="00916C89" w:rsidP="00F43A5A">
      <w:pPr>
        <w:ind w:firstLine="5245"/>
        <w:rPr>
          <w:rFonts w:ascii="Arial" w:hAnsi="Arial" w:cs="Arial"/>
          <w:sz w:val="22"/>
          <w:szCs w:val="22"/>
        </w:rPr>
      </w:pPr>
      <w:r>
        <w:rPr>
          <w:rFonts w:ascii="Arial" w:hAnsi="Arial" w:cs="Arial"/>
          <w:sz w:val="22"/>
          <w:szCs w:val="22"/>
        </w:rPr>
        <w:t>(дата рождения             место рождения)</w:t>
      </w:r>
    </w:p>
    <w:p w:rsidR="00916C89" w:rsidRDefault="00916C89" w:rsidP="00F43A5A">
      <w:pPr>
        <w:jc w:val="right"/>
        <w:rPr>
          <w:rFonts w:ascii="Arial" w:hAnsi="Arial" w:cs="Arial"/>
          <w:sz w:val="22"/>
          <w:szCs w:val="22"/>
        </w:rPr>
      </w:pPr>
    </w:p>
    <w:p w:rsidR="00916C89" w:rsidRDefault="00916C89" w:rsidP="00F43A5A">
      <w:pPr>
        <w:jc w:val="right"/>
        <w:rPr>
          <w:rFonts w:ascii="Arial" w:hAnsi="Arial" w:cs="Arial"/>
          <w:sz w:val="22"/>
          <w:szCs w:val="22"/>
        </w:rPr>
      </w:pPr>
      <w:r>
        <w:rPr>
          <w:rFonts w:ascii="Arial" w:hAnsi="Arial" w:cs="Arial"/>
          <w:sz w:val="22"/>
          <w:szCs w:val="22"/>
        </w:rPr>
        <w:t>________________________________________</w:t>
      </w:r>
    </w:p>
    <w:p w:rsidR="00916C89" w:rsidRDefault="00916C89" w:rsidP="00F43A5A">
      <w:pPr>
        <w:ind w:firstLine="2694"/>
        <w:jc w:val="center"/>
        <w:rPr>
          <w:rFonts w:ascii="Arial" w:hAnsi="Arial" w:cs="Arial"/>
          <w:sz w:val="22"/>
          <w:szCs w:val="22"/>
        </w:rPr>
      </w:pPr>
      <w:r>
        <w:rPr>
          <w:rFonts w:ascii="Arial" w:hAnsi="Arial" w:cs="Arial"/>
          <w:sz w:val="22"/>
          <w:szCs w:val="22"/>
        </w:rPr>
        <w:t>паспорт: серия    номер</w:t>
      </w:r>
    </w:p>
    <w:p w:rsidR="00916C89" w:rsidRDefault="00916C89" w:rsidP="00F43A5A">
      <w:pPr>
        <w:jc w:val="right"/>
        <w:rPr>
          <w:rFonts w:ascii="Arial" w:hAnsi="Arial" w:cs="Arial"/>
          <w:sz w:val="22"/>
          <w:szCs w:val="22"/>
        </w:rPr>
      </w:pPr>
      <w:r>
        <w:rPr>
          <w:rFonts w:ascii="Arial" w:hAnsi="Arial" w:cs="Arial"/>
          <w:sz w:val="22"/>
          <w:szCs w:val="22"/>
        </w:rPr>
        <w:t>________________________________________</w:t>
      </w:r>
    </w:p>
    <w:p w:rsidR="00916C89" w:rsidRDefault="00916C89" w:rsidP="00F43A5A">
      <w:pPr>
        <w:ind w:firstLine="5245"/>
        <w:rPr>
          <w:rFonts w:ascii="Arial" w:hAnsi="Arial" w:cs="Arial"/>
          <w:sz w:val="22"/>
          <w:szCs w:val="22"/>
        </w:rPr>
      </w:pPr>
      <w:r>
        <w:rPr>
          <w:rFonts w:ascii="Arial" w:hAnsi="Arial" w:cs="Arial"/>
          <w:sz w:val="22"/>
          <w:szCs w:val="22"/>
        </w:rPr>
        <w:t xml:space="preserve">кем </w:t>
      </w:r>
      <w:proofErr w:type="gramStart"/>
      <w:r>
        <w:rPr>
          <w:rFonts w:ascii="Arial" w:hAnsi="Arial" w:cs="Arial"/>
          <w:sz w:val="22"/>
          <w:szCs w:val="22"/>
        </w:rPr>
        <w:t>выдан</w:t>
      </w:r>
      <w:proofErr w:type="gramEnd"/>
    </w:p>
    <w:p w:rsidR="00916C89" w:rsidRDefault="00916C89" w:rsidP="00F43A5A">
      <w:pPr>
        <w:jc w:val="right"/>
        <w:rPr>
          <w:rFonts w:ascii="Arial" w:hAnsi="Arial" w:cs="Arial"/>
          <w:sz w:val="22"/>
          <w:szCs w:val="22"/>
        </w:rPr>
      </w:pPr>
      <w:r>
        <w:rPr>
          <w:rFonts w:ascii="Arial" w:hAnsi="Arial" w:cs="Arial"/>
          <w:sz w:val="22"/>
          <w:szCs w:val="22"/>
        </w:rPr>
        <w:t>________________________________________</w:t>
      </w:r>
    </w:p>
    <w:p w:rsidR="00916C89" w:rsidRDefault="00916C89" w:rsidP="00F43A5A">
      <w:pPr>
        <w:ind w:firstLine="5245"/>
        <w:rPr>
          <w:rFonts w:ascii="Arial" w:hAnsi="Arial" w:cs="Arial"/>
          <w:sz w:val="22"/>
          <w:szCs w:val="22"/>
        </w:rPr>
      </w:pPr>
      <w:r>
        <w:rPr>
          <w:rFonts w:ascii="Arial" w:hAnsi="Arial" w:cs="Arial"/>
          <w:sz w:val="22"/>
          <w:szCs w:val="22"/>
        </w:rPr>
        <w:t>адрес регистрации по месту жительства</w:t>
      </w:r>
    </w:p>
    <w:p w:rsidR="00916C89" w:rsidRDefault="00916C89" w:rsidP="00454933">
      <w:pPr>
        <w:ind w:firstLine="2694"/>
        <w:jc w:val="center"/>
        <w:rPr>
          <w:rFonts w:ascii="Arial" w:hAnsi="Arial" w:cs="Arial"/>
          <w:sz w:val="22"/>
          <w:szCs w:val="22"/>
        </w:rPr>
      </w:pPr>
      <w:r>
        <w:rPr>
          <w:rFonts w:ascii="Arial" w:hAnsi="Arial" w:cs="Arial"/>
          <w:sz w:val="22"/>
          <w:szCs w:val="22"/>
        </w:rPr>
        <w:t xml:space="preserve">                                          СНИЛС _________________________________</w:t>
      </w:r>
    </w:p>
    <w:p w:rsidR="00916C89" w:rsidRDefault="00916C89" w:rsidP="00F43A5A">
      <w:pPr>
        <w:jc w:val="right"/>
        <w:rPr>
          <w:rFonts w:ascii="Arial" w:hAnsi="Arial" w:cs="Arial"/>
          <w:sz w:val="22"/>
          <w:szCs w:val="22"/>
        </w:rPr>
      </w:pPr>
    </w:p>
    <w:p w:rsidR="00916C89" w:rsidRPr="00454933" w:rsidRDefault="00916C89" w:rsidP="00853009">
      <w:pPr>
        <w:jc w:val="center"/>
        <w:rPr>
          <w:rFonts w:ascii="Arial" w:hAnsi="Arial" w:cs="Arial"/>
          <w:b/>
          <w:sz w:val="22"/>
          <w:szCs w:val="22"/>
        </w:rPr>
      </w:pPr>
      <w:proofErr w:type="gramStart"/>
      <w:r w:rsidRPr="00454933">
        <w:rPr>
          <w:rFonts w:ascii="Arial" w:hAnsi="Arial" w:cs="Arial"/>
          <w:b/>
          <w:sz w:val="22"/>
          <w:szCs w:val="22"/>
        </w:rPr>
        <w:t>З</w:t>
      </w:r>
      <w:proofErr w:type="gramEnd"/>
      <w:r w:rsidRPr="00454933">
        <w:rPr>
          <w:rFonts w:ascii="Arial" w:hAnsi="Arial" w:cs="Arial"/>
          <w:b/>
          <w:sz w:val="22"/>
          <w:szCs w:val="22"/>
        </w:rPr>
        <w:t xml:space="preserve"> А Я В Л Е Н И Е</w:t>
      </w:r>
    </w:p>
    <w:p w:rsidR="00916C89" w:rsidRPr="00A15C25" w:rsidRDefault="00916C89" w:rsidP="00853009">
      <w:pPr>
        <w:jc w:val="center"/>
        <w:rPr>
          <w:rFonts w:ascii="Arial" w:hAnsi="Arial" w:cs="Arial"/>
          <w:sz w:val="22"/>
          <w:szCs w:val="22"/>
        </w:rPr>
      </w:pPr>
    </w:p>
    <w:p w:rsidR="00916C89" w:rsidRPr="00454933" w:rsidRDefault="00916C89" w:rsidP="00454933">
      <w:pPr>
        <w:ind w:firstLine="567"/>
        <w:jc w:val="both"/>
        <w:rPr>
          <w:rFonts w:ascii="Arial" w:hAnsi="Arial" w:cs="Arial"/>
          <w:bCs/>
          <w:sz w:val="22"/>
          <w:szCs w:val="22"/>
        </w:rPr>
      </w:pPr>
      <w:r w:rsidRPr="00454933">
        <w:rPr>
          <w:rFonts w:ascii="Arial" w:hAnsi="Arial" w:cs="Arial"/>
          <w:bCs/>
          <w:sz w:val="22"/>
          <w:szCs w:val="22"/>
        </w:rPr>
        <w:t xml:space="preserve">Прошу признать меня и членов моей семьи малоимущими в целях </w:t>
      </w:r>
      <w:proofErr w:type="gramStart"/>
      <w:r w:rsidRPr="00454933">
        <w:rPr>
          <w:rFonts w:ascii="Arial" w:hAnsi="Arial" w:cs="Arial"/>
          <w:bCs/>
          <w:sz w:val="22"/>
          <w:szCs w:val="22"/>
        </w:rPr>
        <w:t>принятия</w:t>
      </w:r>
      <w:proofErr w:type="gramEnd"/>
      <w:r w:rsidRPr="00454933">
        <w:rPr>
          <w:rFonts w:ascii="Arial" w:hAnsi="Arial" w:cs="Arial"/>
          <w:bCs/>
          <w:sz w:val="22"/>
          <w:szCs w:val="22"/>
        </w:rPr>
        <w:t xml:space="preserve"> на учет нуждающихся в жилых помещениях, предоставляемых по договорам социального найма</w:t>
      </w:r>
    </w:p>
    <w:p w:rsidR="00916C89" w:rsidRPr="00A15C25" w:rsidRDefault="00916C89" w:rsidP="00853009">
      <w:pPr>
        <w:jc w:val="both"/>
        <w:rPr>
          <w:rFonts w:ascii="Arial" w:hAnsi="Arial" w:cs="Arial"/>
          <w:b/>
          <w:bCs/>
          <w:sz w:val="22"/>
          <w:szCs w:val="22"/>
        </w:rPr>
      </w:pPr>
      <w:r w:rsidRPr="00A15C25">
        <w:rPr>
          <w:rFonts w:ascii="Arial" w:hAnsi="Arial" w:cs="Arial"/>
          <w:b/>
          <w:bCs/>
          <w:sz w:val="22"/>
          <w:szCs w:val="22"/>
        </w:rPr>
        <w:t xml:space="preserve">                                                         Сведения о составе семьи:                       </w:t>
      </w:r>
    </w:p>
    <w:p w:rsidR="00916C89" w:rsidRPr="00A15C25" w:rsidRDefault="00916C89" w:rsidP="00853009">
      <w:pPr>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0"/>
        <w:gridCol w:w="1840"/>
        <w:gridCol w:w="3420"/>
        <w:gridCol w:w="2111"/>
      </w:tblGrid>
      <w:tr w:rsidR="00916C89" w:rsidRPr="00A15C25" w:rsidTr="00454933">
        <w:trPr>
          <w:cantSplit/>
        </w:trPr>
        <w:tc>
          <w:tcPr>
            <w:tcW w:w="2660" w:type="dxa"/>
            <w:vAlign w:val="center"/>
          </w:tcPr>
          <w:p w:rsidR="00916C89" w:rsidRPr="00A15C25" w:rsidRDefault="00916C89" w:rsidP="00454933">
            <w:pPr>
              <w:spacing w:after="200" w:line="276" w:lineRule="auto"/>
              <w:ind w:left="-108" w:right="-108"/>
              <w:rPr>
                <w:rFonts w:ascii="Arial" w:hAnsi="Arial" w:cs="Arial"/>
              </w:rPr>
            </w:pPr>
            <w:r w:rsidRPr="00A15C25">
              <w:rPr>
                <w:rFonts w:ascii="Arial" w:hAnsi="Arial" w:cs="Arial"/>
                <w:sz w:val="22"/>
                <w:szCs w:val="22"/>
              </w:rPr>
              <w:t>1. Фамилия, имя, отчество члена семьи</w:t>
            </w:r>
          </w:p>
        </w:tc>
        <w:tc>
          <w:tcPr>
            <w:tcW w:w="1840" w:type="dxa"/>
            <w:vAlign w:val="center"/>
          </w:tcPr>
          <w:p w:rsidR="00916C89" w:rsidRPr="00454933" w:rsidRDefault="00916C89" w:rsidP="00454933">
            <w:pPr>
              <w:pStyle w:val="3"/>
              <w:spacing w:line="276" w:lineRule="auto"/>
              <w:rPr>
                <w:rFonts w:ascii="Arial" w:hAnsi="Arial" w:cs="Arial"/>
                <w:b w:val="0"/>
                <w:sz w:val="22"/>
                <w:szCs w:val="22"/>
              </w:rPr>
            </w:pPr>
            <w:r w:rsidRPr="00454933">
              <w:rPr>
                <w:rFonts w:ascii="Arial" w:hAnsi="Arial" w:cs="Arial"/>
                <w:b w:val="0"/>
                <w:sz w:val="22"/>
                <w:szCs w:val="22"/>
              </w:rPr>
              <w:t>Родственные отношения с заявителем</w:t>
            </w:r>
          </w:p>
        </w:tc>
        <w:tc>
          <w:tcPr>
            <w:tcW w:w="3420" w:type="dxa"/>
            <w:vAlign w:val="center"/>
          </w:tcPr>
          <w:p w:rsidR="00916C89" w:rsidRPr="00A15C25" w:rsidRDefault="00916C89" w:rsidP="00454933">
            <w:pPr>
              <w:spacing w:after="200" w:line="276" w:lineRule="auto"/>
              <w:jc w:val="center"/>
              <w:rPr>
                <w:rFonts w:ascii="Arial" w:hAnsi="Arial" w:cs="Arial"/>
              </w:rPr>
            </w:pPr>
            <w:r w:rsidRPr="00A15C25">
              <w:rPr>
                <w:rFonts w:ascii="Arial" w:hAnsi="Arial" w:cs="Arial"/>
                <w:sz w:val="22"/>
                <w:szCs w:val="22"/>
              </w:rPr>
              <w:t>Адрес регистрации по месту жительства</w:t>
            </w:r>
          </w:p>
        </w:tc>
        <w:tc>
          <w:tcPr>
            <w:tcW w:w="2111" w:type="dxa"/>
            <w:vAlign w:val="center"/>
          </w:tcPr>
          <w:p w:rsidR="00916C89" w:rsidRPr="00454933" w:rsidRDefault="00916C89" w:rsidP="00454933">
            <w:pPr>
              <w:pStyle w:val="3"/>
              <w:tabs>
                <w:tab w:val="left" w:pos="5202"/>
              </w:tabs>
              <w:spacing w:line="276" w:lineRule="auto"/>
              <w:rPr>
                <w:rFonts w:ascii="Arial" w:hAnsi="Arial" w:cs="Arial"/>
                <w:b w:val="0"/>
                <w:sz w:val="22"/>
                <w:szCs w:val="22"/>
              </w:rPr>
            </w:pPr>
            <w:r w:rsidRPr="00454933">
              <w:rPr>
                <w:rFonts w:ascii="Arial" w:hAnsi="Arial" w:cs="Arial"/>
                <w:b w:val="0"/>
                <w:sz w:val="22"/>
                <w:szCs w:val="22"/>
              </w:rPr>
              <w:t>Отношение к работе, учебе</w:t>
            </w:r>
          </w:p>
        </w:tc>
      </w:tr>
    </w:tbl>
    <w:p w:rsidR="00916C89" w:rsidRPr="00A15C25" w:rsidRDefault="00916C89" w:rsidP="00853009">
      <w:pPr>
        <w:autoSpaceDE w:val="0"/>
        <w:autoSpaceDN w:val="0"/>
        <w:adjustRightInd w:val="0"/>
        <w:ind w:firstLine="54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0"/>
        <w:gridCol w:w="1843"/>
        <w:gridCol w:w="1641"/>
        <w:gridCol w:w="1776"/>
        <w:gridCol w:w="2111"/>
      </w:tblGrid>
      <w:tr w:rsidR="00916C89" w:rsidRPr="00A15C25" w:rsidTr="00B037FD">
        <w:trPr>
          <w:cantSplit/>
        </w:trPr>
        <w:tc>
          <w:tcPr>
            <w:tcW w:w="2660" w:type="dxa"/>
          </w:tcPr>
          <w:p w:rsidR="00916C89" w:rsidRPr="00A15C25" w:rsidRDefault="00916C89">
            <w:pPr>
              <w:jc w:val="both"/>
              <w:rPr>
                <w:rFonts w:ascii="Arial" w:hAnsi="Arial" w:cs="Arial"/>
              </w:rPr>
            </w:pPr>
          </w:p>
          <w:p w:rsidR="00916C89" w:rsidRPr="00A15C25" w:rsidRDefault="00916C89">
            <w:pPr>
              <w:spacing w:after="200" w:line="276" w:lineRule="auto"/>
              <w:jc w:val="both"/>
              <w:rPr>
                <w:rFonts w:ascii="Arial" w:hAnsi="Arial" w:cs="Arial"/>
              </w:rPr>
            </w:pPr>
          </w:p>
        </w:tc>
        <w:tc>
          <w:tcPr>
            <w:tcW w:w="1843" w:type="dxa"/>
          </w:tcPr>
          <w:p w:rsidR="00916C89" w:rsidRPr="00A15C25" w:rsidRDefault="00916C89">
            <w:pPr>
              <w:spacing w:after="200" w:line="276" w:lineRule="auto"/>
              <w:jc w:val="both"/>
              <w:rPr>
                <w:rFonts w:ascii="Arial" w:hAnsi="Arial" w:cs="Arial"/>
              </w:rPr>
            </w:pPr>
          </w:p>
        </w:tc>
        <w:tc>
          <w:tcPr>
            <w:tcW w:w="3417" w:type="dxa"/>
            <w:gridSpan w:val="2"/>
          </w:tcPr>
          <w:p w:rsidR="00916C89" w:rsidRPr="00A15C25" w:rsidRDefault="00916C89">
            <w:pPr>
              <w:spacing w:after="200" w:line="276" w:lineRule="auto"/>
              <w:jc w:val="both"/>
              <w:rPr>
                <w:rFonts w:ascii="Arial" w:hAnsi="Arial" w:cs="Arial"/>
              </w:rPr>
            </w:pPr>
          </w:p>
        </w:tc>
        <w:tc>
          <w:tcPr>
            <w:tcW w:w="2111" w:type="dxa"/>
          </w:tcPr>
          <w:p w:rsidR="00916C89" w:rsidRPr="00A15C25" w:rsidRDefault="00916C89">
            <w:pPr>
              <w:spacing w:after="200" w:line="276" w:lineRule="auto"/>
              <w:jc w:val="both"/>
              <w:rPr>
                <w:rFonts w:ascii="Arial" w:hAnsi="Arial" w:cs="Arial"/>
              </w:rPr>
            </w:pPr>
            <w:r w:rsidRPr="00A15C25">
              <w:rPr>
                <w:rFonts w:ascii="Arial" w:hAnsi="Arial" w:cs="Arial"/>
                <w:sz w:val="22"/>
                <w:szCs w:val="22"/>
              </w:rPr>
              <w:t xml:space="preserve"> </w:t>
            </w:r>
          </w:p>
        </w:tc>
      </w:tr>
      <w:tr w:rsidR="00916C89" w:rsidRPr="00A15C25" w:rsidTr="00B037FD">
        <w:trPr>
          <w:cantSplit/>
        </w:trPr>
        <w:tc>
          <w:tcPr>
            <w:tcW w:w="2660" w:type="dxa"/>
            <w:vMerge w:val="restart"/>
          </w:tcPr>
          <w:p w:rsidR="00916C89" w:rsidRPr="00A15C25" w:rsidRDefault="00916C89">
            <w:pPr>
              <w:spacing w:after="200" w:line="276" w:lineRule="auto"/>
              <w:jc w:val="center"/>
              <w:rPr>
                <w:rFonts w:ascii="Arial" w:hAnsi="Arial" w:cs="Arial"/>
              </w:rPr>
            </w:pPr>
            <w:r w:rsidRPr="00A15C25">
              <w:rPr>
                <w:rFonts w:ascii="Arial" w:hAnsi="Arial" w:cs="Arial"/>
                <w:sz w:val="22"/>
                <w:szCs w:val="22"/>
              </w:rPr>
              <w:t xml:space="preserve">Паспортные данные </w:t>
            </w:r>
          </w:p>
        </w:tc>
        <w:tc>
          <w:tcPr>
            <w:tcW w:w="1843" w:type="dxa"/>
          </w:tcPr>
          <w:p w:rsidR="00916C89" w:rsidRPr="00A15C25" w:rsidRDefault="00916C89">
            <w:pPr>
              <w:spacing w:after="200" w:line="276" w:lineRule="auto"/>
              <w:jc w:val="both"/>
              <w:rPr>
                <w:rFonts w:ascii="Arial" w:hAnsi="Arial" w:cs="Arial"/>
              </w:rPr>
            </w:pPr>
            <w:r w:rsidRPr="00A15C25">
              <w:rPr>
                <w:rFonts w:ascii="Arial" w:hAnsi="Arial" w:cs="Arial"/>
                <w:sz w:val="22"/>
                <w:szCs w:val="22"/>
              </w:rPr>
              <w:t xml:space="preserve">Серия, номер </w:t>
            </w:r>
          </w:p>
        </w:tc>
        <w:tc>
          <w:tcPr>
            <w:tcW w:w="1641" w:type="dxa"/>
          </w:tcPr>
          <w:p w:rsidR="00916C89" w:rsidRPr="00A15C25" w:rsidRDefault="00916C89">
            <w:pPr>
              <w:spacing w:after="200" w:line="276" w:lineRule="auto"/>
              <w:jc w:val="both"/>
              <w:rPr>
                <w:rFonts w:ascii="Arial" w:hAnsi="Arial" w:cs="Arial"/>
              </w:rPr>
            </w:pPr>
          </w:p>
        </w:tc>
        <w:tc>
          <w:tcPr>
            <w:tcW w:w="1776" w:type="dxa"/>
          </w:tcPr>
          <w:p w:rsidR="00916C89" w:rsidRPr="00A15C25" w:rsidRDefault="00916C89">
            <w:pPr>
              <w:spacing w:after="200" w:line="276" w:lineRule="auto"/>
              <w:jc w:val="both"/>
              <w:rPr>
                <w:rFonts w:ascii="Arial" w:hAnsi="Arial" w:cs="Arial"/>
              </w:rPr>
            </w:pPr>
            <w:r w:rsidRPr="00A15C25">
              <w:rPr>
                <w:rFonts w:ascii="Arial" w:hAnsi="Arial" w:cs="Arial"/>
                <w:sz w:val="22"/>
                <w:szCs w:val="22"/>
              </w:rPr>
              <w:t>Дата выдачи</w:t>
            </w:r>
          </w:p>
        </w:tc>
        <w:tc>
          <w:tcPr>
            <w:tcW w:w="2111" w:type="dxa"/>
          </w:tcPr>
          <w:p w:rsidR="00916C89" w:rsidRPr="00A15C25" w:rsidRDefault="00916C89">
            <w:pPr>
              <w:spacing w:after="200" w:line="276" w:lineRule="auto"/>
              <w:jc w:val="both"/>
              <w:rPr>
                <w:rFonts w:ascii="Arial" w:hAnsi="Arial" w:cs="Arial"/>
              </w:rPr>
            </w:pPr>
          </w:p>
        </w:tc>
      </w:tr>
      <w:tr w:rsidR="00916C89" w:rsidRPr="00A15C25" w:rsidTr="00B037FD">
        <w:trPr>
          <w:cantSplit/>
        </w:trPr>
        <w:tc>
          <w:tcPr>
            <w:tcW w:w="2660" w:type="dxa"/>
            <w:vMerge/>
            <w:vAlign w:val="center"/>
          </w:tcPr>
          <w:p w:rsidR="00916C89" w:rsidRPr="00A15C25" w:rsidRDefault="00916C89">
            <w:pPr>
              <w:rPr>
                <w:rFonts w:ascii="Arial" w:hAnsi="Arial" w:cs="Arial"/>
              </w:rPr>
            </w:pPr>
          </w:p>
        </w:tc>
        <w:tc>
          <w:tcPr>
            <w:tcW w:w="1843" w:type="dxa"/>
          </w:tcPr>
          <w:p w:rsidR="00916C89" w:rsidRPr="00A15C25" w:rsidRDefault="00916C89">
            <w:pPr>
              <w:spacing w:after="200" w:line="276" w:lineRule="auto"/>
              <w:jc w:val="both"/>
              <w:rPr>
                <w:rFonts w:ascii="Arial" w:hAnsi="Arial" w:cs="Arial"/>
              </w:rPr>
            </w:pPr>
            <w:r w:rsidRPr="00A15C25">
              <w:rPr>
                <w:rFonts w:ascii="Arial" w:hAnsi="Arial" w:cs="Arial"/>
                <w:sz w:val="22"/>
                <w:szCs w:val="22"/>
              </w:rPr>
              <w:t>Место рождения</w:t>
            </w:r>
          </w:p>
        </w:tc>
        <w:tc>
          <w:tcPr>
            <w:tcW w:w="1641" w:type="dxa"/>
          </w:tcPr>
          <w:p w:rsidR="00916C89" w:rsidRPr="00A15C25" w:rsidRDefault="00916C89">
            <w:pPr>
              <w:spacing w:after="200" w:line="276" w:lineRule="auto"/>
              <w:jc w:val="both"/>
              <w:rPr>
                <w:rFonts w:ascii="Arial" w:hAnsi="Arial" w:cs="Arial"/>
              </w:rPr>
            </w:pPr>
          </w:p>
        </w:tc>
        <w:tc>
          <w:tcPr>
            <w:tcW w:w="1776" w:type="dxa"/>
          </w:tcPr>
          <w:p w:rsidR="00916C89" w:rsidRPr="00A15C25" w:rsidRDefault="00916C89">
            <w:pPr>
              <w:spacing w:after="200" w:line="276" w:lineRule="auto"/>
              <w:jc w:val="both"/>
              <w:rPr>
                <w:rFonts w:ascii="Arial" w:hAnsi="Arial" w:cs="Arial"/>
              </w:rPr>
            </w:pPr>
            <w:r w:rsidRPr="00A15C25">
              <w:rPr>
                <w:rFonts w:ascii="Arial" w:hAnsi="Arial" w:cs="Arial"/>
                <w:sz w:val="22"/>
                <w:szCs w:val="22"/>
              </w:rPr>
              <w:t>Дата рождения</w:t>
            </w:r>
          </w:p>
        </w:tc>
        <w:tc>
          <w:tcPr>
            <w:tcW w:w="2111" w:type="dxa"/>
          </w:tcPr>
          <w:p w:rsidR="00916C89" w:rsidRPr="00A15C25" w:rsidRDefault="00916C89">
            <w:pPr>
              <w:spacing w:after="200" w:line="276" w:lineRule="auto"/>
              <w:jc w:val="both"/>
              <w:rPr>
                <w:rFonts w:ascii="Arial" w:hAnsi="Arial" w:cs="Arial"/>
              </w:rPr>
            </w:pPr>
          </w:p>
        </w:tc>
      </w:tr>
      <w:tr w:rsidR="00916C89" w:rsidRPr="00A15C25" w:rsidTr="00B037FD">
        <w:trPr>
          <w:cantSplit/>
        </w:trPr>
        <w:tc>
          <w:tcPr>
            <w:tcW w:w="2660" w:type="dxa"/>
            <w:vMerge/>
            <w:vAlign w:val="center"/>
          </w:tcPr>
          <w:p w:rsidR="00916C89" w:rsidRPr="00A15C25" w:rsidRDefault="00916C89">
            <w:pPr>
              <w:rPr>
                <w:rFonts w:ascii="Arial" w:hAnsi="Arial" w:cs="Arial"/>
              </w:rPr>
            </w:pPr>
          </w:p>
        </w:tc>
        <w:tc>
          <w:tcPr>
            <w:tcW w:w="7371" w:type="dxa"/>
            <w:gridSpan w:val="4"/>
          </w:tcPr>
          <w:p w:rsidR="00916C89" w:rsidRPr="00A15C25" w:rsidRDefault="00916C89">
            <w:pPr>
              <w:spacing w:after="200" w:line="276" w:lineRule="auto"/>
              <w:jc w:val="both"/>
              <w:rPr>
                <w:rFonts w:ascii="Arial" w:hAnsi="Arial" w:cs="Arial"/>
              </w:rPr>
            </w:pPr>
            <w:r w:rsidRPr="00A15C25">
              <w:rPr>
                <w:rFonts w:ascii="Arial" w:hAnsi="Arial" w:cs="Arial"/>
                <w:sz w:val="22"/>
                <w:szCs w:val="22"/>
              </w:rPr>
              <w:t xml:space="preserve">Кем </w:t>
            </w:r>
            <w:proofErr w:type="gramStart"/>
            <w:r w:rsidRPr="00A15C25">
              <w:rPr>
                <w:rFonts w:ascii="Arial" w:hAnsi="Arial" w:cs="Arial"/>
                <w:sz w:val="22"/>
                <w:szCs w:val="22"/>
              </w:rPr>
              <w:t>выдан</w:t>
            </w:r>
            <w:proofErr w:type="gramEnd"/>
          </w:p>
        </w:tc>
      </w:tr>
      <w:tr w:rsidR="00916C89" w:rsidRPr="00A15C25" w:rsidTr="00B037FD">
        <w:trPr>
          <w:cantSplit/>
        </w:trPr>
        <w:tc>
          <w:tcPr>
            <w:tcW w:w="2660" w:type="dxa"/>
            <w:vAlign w:val="center"/>
          </w:tcPr>
          <w:p w:rsidR="00916C89" w:rsidRPr="00A15C25" w:rsidRDefault="00916C89" w:rsidP="00F43A5A">
            <w:pPr>
              <w:ind w:firstLine="142"/>
              <w:rPr>
                <w:rFonts w:ascii="Arial" w:hAnsi="Arial" w:cs="Arial"/>
              </w:rPr>
            </w:pPr>
            <w:r>
              <w:rPr>
                <w:rFonts w:ascii="Arial" w:hAnsi="Arial" w:cs="Arial"/>
                <w:sz w:val="22"/>
                <w:szCs w:val="22"/>
              </w:rPr>
              <w:t>СНИЛС</w:t>
            </w:r>
          </w:p>
        </w:tc>
        <w:tc>
          <w:tcPr>
            <w:tcW w:w="7371" w:type="dxa"/>
            <w:gridSpan w:val="4"/>
          </w:tcPr>
          <w:p w:rsidR="00916C89" w:rsidRPr="00A15C25" w:rsidRDefault="00916C89">
            <w:pPr>
              <w:spacing w:after="200" w:line="276" w:lineRule="auto"/>
              <w:jc w:val="both"/>
              <w:rPr>
                <w:rFonts w:ascii="Arial" w:hAnsi="Arial" w:cs="Arial"/>
              </w:rPr>
            </w:pPr>
          </w:p>
        </w:tc>
      </w:tr>
      <w:tr w:rsidR="00916C89" w:rsidRPr="00A15C25" w:rsidTr="00454933">
        <w:trPr>
          <w:cantSplit/>
        </w:trPr>
        <w:tc>
          <w:tcPr>
            <w:tcW w:w="2660" w:type="dxa"/>
            <w:vAlign w:val="center"/>
          </w:tcPr>
          <w:p w:rsidR="00916C89" w:rsidRPr="00454933" w:rsidRDefault="00916C89" w:rsidP="00454933">
            <w:pPr>
              <w:pStyle w:val="3"/>
              <w:tabs>
                <w:tab w:val="left" w:pos="4860"/>
              </w:tabs>
              <w:spacing w:line="276" w:lineRule="auto"/>
              <w:jc w:val="left"/>
              <w:rPr>
                <w:rFonts w:ascii="Arial" w:hAnsi="Arial" w:cs="Arial"/>
                <w:b w:val="0"/>
                <w:sz w:val="22"/>
                <w:szCs w:val="22"/>
              </w:rPr>
            </w:pPr>
            <w:r w:rsidRPr="00454933">
              <w:rPr>
                <w:rFonts w:ascii="Arial" w:hAnsi="Arial" w:cs="Arial"/>
                <w:b w:val="0"/>
                <w:sz w:val="22"/>
                <w:szCs w:val="22"/>
              </w:rPr>
              <w:t>2.Фамилия, имя, отчество члена семьи</w:t>
            </w:r>
          </w:p>
          <w:p w:rsidR="00916C89" w:rsidRPr="00454933" w:rsidRDefault="00916C89" w:rsidP="00454933">
            <w:pPr>
              <w:tabs>
                <w:tab w:val="left" w:pos="4860"/>
              </w:tabs>
              <w:spacing w:after="200" w:line="276" w:lineRule="auto"/>
              <w:jc w:val="center"/>
              <w:rPr>
                <w:rFonts w:ascii="Arial" w:hAnsi="Arial" w:cs="Arial"/>
              </w:rPr>
            </w:pPr>
          </w:p>
        </w:tc>
        <w:tc>
          <w:tcPr>
            <w:tcW w:w="1843" w:type="dxa"/>
            <w:vAlign w:val="center"/>
          </w:tcPr>
          <w:p w:rsidR="00916C89" w:rsidRPr="00454933" w:rsidRDefault="00916C89" w:rsidP="00454933">
            <w:pPr>
              <w:pStyle w:val="3"/>
              <w:tabs>
                <w:tab w:val="left" w:pos="4860"/>
              </w:tabs>
              <w:spacing w:line="276" w:lineRule="auto"/>
              <w:rPr>
                <w:rFonts w:ascii="Arial" w:hAnsi="Arial" w:cs="Arial"/>
                <w:b w:val="0"/>
                <w:sz w:val="22"/>
                <w:szCs w:val="22"/>
              </w:rPr>
            </w:pPr>
            <w:r w:rsidRPr="00454933">
              <w:rPr>
                <w:rFonts w:ascii="Arial" w:hAnsi="Arial" w:cs="Arial"/>
                <w:b w:val="0"/>
                <w:sz w:val="22"/>
                <w:szCs w:val="22"/>
              </w:rPr>
              <w:t>Родственные отношения с заявителем</w:t>
            </w:r>
          </w:p>
        </w:tc>
        <w:tc>
          <w:tcPr>
            <w:tcW w:w="3417" w:type="dxa"/>
            <w:gridSpan w:val="2"/>
            <w:vAlign w:val="center"/>
          </w:tcPr>
          <w:p w:rsidR="00916C89" w:rsidRPr="00454933" w:rsidRDefault="00916C89" w:rsidP="00454933">
            <w:pPr>
              <w:pStyle w:val="3"/>
              <w:tabs>
                <w:tab w:val="left" w:pos="4860"/>
              </w:tabs>
              <w:spacing w:line="276" w:lineRule="auto"/>
              <w:rPr>
                <w:rFonts w:ascii="Arial" w:hAnsi="Arial" w:cs="Arial"/>
                <w:b w:val="0"/>
                <w:sz w:val="22"/>
                <w:szCs w:val="22"/>
              </w:rPr>
            </w:pPr>
            <w:r w:rsidRPr="00454933">
              <w:rPr>
                <w:rFonts w:ascii="Arial" w:hAnsi="Arial" w:cs="Arial"/>
                <w:b w:val="0"/>
                <w:sz w:val="22"/>
                <w:szCs w:val="22"/>
              </w:rPr>
              <w:t>Адрес регистрации по месту жительства</w:t>
            </w:r>
          </w:p>
          <w:p w:rsidR="00916C89" w:rsidRPr="00454933" w:rsidRDefault="00916C89" w:rsidP="00454933">
            <w:pPr>
              <w:tabs>
                <w:tab w:val="left" w:pos="4860"/>
              </w:tabs>
              <w:spacing w:after="200" w:line="276" w:lineRule="auto"/>
              <w:jc w:val="center"/>
              <w:rPr>
                <w:rFonts w:ascii="Arial" w:hAnsi="Arial" w:cs="Arial"/>
              </w:rPr>
            </w:pPr>
          </w:p>
        </w:tc>
        <w:tc>
          <w:tcPr>
            <w:tcW w:w="2111" w:type="dxa"/>
            <w:vAlign w:val="center"/>
          </w:tcPr>
          <w:p w:rsidR="00916C89" w:rsidRPr="00454933" w:rsidRDefault="00916C89" w:rsidP="00454933">
            <w:pPr>
              <w:pStyle w:val="3"/>
              <w:tabs>
                <w:tab w:val="left" w:pos="4860"/>
                <w:tab w:val="left" w:pos="5202"/>
              </w:tabs>
              <w:spacing w:line="276" w:lineRule="auto"/>
              <w:rPr>
                <w:rFonts w:ascii="Arial" w:hAnsi="Arial" w:cs="Arial"/>
                <w:b w:val="0"/>
                <w:sz w:val="22"/>
                <w:szCs w:val="22"/>
              </w:rPr>
            </w:pPr>
            <w:r w:rsidRPr="00454933">
              <w:rPr>
                <w:rFonts w:ascii="Arial" w:hAnsi="Arial" w:cs="Arial"/>
                <w:b w:val="0"/>
                <w:sz w:val="22"/>
                <w:szCs w:val="22"/>
              </w:rPr>
              <w:t>Отношение к работе, учебе</w:t>
            </w:r>
          </w:p>
        </w:tc>
      </w:tr>
      <w:tr w:rsidR="00916C89" w:rsidRPr="00A15C25" w:rsidTr="00B037FD">
        <w:trPr>
          <w:cantSplit/>
        </w:trPr>
        <w:tc>
          <w:tcPr>
            <w:tcW w:w="2660" w:type="dxa"/>
          </w:tcPr>
          <w:p w:rsidR="00916C89" w:rsidRPr="00A15C25" w:rsidRDefault="00916C89">
            <w:pPr>
              <w:tabs>
                <w:tab w:val="left" w:pos="4860"/>
              </w:tabs>
              <w:jc w:val="both"/>
              <w:rPr>
                <w:rFonts w:ascii="Arial" w:hAnsi="Arial" w:cs="Arial"/>
              </w:rPr>
            </w:pPr>
          </w:p>
          <w:p w:rsidR="00916C89" w:rsidRPr="00A15C25" w:rsidRDefault="00916C89">
            <w:pPr>
              <w:tabs>
                <w:tab w:val="left" w:pos="4860"/>
              </w:tabs>
              <w:spacing w:after="200" w:line="276" w:lineRule="auto"/>
              <w:jc w:val="both"/>
              <w:rPr>
                <w:rFonts w:ascii="Arial" w:hAnsi="Arial" w:cs="Arial"/>
              </w:rPr>
            </w:pPr>
          </w:p>
        </w:tc>
        <w:tc>
          <w:tcPr>
            <w:tcW w:w="1843" w:type="dxa"/>
          </w:tcPr>
          <w:p w:rsidR="00916C89" w:rsidRPr="00A15C25" w:rsidRDefault="00916C89">
            <w:pPr>
              <w:tabs>
                <w:tab w:val="left" w:pos="4860"/>
              </w:tabs>
              <w:spacing w:after="200" w:line="276" w:lineRule="auto"/>
              <w:jc w:val="both"/>
              <w:rPr>
                <w:rFonts w:ascii="Arial" w:hAnsi="Arial" w:cs="Arial"/>
              </w:rPr>
            </w:pPr>
          </w:p>
        </w:tc>
        <w:tc>
          <w:tcPr>
            <w:tcW w:w="3417" w:type="dxa"/>
            <w:gridSpan w:val="2"/>
          </w:tcPr>
          <w:p w:rsidR="00916C89" w:rsidRPr="00A15C25" w:rsidRDefault="00916C89">
            <w:pPr>
              <w:tabs>
                <w:tab w:val="left" w:pos="4860"/>
              </w:tabs>
              <w:spacing w:after="200" w:line="276" w:lineRule="auto"/>
              <w:jc w:val="both"/>
              <w:rPr>
                <w:rFonts w:ascii="Arial" w:hAnsi="Arial" w:cs="Arial"/>
              </w:rPr>
            </w:pPr>
          </w:p>
        </w:tc>
        <w:tc>
          <w:tcPr>
            <w:tcW w:w="2111"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 xml:space="preserve"> </w:t>
            </w:r>
          </w:p>
        </w:tc>
      </w:tr>
      <w:tr w:rsidR="00916C89" w:rsidRPr="00A15C25" w:rsidTr="00B037FD">
        <w:trPr>
          <w:cantSplit/>
        </w:trPr>
        <w:tc>
          <w:tcPr>
            <w:tcW w:w="2660" w:type="dxa"/>
            <w:vMerge w:val="restart"/>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lastRenderedPageBreak/>
              <w:t xml:space="preserve">Паспортные данные </w:t>
            </w:r>
          </w:p>
        </w:tc>
        <w:tc>
          <w:tcPr>
            <w:tcW w:w="1843"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Серия, номер</w:t>
            </w:r>
          </w:p>
        </w:tc>
        <w:tc>
          <w:tcPr>
            <w:tcW w:w="1641" w:type="dxa"/>
          </w:tcPr>
          <w:p w:rsidR="00916C89" w:rsidRPr="00A15C25" w:rsidRDefault="00916C89">
            <w:pPr>
              <w:tabs>
                <w:tab w:val="left" w:pos="4860"/>
              </w:tabs>
              <w:spacing w:after="200" w:line="276" w:lineRule="auto"/>
              <w:jc w:val="both"/>
              <w:rPr>
                <w:rFonts w:ascii="Arial" w:hAnsi="Arial" w:cs="Arial"/>
              </w:rPr>
            </w:pPr>
          </w:p>
        </w:tc>
        <w:tc>
          <w:tcPr>
            <w:tcW w:w="1776"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Дата выдачи</w:t>
            </w:r>
          </w:p>
        </w:tc>
        <w:tc>
          <w:tcPr>
            <w:tcW w:w="2111" w:type="dxa"/>
          </w:tcPr>
          <w:p w:rsidR="00916C89" w:rsidRPr="00A15C25" w:rsidRDefault="00916C89">
            <w:pPr>
              <w:tabs>
                <w:tab w:val="left" w:pos="4860"/>
              </w:tabs>
              <w:spacing w:after="200" w:line="276" w:lineRule="auto"/>
              <w:jc w:val="both"/>
              <w:rPr>
                <w:rFonts w:ascii="Arial" w:hAnsi="Arial" w:cs="Arial"/>
              </w:rPr>
            </w:pPr>
          </w:p>
        </w:tc>
      </w:tr>
      <w:tr w:rsidR="00916C89" w:rsidRPr="00A15C25" w:rsidTr="00B037FD">
        <w:trPr>
          <w:cantSplit/>
        </w:trPr>
        <w:tc>
          <w:tcPr>
            <w:tcW w:w="2660" w:type="dxa"/>
            <w:vMerge/>
            <w:vAlign w:val="center"/>
          </w:tcPr>
          <w:p w:rsidR="00916C89" w:rsidRPr="00A15C25" w:rsidRDefault="00916C89">
            <w:pPr>
              <w:rPr>
                <w:rFonts w:ascii="Arial" w:hAnsi="Arial" w:cs="Arial"/>
              </w:rPr>
            </w:pPr>
          </w:p>
        </w:tc>
        <w:tc>
          <w:tcPr>
            <w:tcW w:w="1843"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Место рождения</w:t>
            </w:r>
          </w:p>
        </w:tc>
        <w:tc>
          <w:tcPr>
            <w:tcW w:w="1641" w:type="dxa"/>
          </w:tcPr>
          <w:p w:rsidR="00916C89" w:rsidRPr="00A15C25" w:rsidRDefault="00916C89">
            <w:pPr>
              <w:tabs>
                <w:tab w:val="left" w:pos="4860"/>
              </w:tabs>
              <w:spacing w:after="200" w:line="276" w:lineRule="auto"/>
              <w:jc w:val="both"/>
              <w:rPr>
                <w:rFonts w:ascii="Arial" w:hAnsi="Arial" w:cs="Arial"/>
              </w:rPr>
            </w:pPr>
          </w:p>
        </w:tc>
        <w:tc>
          <w:tcPr>
            <w:tcW w:w="1776"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Дата рождения</w:t>
            </w:r>
          </w:p>
        </w:tc>
        <w:tc>
          <w:tcPr>
            <w:tcW w:w="2111" w:type="dxa"/>
          </w:tcPr>
          <w:p w:rsidR="00916C89" w:rsidRPr="00A15C25" w:rsidRDefault="00916C89">
            <w:pPr>
              <w:tabs>
                <w:tab w:val="left" w:pos="4860"/>
              </w:tabs>
              <w:spacing w:after="200" w:line="276" w:lineRule="auto"/>
              <w:jc w:val="both"/>
              <w:rPr>
                <w:rFonts w:ascii="Arial" w:hAnsi="Arial" w:cs="Arial"/>
              </w:rPr>
            </w:pPr>
          </w:p>
        </w:tc>
      </w:tr>
      <w:tr w:rsidR="00916C89" w:rsidRPr="00A15C25" w:rsidTr="00B037FD">
        <w:trPr>
          <w:cantSplit/>
        </w:trPr>
        <w:tc>
          <w:tcPr>
            <w:tcW w:w="2660" w:type="dxa"/>
            <w:vMerge/>
            <w:vAlign w:val="center"/>
          </w:tcPr>
          <w:p w:rsidR="00916C89" w:rsidRPr="00454933" w:rsidRDefault="00916C89">
            <w:pPr>
              <w:rPr>
                <w:rFonts w:ascii="Arial" w:hAnsi="Arial" w:cs="Arial"/>
              </w:rPr>
            </w:pPr>
          </w:p>
        </w:tc>
        <w:tc>
          <w:tcPr>
            <w:tcW w:w="7371" w:type="dxa"/>
            <w:gridSpan w:val="4"/>
          </w:tcPr>
          <w:p w:rsidR="00916C89" w:rsidRPr="00454933" w:rsidRDefault="00916C89">
            <w:pPr>
              <w:tabs>
                <w:tab w:val="left" w:pos="4860"/>
              </w:tabs>
              <w:spacing w:after="200" w:line="276" w:lineRule="auto"/>
              <w:jc w:val="both"/>
              <w:rPr>
                <w:rFonts w:ascii="Arial" w:hAnsi="Arial" w:cs="Arial"/>
              </w:rPr>
            </w:pPr>
            <w:r w:rsidRPr="00454933">
              <w:rPr>
                <w:rFonts w:ascii="Arial" w:hAnsi="Arial" w:cs="Arial"/>
                <w:sz w:val="22"/>
                <w:szCs w:val="22"/>
              </w:rPr>
              <w:t xml:space="preserve">Кем </w:t>
            </w:r>
            <w:proofErr w:type="gramStart"/>
            <w:r w:rsidRPr="00454933">
              <w:rPr>
                <w:rFonts w:ascii="Arial" w:hAnsi="Arial" w:cs="Arial"/>
                <w:sz w:val="22"/>
                <w:szCs w:val="22"/>
              </w:rPr>
              <w:t>выдан</w:t>
            </w:r>
            <w:proofErr w:type="gramEnd"/>
          </w:p>
        </w:tc>
      </w:tr>
      <w:tr w:rsidR="00916C89" w:rsidRPr="00A15C25" w:rsidTr="00B037FD">
        <w:trPr>
          <w:cantSplit/>
        </w:trPr>
        <w:tc>
          <w:tcPr>
            <w:tcW w:w="2660" w:type="dxa"/>
            <w:vAlign w:val="center"/>
          </w:tcPr>
          <w:p w:rsidR="00916C89" w:rsidRPr="00454933" w:rsidRDefault="00916C89">
            <w:pPr>
              <w:rPr>
                <w:rFonts w:ascii="Arial" w:hAnsi="Arial" w:cs="Arial"/>
              </w:rPr>
            </w:pPr>
            <w:r>
              <w:rPr>
                <w:rFonts w:ascii="Arial" w:hAnsi="Arial" w:cs="Arial"/>
                <w:sz w:val="22"/>
                <w:szCs w:val="22"/>
              </w:rPr>
              <w:t>СНИЛС</w:t>
            </w:r>
          </w:p>
        </w:tc>
        <w:tc>
          <w:tcPr>
            <w:tcW w:w="7371" w:type="dxa"/>
            <w:gridSpan w:val="4"/>
          </w:tcPr>
          <w:p w:rsidR="00916C89" w:rsidRPr="00454933" w:rsidRDefault="00916C89">
            <w:pPr>
              <w:tabs>
                <w:tab w:val="left" w:pos="4860"/>
              </w:tabs>
              <w:spacing w:after="200" w:line="276" w:lineRule="auto"/>
              <w:jc w:val="both"/>
              <w:rPr>
                <w:rFonts w:ascii="Arial" w:hAnsi="Arial" w:cs="Arial"/>
              </w:rPr>
            </w:pPr>
          </w:p>
        </w:tc>
      </w:tr>
      <w:tr w:rsidR="00916C89" w:rsidRPr="00A15C25" w:rsidTr="00B037FD">
        <w:trPr>
          <w:cantSplit/>
        </w:trPr>
        <w:tc>
          <w:tcPr>
            <w:tcW w:w="2660" w:type="dxa"/>
          </w:tcPr>
          <w:p w:rsidR="00916C89" w:rsidRPr="00454933" w:rsidRDefault="00916C89" w:rsidP="00454933">
            <w:pPr>
              <w:pStyle w:val="3"/>
              <w:tabs>
                <w:tab w:val="left" w:pos="4860"/>
              </w:tabs>
              <w:spacing w:line="276" w:lineRule="auto"/>
              <w:jc w:val="left"/>
              <w:rPr>
                <w:rFonts w:ascii="Arial" w:hAnsi="Arial" w:cs="Arial"/>
                <w:b w:val="0"/>
                <w:sz w:val="22"/>
                <w:szCs w:val="22"/>
              </w:rPr>
            </w:pPr>
            <w:r w:rsidRPr="00454933">
              <w:rPr>
                <w:rFonts w:ascii="Arial" w:hAnsi="Arial" w:cs="Arial"/>
                <w:b w:val="0"/>
                <w:sz w:val="22"/>
                <w:szCs w:val="22"/>
              </w:rPr>
              <w:t>3.Фамилия, имя, отчество члена семьи</w:t>
            </w:r>
          </w:p>
          <w:p w:rsidR="00916C89" w:rsidRPr="00454933" w:rsidRDefault="00916C89">
            <w:pPr>
              <w:tabs>
                <w:tab w:val="left" w:pos="4860"/>
              </w:tabs>
              <w:spacing w:after="200" w:line="276" w:lineRule="auto"/>
              <w:jc w:val="center"/>
              <w:rPr>
                <w:rFonts w:ascii="Arial" w:hAnsi="Arial" w:cs="Arial"/>
              </w:rPr>
            </w:pPr>
          </w:p>
        </w:tc>
        <w:tc>
          <w:tcPr>
            <w:tcW w:w="1843" w:type="dxa"/>
          </w:tcPr>
          <w:p w:rsidR="00916C89" w:rsidRPr="00454933" w:rsidRDefault="00916C89">
            <w:pPr>
              <w:pStyle w:val="3"/>
              <w:tabs>
                <w:tab w:val="left" w:pos="4860"/>
              </w:tabs>
              <w:spacing w:line="276" w:lineRule="auto"/>
              <w:jc w:val="both"/>
              <w:rPr>
                <w:rFonts w:ascii="Arial" w:hAnsi="Arial" w:cs="Arial"/>
                <w:b w:val="0"/>
                <w:sz w:val="22"/>
                <w:szCs w:val="22"/>
              </w:rPr>
            </w:pPr>
            <w:r w:rsidRPr="00454933">
              <w:rPr>
                <w:rFonts w:ascii="Arial" w:hAnsi="Arial" w:cs="Arial"/>
                <w:b w:val="0"/>
                <w:sz w:val="22"/>
                <w:szCs w:val="22"/>
              </w:rPr>
              <w:t>Родственные отношения с заявителем</w:t>
            </w:r>
          </w:p>
        </w:tc>
        <w:tc>
          <w:tcPr>
            <w:tcW w:w="3417" w:type="dxa"/>
            <w:gridSpan w:val="2"/>
          </w:tcPr>
          <w:p w:rsidR="00916C89" w:rsidRPr="00454933" w:rsidRDefault="00916C89">
            <w:pPr>
              <w:tabs>
                <w:tab w:val="left" w:pos="4860"/>
              </w:tabs>
              <w:spacing w:after="200" w:line="276" w:lineRule="auto"/>
              <w:jc w:val="both"/>
              <w:rPr>
                <w:rFonts w:ascii="Arial" w:hAnsi="Arial" w:cs="Arial"/>
              </w:rPr>
            </w:pPr>
            <w:r w:rsidRPr="00454933">
              <w:rPr>
                <w:rFonts w:ascii="Arial" w:hAnsi="Arial" w:cs="Arial"/>
                <w:sz w:val="22"/>
                <w:szCs w:val="22"/>
              </w:rPr>
              <w:t>Адрес регистрации по месту жительства</w:t>
            </w:r>
          </w:p>
        </w:tc>
        <w:tc>
          <w:tcPr>
            <w:tcW w:w="2111" w:type="dxa"/>
          </w:tcPr>
          <w:p w:rsidR="00916C89" w:rsidRPr="00454933" w:rsidRDefault="00916C89">
            <w:pPr>
              <w:pStyle w:val="3"/>
              <w:tabs>
                <w:tab w:val="left" w:pos="4860"/>
                <w:tab w:val="left" w:pos="5202"/>
              </w:tabs>
              <w:spacing w:line="276" w:lineRule="auto"/>
              <w:rPr>
                <w:rFonts w:ascii="Arial" w:hAnsi="Arial" w:cs="Arial"/>
                <w:b w:val="0"/>
                <w:sz w:val="22"/>
                <w:szCs w:val="22"/>
              </w:rPr>
            </w:pPr>
            <w:r w:rsidRPr="00454933">
              <w:rPr>
                <w:rFonts w:ascii="Arial" w:hAnsi="Arial" w:cs="Arial"/>
                <w:b w:val="0"/>
                <w:sz w:val="22"/>
                <w:szCs w:val="22"/>
              </w:rPr>
              <w:t>Отношение к работе, учебе</w:t>
            </w:r>
          </w:p>
        </w:tc>
      </w:tr>
      <w:tr w:rsidR="00916C89" w:rsidRPr="00A15C25" w:rsidTr="00B037FD">
        <w:trPr>
          <w:cantSplit/>
        </w:trPr>
        <w:tc>
          <w:tcPr>
            <w:tcW w:w="2660" w:type="dxa"/>
          </w:tcPr>
          <w:p w:rsidR="00916C89" w:rsidRPr="00A15C25" w:rsidRDefault="00916C89">
            <w:pPr>
              <w:tabs>
                <w:tab w:val="left" w:pos="4860"/>
              </w:tabs>
              <w:jc w:val="both"/>
              <w:rPr>
                <w:rFonts w:ascii="Arial" w:hAnsi="Arial" w:cs="Arial"/>
              </w:rPr>
            </w:pPr>
          </w:p>
          <w:p w:rsidR="00916C89" w:rsidRPr="00A15C25" w:rsidRDefault="00916C89">
            <w:pPr>
              <w:tabs>
                <w:tab w:val="left" w:pos="4860"/>
              </w:tabs>
              <w:spacing w:after="200" w:line="276" w:lineRule="auto"/>
              <w:jc w:val="both"/>
              <w:rPr>
                <w:rFonts w:ascii="Arial" w:hAnsi="Arial" w:cs="Arial"/>
              </w:rPr>
            </w:pPr>
          </w:p>
        </w:tc>
        <w:tc>
          <w:tcPr>
            <w:tcW w:w="1843" w:type="dxa"/>
          </w:tcPr>
          <w:p w:rsidR="00916C89" w:rsidRPr="00A15C25" w:rsidRDefault="00916C89">
            <w:pPr>
              <w:tabs>
                <w:tab w:val="left" w:pos="4860"/>
              </w:tabs>
              <w:spacing w:after="200" w:line="276" w:lineRule="auto"/>
              <w:jc w:val="both"/>
              <w:rPr>
                <w:rFonts w:ascii="Arial" w:hAnsi="Arial" w:cs="Arial"/>
              </w:rPr>
            </w:pPr>
          </w:p>
        </w:tc>
        <w:tc>
          <w:tcPr>
            <w:tcW w:w="3417" w:type="dxa"/>
            <w:gridSpan w:val="2"/>
          </w:tcPr>
          <w:p w:rsidR="00916C89" w:rsidRPr="00A15C25" w:rsidRDefault="00916C89">
            <w:pPr>
              <w:tabs>
                <w:tab w:val="left" w:pos="4860"/>
              </w:tabs>
              <w:spacing w:after="200" w:line="276" w:lineRule="auto"/>
              <w:jc w:val="both"/>
              <w:rPr>
                <w:rFonts w:ascii="Arial" w:hAnsi="Arial" w:cs="Arial"/>
              </w:rPr>
            </w:pPr>
          </w:p>
        </w:tc>
        <w:tc>
          <w:tcPr>
            <w:tcW w:w="2111"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 xml:space="preserve"> </w:t>
            </w:r>
          </w:p>
        </w:tc>
      </w:tr>
      <w:tr w:rsidR="00916C89" w:rsidRPr="00A15C25" w:rsidTr="00B037FD">
        <w:trPr>
          <w:cantSplit/>
        </w:trPr>
        <w:tc>
          <w:tcPr>
            <w:tcW w:w="2660" w:type="dxa"/>
            <w:vMerge w:val="restart"/>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 xml:space="preserve">Паспортные данные </w:t>
            </w:r>
          </w:p>
        </w:tc>
        <w:tc>
          <w:tcPr>
            <w:tcW w:w="1843"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Серия, номер</w:t>
            </w:r>
          </w:p>
        </w:tc>
        <w:tc>
          <w:tcPr>
            <w:tcW w:w="1641" w:type="dxa"/>
          </w:tcPr>
          <w:p w:rsidR="00916C89" w:rsidRPr="00A15C25" w:rsidRDefault="00916C89">
            <w:pPr>
              <w:tabs>
                <w:tab w:val="left" w:pos="4860"/>
              </w:tabs>
              <w:spacing w:after="200" w:line="276" w:lineRule="auto"/>
              <w:jc w:val="both"/>
              <w:rPr>
                <w:rFonts w:ascii="Arial" w:hAnsi="Arial" w:cs="Arial"/>
              </w:rPr>
            </w:pPr>
          </w:p>
        </w:tc>
        <w:tc>
          <w:tcPr>
            <w:tcW w:w="1776"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Дата выдачи</w:t>
            </w:r>
          </w:p>
        </w:tc>
        <w:tc>
          <w:tcPr>
            <w:tcW w:w="2111" w:type="dxa"/>
          </w:tcPr>
          <w:p w:rsidR="00916C89" w:rsidRPr="00A15C25" w:rsidRDefault="00916C89">
            <w:pPr>
              <w:tabs>
                <w:tab w:val="left" w:pos="4860"/>
              </w:tabs>
              <w:spacing w:after="200" w:line="276" w:lineRule="auto"/>
              <w:jc w:val="both"/>
              <w:rPr>
                <w:rFonts w:ascii="Arial" w:hAnsi="Arial" w:cs="Arial"/>
              </w:rPr>
            </w:pPr>
          </w:p>
        </w:tc>
      </w:tr>
      <w:tr w:rsidR="00916C89" w:rsidRPr="00A15C25" w:rsidTr="00B037FD">
        <w:trPr>
          <w:cantSplit/>
        </w:trPr>
        <w:tc>
          <w:tcPr>
            <w:tcW w:w="2660" w:type="dxa"/>
            <w:vMerge/>
            <w:vAlign w:val="center"/>
          </w:tcPr>
          <w:p w:rsidR="00916C89" w:rsidRPr="00A15C25" w:rsidRDefault="00916C89">
            <w:pPr>
              <w:rPr>
                <w:rFonts w:ascii="Arial" w:hAnsi="Arial" w:cs="Arial"/>
              </w:rPr>
            </w:pPr>
          </w:p>
        </w:tc>
        <w:tc>
          <w:tcPr>
            <w:tcW w:w="1843"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Место рождения</w:t>
            </w:r>
          </w:p>
        </w:tc>
        <w:tc>
          <w:tcPr>
            <w:tcW w:w="1641" w:type="dxa"/>
          </w:tcPr>
          <w:p w:rsidR="00916C89" w:rsidRPr="00A15C25" w:rsidRDefault="00916C89">
            <w:pPr>
              <w:tabs>
                <w:tab w:val="left" w:pos="4860"/>
              </w:tabs>
              <w:spacing w:after="200" w:line="276" w:lineRule="auto"/>
              <w:jc w:val="both"/>
              <w:rPr>
                <w:rFonts w:ascii="Arial" w:hAnsi="Arial" w:cs="Arial"/>
              </w:rPr>
            </w:pPr>
          </w:p>
        </w:tc>
        <w:tc>
          <w:tcPr>
            <w:tcW w:w="1776"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Дата рождения</w:t>
            </w:r>
          </w:p>
        </w:tc>
        <w:tc>
          <w:tcPr>
            <w:tcW w:w="2111" w:type="dxa"/>
          </w:tcPr>
          <w:p w:rsidR="00916C89" w:rsidRPr="00A15C25" w:rsidRDefault="00916C89">
            <w:pPr>
              <w:tabs>
                <w:tab w:val="left" w:pos="4860"/>
              </w:tabs>
              <w:spacing w:after="200" w:line="276" w:lineRule="auto"/>
              <w:jc w:val="both"/>
              <w:rPr>
                <w:rFonts w:ascii="Arial" w:hAnsi="Arial" w:cs="Arial"/>
              </w:rPr>
            </w:pPr>
          </w:p>
        </w:tc>
      </w:tr>
      <w:tr w:rsidR="00916C89" w:rsidRPr="00A15C25" w:rsidTr="00B037FD">
        <w:trPr>
          <w:cantSplit/>
        </w:trPr>
        <w:tc>
          <w:tcPr>
            <w:tcW w:w="2660" w:type="dxa"/>
            <w:vMerge/>
            <w:vAlign w:val="center"/>
          </w:tcPr>
          <w:p w:rsidR="00916C89" w:rsidRPr="00A15C25" w:rsidRDefault="00916C89">
            <w:pPr>
              <w:rPr>
                <w:rFonts w:ascii="Arial" w:hAnsi="Arial" w:cs="Arial"/>
              </w:rPr>
            </w:pPr>
          </w:p>
        </w:tc>
        <w:tc>
          <w:tcPr>
            <w:tcW w:w="7371" w:type="dxa"/>
            <w:gridSpan w:val="4"/>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 xml:space="preserve">Кем </w:t>
            </w:r>
            <w:proofErr w:type="gramStart"/>
            <w:r w:rsidRPr="00A15C25">
              <w:rPr>
                <w:rFonts w:ascii="Arial" w:hAnsi="Arial" w:cs="Arial"/>
                <w:sz w:val="22"/>
                <w:szCs w:val="22"/>
              </w:rPr>
              <w:t>выдан</w:t>
            </w:r>
            <w:proofErr w:type="gramEnd"/>
          </w:p>
        </w:tc>
      </w:tr>
      <w:tr w:rsidR="00916C89" w:rsidRPr="00A15C25" w:rsidTr="00B037FD">
        <w:trPr>
          <w:cantSplit/>
        </w:trPr>
        <w:tc>
          <w:tcPr>
            <w:tcW w:w="2660" w:type="dxa"/>
            <w:vAlign w:val="center"/>
          </w:tcPr>
          <w:p w:rsidR="00916C89" w:rsidRPr="00A15C25" w:rsidRDefault="00916C89">
            <w:pPr>
              <w:rPr>
                <w:rFonts w:ascii="Arial" w:hAnsi="Arial" w:cs="Arial"/>
              </w:rPr>
            </w:pPr>
            <w:r>
              <w:rPr>
                <w:rFonts w:ascii="Arial" w:hAnsi="Arial" w:cs="Arial"/>
                <w:sz w:val="22"/>
                <w:szCs w:val="22"/>
              </w:rPr>
              <w:t>СНИЛС</w:t>
            </w:r>
          </w:p>
        </w:tc>
        <w:tc>
          <w:tcPr>
            <w:tcW w:w="7371" w:type="dxa"/>
            <w:gridSpan w:val="4"/>
          </w:tcPr>
          <w:p w:rsidR="00916C89" w:rsidRPr="00A15C25" w:rsidRDefault="00916C89">
            <w:pPr>
              <w:tabs>
                <w:tab w:val="left" w:pos="4860"/>
              </w:tabs>
              <w:spacing w:after="200" w:line="276" w:lineRule="auto"/>
              <w:jc w:val="both"/>
              <w:rPr>
                <w:rFonts w:ascii="Arial" w:hAnsi="Arial" w:cs="Arial"/>
              </w:rPr>
            </w:pPr>
          </w:p>
        </w:tc>
      </w:tr>
      <w:tr w:rsidR="00916C89" w:rsidRPr="00A15C25" w:rsidTr="00B037FD">
        <w:trPr>
          <w:cantSplit/>
        </w:trPr>
        <w:tc>
          <w:tcPr>
            <w:tcW w:w="2660" w:type="dxa"/>
          </w:tcPr>
          <w:p w:rsidR="00916C89" w:rsidRPr="00454933" w:rsidRDefault="00916C89" w:rsidP="00454933">
            <w:pPr>
              <w:pStyle w:val="3"/>
              <w:tabs>
                <w:tab w:val="left" w:pos="4860"/>
              </w:tabs>
              <w:spacing w:line="276" w:lineRule="auto"/>
              <w:jc w:val="left"/>
              <w:rPr>
                <w:rFonts w:ascii="Arial" w:hAnsi="Arial" w:cs="Arial"/>
                <w:b w:val="0"/>
                <w:sz w:val="22"/>
                <w:szCs w:val="22"/>
              </w:rPr>
            </w:pPr>
            <w:r w:rsidRPr="00454933">
              <w:rPr>
                <w:rFonts w:ascii="Arial" w:hAnsi="Arial" w:cs="Arial"/>
                <w:b w:val="0"/>
                <w:sz w:val="22"/>
                <w:szCs w:val="22"/>
              </w:rPr>
              <w:t>4.Фамилия, имя, отчество члена семьи</w:t>
            </w:r>
          </w:p>
          <w:p w:rsidR="00916C89" w:rsidRPr="00454933" w:rsidRDefault="00916C89">
            <w:pPr>
              <w:tabs>
                <w:tab w:val="left" w:pos="4860"/>
              </w:tabs>
              <w:spacing w:after="200" w:line="276" w:lineRule="auto"/>
              <w:jc w:val="center"/>
              <w:rPr>
                <w:rFonts w:ascii="Arial" w:hAnsi="Arial" w:cs="Arial"/>
              </w:rPr>
            </w:pPr>
          </w:p>
        </w:tc>
        <w:tc>
          <w:tcPr>
            <w:tcW w:w="1843" w:type="dxa"/>
          </w:tcPr>
          <w:p w:rsidR="00916C89" w:rsidRPr="00454933" w:rsidRDefault="00916C89">
            <w:pPr>
              <w:pStyle w:val="3"/>
              <w:tabs>
                <w:tab w:val="left" w:pos="4860"/>
              </w:tabs>
              <w:spacing w:line="276" w:lineRule="auto"/>
              <w:jc w:val="both"/>
              <w:rPr>
                <w:rFonts w:ascii="Arial" w:hAnsi="Arial" w:cs="Arial"/>
                <w:b w:val="0"/>
                <w:sz w:val="22"/>
                <w:szCs w:val="22"/>
              </w:rPr>
            </w:pPr>
            <w:r w:rsidRPr="00454933">
              <w:rPr>
                <w:rFonts w:ascii="Arial" w:hAnsi="Arial" w:cs="Arial"/>
                <w:b w:val="0"/>
                <w:sz w:val="22"/>
                <w:szCs w:val="22"/>
              </w:rPr>
              <w:t>Родственные отношения с заявителем</w:t>
            </w:r>
          </w:p>
        </w:tc>
        <w:tc>
          <w:tcPr>
            <w:tcW w:w="3417" w:type="dxa"/>
            <w:gridSpan w:val="2"/>
          </w:tcPr>
          <w:p w:rsidR="00916C89" w:rsidRPr="00454933" w:rsidRDefault="00916C89">
            <w:pPr>
              <w:tabs>
                <w:tab w:val="left" w:pos="4860"/>
              </w:tabs>
              <w:spacing w:after="200" w:line="276" w:lineRule="auto"/>
              <w:jc w:val="both"/>
              <w:rPr>
                <w:rFonts w:ascii="Arial" w:hAnsi="Arial" w:cs="Arial"/>
              </w:rPr>
            </w:pPr>
            <w:r w:rsidRPr="00454933">
              <w:rPr>
                <w:rFonts w:ascii="Arial" w:hAnsi="Arial" w:cs="Arial"/>
                <w:sz w:val="22"/>
                <w:szCs w:val="22"/>
              </w:rPr>
              <w:t>Адрес регистрации по месту жительства</w:t>
            </w:r>
          </w:p>
        </w:tc>
        <w:tc>
          <w:tcPr>
            <w:tcW w:w="2111" w:type="dxa"/>
          </w:tcPr>
          <w:p w:rsidR="00916C89" w:rsidRPr="00454933" w:rsidRDefault="00916C89">
            <w:pPr>
              <w:pStyle w:val="3"/>
              <w:tabs>
                <w:tab w:val="left" w:pos="4860"/>
                <w:tab w:val="left" w:pos="5202"/>
              </w:tabs>
              <w:spacing w:line="276" w:lineRule="auto"/>
              <w:rPr>
                <w:rFonts w:ascii="Arial" w:hAnsi="Arial" w:cs="Arial"/>
                <w:b w:val="0"/>
                <w:sz w:val="22"/>
                <w:szCs w:val="22"/>
              </w:rPr>
            </w:pPr>
            <w:r w:rsidRPr="00454933">
              <w:rPr>
                <w:rFonts w:ascii="Arial" w:hAnsi="Arial" w:cs="Arial"/>
                <w:b w:val="0"/>
                <w:sz w:val="22"/>
                <w:szCs w:val="22"/>
              </w:rPr>
              <w:t>Отношение к работе, учебе</w:t>
            </w:r>
          </w:p>
        </w:tc>
      </w:tr>
      <w:tr w:rsidR="00916C89" w:rsidRPr="00A15C25" w:rsidTr="00B037FD">
        <w:trPr>
          <w:cantSplit/>
        </w:trPr>
        <w:tc>
          <w:tcPr>
            <w:tcW w:w="2660" w:type="dxa"/>
          </w:tcPr>
          <w:p w:rsidR="00916C89" w:rsidRPr="00A15C25" w:rsidRDefault="00916C89">
            <w:pPr>
              <w:tabs>
                <w:tab w:val="left" w:pos="4860"/>
              </w:tabs>
              <w:jc w:val="both"/>
              <w:rPr>
                <w:rFonts w:ascii="Arial" w:hAnsi="Arial" w:cs="Arial"/>
              </w:rPr>
            </w:pPr>
          </w:p>
          <w:p w:rsidR="00916C89" w:rsidRPr="00A15C25" w:rsidRDefault="00916C89">
            <w:pPr>
              <w:tabs>
                <w:tab w:val="left" w:pos="4860"/>
              </w:tabs>
              <w:spacing w:after="200" w:line="276" w:lineRule="auto"/>
              <w:jc w:val="both"/>
              <w:rPr>
                <w:rFonts w:ascii="Arial" w:hAnsi="Arial" w:cs="Arial"/>
              </w:rPr>
            </w:pPr>
          </w:p>
        </w:tc>
        <w:tc>
          <w:tcPr>
            <w:tcW w:w="1843" w:type="dxa"/>
          </w:tcPr>
          <w:p w:rsidR="00916C89" w:rsidRPr="00A15C25" w:rsidRDefault="00916C89">
            <w:pPr>
              <w:tabs>
                <w:tab w:val="left" w:pos="4860"/>
              </w:tabs>
              <w:spacing w:after="200" w:line="276" w:lineRule="auto"/>
              <w:jc w:val="both"/>
              <w:rPr>
                <w:rFonts w:ascii="Arial" w:hAnsi="Arial" w:cs="Arial"/>
              </w:rPr>
            </w:pPr>
          </w:p>
        </w:tc>
        <w:tc>
          <w:tcPr>
            <w:tcW w:w="3417" w:type="dxa"/>
            <w:gridSpan w:val="2"/>
          </w:tcPr>
          <w:p w:rsidR="00916C89" w:rsidRPr="00A15C25" w:rsidRDefault="00916C89">
            <w:pPr>
              <w:tabs>
                <w:tab w:val="left" w:pos="4860"/>
              </w:tabs>
              <w:spacing w:after="200" w:line="276" w:lineRule="auto"/>
              <w:jc w:val="both"/>
              <w:rPr>
                <w:rFonts w:ascii="Arial" w:hAnsi="Arial" w:cs="Arial"/>
              </w:rPr>
            </w:pPr>
          </w:p>
        </w:tc>
        <w:tc>
          <w:tcPr>
            <w:tcW w:w="2111"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 xml:space="preserve"> </w:t>
            </w:r>
          </w:p>
        </w:tc>
      </w:tr>
      <w:tr w:rsidR="00916C89" w:rsidRPr="00A15C25" w:rsidTr="00B037FD">
        <w:trPr>
          <w:cantSplit/>
        </w:trPr>
        <w:tc>
          <w:tcPr>
            <w:tcW w:w="2660" w:type="dxa"/>
            <w:vMerge w:val="restart"/>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 xml:space="preserve">Паспортные данные </w:t>
            </w:r>
          </w:p>
        </w:tc>
        <w:tc>
          <w:tcPr>
            <w:tcW w:w="1843"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 xml:space="preserve">Серия, номер </w:t>
            </w:r>
          </w:p>
        </w:tc>
        <w:tc>
          <w:tcPr>
            <w:tcW w:w="1641" w:type="dxa"/>
          </w:tcPr>
          <w:p w:rsidR="00916C89" w:rsidRPr="00A15C25" w:rsidRDefault="00916C89">
            <w:pPr>
              <w:tabs>
                <w:tab w:val="left" w:pos="4860"/>
              </w:tabs>
              <w:spacing w:after="200" w:line="276" w:lineRule="auto"/>
              <w:jc w:val="both"/>
              <w:rPr>
                <w:rFonts w:ascii="Arial" w:hAnsi="Arial" w:cs="Arial"/>
              </w:rPr>
            </w:pPr>
          </w:p>
        </w:tc>
        <w:tc>
          <w:tcPr>
            <w:tcW w:w="1776"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Дата выдачи</w:t>
            </w:r>
          </w:p>
        </w:tc>
        <w:tc>
          <w:tcPr>
            <w:tcW w:w="2111" w:type="dxa"/>
          </w:tcPr>
          <w:p w:rsidR="00916C89" w:rsidRPr="00A15C25" w:rsidRDefault="00916C89">
            <w:pPr>
              <w:tabs>
                <w:tab w:val="left" w:pos="4860"/>
              </w:tabs>
              <w:spacing w:after="200" w:line="276" w:lineRule="auto"/>
              <w:jc w:val="both"/>
              <w:rPr>
                <w:rFonts w:ascii="Arial" w:hAnsi="Arial" w:cs="Arial"/>
              </w:rPr>
            </w:pPr>
          </w:p>
        </w:tc>
      </w:tr>
      <w:tr w:rsidR="00916C89" w:rsidRPr="00A15C25" w:rsidTr="00B037FD">
        <w:trPr>
          <w:cantSplit/>
        </w:trPr>
        <w:tc>
          <w:tcPr>
            <w:tcW w:w="2660" w:type="dxa"/>
            <w:vMerge/>
            <w:vAlign w:val="center"/>
          </w:tcPr>
          <w:p w:rsidR="00916C89" w:rsidRPr="00A15C25" w:rsidRDefault="00916C89">
            <w:pPr>
              <w:rPr>
                <w:rFonts w:ascii="Arial" w:hAnsi="Arial" w:cs="Arial"/>
              </w:rPr>
            </w:pPr>
          </w:p>
        </w:tc>
        <w:tc>
          <w:tcPr>
            <w:tcW w:w="1843"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 xml:space="preserve">Место рождения </w:t>
            </w:r>
          </w:p>
        </w:tc>
        <w:tc>
          <w:tcPr>
            <w:tcW w:w="1641" w:type="dxa"/>
          </w:tcPr>
          <w:p w:rsidR="00916C89" w:rsidRPr="00A15C25" w:rsidRDefault="00916C89">
            <w:pPr>
              <w:tabs>
                <w:tab w:val="left" w:pos="4860"/>
              </w:tabs>
              <w:spacing w:after="200" w:line="276" w:lineRule="auto"/>
              <w:jc w:val="both"/>
              <w:rPr>
                <w:rFonts w:ascii="Arial" w:hAnsi="Arial" w:cs="Arial"/>
              </w:rPr>
            </w:pPr>
          </w:p>
        </w:tc>
        <w:tc>
          <w:tcPr>
            <w:tcW w:w="1776"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Дата рождения</w:t>
            </w:r>
          </w:p>
        </w:tc>
        <w:tc>
          <w:tcPr>
            <w:tcW w:w="2111" w:type="dxa"/>
          </w:tcPr>
          <w:p w:rsidR="00916C89" w:rsidRPr="00A15C25" w:rsidRDefault="00916C89">
            <w:pPr>
              <w:tabs>
                <w:tab w:val="left" w:pos="4860"/>
              </w:tabs>
              <w:spacing w:after="200" w:line="276" w:lineRule="auto"/>
              <w:jc w:val="both"/>
              <w:rPr>
                <w:rFonts w:ascii="Arial" w:hAnsi="Arial" w:cs="Arial"/>
              </w:rPr>
            </w:pPr>
          </w:p>
        </w:tc>
      </w:tr>
      <w:tr w:rsidR="00916C89" w:rsidRPr="00A15C25" w:rsidTr="00B037FD">
        <w:trPr>
          <w:cantSplit/>
        </w:trPr>
        <w:tc>
          <w:tcPr>
            <w:tcW w:w="2660" w:type="dxa"/>
            <w:vMerge/>
            <w:vAlign w:val="center"/>
          </w:tcPr>
          <w:p w:rsidR="00916C89" w:rsidRPr="00A15C25" w:rsidRDefault="00916C89">
            <w:pPr>
              <w:rPr>
                <w:rFonts w:ascii="Arial" w:hAnsi="Arial" w:cs="Arial"/>
              </w:rPr>
            </w:pPr>
          </w:p>
        </w:tc>
        <w:tc>
          <w:tcPr>
            <w:tcW w:w="7371" w:type="dxa"/>
            <w:gridSpan w:val="4"/>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 xml:space="preserve">Кем </w:t>
            </w:r>
            <w:proofErr w:type="gramStart"/>
            <w:r w:rsidRPr="00A15C25">
              <w:rPr>
                <w:rFonts w:ascii="Arial" w:hAnsi="Arial" w:cs="Arial"/>
                <w:sz w:val="22"/>
                <w:szCs w:val="22"/>
              </w:rPr>
              <w:t>выдан</w:t>
            </w:r>
            <w:proofErr w:type="gramEnd"/>
          </w:p>
        </w:tc>
      </w:tr>
      <w:tr w:rsidR="00916C89" w:rsidRPr="00A15C25" w:rsidTr="00B037FD">
        <w:trPr>
          <w:cantSplit/>
        </w:trPr>
        <w:tc>
          <w:tcPr>
            <w:tcW w:w="2660" w:type="dxa"/>
            <w:vAlign w:val="center"/>
          </w:tcPr>
          <w:p w:rsidR="00916C89" w:rsidRPr="00A15C25" w:rsidRDefault="00916C89">
            <w:pPr>
              <w:rPr>
                <w:rFonts w:ascii="Arial" w:hAnsi="Arial" w:cs="Arial"/>
              </w:rPr>
            </w:pPr>
            <w:r>
              <w:rPr>
                <w:rFonts w:ascii="Arial" w:hAnsi="Arial" w:cs="Arial"/>
                <w:sz w:val="22"/>
                <w:szCs w:val="22"/>
              </w:rPr>
              <w:t>СНИЛС</w:t>
            </w:r>
          </w:p>
        </w:tc>
        <w:tc>
          <w:tcPr>
            <w:tcW w:w="7371" w:type="dxa"/>
            <w:gridSpan w:val="4"/>
          </w:tcPr>
          <w:p w:rsidR="00916C89" w:rsidRPr="00A15C25" w:rsidRDefault="00916C89">
            <w:pPr>
              <w:tabs>
                <w:tab w:val="left" w:pos="4860"/>
              </w:tabs>
              <w:spacing w:after="200" w:line="276" w:lineRule="auto"/>
              <w:jc w:val="both"/>
              <w:rPr>
                <w:rFonts w:ascii="Arial" w:hAnsi="Arial" w:cs="Arial"/>
              </w:rPr>
            </w:pPr>
          </w:p>
        </w:tc>
      </w:tr>
    </w:tbl>
    <w:p w:rsidR="00916C89" w:rsidRPr="005E5636" w:rsidRDefault="00916C89" w:rsidP="00853009">
      <w:pPr>
        <w:tabs>
          <w:tab w:val="left" w:pos="4860"/>
        </w:tabs>
      </w:pPr>
    </w:p>
    <w:p w:rsidR="00916C89" w:rsidRPr="00B75DE3" w:rsidRDefault="00916C89" w:rsidP="00853009">
      <w:pPr>
        <w:tabs>
          <w:tab w:val="left" w:pos="4860"/>
        </w:tabs>
        <w:spacing w:line="300" w:lineRule="exact"/>
        <w:jc w:val="both"/>
        <w:rPr>
          <w:rFonts w:ascii="Arial" w:hAnsi="Arial" w:cs="Arial"/>
          <w:vertAlign w:val="superscript"/>
        </w:rPr>
      </w:pPr>
      <w:r w:rsidRPr="00B75DE3">
        <w:rPr>
          <w:rFonts w:ascii="Arial" w:hAnsi="Arial" w:cs="Arial"/>
          <w:vertAlign w:val="superscript"/>
        </w:rPr>
        <w:t xml:space="preserve">Сведения о доходе семьи и составе принадлежащего ей имущества прилагаются. Я и члены моей семьи предупреждены об ответственности, предусмотренной законодательством, за предоставление недостоверных сведений. Даем согласие на проведение проверки представленных сведений. С Перечнем видов доходов, а также имущества, учитываемых при отнесении граждан к малоимущим в целях </w:t>
      </w:r>
      <w:proofErr w:type="gramStart"/>
      <w:r w:rsidRPr="00B75DE3">
        <w:rPr>
          <w:rFonts w:ascii="Arial" w:hAnsi="Arial" w:cs="Arial"/>
          <w:vertAlign w:val="superscript"/>
        </w:rPr>
        <w:t>постановки</w:t>
      </w:r>
      <w:proofErr w:type="gramEnd"/>
      <w:r w:rsidRPr="00B75DE3">
        <w:rPr>
          <w:rFonts w:ascii="Arial" w:hAnsi="Arial" w:cs="Arial"/>
          <w:vertAlign w:val="superscript"/>
        </w:rPr>
        <w:t xml:space="preserve"> на учет нуждающихся в жилом помещении, ознакомлены.</w:t>
      </w:r>
    </w:p>
    <w:p w:rsidR="00916C89" w:rsidRPr="00A15C25" w:rsidRDefault="00916C89" w:rsidP="00853009">
      <w:pPr>
        <w:tabs>
          <w:tab w:val="left" w:pos="4860"/>
        </w:tabs>
        <w:spacing w:line="320" w:lineRule="exact"/>
        <w:jc w:val="both"/>
        <w:rPr>
          <w:rFonts w:ascii="Arial" w:hAnsi="Arial" w:cs="Arial"/>
          <w:sz w:val="22"/>
          <w:szCs w:val="22"/>
          <w:vertAlign w:val="superscript"/>
        </w:rPr>
      </w:pPr>
      <w:r w:rsidRPr="00A15C25">
        <w:rPr>
          <w:rFonts w:ascii="Arial" w:hAnsi="Arial" w:cs="Arial"/>
          <w:sz w:val="22"/>
          <w:szCs w:val="22"/>
          <w:vertAlign w:val="superscript"/>
        </w:rPr>
        <w:t>Дата_______________________  Подпись заявителя_______________________________________________________</w:t>
      </w:r>
    </w:p>
    <w:p w:rsidR="00916C89" w:rsidRPr="00A15C25" w:rsidRDefault="00916C89" w:rsidP="00853009">
      <w:pPr>
        <w:tabs>
          <w:tab w:val="left" w:pos="4860"/>
        </w:tabs>
        <w:spacing w:line="320" w:lineRule="exact"/>
        <w:jc w:val="both"/>
        <w:rPr>
          <w:rFonts w:ascii="Arial" w:hAnsi="Arial" w:cs="Arial"/>
          <w:sz w:val="22"/>
          <w:szCs w:val="22"/>
          <w:vertAlign w:val="superscript"/>
        </w:rPr>
      </w:pPr>
      <w:r w:rsidRPr="00A15C25">
        <w:rPr>
          <w:rFonts w:ascii="Arial" w:hAnsi="Arial" w:cs="Arial"/>
          <w:sz w:val="22"/>
          <w:szCs w:val="22"/>
          <w:vertAlign w:val="superscript"/>
        </w:rPr>
        <w:t>Подписи совершеннолетних  членов семьи (с расшифровкой)_______________________________________</w:t>
      </w:r>
    </w:p>
    <w:p w:rsidR="00916C89" w:rsidRPr="00A15C25" w:rsidRDefault="00916C89" w:rsidP="00853009">
      <w:pPr>
        <w:tabs>
          <w:tab w:val="left" w:pos="4860"/>
        </w:tabs>
        <w:spacing w:line="320" w:lineRule="exact"/>
        <w:jc w:val="both"/>
        <w:rPr>
          <w:rFonts w:ascii="Arial" w:hAnsi="Arial" w:cs="Arial"/>
          <w:sz w:val="22"/>
          <w:szCs w:val="22"/>
          <w:vertAlign w:val="superscript"/>
        </w:rPr>
      </w:pPr>
      <w:r w:rsidRPr="00A15C25">
        <w:rPr>
          <w:rFonts w:ascii="Arial" w:hAnsi="Arial" w:cs="Arial"/>
          <w:sz w:val="22"/>
          <w:szCs w:val="22"/>
          <w:vertAlign w:val="superscrip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6C89" w:rsidRPr="00A15C25" w:rsidRDefault="00916C89" w:rsidP="00853009">
      <w:pPr>
        <w:tabs>
          <w:tab w:val="left" w:pos="4860"/>
        </w:tabs>
        <w:rPr>
          <w:rFonts w:ascii="Arial" w:hAnsi="Arial" w:cs="Arial"/>
          <w:sz w:val="22"/>
          <w:szCs w:val="22"/>
        </w:rPr>
      </w:pPr>
      <w:r w:rsidRPr="00A15C25">
        <w:rPr>
          <w:rFonts w:ascii="Arial" w:hAnsi="Arial" w:cs="Arial"/>
          <w:sz w:val="22"/>
          <w:szCs w:val="22"/>
        </w:rPr>
        <w:t>Паспортные данные (данные свидетельств о рождении) сверены    _____________________</w:t>
      </w:r>
    </w:p>
    <w:p w:rsidR="00916C89" w:rsidRDefault="00916C89" w:rsidP="00A15C25">
      <w:pPr>
        <w:tabs>
          <w:tab w:val="left" w:pos="4860"/>
        </w:tabs>
        <w:jc w:val="center"/>
        <w:rPr>
          <w:rFonts w:ascii="Arial" w:hAnsi="Arial" w:cs="Arial"/>
          <w:b/>
        </w:rPr>
      </w:pPr>
    </w:p>
    <w:p w:rsidR="00916C89" w:rsidRPr="00A15C25" w:rsidRDefault="00916C89" w:rsidP="00A15C25">
      <w:pPr>
        <w:tabs>
          <w:tab w:val="left" w:pos="4860"/>
        </w:tabs>
        <w:jc w:val="center"/>
        <w:rPr>
          <w:rFonts w:ascii="Arial" w:hAnsi="Arial" w:cs="Arial"/>
          <w:b/>
          <w:bCs/>
        </w:rPr>
      </w:pPr>
      <w:r w:rsidRPr="00A15C25">
        <w:rPr>
          <w:rFonts w:ascii="Arial" w:hAnsi="Arial" w:cs="Arial"/>
          <w:b/>
        </w:rPr>
        <w:t xml:space="preserve">Приложение № 11.Форма заявления </w:t>
      </w:r>
      <w:r>
        <w:rPr>
          <w:rFonts w:ascii="Arial" w:hAnsi="Arial" w:cs="Arial"/>
          <w:b/>
        </w:rPr>
        <w:t xml:space="preserve">о </w:t>
      </w:r>
      <w:proofErr w:type="gramStart"/>
      <w:r>
        <w:rPr>
          <w:rFonts w:ascii="Arial" w:hAnsi="Arial" w:cs="Arial"/>
          <w:b/>
        </w:rPr>
        <w:t>с</w:t>
      </w:r>
      <w:r w:rsidRPr="00A15C25">
        <w:rPr>
          <w:rFonts w:ascii="Arial" w:hAnsi="Arial" w:cs="Arial"/>
          <w:b/>
          <w:bCs/>
        </w:rPr>
        <w:t>ведения</w:t>
      </w:r>
      <w:r>
        <w:rPr>
          <w:rFonts w:ascii="Arial" w:hAnsi="Arial" w:cs="Arial"/>
          <w:b/>
          <w:bCs/>
        </w:rPr>
        <w:t>х</w:t>
      </w:r>
      <w:proofErr w:type="gramEnd"/>
      <w:r w:rsidRPr="00A15C25">
        <w:rPr>
          <w:rFonts w:ascii="Arial" w:hAnsi="Arial" w:cs="Arial"/>
          <w:b/>
          <w:bCs/>
        </w:rPr>
        <w:t xml:space="preserve"> о доходе семьи</w:t>
      </w:r>
    </w:p>
    <w:p w:rsidR="00916C89" w:rsidRPr="005E5636" w:rsidRDefault="00916C89" w:rsidP="00853009">
      <w:pPr>
        <w:tabs>
          <w:tab w:val="left" w:pos="4860"/>
        </w:tabs>
        <w:ind w:left="-284"/>
        <w:jc w:val="center"/>
        <w:rPr>
          <w:b/>
          <w:bCs/>
        </w:rPr>
      </w:pPr>
    </w:p>
    <w:p w:rsidR="00916C89" w:rsidRPr="00A15C25" w:rsidRDefault="00916C89" w:rsidP="00853009">
      <w:pPr>
        <w:tabs>
          <w:tab w:val="left" w:pos="4860"/>
        </w:tabs>
        <w:jc w:val="center"/>
        <w:rPr>
          <w:rFonts w:ascii="Arial" w:hAnsi="Arial" w:cs="Arial"/>
          <w:b/>
          <w:bCs/>
          <w:sz w:val="22"/>
          <w:szCs w:val="22"/>
        </w:rPr>
      </w:pPr>
      <w:r w:rsidRPr="00A15C25">
        <w:rPr>
          <w:rFonts w:ascii="Arial" w:hAnsi="Arial" w:cs="Arial"/>
          <w:b/>
          <w:bCs/>
          <w:sz w:val="22"/>
          <w:szCs w:val="22"/>
        </w:rPr>
        <w:t>Сведения о доходе семьи</w:t>
      </w:r>
    </w:p>
    <w:p w:rsidR="00916C89" w:rsidRPr="00A15C25" w:rsidRDefault="00916C89" w:rsidP="00853009">
      <w:pPr>
        <w:tabs>
          <w:tab w:val="left" w:pos="4860"/>
        </w:tabs>
        <w:jc w:val="center"/>
        <w:rPr>
          <w:rFonts w:ascii="Arial" w:hAnsi="Arial" w:cs="Arial"/>
          <w:b/>
          <w:bCs/>
          <w:sz w:val="22"/>
          <w:szCs w:val="22"/>
        </w:rPr>
      </w:pPr>
    </w:p>
    <w:p w:rsidR="00916C89" w:rsidRPr="0064724C" w:rsidRDefault="00916C89" w:rsidP="00853009">
      <w:pPr>
        <w:tabs>
          <w:tab w:val="left" w:pos="4860"/>
        </w:tabs>
        <w:ind w:firstLine="567"/>
        <w:jc w:val="both"/>
        <w:rPr>
          <w:rFonts w:ascii="Arial" w:hAnsi="Arial" w:cs="Arial"/>
          <w:bCs/>
          <w:sz w:val="22"/>
          <w:szCs w:val="22"/>
        </w:rPr>
      </w:pPr>
      <w:proofErr w:type="gramStart"/>
      <w:r w:rsidRPr="0064724C">
        <w:rPr>
          <w:rFonts w:ascii="Arial" w:hAnsi="Arial" w:cs="Arial"/>
          <w:sz w:val="22"/>
          <w:szCs w:val="22"/>
        </w:rPr>
        <w:t xml:space="preserve">Сообщаю, что </w:t>
      </w:r>
      <w:r w:rsidRPr="0064724C">
        <w:rPr>
          <w:rFonts w:ascii="Arial" w:hAnsi="Arial" w:cs="Arial"/>
          <w:bCs/>
          <w:sz w:val="22"/>
          <w:szCs w:val="22"/>
        </w:rPr>
        <w:t>за последний календарный год</w:t>
      </w:r>
      <w:r w:rsidRPr="0064724C">
        <w:rPr>
          <w:rFonts w:ascii="Arial" w:hAnsi="Arial" w:cs="Arial"/>
          <w:sz w:val="22"/>
          <w:szCs w:val="22"/>
        </w:rPr>
        <w:t xml:space="preserve"> (с__________ </w:t>
      </w:r>
      <w:proofErr w:type="spellStart"/>
      <w:r w:rsidRPr="0064724C">
        <w:rPr>
          <w:rFonts w:ascii="Arial" w:hAnsi="Arial" w:cs="Arial"/>
          <w:sz w:val="22"/>
          <w:szCs w:val="22"/>
        </w:rPr>
        <w:t>по_______________</w:t>
      </w:r>
      <w:proofErr w:type="spellEnd"/>
      <w:r w:rsidRPr="0064724C">
        <w:rPr>
          <w:rFonts w:ascii="Arial" w:hAnsi="Arial" w:cs="Arial"/>
          <w:sz w:val="22"/>
          <w:szCs w:val="22"/>
        </w:rPr>
        <w:t xml:space="preserve">) моя семья </w:t>
      </w:r>
      <w:r w:rsidRPr="0064724C">
        <w:rPr>
          <w:rFonts w:ascii="Arial" w:hAnsi="Arial" w:cs="Arial"/>
          <w:bCs/>
          <w:sz w:val="22"/>
          <w:szCs w:val="22"/>
        </w:rPr>
        <w:t>имела следующий доход:</w:t>
      </w:r>
      <w:proofErr w:type="gramEnd"/>
    </w:p>
    <w:p w:rsidR="00916C89" w:rsidRPr="00A15C25" w:rsidRDefault="00916C89" w:rsidP="00853009">
      <w:pPr>
        <w:tabs>
          <w:tab w:val="left" w:pos="4860"/>
        </w:tabs>
        <w:ind w:firstLine="1134"/>
        <w:jc w:val="both"/>
        <w:rPr>
          <w:rFonts w:ascii="Arial" w:hAnsi="Arial" w:cs="Arial"/>
          <w:b/>
          <w:bCs/>
          <w:sz w:val="22"/>
          <w:szCs w:val="22"/>
        </w:rPr>
      </w:pPr>
    </w:p>
    <w:tbl>
      <w:tblPr>
        <w:tblW w:w="99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60"/>
      </w:tblPr>
      <w:tblGrid>
        <w:gridCol w:w="710"/>
        <w:gridCol w:w="4111"/>
        <w:gridCol w:w="2268"/>
        <w:gridCol w:w="1134"/>
        <w:gridCol w:w="1701"/>
      </w:tblGrid>
      <w:tr w:rsidR="00916C89" w:rsidRPr="00A15C25" w:rsidTr="0064724C">
        <w:trPr>
          <w:cantSplit/>
        </w:trPr>
        <w:tc>
          <w:tcPr>
            <w:tcW w:w="709" w:type="dxa"/>
            <w:vAlign w:val="center"/>
          </w:tcPr>
          <w:p w:rsidR="00916C89" w:rsidRPr="0064724C" w:rsidRDefault="00916C89" w:rsidP="0064724C">
            <w:pPr>
              <w:tabs>
                <w:tab w:val="left" w:pos="4860"/>
              </w:tabs>
              <w:spacing w:after="200" w:line="276" w:lineRule="auto"/>
              <w:jc w:val="center"/>
              <w:rPr>
                <w:rFonts w:ascii="Arial" w:hAnsi="Arial" w:cs="Arial"/>
                <w:bCs/>
              </w:rPr>
            </w:pPr>
            <w:r w:rsidRPr="0064724C">
              <w:rPr>
                <w:rFonts w:ascii="Arial" w:hAnsi="Arial" w:cs="Arial"/>
                <w:bCs/>
                <w:sz w:val="22"/>
                <w:szCs w:val="22"/>
              </w:rPr>
              <w:t xml:space="preserve">№ </w:t>
            </w:r>
            <w:proofErr w:type="spellStart"/>
            <w:proofErr w:type="gramStart"/>
            <w:r w:rsidRPr="0064724C">
              <w:rPr>
                <w:rFonts w:ascii="Arial" w:hAnsi="Arial" w:cs="Arial"/>
                <w:bCs/>
                <w:sz w:val="22"/>
                <w:szCs w:val="22"/>
              </w:rPr>
              <w:t>п</w:t>
            </w:r>
            <w:proofErr w:type="spellEnd"/>
            <w:proofErr w:type="gramEnd"/>
            <w:r w:rsidRPr="0064724C">
              <w:rPr>
                <w:rFonts w:ascii="Arial" w:hAnsi="Arial" w:cs="Arial"/>
                <w:bCs/>
                <w:sz w:val="22"/>
                <w:szCs w:val="22"/>
              </w:rPr>
              <w:t>/</w:t>
            </w:r>
            <w:proofErr w:type="spellStart"/>
            <w:r w:rsidRPr="0064724C">
              <w:rPr>
                <w:rFonts w:ascii="Arial" w:hAnsi="Arial" w:cs="Arial"/>
                <w:bCs/>
                <w:sz w:val="22"/>
                <w:szCs w:val="22"/>
              </w:rPr>
              <w:t>п</w:t>
            </w:r>
            <w:proofErr w:type="spellEnd"/>
          </w:p>
        </w:tc>
        <w:tc>
          <w:tcPr>
            <w:tcW w:w="4111" w:type="dxa"/>
            <w:vAlign w:val="center"/>
          </w:tcPr>
          <w:p w:rsidR="00916C89" w:rsidRPr="0064724C" w:rsidRDefault="00916C89" w:rsidP="0064724C">
            <w:pPr>
              <w:tabs>
                <w:tab w:val="left" w:pos="4860"/>
              </w:tabs>
              <w:jc w:val="center"/>
              <w:rPr>
                <w:rFonts w:ascii="Arial" w:hAnsi="Arial" w:cs="Arial"/>
                <w:bCs/>
              </w:rPr>
            </w:pPr>
            <w:r w:rsidRPr="0064724C">
              <w:rPr>
                <w:rFonts w:ascii="Arial" w:hAnsi="Arial" w:cs="Arial"/>
                <w:bCs/>
                <w:sz w:val="22"/>
                <w:szCs w:val="22"/>
              </w:rPr>
              <w:t>Виды полученного дохода</w:t>
            </w:r>
          </w:p>
          <w:p w:rsidR="00916C89" w:rsidRPr="0064724C" w:rsidRDefault="00916C89" w:rsidP="0064724C">
            <w:pPr>
              <w:tabs>
                <w:tab w:val="left" w:pos="4860"/>
              </w:tabs>
              <w:spacing w:after="200" w:line="276" w:lineRule="auto"/>
              <w:jc w:val="center"/>
              <w:rPr>
                <w:rFonts w:ascii="Arial" w:hAnsi="Arial" w:cs="Arial"/>
                <w:bCs/>
              </w:rPr>
            </w:pPr>
          </w:p>
        </w:tc>
        <w:tc>
          <w:tcPr>
            <w:tcW w:w="2268" w:type="dxa"/>
            <w:vAlign w:val="center"/>
          </w:tcPr>
          <w:p w:rsidR="00916C89" w:rsidRPr="0064724C" w:rsidRDefault="00916C89" w:rsidP="0064724C">
            <w:pPr>
              <w:pStyle w:val="3"/>
              <w:tabs>
                <w:tab w:val="left" w:pos="4860"/>
              </w:tabs>
              <w:spacing w:line="276" w:lineRule="auto"/>
              <w:rPr>
                <w:rFonts w:ascii="Arial" w:hAnsi="Arial" w:cs="Arial"/>
                <w:b w:val="0"/>
                <w:sz w:val="22"/>
                <w:szCs w:val="22"/>
              </w:rPr>
            </w:pPr>
            <w:r w:rsidRPr="0064724C">
              <w:rPr>
                <w:rFonts w:ascii="Arial" w:hAnsi="Arial" w:cs="Arial"/>
                <w:b w:val="0"/>
                <w:bCs w:val="0"/>
                <w:sz w:val="22"/>
                <w:szCs w:val="22"/>
              </w:rPr>
              <w:t>Кем получен доход</w:t>
            </w:r>
          </w:p>
        </w:tc>
        <w:tc>
          <w:tcPr>
            <w:tcW w:w="1134" w:type="dxa"/>
            <w:vAlign w:val="center"/>
          </w:tcPr>
          <w:p w:rsidR="00916C89" w:rsidRPr="0064724C" w:rsidRDefault="00916C89" w:rsidP="0064724C">
            <w:pPr>
              <w:tabs>
                <w:tab w:val="left" w:pos="4860"/>
              </w:tabs>
              <w:jc w:val="center"/>
              <w:rPr>
                <w:rFonts w:ascii="Arial" w:hAnsi="Arial" w:cs="Arial"/>
                <w:bCs/>
              </w:rPr>
            </w:pPr>
            <w:r w:rsidRPr="0064724C">
              <w:rPr>
                <w:rFonts w:ascii="Arial" w:hAnsi="Arial" w:cs="Arial"/>
                <w:bCs/>
                <w:sz w:val="22"/>
                <w:szCs w:val="22"/>
              </w:rPr>
              <w:t>Сумма дохода</w:t>
            </w:r>
          </w:p>
          <w:p w:rsidR="00916C89" w:rsidRPr="0064724C" w:rsidRDefault="00916C89" w:rsidP="0064724C">
            <w:pPr>
              <w:tabs>
                <w:tab w:val="left" w:pos="4860"/>
              </w:tabs>
              <w:spacing w:after="200" w:line="276" w:lineRule="auto"/>
              <w:ind w:left="-108"/>
              <w:jc w:val="center"/>
              <w:rPr>
                <w:rFonts w:ascii="Arial" w:hAnsi="Arial" w:cs="Arial"/>
                <w:bCs/>
              </w:rPr>
            </w:pPr>
            <w:r w:rsidRPr="0064724C">
              <w:rPr>
                <w:rFonts w:ascii="Arial" w:hAnsi="Arial" w:cs="Arial"/>
                <w:bCs/>
                <w:sz w:val="22"/>
                <w:szCs w:val="22"/>
              </w:rPr>
              <w:t>(руб., коп.)</w:t>
            </w:r>
          </w:p>
        </w:tc>
        <w:tc>
          <w:tcPr>
            <w:tcW w:w="1701" w:type="dxa"/>
            <w:vAlign w:val="center"/>
          </w:tcPr>
          <w:p w:rsidR="00916C89" w:rsidRPr="0064724C" w:rsidRDefault="00916C89" w:rsidP="0064724C">
            <w:pPr>
              <w:tabs>
                <w:tab w:val="left" w:pos="4860"/>
              </w:tabs>
              <w:spacing w:after="200" w:line="276" w:lineRule="auto"/>
              <w:ind w:left="-108" w:right="-108"/>
              <w:jc w:val="center"/>
              <w:rPr>
                <w:rFonts w:ascii="Arial" w:hAnsi="Arial" w:cs="Arial"/>
                <w:bCs/>
              </w:rPr>
            </w:pPr>
            <w:r w:rsidRPr="0064724C">
              <w:rPr>
                <w:rFonts w:ascii="Arial" w:hAnsi="Arial" w:cs="Arial"/>
                <w:bCs/>
                <w:sz w:val="22"/>
                <w:szCs w:val="22"/>
              </w:rPr>
              <w:t>Название, номер и дата документа, на основании кото</w:t>
            </w:r>
            <w:r w:rsidRPr="0064724C">
              <w:rPr>
                <w:rFonts w:ascii="Arial" w:hAnsi="Arial" w:cs="Arial"/>
                <w:bCs/>
                <w:sz w:val="22"/>
                <w:szCs w:val="22"/>
              </w:rPr>
              <w:softHyphen/>
              <w:t>рого указан доход</w:t>
            </w:r>
          </w:p>
        </w:tc>
      </w:tr>
      <w:tr w:rsidR="00916C89" w:rsidRPr="00A15C25">
        <w:trPr>
          <w:cantSplit/>
        </w:trPr>
        <w:tc>
          <w:tcPr>
            <w:tcW w:w="709" w:type="dxa"/>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1</w:t>
            </w:r>
          </w:p>
        </w:tc>
        <w:tc>
          <w:tcPr>
            <w:tcW w:w="4111" w:type="dxa"/>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2</w:t>
            </w:r>
          </w:p>
        </w:tc>
        <w:tc>
          <w:tcPr>
            <w:tcW w:w="2268" w:type="dxa"/>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3</w:t>
            </w:r>
          </w:p>
        </w:tc>
        <w:tc>
          <w:tcPr>
            <w:tcW w:w="1134" w:type="dxa"/>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4</w:t>
            </w:r>
          </w:p>
        </w:tc>
        <w:tc>
          <w:tcPr>
            <w:tcW w:w="1701" w:type="dxa"/>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5</w:t>
            </w:r>
          </w:p>
        </w:tc>
      </w:tr>
      <w:tr w:rsidR="00916C89" w:rsidRPr="00A15C25" w:rsidTr="0064724C">
        <w:trPr>
          <w:cantSplit/>
          <w:trHeight w:val="403"/>
        </w:trPr>
        <w:tc>
          <w:tcPr>
            <w:tcW w:w="709" w:type="dxa"/>
            <w:vMerge w:val="restart"/>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1.</w:t>
            </w:r>
          </w:p>
        </w:tc>
        <w:tc>
          <w:tcPr>
            <w:tcW w:w="4111" w:type="dxa"/>
            <w:vMerge w:val="restart"/>
          </w:tcPr>
          <w:p w:rsidR="00916C89" w:rsidRPr="00A15C25" w:rsidRDefault="00916C89">
            <w:pPr>
              <w:tabs>
                <w:tab w:val="left" w:pos="4860"/>
              </w:tabs>
              <w:jc w:val="both"/>
              <w:rPr>
                <w:rFonts w:ascii="Arial" w:hAnsi="Arial" w:cs="Arial"/>
              </w:rPr>
            </w:pPr>
            <w:r w:rsidRPr="00A15C25">
              <w:rPr>
                <w:rFonts w:ascii="Arial" w:hAnsi="Arial" w:cs="Arial"/>
                <w:sz w:val="22"/>
                <w:szCs w:val="22"/>
              </w:rPr>
              <w:t>Доходы, полученные в связи с трудовой деятельностью (все виды заработной платы, денежного вознаграждения, содержания) и дополнительного вознаграждения по всем местам работы.</w:t>
            </w:r>
          </w:p>
          <w:p w:rsidR="00916C89" w:rsidRPr="00A15C25" w:rsidRDefault="00916C89">
            <w:pPr>
              <w:tabs>
                <w:tab w:val="left" w:pos="4860"/>
              </w:tabs>
              <w:jc w:val="both"/>
              <w:rPr>
                <w:rFonts w:ascii="Arial" w:hAnsi="Arial" w:cs="Arial"/>
              </w:rPr>
            </w:pPr>
            <w:r w:rsidRPr="00A15C25">
              <w:rPr>
                <w:rFonts w:ascii="Arial" w:hAnsi="Arial" w:cs="Arial"/>
                <w:sz w:val="22"/>
                <w:szCs w:val="22"/>
              </w:rPr>
              <w:t>Указываются начисленные суммы после вычета налогов и сборов в соответствии с законодательством Российской Федерации.</w:t>
            </w:r>
          </w:p>
          <w:p w:rsidR="00916C89" w:rsidRPr="00A15C25" w:rsidRDefault="00916C89">
            <w:pPr>
              <w:tabs>
                <w:tab w:val="left" w:pos="4860"/>
              </w:tabs>
              <w:spacing w:after="200" w:line="276" w:lineRule="auto"/>
              <w:jc w:val="both"/>
              <w:rPr>
                <w:rFonts w:ascii="Arial" w:hAnsi="Arial" w:cs="Arial"/>
              </w:rPr>
            </w:pPr>
          </w:p>
        </w:tc>
        <w:tc>
          <w:tcPr>
            <w:tcW w:w="2268"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1.</w:t>
            </w: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rsidTr="0064724C">
        <w:trPr>
          <w:cantSplit/>
          <w:trHeight w:val="453"/>
        </w:trPr>
        <w:tc>
          <w:tcPr>
            <w:tcW w:w="9923" w:type="dxa"/>
            <w:vMerge/>
            <w:vAlign w:val="center"/>
          </w:tcPr>
          <w:p w:rsidR="00916C89" w:rsidRPr="00A15C25" w:rsidRDefault="00916C89">
            <w:pPr>
              <w:rPr>
                <w:rFonts w:ascii="Arial" w:hAnsi="Arial" w:cs="Arial"/>
              </w:rPr>
            </w:pPr>
          </w:p>
        </w:tc>
        <w:tc>
          <w:tcPr>
            <w:tcW w:w="4111" w:type="dxa"/>
            <w:vMerge/>
            <w:vAlign w:val="center"/>
          </w:tcPr>
          <w:p w:rsidR="00916C89" w:rsidRPr="00A15C25" w:rsidRDefault="00916C89">
            <w:pPr>
              <w:rPr>
                <w:rFonts w:ascii="Arial" w:hAnsi="Arial" w:cs="Arial"/>
              </w:rPr>
            </w:pPr>
          </w:p>
        </w:tc>
        <w:tc>
          <w:tcPr>
            <w:tcW w:w="2268"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2.</w:t>
            </w: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rsidTr="0064724C">
        <w:trPr>
          <w:cantSplit/>
          <w:trHeight w:val="531"/>
        </w:trPr>
        <w:tc>
          <w:tcPr>
            <w:tcW w:w="9923" w:type="dxa"/>
            <w:vMerge/>
            <w:vAlign w:val="center"/>
          </w:tcPr>
          <w:p w:rsidR="00916C89" w:rsidRPr="00A15C25" w:rsidRDefault="00916C89">
            <w:pPr>
              <w:rPr>
                <w:rFonts w:ascii="Arial" w:hAnsi="Arial" w:cs="Arial"/>
              </w:rPr>
            </w:pPr>
          </w:p>
        </w:tc>
        <w:tc>
          <w:tcPr>
            <w:tcW w:w="4111" w:type="dxa"/>
            <w:vMerge/>
            <w:vAlign w:val="center"/>
          </w:tcPr>
          <w:p w:rsidR="00916C89" w:rsidRPr="00A15C25" w:rsidRDefault="00916C89">
            <w:pPr>
              <w:rPr>
                <w:rFonts w:ascii="Arial" w:hAnsi="Arial" w:cs="Arial"/>
              </w:rPr>
            </w:pPr>
          </w:p>
        </w:tc>
        <w:tc>
          <w:tcPr>
            <w:tcW w:w="2268"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3.</w:t>
            </w: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rsidTr="0064724C">
        <w:trPr>
          <w:cantSplit/>
          <w:trHeight w:val="411"/>
        </w:trPr>
        <w:tc>
          <w:tcPr>
            <w:tcW w:w="9923" w:type="dxa"/>
            <w:vMerge/>
            <w:vAlign w:val="center"/>
          </w:tcPr>
          <w:p w:rsidR="00916C89" w:rsidRPr="00A15C25" w:rsidRDefault="00916C89">
            <w:pPr>
              <w:rPr>
                <w:rFonts w:ascii="Arial" w:hAnsi="Arial" w:cs="Arial"/>
              </w:rPr>
            </w:pPr>
          </w:p>
        </w:tc>
        <w:tc>
          <w:tcPr>
            <w:tcW w:w="4111" w:type="dxa"/>
            <w:vMerge/>
            <w:vAlign w:val="center"/>
          </w:tcPr>
          <w:p w:rsidR="00916C89" w:rsidRPr="00A15C25" w:rsidRDefault="00916C89">
            <w:pPr>
              <w:rPr>
                <w:rFonts w:ascii="Arial" w:hAnsi="Arial" w:cs="Arial"/>
              </w:rPr>
            </w:pPr>
          </w:p>
        </w:tc>
        <w:tc>
          <w:tcPr>
            <w:tcW w:w="2268"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4.</w:t>
            </w: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rsidTr="0064724C">
        <w:trPr>
          <w:cantSplit/>
          <w:trHeight w:val="901"/>
        </w:trPr>
        <w:tc>
          <w:tcPr>
            <w:tcW w:w="9923" w:type="dxa"/>
            <w:vMerge/>
            <w:vAlign w:val="center"/>
          </w:tcPr>
          <w:p w:rsidR="00916C89" w:rsidRPr="00A15C25" w:rsidRDefault="00916C89">
            <w:pPr>
              <w:rPr>
                <w:rFonts w:ascii="Arial" w:hAnsi="Arial" w:cs="Arial"/>
              </w:rPr>
            </w:pPr>
          </w:p>
        </w:tc>
        <w:tc>
          <w:tcPr>
            <w:tcW w:w="4111" w:type="dxa"/>
            <w:vMerge/>
            <w:vAlign w:val="center"/>
          </w:tcPr>
          <w:p w:rsidR="00916C89" w:rsidRPr="00A15C25" w:rsidRDefault="00916C89">
            <w:pPr>
              <w:rPr>
                <w:rFonts w:ascii="Arial" w:hAnsi="Arial" w:cs="Arial"/>
              </w:rPr>
            </w:pPr>
          </w:p>
        </w:tc>
        <w:tc>
          <w:tcPr>
            <w:tcW w:w="2268"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5.</w:t>
            </w: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trPr>
          <w:cantSplit/>
        </w:trPr>
        <w:tc>
          <w:tcPr>
            <w:tcW w:w="709" w:type="dxa"/>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2.</w:t>
            </w:r>
          </w:p>
        </w:tc>
        <w:tc>
          <w:tcPr>
            <w:tcW w:w="4111"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 xml:space="preserve">Денежное довольствие и иные выплаты военнослужащим и приравненным к ним лицам </w:t>
            </w:r>
          </w:p>
        </w:tc>
        <w:tc>
          <w:tcPr>
            <w:tcW w:w="2268" w:type="dxa"/>
          </w:tcPr>
          <w:p w:rsidR="00916C89" w:rsidRPr="00A15C25" w:rsidRDefault="00916C89">
            <w:pPr>
              <w:tabs>
                <w:tab w:val="left" w:pos="4860"/>
              </w:tabs>
              <w:spacing w:after="200" w:line="276" w:lineRule="auto"/>
              <w:jc w:val="both"/>
              <w:rPr>
                <w:rFonts w:ascii="Arial" w:hAnsi="Arial" w:cs="Arial"/>
              </w:rPr>
            </w:pP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trPr>
          <w:cantSplit/>
        </w:trPr>
        <w:tc>
          <w:tcPr>
            <w:tcW w:w="9923" w:type="dxa"/>
            <w:gridSpan w:val="5"/>
          </w:tcPr>
          <w:p w:rsidR="00916C89" w:rsidRPr="00A15C25" w:rsidRDefault="00916C89">
            <w:pPr>
              <w:tabs>
                <w:tab w:val="left" w:pos="4860"/>
              </w:tabs>
              <w:spacing w:after="200" w:line="276" w:lineRule="auto"/>
              <w:rPr>
                <w:rFonts w:ascii="Arial" w:hAnsi="Arial" w:cs="Arial"/>
              </w:rPr>
            </w:pPr>
            <w:r w:rsidRPr="00A15C25">
              <w:rPr>
                <w:rFonts w:ascii="Arial" w:hAnsi="Arial" w:cs="Arial"/>
                <w:sz w:val="22"/>
                <w:szCs w:val="22"/>
              </w:rPr>
              <w:t xml:space="preserve">Социальные выплаты </w:t>
            </w:r>
          </w:p>
        </w:tc>
      </w:tr>
      <w:tr w:rsidR="00916C89" w:rsidRPr="00A15C25">
        <w:trPr>
          <w:cantSplit/>
        </w:trPr>
        <w:tc>
          <w:tcPr>
            <w:tcW w:w="709" w:type="dxa"/>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3.</w:t>
            </w:r>
          </w:p>
        </w:tc>
        <w:tc>
          <w:tcPr>
            <w:tcW w:w="4111" w:type="dxa"/>
          </w:tcPr>
          <w:p w:rsidR="00916C89" w:rsidRPr="00A15C25" w:rsidRDefault="00916C89" w:rsidP="0064724C">
            <w:pPr>
              <w:tabs>
                <w:tab w:val="left" w:pos="4860"/>
              </w:tabs>
              <w:jc w:val="both"/>
              <w:rPr>
                <w:rFonts w:ascii="Arial" w:hAnsi="Arial" w:cs="Arial"/>
              </w:rPr>
            </w:pPr>
            <w:r w:rsidRPr="00A15C25">
              <w:rPr>
                <w:rFonts w:ascii="Arial" w:hAnsi="Arial" w:cs="Arial"/>
                <w:sz w:val="22"/>
                <w:szCs w:val="22"/>
              </w:rPr>
              <w:t>Пенсии</w:t>
            </w:r>
          </w:p>
        </w:tc>
        <w:tc>
          <w:tcPr>
            <w:tcW w:w="2268" w:type="dxa"/>
          </w:tcPr>
          <w:p w:rsidR="00916C89" w:rsidRPr="00A15C25" w:rsidRDefault="00916C89">
            <w:pPr>
              <w:tabs>
                <w:tab w:val="left" w:pos="4860"/>
              </w:tabs>
              <w:spacing w:after="200" w:line="276" w:lineRule="auto"/>
              <w:jc w:val="both"/>
              <w:rPr>
                <w:rFonts w:ascii="Arial" w:hAnsi="Arial" w:cs="Arial"/>
              </w:rPr>
            </w:pP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trPr>
          <w:cantSplit/>
        </w:trPr>
        <w:tc>
          <w:tcPr>
            <w:tcW w:w="709" w:type="dxa"/>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4.</w:t>
            </w:r>
          </w:p>
        </w:tc>
        <w:tc>
          <w:tcPr>
            <w:tcW w:w="4111" w:type="dxa"/>
          </w:tcPr>
          <w:p w:rsidR="00916C89" w:rsidRPr="00A15C25" w:rsidRDefault="00916C89" w:rsidP="0064724C">
            <w:pPr>
              <w:tabs>
                <w:tab w:val="left" w:pos="4860"/>
              </w:tabs>
              <w:jc w:val="both"/>
              <w:rPr>
                <w:rFonts w:ascii="Arial" w:hAnsi="Arial" w:cs="Arial"/>
              </w:rPr>
            </w:pPr>
            <w:r w:rsidRPr="00A15C25">
              <w:rPr>
                <w:rFonts w:ascii="Arial" w:hAnsi="Arial" w:cs="Arial"/>
                <w:sz w:val="22"/>
                <w:szCs w:val="22"/>
              </w:rPr>
              <w:t>Стипендии</w:t>
            </w:r>
          </w:p>
        </w:tc>
        <w:tc>
          <w:tcPr>
            <w:tcW w:w="2268" w:type="dxa"/>
          </w:tcPr>
          <w:p w:rsidR="00916C89" w:rsidRPr="00A15C25" w:rsidRDefault="00916C89">
            <w:pPr>
              <w:tabs>
                <w:tab w:val="left" w:pos="4860"/>
              </w:tabs>
              <w:spacing w:after="200" w:line="276" w:lineRule="auto"/>
              <w:jc w:val="both"/>
              <w:rPr>
                <w:rFonts w:ascii="Arial" w:hAnsi="Arial" w:cs="Arial"/>
              </w:rPr>
            </w:pP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trPr>
          <w:cantSplit/>
        </w:trPr>
        <w:tc>
          <w:tcPr>
            <w:tcW w:w="709" w:type="dxa"/>
          </w:tcPr>
          <w:p w:rsidR="00916C89" w:rsidRPr="00A15C25" w:rsidRDefault="00916C89">
            <w:pPr>
              <w:tabs>
                <w:tab w:val="left" w:pos="4860"/>
              </w:tabs>
              <w:spacing w:after="200" w:line="276" w:lineRule="auto"/>
              <w:jc w:val="center"/>
              <w:rPr>
                <w:rFonts w:ascii="Arial" w:hAnsi="Arial" w:cs="Arial"/>
              </w:rPr>
            </w:pPr>
            <w:r w:rsidRPr="00A15C25">
              <w:rPr>
                <w:rFonts w:ascii="Arial" w:hAnsi="Arial" w:cs="Arial"/>
                <w:sz w:val="22"/>
                <w:szCs w:val="22"/>
              </w:rPr>
              <w:t>5.</w:t>
            </w:r>
          </w:p>
        </w:tc>
        <w:tc>
          <w:tcPr>
            <w:tcW w:w="4111" w:type="dxa"/>
          </w:tcPr>
          <w:p w:rsidR="00916C89" w:rsidRPr="00A15C25" w:rsidRDefault="00916C89">
            <w:pPr>
              <w:tabs>
                <w:tab w:val="left" w:pos="4860"/>
              </w:tabs>
              <w:spacing w:after="200" w:line="276" w:lineRule="auto"/>
              <w:jc w:val="both"/>
              <w:rPr>
                <w:rFonts w:ascii="Arial" w:hAnsi="Arial" w:cs="Arial"/>
              </w:rPr>
            </w:pPr>
            <w:r w:rsidRPr="00A15C25">
              <w:rPr>
                <w:rFonts w:ascii="Arial" w:hAnsi="Arial" w:cs="Arial"/>
                <w:sz w:val="22"/>
                <w:szCs w:val="22"/>
              </w:rPr>
              <w:t>Пособие по безработице и другие выплаты безработным</w:t>
            </w:r>
          </w:p>
        </w:tc>
        <w:tc>
          <w:tcPr>
            <w:tcW w:w="2268" w:type="dxa"/>
          </w:tcPr>
          <w:p w:rsidR="00916C89" w:rsidRPr="00A15C25" w:rsidRDefault="00916C89">
            <w:pPr>
              <w:tabs>
                <w:tab w:val="left" w:pos="4860"/>
              </w:tabs>
              <w:spacing w:after="200" w:line="276" w:lineRule="auto"/>
              <w:jc w:val="both"/>
              <w:rPr>
                <w:rFonts w:ascii="Arial" w:hAnsi="Arial" w:cs="Arial"/>
              </w:rPr>
            </w:pP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rsidTr="0064724C">
        <w:trPr>
          <w:cantSplit/>
          <w:trHeight w:val="523"/>
        </w:trPr>
        <w:tc>
          <w:tcPr>
            <w:tcW w:w="709" w:type="dxa"/>
          </w:tcPr>
          <w:p w:rsidR="00916C89" w:rsidRPr="00A15C25" w:rsidRDefault="00916C89" w:rsidP="0064724C">
            <w:pPr>
              <w:tabs>
                <w:tab w:val="left" w:pos="4860"/>
              </w:tabs>
              <w:jc w:val="center"/>
              <w:rPr>
                <w:rFonts w:ascii="Arial" w:hAnsi="Arial" w:cs="Arial"/>
              </w:rPr>
            </w:pPr>
            <w:r w:rsidRPr="00A15C25">
              <w:rPr>
                <w:rFonts w:ascii="Arial" w:hAnsi="Arial" w:cs="Arial"/>
                <w:sz w:val="22"/>
                <w:szCs w:val="22"/>
              </w:rPr>
              <w:t>6.</w:t>
            </w:r>
          </w:p>
        </w:tc>
        <w:tc>
          <w:tcPr>
            <w:tcW w:w="4111" w:type="dxa"/>
          </w:tcPr>
          <w:p w:rsidR="00916C89" w:rsidRPr="00A15C25" w:rsidRDefault="00916C89" w:rsidP="0064724C">
            <w:pPr>
              <w:tabs>
                <w:tab w:val="left" w:pos="4860"/>
              </w:tabs>
              <w:spacing w:after="200" w:line="276" w:lineRule="auto"/>
              <w:jc w:val="both"/>
              <w:rPr>
                <w:rFonts w:ascii="Arial" w:hAnsi="Arial" w:cs="Arial"/>
              </w:rPr>
            </w:pPr>
            <w:r w:rsidRPr="00A15C25">
              <w:rPr>
                <w:rFonts w:ascii="Arial" w:hAnsi="Arial" w:cs="Arial"/>
                <w:sz w:val="22"/>
                <w:szCs w:val="22"/>
              </w:rPr>
              <w:t xml:space="preserve">Ежемесячное пособие на ребенка </w:t>
            </w:r>
          </w:p>
        </w:tc>
        <w:tc>
          <w:tcPr>
            <w:tcW w:w="2268" w:type="dxa"/>
          </w:tcPr>
          <w:p w:rsidR="00916C89" w:rsidRPr="00A15C25" w:rsidRDefault="00916C89">
            <w:pPr>
              <w:tabs>
                <w:tab w:val="left" w:pos="4860"/>
              </w:tabs>
              <w:spacing w:after="200" w:line="276" w:lineRule="auto"/>
              <w:jc w:val="both"/>
              <w:rPr>
                <w:rFonts w:ascii="Arial" w:hAnsi="Arial" w:cs="Arial"/>
              </w:rPr>
            </w:pP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trPr>
          <w:cantSplit/>
        </w:trPr>
        <w:tc>
          <w:tcPr>
            <w:tcW w:w="709" w:type="dxa"/>
          </w:tcPr>
          <w:p w:rsidR="00916C89" w:rsidRPr="001E5881" w:rsidRDefault="00916C89" w:rsidP="000126E8">
            <w:pPr>
              <w:pStyle w:val="13"/>
              <w:numPr>
                <w:ilvl w:val="0"/>
                <w:numId w:val="1"/>
              </w:numPr>
              <w:tabs>
                <w:tab w:val="left" w:pos="4860"/>
              </w:tabs>
              <w:spacing w:line="276" w:lineRule="auto"/>
              <w:jc w:val="center"/>
              <w:rPr>
                <w:rFonts w:ascii="Arial" w:hAnsi="Arial" w:cs="Arial"/>
                <w:szCs w:val="24"/>
              </w:rPr>
            </w:pPr>
          </w:p>
        </w:tc>
        <w:tc>
          <w:tcPr>
            <w:tcW w:w="4111" w:type="dxa"/>
          </w:tcPr>
          <w:p w:rsidR="00916C89" w:rsidRPr="00A15C25" w:rsidRDefault="00916C89">
            <w:pPr>
              <w:tabs>
                <w:tab w:val="left" w:pos="4860"/>
              </w:tabs>
              <w:spacing w:after="200" w:line="276" w:lineRule="auto"/>
              <w:jc w:val="both"/>
              <w:rPr>
                <w:rFonts w:ascii="Arial" w:hAnsi="Arial" w:cs="Arial"/>
              </w:rPr>
            </w:pPr>
          </w:p>
        </w:tc>
        <w:tc>
          <w:tcPr>
            <w:tcW w:w="2268" w:type="dxa"/>
          </w:tcPr>
          <w:p w:rsidR="00916C89" w:rsidRPr="00A15C25" w:rsidRDefault="00916C89">
            <w:pPr>
              <w:tabs>
                <w:tab w:val="left" w:pos="4860"/>
              </w:tabs>
              <w:spacing w:after="200" w:line="276" w:lineRule="auto"/>
              <w:jc w:val="both"/>
              <w:rPr>
                <w:rFonts w:ascii="Arial" w:hAnsi="Arial" w:cs="Arial"/>
              </w:rPr>
            </w:pP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trPr>
          <w:cantSplit/>
        </w:trPr>
        <w:tc>
          <w:tcPr>
            <w:tcW w:w="709" w:type="dxa"/>
          </w:tcPr>
          <w:p w:rsidR="00916C89" w:rsidRPr="00A15C25" w:rsidRDefault="00916C89">
            <w:pPr>
              <w:tabs>
                <w:tab w:val="left" w:pos="4860"/>
              </w:tabs>
              <w:spacing w:after="200" w:line="276" w:lineRule="auto"/>
              <w:jc w:val="center"/>
              <w:rPr>
                <w:rFonts w:ascii="Arial" w:hAnsi="Arial" w:cs="Arial"/>
              </w:rPr>
            </w:pPr>
          </w:p>
        </w:tc>
        <w:tc>
          <w:tcPr>
            <w:tcW w:w="4111" w:type="dxa"/>
          </w:tcPr>
          <w:p w:rsidR="00916C89" w:rsidRPr="00A15C25" w:rsidRDefault="00916C89">
            <w:pPr>
              <w:tabs>
                <w:tab w:val="left" w:pos="4860"/>
              </w:tabs>
              <w:spacing w:after="200" w:line="276" w:lineRule="auto"/>
              <w:jc w:val="both"/>
              <w:rPr>
                <w:rFonts w:ascii="Arial" w:hAnsi="Arial" w:cs="Arial"/>
              </w:rPr>
            </w:pPr>
          </w:p>
        </w:tc>
        <w:tc>
          <w:tcPr>
            <w:tcW w:w="2268" w:type="dxa"/>
          </w:tcPr>
          <w:p w:rsidR="00916C89" w:rsidRPr="00A15C25" w:rsidRDefault="00916C89">
            <w:pPr>
              <w:tabs>
                <w:tab w:val="left" w:pos="4860"/>
              </w:tabs>
              <w:spacing w:after="200" w:line="276" w:lineRule="auto"/>
              <w:jc w:val="both"/>
              <w:rPr>
                <w:rFonts w:ascii="Arial" w:hAnsi="Arial" w:cs="Arial"/>
              </w:rPr>
            </w:pP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trPr>
          <w:cantSplit/>
        </w:trPr>
        <w:tc>
          <w:tcPr>
            <w:tcW w:w="709" w:type="dxa"/>
          </w:tcPr>
          <w:p w:rsidR="00916C89" w:rsidRPr="00A15C25" w:rsidRDefault="00916C89">
            <w:pPr>
              <w:tabs>
                <w:tab w:val="left" w:pos="4860"/>
              </w:tabs>
              <w:spacing w:after="200" w:line="276" w:lineRule="auto"/>
              <w:jc w:val="center"/>
              <w:rPr>
                <w:rFonts w:ascii="Arial" w:hAnsi="Arial" w:cs="Arial"/>
              </w:rPr>
            </w:pPr>
          </w:p>
        </w:tc>
        <w:tc>
          <w:tcPr>
            <w:tcW w:w="4111" w:type="dxa"/>
          </w:tcPr>
          <w:p w:rsidR="00916C89" w:rsidRPr="00A15C25" w:rsidRDefault="00916C89">
            <w:pPr>
              <w:tabs>
                <w:tab w:val="left" w:pos="4860"/>
              </w:tabs>
              <w:spacing w:after="200" w:line="276" w:lineRule="auto"/>
              <w:jc w:val="both"/>
              <w:rPr>
                <w:rFonts w:ascii="Arial" w:hAnsi="Arial" w:cs="Arial"/>
              </w:rPr>
            </w:pPr>
          </w:p>
        </w:tc>
        <w:tc>
          <w:tcPr>
            <w:tcW w:w="2268" w:type="dxa"/>
          </w:tcPr>
          <w:p w:rsidR="00916C89" w:rsidRPr="00A15C25" w:rsidRDefault="00916C89">
            <w:pPr>
              <w:tabs>
                <w:tab w:val="left" w:pos="4860"/>
              </w:tabs>
              <w:spacing w:after="200" w:line="276" w:lineRule="auto"/>
              <w:jc w:val="both"/>
              <w:rPr>
                <w:rFonts w:ascii="Arial" w:hAnsi="Arial" w:cs="Arial"/>
              </w:rPr>
            </w:pP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trPr>
          <w:cantSplit/>
        </w:trPr>
        <w:tc>
          <w:tcPr>
            <w:tcW w:w="709" w:type="dxa"/>
          </w:tcPr>
          <w:p w:rsidR="00916C89" w:rsidRPr="00A15C25" w:rsidRDefault="00916C89">
            <w:pPr>
              <w:tabs>
                <w:tab w:val="left" w:pos="4860"/>
              </w:tabs>
              <w:spacing w:after="200" w:line="276" w:lineRule="auto"/>
              <w:jc w:val="center"/>
              <w:rPr>
                <w:rFonts w:ascii="Arial" w:hAnsi="Arial" w:cs="Arial"/>
              </w:rPr>
            </w:pPr>
          </w:p>
        </w:tc>
        <w:tc>
          <w:tcPr>
            <w:tcW w:w="4111" w:type="dxa"/>
          </w:tcPr>
          <w:p w:rsidR="00916C89" w:rsidRPr="00A15C25" w:rsidRDefault="00916C89">
            <w:pPr>
              <w:tabs>
                <w:tab w:val="left" w:pos="4860"/>
              </w:tabs>
              <w:spacing w:after="200" w:line="276" w:lineRule="auto"/>
              <w:jc w:val="both"/>
              <w:rPr>
                <w:rFonts w:ascii="Arial" w:hAnsi="Arial" w:cs="Arial"/>
              </w:rPr>
            </w:pPr>
          </w:p>
        </w:tc>
        <w:tc>
          <w:tcPr>
            <w:tcW w:w="2268" w:type="dxa"/>
          </w:tcPr>
          <w:p w:rsidR="00916C89" w:rsidRPr="00A15C25" w:rsidRDefault="00916C89">
            <w:pPr>
              <w:tabs>
                <w:tab w:val="left" w:pos="4860"/>
              </w:tabs>
              <w:spacing w:after="200" w:line="276" w:lineRule="auto"/>
              <w:jc w:val="both"/>
              <w:rPr>
                <w:rFonts w:ascii="Arial" w:hAnsi="Arial" w:cs="Arial"/>
              </w:rPr>
            </w:pPr>
          </w:p>
        </w:tc>
        <w:tc>
          <w:tcPr>
            <w:tcW w:w="1134" w:type="dxa"/>
          </w:tcPr>
          <w:p w:rsidR="00916C89" w:rsidRPr="00A15C25" w:rsidRDefault="00916C89">
            <w:pPr>
              <w:tabs>
                <w:tab w:val="left" w:pos="4860"/>
              </w:tabs>
              <w:spacing w:after="200" w:line="276" w:lineRule="auto"/>
              <w:jc w:val="both"/>
              <w:rPr>
                <w:rFonts w:ascii="Arial" w:hAnsi="Arial" w:cs="Arial"/>
              </w:rPr>
            </w:pPr>
          </w:p>
        </w:tc>
        <w:tc>
          <w:tcPr>
            <w:tcW w:w="1701" w:type="dxa"/>
          </w:tcPr>
          <w:p w:rsidR="00916C89" w:rsidRPr="00A15C25" w:rsidRDefault="00916C89">
            <w:pPr>
              <w:tabs>
                <w:tab w:val="left" w:pos="4860"/>
              </w:tabs>
              <w:spacing w:after="200" w:line="276" w:lineRule="auto"/>
              <w:jc w:val="both"/>
              <w:rPr>
                <w:rFonts w:ascii="Arial" w:hAnsi="Arial" w:cs="Arial"/>
              </w:rPr>
            </w:pPr>
          </w:p>
        </w:tc>
      </w:tr>
      <w:tr w:rsidR="00916C89" w:rsidRPr="00A15C25">
        <w:trPr>
          <w:cantSplit/>
        </w:trPr>
        <w:tc>
          <w:tcPr>
            <w:tcW w:w="709" w:type="dxa"/>
          </w:tcPr>
          <w:p w:rsidR="00916C89" w:rsidRPr="00A15C25" w:rsidRDefault="00916C89">
            <w:pPr>
              <w:spacing w:after="200" w:line="276" w:lineRule="auto"/>
              <w:jc w:val="center"/>
              <w:rPr>
                <w:rFonts w:ascii="Arial" w:hAnsi="Arial" w:cs="Arial"/>
              </w:rPr>
            </w:pPr>
            <w:r w:rsidRPr="00A15C25">
              <w:rPr>
                <w:rFonts w:ascii="Arial" w:hAnsi="Arial" w:cs="Arial"/>
                <w:sz w:val="22"/>
                <w:szCs w:val="22"/>
              </w:rPr>
              <w:t xml:space="preserve">7. </w:t>
            </w:r>
          </w:p>
        </w:tc>
        <w:tc>
          <w:tcPr>
            <w:tcW w:w="4111" w:type="dxa"/>
          </w:tcPr>
          <w:p w:rsidR="00916C89" w:rsidRPr="00A15C25" w:rsidRDefault="00916C89">
            <w:pPr>
              <w:jc w:val="both"/>
              <w:rPr>
                <w:rFonts w:ascii="Arial" w:hAnsi="Arial" w:cs="Arial"/>
              </w:rPr>
            </w:pPr>
            <w:r w:rsidRPr="00A15C25">
              <w:rPr>
                <w:rFonts w:ascii="Arial" w:hAnsi="Arial" w:cs="Arial"/>
                <w:sz w:val="22"/>
                <w:szCs w:val="22"/>
              </w:rPr>
              <w:t>Иные социальные выплаты</w:t>
            </w:r>
          </w:p>
          <w:p w:rsidR="00916C89" w:rsidRPr="00A15C25" w:rsidRDefault="00916C89">
            <w:pPr>
              <w:spacing w:after="200" w:line="276" w:lineRule="auto"/>
              <w:jc w:val="both"/>
              <w:rPr>
                <w:rFonts w:ascii="Arial" w:hAnsi="Arial" w:cs="Arial"/>
              </w:rPr>
            </w:pPr>
          </w:p>
        </w:tc>
        <w:tc>
          <w:tcPr>
            <w:tcW w:w="2268" w:type="dxa"/>
          </w:tcPr>
          <w:p w:rsidR="00916C89" w:rsidRPr="00A15C25" w:rsidRDefault="00916C89">
            <w:pPr>
              <w:spacing w:after="200" w:line="276" w:lineRule="auto"/>
              <w:jc w:val="both"/>
              <w:rPr>
                <w:rFonts w:ascii="Arial" w:hAnsi="Arial" w:cs="Arial"/>
              </w:rPr>
            </w:pPr>
          </w:p>
        </w:tc>
        <w:tc>
          <w:tcPr>
            <w:tcW w:w="1134" w:type="dxa"/>
          </w:tcPr>
          <w:p w:rsidR="00916C89" w:rsidRPr="00A15C25" w:rsidRDefault="00916C89">
            <w:pPr>
              <w:spacing w:after="200" w:line="276" w:lineRule="auto"/>
              <w:jc w:val="both"/>
              <w:rPr>
                <w:rFonts w:ascii="Arial" w:hAnsi="Arial" w:cs="Arial"/>
              </w:rPr>
            </w:pPr>
          </w:p>
        </w:tc>
        <w:tc>
          <w:tcPr>
            <w:tcW w:w="1701" w:type="dxa"/>
          </w:tcPr>
          <w:p w:rsidR="00916C89" w:rsidRPr="00A15C25" w:rsidRDefault="00916C89">
            <w:pPr>
              <w:spacing w:after="200" w:line="276" w:lineRule="auto"/>
              <w:jc w:val="both"/>
              <w:rPr>
                <w:rFonts w:ascii="Arial" w:hAnsi="Arial" w:cs="Arial"/>
              </w:rPr>
            </w:pPr>
          </w:p>
        </w:tc>
      </w:tr>
      <w:tr w:rsidR="00916C89" w:rsidRPr="00A15C25">
        <w:trPr>
          <w:cantSplit/>
        </w:trPr>
        <w:tc>
          <w:tcPr>
            <w:tcW w:w="9923" w:type="dxa"/>
            <w:gridSpan w:val="5"/>
          </w:tcPr>
          <w:p w:rsidR="00916C89" w:rsidRPr="00A15C25" w:rsidRDefault="00916C89">
            <w:pPr>
              <w:spacing w:after="200" w:line="276" w:lineRule="auto"/>
              <w:rPr>
                <w:rFonts w:ascii="Arial" w:hAnsi="Arial" w:cs="Arial"/>
              </w:rPr>
            </w:pPr>
            <w:r w:rsidRPr="00A15C25">
              <w:rPr>
                <w:rFonts w:ascii="Arial" w:hAnsi="Arial" w:cs="Arial"/>
                <w:sz w:val="22"/>
                <w:szCs w:val="22"/>
              </w:rPr>
              <w:lastRenderedPageBreak/>
              <w:t xml:space="preserve">Другие выплаты </w:t>
            </w:r>
          </w:p>
        </w:tc>
      </w:tr>
      <w:tr w:rsidR="00916C89" w:rsidRPr="00A15C25">
        <w:trPr>
          <w:cantSplit/>
        </w:trPr>
        <w:tc>
          <w:tcPr>
            <w:tcW w:w="709" w:type="dxa"/>
          </w:tcPr>
          <w:p w:rsidR="00916C89" w:rsidRPr="00A15C25" w:rsidRDefault="00916C89">
            <w:pPr>
              <w:spacing w:after="200" w:line="276" w:lineRule="auto"/>
              <w:jc w:val="center"/>
              <w:rPr>
                <w:rFonts w:ascii="Arial" w:hAnsi="Arial" w:cs="Arial"/>
              </w:rPr>
            </w:pPr>
            <w:r w:rsidRPr="00A15C25">
              <w:rPr>
                <w:rFonts w:ascii="Arial" w:hAnsi="Arial" w:cs="Arial"/>
                <w:sz w:val="22"/>
                <w:szCs w:val="22"/>
              </w:rPr>
              <w:t>8.</w:t>
            </w:r>
          </w:p>
        </w:tc>
        <w:tc>
          <w:tcPr>
            <w:tcW w:w="4111" w:type="dxa"/>
          </w:tcPr>
          <w:p w:rsidR="00916C89" w:rsidRPr="00A15C25" w:rsidRDefault="00916C89">
            <w:pPr>
              <w:jc w:val="both"/>
              <w:rPr>
                <w:rFonts w:ascii="Arial" w:hAnsi="Arial" w:cs="Arial"/>
              </w:rPr>
            </w:pPr>
            <w:r w:rsidRPr="00A15C25">
              <w:rPr>
                <w:rFonts w:ascii="Arial" w:hAnsi="Arial" w:cs="Arial"/>
                <w:sz w:val="22"/>
                <w:szCs w:val="22"/>
              </w:rPr>
              <w:t>Алименты</w:t>
            </w:r>
          </w:p>
          <w:p w:rsidR="00916C89" w:rsidRPr="00A15C25" w:rsidRDefault="00916C89">
            <w:pPr>
              <w:spacing w:after="200" w:line="276" w:lineRule="auto"/>
              <w:jc w:val="both"/>
              <w:rPr>
                <w:rFonts w:ascii="Arial" w:hAnsi="Arial" w:cs="Arial"/>
              </w:rPr>
            </w:pPr>
          </w:p>
        </w:tc>
        <w:tc>
          <w:tcPr>
            <w:tcW w:w="2268" w:type="dxa"/>
          </w:tcPr>
          <w:p w:rsidR="00916C89" w:rsidRPr="00A15C25" w:rsidRDefault="00916C89">
            <w:pPr>
              <w:spacing w:after="200" w:line="276" w:lineRule="auto"/>
              <w:jc w:val="both"/>
              <w:rPr>
                <w:rFonts w:ascii="Arial" w:hAnsi="Arial" w:cs="Arial"/>
              </w:rPr>
            </w:pPr>
          </w:p>
        </w:tc>
        <w:tc>
          <w:tcPr>
            <w:tcW w:w="1134" w:type="dxa"/>
          </w:tcPr>
          <w:p w:rsidR="00916C89" w:rsidRPr="00A15C25" w:rsidRDefault="00916C89">
            <w:pPr>
              <w:spacing w:after="200" w:line="276" w:lineRule="auto"/>
              <w:jc w:val="both"/>
              <w:rPr>
                <w:rFonts w:ascii="Arial" w:hAnsi="Arial" w:cs="Arial"/>
              </w:rPr>
            </w:pPr>
          </w:p>
        </w:tc>
        <w:tc>
          <w:tcPr>
            <w:tcW w:w="1701" w:type="dxa"/>
          </w:tcPr>
          <w:p w:rsidR="00916C89" w:rsidRPr="00A15C25" w:rsidRDefault="00916C89">
            <w:pPr>
              <w:spacing w:after="200" w:line="276" w:lineRule="auto"/>
              <w:ind w:right="-108"/>
              <w:jc w:val="both"/>
              <w:rPr>
                <w:rFonts w:ascii="Arial" w:hAnsi="Arial" w:cs="Arial"/>
              </w:rPr>
            </w:pPr>
          </w:p>
        </w:tc>
      </w:tr>
      <w:tr w:rsidR="00916C89" w:rsidRPr="00A15C25">
        <w:trPr>
          <w:cantSplit/>
          <w:trHeight w:val="423"/>
        </w:trPr>
        <w:tc>
          <w:tcPr>
            <w:tcW w:w="709" w:type="dxa"/>
          </w:tcPr>
          <w:p w:rsidR="00916C89" w:rsidRPr="00A15C25" w:rsidRDefault="00916C89">
            <w:pPr>
              <w:spacing w:after="200" w:line="276" w:lineRule="auto"/>
              <w:jc w:val="center"/>
              <w:rPr>
                <w:rFonts w:ascii="Arial" w:hAnsi="Arial" w:cs="Arial"/>
              </w:rPr>
            </w:pPr>
            <w:r w:rsidRPr="00A15C25">
              <w:rPr>
                <w:rFonts w:ascii="Arial" w:hAnsi="Arial" w:cs="Arial"/>
                <w:sz w:val="22"/>
                <w:szCs w:val="22"/>
              </w:rPr>
              <w:t xml:space="preserve">9. </w:t>
            </w:r>
          </w:p>
        </w:tc>
        <w:tc>
          <w:tcPr>
            <w:tcW w:w="4111" w:type="dxa"/>
          </w:tcPr>
          <w:p w:rsidR="00916C89" w:rsidRPr="00A15C25" w:rsidRDefault="00916C89">
            <w:pPr>
              <w:spacing w:after="200" w:line="276" w:lineRule="auto"/>
              <w:jc w:val="both"/>
              <w:rPr>
                <w:rFonts w:ascii="Arial" w:hAnsi="Arial" w:cs="Arial"/>
              </w:rPr>
            </w:pPr>
            <w:r w:rsidRPr="00A15C25">
              <w:rPr>
                <w:rFonts w:ascii="Arial" w:hAnsi="Arial" w:cs="Arial"/>
                <w:sz w:val="22"/>
                <w:szCs w:val="22"/>
              </w:rPr>
              <w:t xml:space="preserve">Оплата работ по договорам, заключенным в соответствии с гражданским законодательством </w:t>
            </w:r>
          </w:p>
        </w:tc>
        <w:tc>
          <w:tcPr>
            <w:tcW w:w="2268" w:type="dxa"/>
          </w:tcPr>
          <w:p w:rsidR="00916C89" w:rsidRPr="00A15C25" w:rsidRDefault="00916C89">
            <w:pPr>
              <w:spacing w:after="200" w:line="276" w:lineRule="auto"/>
              <w:jc w:val="both"/>
              <w:rPr>
                <w:rFonts w:ascii="Arial" w:hAnsi="Arial" w:cs="Arial"/>
              </w:rPr>
            </w:pPr>
          </w:p>
        </w:tc>
        <w:tc>
          <w:tcPr>
            <w:tcW w:w="1134" w:type="dxa"/>
          </w:tcPr>
          <w:p w:rsidR="00916C89" w:rsidRPr="00A15C25" w:rsidRDefault="00916C89">
            <w:pPr>
              <w:spacing w:after="200" w:line="276" w:lineRule="auto"/>
              <w:jc w:val="both"/>
              <w:rPr>
                <w:rFonts w:ascii="Arial" w:hAnsi="Arial" w:cs="Arial"/>
              </w:rPr>
            </w:pPr>
          </w:p>
        </w:tc>
        <w:tc>
          <w:tcPr>
            <w:tcW w:w="1701" w:type="dxa"/>
          </w:tcPr>
          <w:p w:rsidR="00916C89" w:rsidRPr="00A15C25" w:rsidRDefault="00916C89">
            <w:pPr>
              <w:spacing w:after="200" w:line="276" w:lineRule="auto"/>
              <w:jc w:val="both"/>
              <w:rPr>
                <w:rFonts w:ascii="Arial" w:hAnsi="Arial" w:cs="Arial"/>
              </w:rPr>
            </w:pPr>
          </w:p>
        </w:tc>
      </w:tr>
      <w:tr w:rsidR="00916C89" w:rsidRPr="00A15C25">
        <w:trPr>
          <w:cantSplit/>
        </w:trPr>
        <w:tc>
          <w:tcPr>
            <w:tcW w:w="709" w:type="dxa"/>
          </w:tcPr>
          <w:p w:rsidR="00916C89" w:rsidRPr="00A15C25" w:rsidRDefault="00916C89">
            <w:pPr>
              <w:spacing w:after="200" w:line="276" w:lineRule="auto"/>
              <w:jc w:val="center"/>
              <w:rPr>
                <w:rFonts w:ascii="Arial" w:hAnsi="Arial" w:cs="Arial"/>
              </w:rPr>
            </w:pPr>
            <w:r w:rsidRPr="00A15C25">
              <w:rPr>
                <w:rFonts w:ascii="Arial" w:hAnsi="Arial" w:cs="Arial"/>
                <w:sz w:val="22"/>
                <w:szCs w:val="22"/>
              </w:rPr>
              <w:t>10.</w:t>
            </w:r>
          </w:p>
        </w:tc>
        <w:tc>
          <w:tcPr>
            <w:tcW w:w="4111" w:type="dxa"/>
          </w:tcPr>
          <w:p w:rsidR="00916C89" w:rsidRPr="00A15C25" w:rsidRDefault="00916C89">
            <w:pPr>
              <w:spacing w:after="200" w:line="276" w:lineRule="auto"/>
              <w:jc w:val="both"/>
              <w:rPr>
                <w:rFonts w:ascii="Arial" w:hAnsi="Arial" w:cs="Arial"/>
              </w:rPr>
            </w:pPr>
            <w:r w:rsidRPr="00A15C25">
              <w:rPr>
                <w:rFonts w:ascii="Arial" w:hAnsi="Arial" w:cs="Arial"/>
                <w:sz w:val="22"/>
                <w:szCs w:val="22"/>
              </w:rPr>
              <w:t>Доходы от предпринимательской деятельности, в том числе без образования юридического лица</w:t>
            </w:r>
          </w:p>
        </w:tc>
        <w:tc>
          <w:tcPr>
            <w:tcW w:w="2268" w:type="dxa"/>
          </w:tcPr>
          <w:p w:rsidR="00916C89" w:rsidRPr="00A15C25" w:rsidRDefault="00916C89">
            <w:pPr>
              <w:spacing w:after="200" w:line="276" w:lineRule="auto"/>
              <w:jc w:val="both"/>
              <w:rPr>
                <w:rFonts w:ascii="Arial" w:hAnsi="Arial" w:cs="Arial"/>
              </w:rPr>
            </w:pPr>
          </w:p>
        </w:tc>
        <w:tc>
          <w:tcPr>
            <w:tcW w:w="1134" w:type="dxa"/>
          </w:tcPr>
          <w:p w:rsidR="00916C89" w:rsidRPr="00A15C25" w:rsidRDefault="00916C89">
            <w:pPr>
              <w:spacing w:after="200" w:line="276" w:lineRule="auto"/>
              <w:jc w:val="both"/>
              <w:rPr>
                <w:rFonts w:ascii="Arial" w:hAnsi="Arial" w:cs="Arial"/>
              </w:rPr>
            </w:pPr>
          </w:p>
        </w:tc>
        <w:tc>
          <w:tcPr>
            <w:tcW w:w="1701" w:type="dxa"/>
          </w:tcPr>
          <w:p w:rsidR="00916C89" w:rsidRPr="00A15C25" w:rsidRDefault="00916C89">
            <w:pPr>
              <w:spacing w:after="200" w:line="276" w:lineRule="auto"/>
              <w:jc w:val="both"/>
              <w:rPr>
                <w:rFonts w:ascii="Arial" w:hAnsi="Arial" w:cs="Arial"/>
              </w:rPr>
            </w:pPr>
          </w:p>
        </w:tc>
      </w:tr>
      <w:tr w:rsidR="00916C89" w:rsidRPr="00A15C25">
        <w:trPr>
          <w:cantSplit/>
        </w:trPr>
        <w:tc>
          <w:tcPr>
            <w:tcW w:w="709" w:type="dxa"/>
          </w:tcPr>
          <w:p w:rsidR="00916C89" w:rsidRPr="00A15C25" w:rsidRDefault="00916C89">
            <w:pPr>
              <w:spacing w:after="200" w:line="276" w:lineRule="auto"/>
              <w:jc w:val="center"/>
              <w:rPr>
                <w:rFonts w:ascii="Arial" w:hAnsi="Arial" w:cs="Arial"/>
              </w:rPr>
            </w:pPr>
            <w:r w:rsidRPr="00A15C25">
              <w:rPr>
                <w:rFonts w:ascii="Arial" w:hAnsi="Arial" w:cs="Arial"/>
                <w:sz w:val="22"/>
                <w:szCs w:val="22"/>
              </w:rPr>
              <w:t>11.</w:t>
            </w:r>
          </w:p>
        </w:tc>
        <w:tc>
          <w:tcPr>
            <w:tcW w:w="4111" w:type="dxa"/>
          </w:tcPr>
          <w:p w:rsidR="00916C89" w:rsidRPr="00A15C25" w:rsidRDefault="00916C89">
            <w:pPr>
              <w:spacing w:after="200" w:line="276" w:lineRule="auto"/>
              <w:jc w:val="both"/>
              <w:rPr>
                <w:rFonts w:ascii="Arial" w:hAnsi="Arial" w:cs="Arial"/>
              </w:rPr>
            </w:pPr>
            <w:r w:rsidRPr="00A15C25">
              <w:rPr>
                <w:rFonts w:ascii="Arial" w:hAnsi="Arial" w:cs="Arial"/>
                <w:sz w:val="22"/>
                <w:szCs w:val="22"/>
              </w:rPr>
              <w:t>Доходы по акциям, дивиденды, выплаты по долевым паям и т.п.</w:t>
            </w:r>
          </w:p>
        </w:tc>
        <w:tc>
          <w:tcPr>
            <w:tcW w:w="2268" w:type="dxa"/>
          </w:tcPr>
          <w:p w:rsidR="00916C89" w:rsidRPr="00A15C25" w:rsidRDefault="00916C89">
            <w:pPr>
              <w:spacing w:after="200" w:line="276" w:lineRule="auto"/>
              <w:jc w:val="both"/>
              <w:rPr>
                <w:rFonts w:ascii="Arial" w:hAnsi="Arial" w:cs="Arial"/>
              </w:rPr>
            </w:pPr>
          </w:p>
        </w:tc>
        <w:tc>
          <w:tcPr>
            <w:tcW w:w="1134" w:type="dxa"/>
          </w:tcPr>
          <w:p w:rsidR="00916C89" w:rsidRPr="00A15C25" w:rsidRDefault="00916C89">
            <w:pPr>
              <w:spacing w:after="200" w:line="276" w:lineRule="auto"/>
              <w:jc w:val="both"/>
              <w:rPr>
                <w:rFonts w:ascii="Arial" w:hAnsi="Arial" w:cs="Arial"/>
              </w:rPr>
            </w:pPr>
          </w:p>
        </w:tc>
        <w:tc>
          <w:tcPr>
            <w:tcW w:w="1701" w:type="dxa"/>
          </w:tcPr>
          <w:p w:rsidR="00916C89" w:rsidRPr="00A15C25" w:rsidRDefault="00916C89">
            <w:pPr>
              <w:spacing w:after="200" w:line="276" w:lineRule="auto"/>
              <w:jc w:val="both"/>
              <w:rPr>
                <w:rFonts w:ascii="Arial" w:hAnsi="Arial" w:cs="Arial"/>
              </w:rPr>
            </w:pPr>
          </w:p>
        </w:tc>
      </w:tr>
      <w:tr w:rsidR="00916C89" w:rsidRPr="00A15C25">
        <w:trPr>
          <w:cantSplit/>
        </w:trPr>
        <w:tc>
          <w:tcPr>
            <w:tcW w:w="709" w:type="dxa"/>
          </w:tcPr>
          <w:p w:rsidR="00916C89" w:rsidRPr="00A15C25" w:rsidRDefault="00916C89">
            <w:pPr>
              <w:spacing w:after="200" w:line="276" w:lineRule="auto"/>
              <w:jc w:val="center"/>
              <w:rPr>
                <w:rFonts w:ascii="Arial" w:hAnsi="Arial" w:cs="Arial"/>
              </w:rPr>
            </w:pPr>
            <w:r w:rsidRPr="00A15C25">
              <w:rPr>
                <w:rFonts w:ascii="Arial" w:hAnsi="Arial" w:cs="Arial"/>
                <w:sz w:val="22"/>
                <w:szCs w:val="22"/>
              </w:rPr>
              <w:t>12.</w:t>
            </w:r>
          </w:p>
        </w:tc>
        <w:tc>
          <w:tcPr>
            <w:tcW w:w="4111" w:type="dxa"/>
          </w:tcPr>
          <w:p w:rsidR="00916C89" w:rsidRPr="00A15C25" w:rsidRDefault="00916C89">
            <w:pPr>
              <w:spacing w:after="200" w:line="276" w:lineRule="auto"/>
              <w:jc w:val="both"/>
              <w:rPr>
                <w:rFonts w:ascii="Arial" w:hAnsi="Arial" w:cs="Arial"/>
              </w:rPr>
            </w:pPr>
            <w:r w:rsidRPr="00A15C25">
              <w:rPr>
                <w:rFonts w:ascii="Arial" w:hAnsi="Arial" w:cs="Arial"/>
                <w:sz w:val="22"/>
                <w:szCs w:val="22"/>
              </w:rPr>
              <w:t xml:space="preserve">Доходы от сдачи в аренду (наем) недвижимого имущества, принадлежащего на праве собственности </w:t>
            </w:r>
          </w:p>
        </w:tc>
        <w:tc>
          <w:tcPr>
            <w:tcW w:w="2268" w:type="dxa"/>
          </w:tcPr>
          <w:p w:rsidR="00916C89" w:rsidRPr="00A15C25" w:rsidRDefault="00916C89">
            <w:pPr>
              <w:spacing w:after="200" w:line="276" w:lineRule="auto"/>
              <w:jc w:val="both"/>
              <w:rPr>
                <w:rFonts w:ascii="Arial" w:hAnsi="Arial" w:cs="Arial"/>
              </w:rPr>
            </w:pPr>
          </w:p>
        </w:tc>
        <w:tc>
          <w:tcPr>
            <w:tcW w:w="1134" w:type="dxa"/>
          </w:tcPr>
          <w:p w:rsidR="00916C89" w:rsidRPr="00A15C25" w:rsidRDefault="00916C89">
            <w:pPr>
              <w:spacing w:after="200" w:line="276" w:lineRule="auto"/>
              <w:jc w:val="both"/>
              <w:rPr>
                <w:rFonts w:ascii="Arial" w:hAnsi="Arial" w:cs="Arial"/>
              </w:rPr>
            </w:pPr>
          </w:p>
        </w:tc>
        <w:tc>
          <w:tcPr>
            <w:tcW w:w="1701" w:type="dxa"/>
          </w:tcPr>
          <w:p w:rsidR="00916C89" w:rsidRPr="00A15C25" w:rsidRDefault="00916C89">
            <w:pPr>
              <w:spacing w:after="200" w:line="276" w:lineRule="auto"/>
              <w:jc w:val="both"/>
              <w:rPr>
                <w:rFonts w:ascii="Arial" w:hAnsi="Arial" w:cs="Arial"/>
              </w:rPr>
            </w:pPr>
          </w:p>
        </w:tc>
      </w:tr>
      <w:tr w:rsidR="00916C89" w:rsidRPr="00A15C25">
        <w:trPr>
          <w:cantSplit/>
        </w:trPr>
        <w:tc>
          <w:tcPr>
            <w:tcW w:w="709" w:type="dxa"/>
          </w:tcPr>
          <w:p w:rsidR="00916C89" w:rsidRPr="00A15C25" w:rsidRDefault="00916C89">
            <w:pPr>
              <w:spacing w:after="200" w:line="276" w:lineRule="auto"/>
              <w:jc w:val="center"/>
              <w:rPr>
                <w:rFonts w:ascii="Arial" w:hAnsi="Arial" w:cs="Arial"/>
              </w:rPr>
            </w:pPr>
            <w:r w:rsidRPr="00A15C25">
              <w:rPr>
                <w:rFonts w:ascii="Arial" w:hAnsi="Arial" w:cs="Arial"/>
                <w:sz w:val="22"/>
                <w:szCs w:val="22"/>
              </w:rPr>
              <w:t>13.</w:t>
            </w:r>
          </w:p>
        </w:tc>
        <w:tc>
          <w:tcPr>
            <w:tcW w:w="4111" w:type="dxa"/>
          </w:tcPr>
          <w:p w:rsidR="00916C89" w:rsidRPr="00A15C25" w:rsidRDefault="00916C89">
            <w:pPr>
              <w:jc w:val="both"/>
              <w:rPr>
                <w:rFonts w:ascii="Arial" w:hAnsi="Arial" w:cs="Arial"/>
              </w:rPr>
            </w:pPr>
            <w:r w:rsidRPr="00A15C25">
              <w:rPr>
                <w:rFonts w:ascii="Arial" w:hAnsi="Arial" w:cs="Arial"/>
                <w:sz w:val="22"/>
                <w:szCs w:val="22"/>
              </w:rPr>
              <w:t>Проценты по вкладам</w:t>
            </w:r>
          </w:p>
          <w:p w:rsidR="00916C89" w:rsidRPr="00A15C25" w:rsidRDefault="00916C89">
            <w:pPr>
              <w:spacing w:after="200" w:line="276" w:lineRule="auto"/>
              <w:jc w:val="both"/>
              <w:rPr>
                <w:rFonts w:ascii="Arial" w:hAnsi="Arial" w:cs="Arial"/>
              </w:rPr>
            </w:pPr>
          </w:p>
        </w:tc>
        <w:tc>
          <w:tcPr>
            <w:tcW w:w="2268" w:type="dxa"/>
          </w:tcPr>
          <w:p w:rsidR="00916C89" w:rsidRPr="00A15C25" w:rsidRDefault="00916C89">
            <w:pPr>
              <w:spacing w:after="200" w:line="276" w:lineRule="auto"/>
              <w:jc w:val="both"/>
              <w:rPr>
                <w:rFonts w:ascii="Arial" w:hAnsi="Arial" w:cs="Arial"/>
              </w:rPr>
            </w:pPr>
          </w:p>
        </w:tc>
        <w:tc>
          <w:tcPr>
            <w:tcW w:w="1134" w:type="dxa"/>
          </w:tcPr>
          <w:p w:rsidR="00916C89" w:rsidRPr="00A15C25" w:rsidRDefault="00916C89">
            <w:pPr>
              <w:spacing w:after="200" w:line="276" w:lineRule="auto"/>
              <w:jc w:val="both"/>
              <w:rPr>
                <w:rFonts w:ascii="Arial" w:hAnsi="Arial" w:cs="Arial"/>
              </w:rPr>
            </w:pPr>
          </w:p>
        </w:tc>
        <w:tc>
          <w:tcPr>
            <w:tcW w:w="1701" w:type="dxa"/>
          </w:tcPr>
          <w:p w:rsidR="00916C89" w:rsidRPr="00A15C25" w:rsidRDefault="00916C89">
            <w:pPr>
              <w:spacing w:after="200" w:line="276" w:lineRule="auto"/>
              <w:jc w:val="both"/>
              <w:rPr>
                <w:rFonts w:ascii="Arial" w:hAnsi="Arial" w:cs="Arial"/>
              </w:rPr>
            </w:pPr>
          </w:p>
        </w:tc>
      </w:tr>
      <w:tr w:rsidR="00916C89" w:rsidRPr="00A15C25">
        <w:trPr>
          <w:cantSplit/>
        </w:trPr>
        <w:tc>
          <w:tcPr>
            <w:tcW w:w="709" w:type="dxa"/>
          </w:tcPr>
          <w:p w:rsidR="00916C89" w:rsidRPr="00D738C8" w:rsidRDefault="00916C89">
            <w:pPr>
              <w:pStyle w:val="9"/>
              <w:spacing w:line="276" w:lineRule="auto"/>
              <w:rPr>
                <w:rFonts w:ascii="Arial" w:hAnsi="Arial" w:cs="Arial"/>
              </w:rPr>
            </w:pPr>
            <w:r w:rsidRPr="00D738C8">
              <w:rPr>
                <w:rFonts w:ascii="Arial" w:hAnsi="Arial" w:cs="Arial"/>
              </w:rPr>
              <w:t>14.</w:t>
            </w:r>
          </w:p>
        </w:tc>
        <w:tc>
          <w:tcPr>
            <w:tcW w:w="4111" w:type="dxa"/>
          </w:tcPr>
          <w:p w:rsidR="00916C89" w:rsidRPr="00D738C8" w:rsidRDefault="00916C89">
            <w:pPr>
              <w:pStyle w:val="9"/>
              <w:spacing w:line="276" w:lineRule="auto"/>
              <w:rPr>
                <w:rFonts w:ascii="Arial" w:hAnsi="Arial" w:cs="Arial"/>
              </w:rPr>
            </w:pPr>
            <w:r w:rsidRPr="00D738C8">
              <w:rPr>
                <w:rFonts w:ascii="Arial" w:hAnsi="Arial" w:cs="Arial"/>
              </w:rPr>
              <w:t>Другие доходы (указать какие)</w:t>
            </w:r>
          </w:p>
          <w:p w:rsidR="00916C89" w:rsidRDefault="00916C89">
            <w:pPr>
              <w:spacing w:after="200" w:line="276" w:lineRule="auto"/>
              <w:rPr>
                <w:rFonts w:ascii="Arial" w:hAnsi="Arial" w:cs="Arial"/>
              </w:rPr>
            </w:pPr>
          </w:p>
          <w:p w:rsidR="00916C89" w:rsidRPr="00A15C25" w:rsidRDefault="00916C89">
            <w:pPr>
              <w:spacing w:after="200" w:line="276" w:lineRule="auto"/>
              <w:rPr>
                <w:rFonts w:ascii="Arial" w:hAnsi="Arial" w:cs="Arial"/>
              </w:rPr>
            </w:pPr>
          </w:p>
        </w:tc>
        <w:tc>
          <w:tcPr>
            <w:tcW w:w="2268" w:type="dxa"/>
          </w:tcPr>
          <w:p w:rsidR="00916C89" w:rsidRPr="00D738C8" w:rsidRDefault="00916C89">
            <w:pPr>
              <w:pStyle w:val="9"/>
              <w:spacing w:line="276" w:lineRule="auto"/>
              <w:rPr>
                <w:rFonts w:ascii="Arial" w:hAnsi="Arial" w:cs="Arial"/>
              </w:rPr>
            </w:pPr>
          </w:p>
        </w:tc>
        <w:tc>
          <w:tcPr>
            <w:tcW w:w="1134" w:type="dxa"/>
          </w:tcPr>
          <w:p w:rsidR="00916C89" w:rsidRPr="00D738C8" w:rsidRDefault="00916C89">
            <w:pPr>
              <w:pStyle w:val="9"/>
              <w:spacing w:line="276" w:lineRule="auto"/>
              <w:rPr>
                <w:rFonts w:ascii="Arial" w:hAnsi="Arial" w:cs="Arial"/>
              </w:rPr>
            </w:pPr>
          </w:p>
        </w:tc>
        <w:tc>
          <w:tcPr>
            <w:tcW w:w="1701" w:type="dxa"/>
          </w:tcPr>
          <w:p w:rsidR="00916C89" w:rsidRPr="00D738C8" w:rsidRDefault="00916C89">
            <w:pPr>
              <w:pStyle w:val="9"/>
              <w:spacing w:line="276" w:lineRule="auto"/>
              <w:rPr>
                <w:rFonts w:ascii="Arial" w:hAnsi="Arial" w:cs="Arial"/>
              </w:rPr>
            </w:pPr>
          </w:p>
        </w:tc>
      </w:tr>
      <w:tr w:rsidR="00916C89" w:rsidRPr="00A15C25">
        <w:trPr>
          <w:cantSplit/>
        </w:trPr>
        <w:tc>
          <w:tcPr>
            <w:tcW w:w="9923" w:type="dxa"/>
            <w:gridSpan w:val="5"/>
          </w:tcPr>
          <w:p w:rsidR="00916C89" w:rsidRPr="00D738C8" w:rsidRDefault="00916C89">
            <w:pPr>
              <w:pStyle w:val="9"/>
              <w:spacing w:line="276" w:lineRule="auto"/>
              <w:rPr>
                <w:rFonts w:ascii="Arial" w:hAnsi="Arial" w:cs="Arial"/>
              </w:rPr>
            </w:pPr>
            <w:r w:rsidRPr="00D738C8">
              <w:rPr>
                <w:rFonts w:ascii="Arial" w:hAnsi="Arial" w:cs="Arial"/>
              </w:rPr>
              <w:t xml:space="preserve">ИТОГО </w:t>
            </w:r>
          </w:p>
        </w:tc>
      </w:tr>
    </w:tbl>
    <w:p w:rsidR="00916C89" w:rsidRPr="00A15C25" w:rsidRDefault="00916C89" w:rsidP="00853009">
      <w:pPr>
        <w:pStyle w:val="a9"/>
        <w:rPr>
          <w:rFonts w:ascii="Arial" w:hAnsi="Arial" w:cs="Arial"/>
          <w:sz w:val="22"/>
          <w:szCs w:val="22"/>
        </w:rPr>
      </w:pPr>
    </w:p>
    <w:p w:rsidR="00916C89" w:rsidRPr="00A15C25" w:rsidRDefault="00916C89" w:rsidP="00853009">
      <w:pPr>
        <w:pStyle w:val="a9"/>
        <w:ind w:right="-1" w:firstLine="708"/>
        <w:rPr>
          <w:rFonts w:ascii="Arial" w:hAnsi="Arial" w:cs="Arial"/>
          <w:sz w:val="22"/>
          <w:szCs w:val="22"/>
        </w:rPr>
      </w:pPr>
      <w:r w:rsidRPr="00A15C25">
        <w:rPr>
          <w:rFonts w:ascii="Arial" w:hAnsi="Arial" w:cs="Arial"/>
          <w:sz w:val="22"/>
          <w:szCs w:val="22"/>
        </w:rPr>
        <w:t xml:space="preserve">Прошу исключить из общей суммы дохода моей </w:t>
      </w:r>
      <w:proofErr w:type="gramStart"/>
      <w:r w:rsidRPr="00A15C25">
        <w:rPr>
          <w:rFonts w:ascii="Arial" w:hAnsi="Arial" w:cs="Arial"/>
          <w:sz w:val="22"/>
          <w:szCs w:val="22"/>
        </w:rPr>
        <w:t>семьи</w:t>
      </w:r>
      <w:proofErr w:type="gramEnd"/>
      <w:r w:rsidRPr="00A15C25">
        <w:rPr>
          <w:rFonts w:ascii="Arial" w:hAnsi="Arial" w:cs="Arial"/>
          <w:sz w:val="22"/>
          <w:szCs w:val="22"/>
        </w:rPr>
        <w:t xml:space="preserve"> выплаченные алименты в сумме ______________________ руб. ________________ коп., удерживаемые по ___________________________________________________________</w:t>
      </w:r>
      <w:r>
        <w:rPr>
          <w:rFonts w:ascii="Arial" w:hAnsi="Arial" w:cs="Arial"/>
          <w:sz w:val="22"/>
          <w:szCs w:val="22"/>
        </w:rPr>
        <w:t>________________________</w:t>
      </w:r>
    </w:p>
    <w:p w:rsidR="00916C89" w:rsidRPr="00A15C25" w:rsidRDefault="00916C89" w:rsidP="00853009">
      <w:pPr>
        <w:pStyle w:val="a9"/>
        <w:ind w:right="-622" w:firstLine="0"/>
        <w:rPr>
          <w:rFonts w:ascii="Arial" w:hAnsi="Arial" w:cs="Arial"/>
          <w:sz w:val="22"/>
          <w:szCs w:val="22"/>
        </w:rPr>
      </w:pPr>
      <w:r w:rsidRPr="00A15C25">
        <w:rPr>
          <w:rFonts w:ascii="Arial" w:hAnsi="Arial" w:cs="Arial"/>
          <w:sz w:val="22"/>
          <w:szCs w:val="22"/>
        </w:rPr>
        <w:t>___________________________________________________________________________</w:t>
      </w:r>
      <w:r>
        <w:rPr>
          <w:rFonts w:ascii="Arial" w:hAnsi="Arial" w:cs="Arial"/>
          <w:sz w:val="22"/>
          <w:szCs w:val="22"/>
        </w:rPr>
        <w:t>________</w:t>
      </w:r>
    </w:p>
    <w:p w:rsidR="00916C89" w:rsidRPr="0064724C" w:rsidRDefault="00916C89" w:rsidP="0064724C">
      <w:pPr>
        <w:ind w:right="-262"/>
        <w:jc w:val="center"/>
        <w:rPr>
          <w:rFonts w:ascii="Arial" w:hAnsi="Arial" w:cs="Arial"/>
          <w:sz w:val="18"/>
          <w:szCs w:val="18"/>
        </w:rPr>
      </w:pPr>
      <w:r w:rsidRPr="0064724C">
        <w:rPr>
          <w:rFonts w:ascii="Arial" w:hAnsi="Arial" w:cs="Arial"/>
          <w:sz w:val="18"/>
          <w:szCs w:val="18"/>
        </w:rPr>
        <w:t>(основание для удержания алиментов, ф.и.о. лица, в пользу которого производятся удержания)</w:t>
      </w:r>
    </w:p>
    <w:p w:rsidR="00916C89" w:rsidRDefault="00916C89" w:rsidP="00853009">
      <w:pPr>
        <w:pStyle w:val="a9"/>
        <w:ind w:right="-622" w:firstLine="708"/>
        <w:rPr>
          <w:rFonts w:ascii="Arial" w:hAnsi="Arial" w:cs="Arial"/>
          <w:sz w:val="22"/>
          <w:szCs w:val="22"/>
        </w:rPr>
      </w:pPr>
    </w:p>
    <w:p w:rsidR="00916C89" w:rsidRPr="00A15C25" w:rsidRDefault="00916C89" w:rsidP="00853009">
      <w:pPr>
        <w:pStyle w:val="a9"/>
        <w:ind w:right="-622" w:firstLine="708"/>
        <w:rPr>
          <w:rFonts w:ascii="Arial" w:hAnsi="Arial" w:cs="Arial"/>
          <w:sz w:val="22"/>
          <w:szCs w:val="22"/>
        </w:rPr>
      </w:pPr>
      <w:r w:rsidRPr="00A15C25">
        <w:rPr>
          <w:rFonts w:ascii="Arial" w:hAnsi="Arial" w:cs="Arial"/>
          <w:sz w:val="22"/>
          <w:szCs w:val="22"/>
        </w:rPr>
        <w:t xml:space="preserve">Иных доходов семья не имеет. Правильность сообщаемых сведений подтверждаю. </w:t>
      </w:r>
    </w:p>
    <w:p w:rsidR="00916C89" w:rsidRPr="00A15C25" w:rsidRDefault="00916C89" w:rsidP="00853009">
      <w:pPr>
        <w:jc w:val="both"/>
        <w:rPr>
          <w:rFonts w:ascii="Arial" w:hAnsi="Arial" w:cs="Arial"/>
          <w:sz w:val="22"/>
          <w:szCs w:val="22"/>
        </w:rPr>
      </w:pPr>
    </w:p>
    <w:p w:rsidR="00916C89" w:rsidRPr="00A15C25" w:rsidRDefault="00916C89" w:rsidP="00853009">
      <w:pPr>
        <w:jc w:val="both"/>
        <w:rPr>
          <w:rFonts w:ascii="Arial" w:hAnsi="Arial" w:cs="Arial"/>
          <w:sz w:val="22"/>
          <w:szCs w:val="22"/>
        </w:rPr>
      </w:pPr>
      <w:r w:rsidRPr="00A15C25">
        <w:rPr>
          <w:rFonts w:ascii="Arial" w:hAnsi="Arial" w:cs="Arial"/>
          <w:sz w:val="22"/>
          <w:szCs w:val="22"/>
        </w:rPr>
        <w:t xml:space="preserve">Дата___________________                                         </w:t>
      </w:r>
    </w:p>
    <w:p w:rsidR="00916C89" w:rsidRPr="00A15C25" w:rsidRDefault="00916C89" w:rsidP="00853009">
      <w:pPr>
        <w:jc w:val="both"/>
        <w:rPr>
          <w:rFonts w:ascii="Arial" w:hAnsi="Arial" w:cs="Arial"/>
          <w:sz w:val="22"/>
          <w:szCs w:val="22"/>
        </w:rPr>
      </w:pPr>
      <w:r w:rsidRPr="00A15C25">
        <w:rPr>
          <w:rFonts w:ascii="Arial" w:hAnsi="Arial" w:cs="Arial"/>
          <w:sz w:val="22"/>
          <w:szCs w:val="22"/>
        </w:rPr>
        <w:t>Подпись заявителя_______________________</w:t>
      </w:r>
    </w:p>
    <w:p w:rsidR="00916C89" w:rsidRPr="00A15C25" w:rsidRDefault="00916C89" w:rsidP="00853009">
      <w:pPr>
        <w:jc w:val="both"/>
        <w:rPr>
          <w:rFonts w:ascii="Arial" w:hAnsi="Arial" w:cs="Arial"/>
          <w:sz w:val="22"/>
          <w:szCs w:val="22"/>
        </w:rPr>
      </w:pPr>
    </w:p>
    <w:p w:rsidR="00916C89" w:rsidRPr="00A15C25" w:rsidRDefault="00916C89" w:rsidP="00853009">
      <w:pPr>
        <w:jc w:val="both"/>
        <w:rPr>
          <w:rFonts w:ascii="Arial" w:hAnsi="Arial" w:cs="Arial"/>
          <w:sz w:val="22"/>
          <w:szCs w:val="22"/>
        </w:rPr>
      </w:pPr>
      <w:r w:rsidRPr="00A15C25">
        <w:rPr>
          <w:rFonts w:ascii="Arial" w:hAnsi="Arial" w:cs="Arial"/>
          <w:sz w:val="22"/>
          <w:szCs w:val="22"/>
        </w:rPr>
        <w:t>Подписи совершеннолетних членов семьи______________________________________</w:t>
      </w:r>
    </w:p>
    <w:p w:rsidR="00916C89" w:rsidRDefault="00916C89" w:rsidP="00A15C25">
      <w:pPr>
        <w:tabs>
          <w:tab w:val="left" w:pos="4860"/>
        </w:tabs>
        <w:jc w:val="center"/>
        <w:rPr>
          <w:rFonts w:ascii="Arial" w:hAnsi="Arial" w:cs="Arial"/>
          <w:b/>
        </w:rPr>
      </w:pPr>
    </w:p>
    <w:p w:rsidR="00916C89" w:rsidRDefault="00916C89" w:rsidP="00A15C25">
      <w:pPr>
        <w:tabs>
          <w:tab w:val="left" w:pos="4860"/>
        </w:tabs>
        <w:jc w:val="center"/>
        <w:rPr>
          <w:rFonts w:ascii="Arial" w:hAnsi="Arial" w:cs="Arial"/>
          <w:b/>
        </w:rPr>
      </w:pPr>
    </w:p>
    <w:p w:rsidR="00916C89" w:rsidRDefault="00916C89" w:rsidP="00A15C25">
      <w:pPr>
        <w:tabs>
          <w:tab w:val="left" w:pos="4860"/>
        </w:tabs>
        <w:jc w:val="center"/>
        <w:rPr>
          <w:rFonts w:ascii="Arial" w:hAnsi="Arial" w:cs="Arial"/>
          <w:b/>
        </w:rPr>
      </w:pPr>
    </w:p>
    <w:p w:rsidR="00916C89" w:rsidRDefault="00916C89" w:rsidP="00A15C25">
      <w:pPr>
        <w:tabs>
          <w:tab w:val="left" w:pos="4860"/>
        </w:tabs>
        <w:jc w:val="center"/>
        <w:rPr>
          <w:rFonts w:ascii="Arial" w:hAnsi="Arial" w:cs="Arial"/>
          <w:b/>
        </w:rPr>
      </w:pPr>
    </w:p>
    <w:p w:rsidR="00916C89" w:rsidRDefault="00916C89" w:rsidP="00A15C25">
      <w:pPr>
        <w:tabs>
          <w:tab w:val="left" w:pos="4860"/>
        </w:tabs>
        <w:jc w:val="center"/>
        <w:rPr>
          <w:rFonts w:ascii="Arial" w:hAnsi="Arial" w:cs="Arial"/>
          <w:b/>
        </w:rPr>
      </w:pPr>
    </w:p>
    <w:p w:rsidR="00916C89" w:rsidRDefault="00916C89" w:rsidP="00A15C25">
      <w:pPr>
        <w:tabs>
          <w:tab w:val="left" w:pos="4860"/>
        </w:tabs>
        <w:jc w:val="center"/>
        <w:rPr>
          <w:rFonts w:ascii="Arial" w:hAnsi="Arial" w:cs="Arial"/>
          <w:b/>
        </w:rPr>
      </w:pPr>
    </w:p>
    <w:p w:rsidR="00916C89" w:rsidRDefault="00916C89" w:rsidP="00A15C25">
      <w:pPr>
        <w:tabs>
          <w:tab w:val="left" w:pos="4860"/>
        </w:tabs>
        <w:jc w:val="center"/>
        <w:rPr>
          <w:rFonts w:ascii="Arial" w:hAnsi="Arial" w:cs="Arial"/>
          <w:b/>
        </w:rPr>
      </w:pPr>
    </w:p>
    <w:p w:rsidR="00916C89" w:rsidRDefault="00916C89" w:rsidP="00A15C25">
      <w:pPr>
        <w:tabs>
          <w:tab w:val="left" w:pos="4860"/>
        </w:tabs>
        <w:jc w:val="center"/>
        <w:rPr>
          <w:rFonts w:ascii="Arial" w:hAnsi="Arial" w:cs="Arial"/>
          <w:b/>
        </w:rPr>
      </w:pPr>
    </w:p>
    <w:p w:rsidR="00916C89" w:rsidRDefault="00916C89" w:rsidP="00A15C25">
      <w:pPr>
        <w:tabs>
          <w:tab w:val="left" w:pos="4860"/>
        </w:tabs>
        <w:jc w:val="center"/>
        <w:rPr>
          <w:rFonts w:ascii="Arial" w:hAnsi="Arial" w:cs="Arial"/>
          <w:b/>
        </w:rPr>
      </w:pPr>
    </w:p>
    <w:p w:rsidR="00916C89" w:rsidRPr="00A15C25" w:rsidRDefault="00916C89" w:rsidP="00A15C25">
      <w:pPr>
        <w:tabs>
          <w:tab w:val="left" w:pos="4860"/>
        </w:tabs>
        <w:jc w:val="center"/>
        <w:rPr>
          <w:rFonts w:ascii="Arial" w:hAnsi="Arial" w:cs="Arial"/>
          <w:b/>
          <w:bCs/>
        </w:rPr>
      </w:pPr>
      <w:r w:rsidRPr="00A15C25">
        <w:rPr>
          <w:rFonts w:ascii="Arial" w:hAnsi="Arial" w:cs="Arial"/>
          <w:b/>
        </w:rPr>
        <w:lastRenderedPageBreak/>
        <w:t>Приложение № 1</w:t>
      </w:r>
      <w:r>
        <w:rPr>
          <w:rFonts w:ascii="Arial" w:hAnsi="Arial" w:cs="Arial"/>
          <w:b/>
        </w:rPr>
        <w:t>2</w:t>
      </w:r>
      <w:r w:rsidRPr="00A15C25">
        <w:rPr>
          <w:rFonts w:ascii="Arial" w:hAnsi="Arial" w:cs="Arial"/>
          <w:b/>
        </w:rPr>
        <w:t xml:space="preserve">.Форма заявления </w:t>
      </w:r>
      <w:r>
        <w:rPr>
          <w:rFonts w:ascii="Arial" w:hAnsi="Arial" w:cs="Arial"/>
          <w:b/>
        </w:rPr>
        <w:t>о с</w:t>
      </w:r>
      <w:r w:rsidRPr="00A15C25">
        <w:rPr>
          <w:rFonts w:ascii="Arial" w:hAnsi="Arial" w:cs="Arial"/>
          <w:b/>
          <w:bCs/>
        </w:rPr>
        <w:t>ведения</w:t>
      </w:r>
      <w:r>
        <w:rPr>
          <w:rFonts w:ascii="Arial" w:hAnsi="Arial" w:cs="Arial"/>
          <w:b/>
          <w:bCs/>
        </w:rPr>
        <w:t>х</w:t>
      </w:r>
      <w:r w:rsidRPr="00A15C25">
        <w:rPr>
          <w:rFonts w:ascii="Arial" w:hAnsi="Arial" w:cs="Arial"/>
          <w:b/>
          <w:bCs/>
        </w:rPr>
        <w:t xml:space="preserve"> о</w:t>
      </w:r>
      <w:r>
        <w:rPr>
          <w:rFonts w:ascii="Arial" w:hAnsi="Arial" w:cs="Arial"/>
          <w:b/>
          <w:bCs/>
        </w:rPr>
        <w:t>б имуществе</w:t>
      </w:r>
      <w:r w:rsidRPr="00A15C25">
        <w:rPr>
          <w:rFonts w:ascii="Arial" w:hAnsi="Arial" w:cs="Arial"/>
          <w:b/>
          <w:bCs/>
        </w:rPr>
        <w:t xml:space="preserve"> семьи</w:t>
      </w:r>
    </w:p>
    <w:p w:rsidR="00916C89" w:rsidRPr="00A15C25" w:rsidRDefault="00916C89" w:rsidP="00853009">
      <w:pPr>
        <w:pStyle w:val="10"/>
        <w:jc w:val="center"/>
        <w:rPr>
          <w:rFonts w:ascii="Arial" w:hAnsi="Arial" w:cs="Arial"/>
          <w:color w:val="auto"/>
          <w:sz w:val="22"/>
          <w:szCs w:val="22"/>
        </w:rPr>
      </w:pPr>
      <w:r w:rsidRPr="00A15C25">
        <w:rPr>
          <w:rFonts w:ascii="Arial" w:hAnsi="Arial" w:cs="Arial"/>
          <w:color w:val="auto"/>
          <w:sz w:val="22"/>
          <w:szCs w:val="22"/>
        </w:rPr>
        <w:t>СВЕДЕНИЯ ОБ ИМУЩЕСТВЕ СЕМЬИ</w:t>
      </w:r>
    </w:p>
    <w:p w:rsidR="00916C89" w:rsidRPr="00A15C25" w:rsidRDefault="00916C89" w:rsidP="00853009">
      <w:pPr>
        <w:rPr>
          <w:rFonts w:ascii="Arial" w:hAnsi="Arial" w:cs="Arial"/>
          <w:b/>
          <w:bCs/>
          <w:sz w:val="22"/>
          <w:szCs w:val="22"/>
        </w:rPr>
      </w:pPr>
    </w:p>
    <w:p w:rsidR="00916C89" w:rsidRDefault="00916C89" w:rsidP="00853009">
      <w:pPr>
        <w:rPr>
          <w:rFonts w:ascii="Arial" w:hAnsi="Arial" w:cs="Arial"/>
          <w:sz w:val="22"/>
          <w:szCs w:val="22"/>
        </w:rPr>
      </w:pPr>
      <w:r w:rsidRPr="00A15C25">
        <w:rPr>
          <w:rFonts w:ascii="Arial" w:hAnsi="Arial" w:cs="Arial"/>
          <w:sz w:val="22"/>
          <w:szCs w:val="22"/>
        </w:rPr>
        <w:t>1. Дачи, гаражи, иные строения, помещения и сооружения</w:t>
      </w:r>
    </w:p>
    <w:p w:rsidR="00916C89" w:rsidRPr="00A15C25" w:rsidRDefault="00916C89" w:rsidP="0085300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060"/>
        <w:gridCol w:w="2520"/>
        <w:gridCol w:w="2443"/>
      </w:tblGrid>
      <w:tr w:rsidR="00916C89" w:rsidRPr="00A15C25" w:rsidTr="0064724C">
        <w:tc>
          <w:tcPr>
            <w:tcW w:w="1548" w:type="dxa"/>
            <w:vAlign w:val="center"/>
          </w:tcPr>
          <w:p w:rsidR="00916C89" w:rsidRPr="00A15C25" w:rsidRDefault="00916C89" w:rsidP="0064724C">
            <w:pPr>
              <w:spacing w:after="200" w:line="276" w:lineRule="auto"/>
              <w:jc w:val="center"/>
              <w:rPr>
                <w:rFonts w:ascii="Arial" w:hAnsi="Arial" w:cs="Arial"/>
              </w:rPr>
            </w:pPr>
            <w:r w:rsidRPr="00A15C25">
              <w:rPr>
                <w:rFonts w:ascii="Arial" w:hAnsi="Arial" w:cs="Arial"/>
                <w:sz w:val="22"/>
                <w:szCs w:val="22"/>
              </w:rPr>
              <w:t>№</w:t>
            </w:r>
            <w:r>
              <w:rPr>
                <w:rFonts w:ascii="Arial" w:hAnsi="Arial" w:cs="Arial"/>
                <w:sz w:val="22"/>
                <w:szCs w:val="22"/>
              </w:rPr>
              <w:t xml:space="preserve"> </w:t>
            </w:r>
            <w:proofErr w:type="spellStart"/>
            <w:proofErr w:type="gramStart"/>
            <w:r>
              <w:rPr>
                <w:rFonts w:ascii="Arial" w:hAnsi="Arial" w:cs="Arial"/>
                <w:sz w:val="22"/>
                <w:szCs w:val="22"/>
              </w:rPr>
              <w:t>п</w:t>
            </w:r>
            <w:proofErr w:type="spellEnd"/>
            <w:proofErr w:type="gramEnd"/>
            <w:r>
              <w:rPr>
                <w:rFonts w:ascii="Arial" w:hAnsi="Arial" w:cs="Arial"/>
                <w:sz w:val="22"/>
                <w:szCs w:val="22"/>
              </w:rPr>
              <w:t>/</w:t>
            </w:r>
            <w:proofErr w:type="spellStart"/>
            <w:r>
              <w:rPr>
                <w:rFonts w:ascii="Arial" w:hAnsi="Arial" w:cs="Arial"/>
                <w:sz w:val="22"/>
                <w:szCs w:val="22"/>
              </w:rPr>
              <w:t>п</w:t>
            </w:r>
            <w:proofErr w:type="spellEnd"/>
          </w:p>
        </w:tc>
        <w:tc>
          <w:tcPr>
            <w:tcW w:w="3060" w:type="dxa"/>
            <w:vAlign w:val="center"/>
          </w:tcPr>
          <w:p w:rsidR="00916C89" w:rsidRPr="00A15C25" w:rsidRDefault="00916C89" w:rsidP="0064724C">
            <w:pPr>
              <w:spacing w:after="200" w:line="276" w:lineRule="auto"/>
              <w:jc w:val="center"/>
              <w:rPr>
                <w:rFonts w:ascii="Arial" w:hAnsi="Arial" w:cs="Arial"/>
              </w:rPr>
            </w:pPr>
            <w:r w:rsidRPr="00A15C25">
              <w:rPr>
                <w:rFonts w:ascii="Arial" w:hAnsi="Arial" w:cs="Arial"/>
                <w:sz w:val="22"/>
                <w:szCs w:val="22"/>
              </w:rPr>
              <w:t>Наименование и местонахождение имущества</w:t>
            </w:r>
          </w:p>
        </w:tc>
        <w:tc>
          <w:tcPr>
            <w:tcW w:w="2520" w:type="dxa"/>
            <w:vAlign w:val="center"/>
          </w:tcPr>
          <w:p w:rsidR="00916C89" w:rsidRPr="00A15C25" w:rsidRDefault="00916C89" w:rsidP="0064724C">
            <w:pPr>
              <w:spacing w:after="200" w:line="276" w:lineRule="auto"/>
              <w:jc w:val="center"/>
              <w:rPr>
                <w:rFonts w:ascii="Arial" w:hAnsi="Arial" w:cs="Arial"/>
              </w:rPr>
            </w:pPr>
            <w:r w:rsidRPr="00A15C25">
              <w:rPr>
                <w:rFonts w:ascii="Arial" w:hAnsi="Arial" w:cs="Arial"/>
                <w:sz w:val="22"/>
                <w:szCs w:val="22"/>
              </w:rPr>
              <w:t>Стоимость</w:t>
            </w:r>
          </w:p>
        </w:tc>
        <w:tc>
          <w:tcPr>
            <w:tcW w:w="2443" w:type="dxa"/>
            <w:vAlign w:val="center"/>
          </w:tcPr>
          <w:p w:rsidR="00916C89" w:rsidRPr="00A15C25" w:rsidRDefault="00916C89" w:rsidP="0064724C">
            <w:pPr>
              <w:spacing w:after="200" w:line="276" w:lineRule="auto"/>
              <w:jc w:val="center"/>
              <w:rPr>
                <w:rFonts w:ascii="Arial" w:hAnsi="Arial" w:cs="Arial"/>
              </w:rPr>
            </w:pPr>
            <w:r>
              <w:rPr>
                <w:rFonts w:ascii="Arial" w:hAnsi="Arial" w:cs="Arial"/>
                <w:sz w:val="22"/>
                <w:szCs w:val="22"/>
              </w:rPr>
              <w:t xml:space="preserve">Документ, подтверждающий </w:t>
            </w:r>
            <w:r w:rsidRPr="00A15C25">
              <w:rPr>
                <w:rFonts w:ascii="Arial" w:hAnsi="Arial" w:cs="Arial"/>
                <w:sz w:val="22"/>
                <w:szCs w:val="22"/>
              </w:rPr>
              <w:t>право собственности</w:t>
            </w:r>
          </w:p>
        </w:tc>
      </w:tr>
      <w:tr w:rsidR="00916C89" w:rsidRPr="00A15C25" w:rsidTr="0064724C">
        <w:trPr>
          <w:trHeight w:val="932"/>
        </w:trPr>
        <w:tc>
          <w:tcPr>
            <w:tcW w:w="1548" w:type="dxa"/>
          </w:tcPr>
          <w:p w:rsidR="00916C89" w:rsidRPr="00A15C25" w:rsidRDefault="00916C89">
            <w:pPr>
              <w:rPr>
                <w:rFonts w:ascii="Arial" w:hAnsi="Arial" w:cs="Arial"/>
              </w:rPr>
            </w:pPr>
          </w:p>
          <w:p w:rsidR="00916C89" w:rsidRPr="00A15C25" w:rsidRDefault="00916C89">
            <w:pPr>
              <w:rPr>
                <w:rFonts w:ascii="Arial" w:hAnsi="Arial" w:cs="Arial"/>
              </w:rPr>
            </w:pPr>
          </w:p>
          <w:p w:rsidR="00916C89" w:rsidRPr="00A15C25" w:rsidRDefault="00916C89">
            <w:pPr>
              <w:spacing w:after="200" w:line="276" w:lineRule="auto"/>
              <w:rPr>
                <w:rFonts w:ascii="Arial" w:hAnsi="Arial" w:cs="Arial"/>
              </w:rPr>
            </w:pPr>
          </w:p>
        </w:tc>
        <w:tc>
          <w:tcPr>
            <w:tcW w:w="3060" w:type="dxa"/>
          </w:tcPr>
          <w:p w:rsidR="00916C89" w:rsidRPr="00A15C25" w:rsidRDefault="00916C89">
            <w:pPr>
              <w:spacing w:after="200" w:line="276" w:lineRule="auto"/>
              <w:rPr>
                <w:rFonts w:ascii="Arial" w:hAnsi="Arial" w:cs="Arial"/>
              </w:rPr>
            </w:pPr>
          </w:p>
        </w:tc>
        <w:tc>
          <w:tcPr>
            <w:tcW w:w="2520" w:type="dxa"/>
          </w:tcPr>
          <w:p w:rsidR="00916C89" w:rsidRPr="00A15C25" w:rsidRDefault="00916C89">
            <w:pPr>
              <w:spacing w:after="200" w:line="276" w:lineRule="auto"/>
              <w:rPr>
                <w:rFonts w:ascii="Arial" w:hAnsi="Arial" w:cs="Arial"/>
              </w:rPr>
            </w:pPr>
          </w:p>
        </w:tc>
        <w:tc>
          <w:tcPr>
            <w:tcW w:w="2443" w:type="dxa"/>
          </w:tcPr>
          <w:p w:rsidR="00916C89" w:rsidRPr="00A15C25" w:rsidRDefault="00916C89">
            <w:pPr>
              <w:spacing w:after="200" w:line="276" w:lineRule="auto"/>
              <w:rPr>
                <w:rFonts w:ascii="Arial" w:hAnsi="Arial" w:cs="Arial"/>
              </w:rPr>
            </w:pPr>
          </w:p>
        </w:tc>
      </w:tr>
    </w:tbl>
    <w:p w:rsidR="00916C89" w:rsidRPr="00A15C25" w:rsidRDefault="00916C89" w:rsidP="00853009">
      <w:pPr>
        <w:rPr>
          <w:rFonts w:ascii="Arial" w:hAnsi="Arial" w:cs="Arial"/>
          <w:sz w:val="22"/>
          <w:szCs w:val="22"/>
        </w:rPr>
      </w:pPr>
    </w:p>
    <w:p w:rsidR="00916C89" w:rsidRDefault="00916C89" w:rsidP="00853009">
      <w:pPr>
        <w:rPr>
          <w:rFonts w:ascii="Arial" w:hAnsi="Arial" w:cs="Arial"/>
          <w:sz w:val="22"/>
          <w:szCs w:val="22"/>
        </w:rPr>
      </w:pPr>
      <w:r w:rsidRPr="00A15C25">
        <w:rPr>
          <w:rFonts w:ascii="Arial" w:hAnsi="Arial" w:cs="Arial"/>
          <w:sz w:val="22"/>
          <w:szCs w:val="22"/>
        </w:rPr>
        <w:t>2.Земельные участки</w:t>
      </w:r>
    </w:p>
    <w:p w:rsidR="00916C89" w:rsidRPr="00A15C25" w:rsidRDefault="00916C89" w:rsidP="00853009">
      <w:pPr>
        <w:rPr>
          <w:rFonts w:ascii="Arial" w:hAnsi="Arial" w:cs="Arial"/>
          <w:sz w:val="22"/>
          <w:szCs w:val="22"/>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3060"/>
        <w:gridCol w:w="2520"/>
        <w:gridCol w:w="2520"/>
      </w:tblGrid>
      <w:tr w:rsidR="00916C89" w:rsidRPr="00A15C25" w:rsidTr="0064724C">
        <w:trPr>
          <w:trHeight w:val="475"/>
        </w:trPr>
        <w:tc>
          <w:tcPr>
            <w:tcW w:w="1620" w:type="dxa"/>
            <w:vAlign w:val="center"/>
          </w:tcPr>
          <w:p w:rsidR="00916C89" w:rsidRPr="00A15C25" w:rsidRDefault="00916C89" w:rsidP="0064724C">
            <w:pPr>
              <w:spacing w:after="200" w:line="276" w:lineRule="auto"/>
              <w:jc w:val="center"/>
              <w:rPr>
                <w:rFonts w:ascii="Arial" w:hAnsi="Arial" w:cs="Arial"/>
              </w:rPr>
            </w:pPr>
            <w:r w:rsidRPr="00A15C25">
              <w:rPr>
                <w:rFonts w:ascii="Arial" w:hAnsi="Arial" w:cs="Arial"/>
                <w:sz w:val="22"/>
                <w:szCs w:val="22"/>
              </w:rPr>
              <w:t>№</w:t>
            </w:r>
            <w:r>
              <w:rPr>
                <w:rFonts w:ascii="Arial" w:hAnsi="Arial" w:cs="Arial"/>
                <w:sz w:val="22"/>
                <w:szCs w:val="22"/>
              </w:rPr>
              <w:t xml:space="preserve"> </w:t>
            </w:r>
            <w:proofErr w:type="spellStart"/>
            <w:proofErr w:type="gramStart"/>
            <w:r>
              <w:rPr>
                <w:rFonts w:ascii="Arial" w:hAnsi="Arial" w:cs="Arial"/>
                <w:sz w:val="22"/>
                <w:szCs w:val="22"/>
              </w:rPr>
              <w:t>п</w:t>
            </w:r>
            <w:proofErr w:type="spellEnd"/>
            <w:proofErr w:type="gramEnd"/>
            <w:r>
              <w:rPr>
                <w:rFonts w:ascii="Arial" w:hAnsi="Arial" w:cs="Arial"/>
                <w:sz w:val="22"/>
                <w:szCs w:val="22"/>
              </w:rPr>
              <w:t>/</w:t>
            </w:r>
            <w:proofErr w:type="spellStart"/>
            <w:r>
              <w:rPr>
                <w:rFonts w:ascii="Arial" w:hAnsi="Arial" w:cs="Arial"/>
                <w:sz w:val="22"/>
                <w:szCs w:val="22"/>
              </w:rPr>
              <w:t>п</w:t>
            </w:r>
            <w:proofErr w:type="spellEnd"/>
          </w:p>
        </w:tc>
        <w:tc>
          <w:tcPr>
            <w:tcW w:w="3060" w:type="dxa"/>
            <w:vAlign w:val="center"/>
          </w:tcPr>
          <w:p w:rsidR="00916C89" w:rsidRPr="00A15C25" w:rsidRDefault="00916C89" w:rsidP="0064724C">
            <w:pPr>
              <w:spacing w:after="200" w:line="276" w:lineRule="auto"/>
              <w:jc w:val="center"/>
              <w:rPr>
                <w:rFonts w:ascii="Arial" w:hAnsi="Arial" w:cs="Arial"/>
              </w:rPr>
            </w:pPr>
            <w:r w:rsidRPr="00A15C25">
              <w:rPr>
                <w:rFonts w:ascii="Arial" w:hAnsi="Arial" w:cs="Arial"/>
                <w:sz w:val="22"/>
                <w:szCs w:val="22"/>
              </w:rPr>
              <w:t>Местонахождение, площадь</w:t>
            </w:r>
          </w:p>
        </w:tc>
        <w:tc>
          <w:tcPr>
            <w:tcW w:w="2520" w:type="dxa"/>
            <w:vAlign w:val="center"/>
          </w:tcPr>
          <w:p w:rsidR="00916C89" w:rsidRPr="00A15C25" w:rsidRDefault="00916C89" w:rsidP="0064724C">
            <w:pPr>
              <w:spacing w:after="200" w:line="276" w:lineRule="auto"/>
              <w:jc w:val="center"/>
              <w:rPr>
                <w:rFonts w:ascii="Arial" w:hAnsi="Arial" w:cs="Arial"/>
              </w:rPr>
            </w:pPr>
            <w:r w:rsidRPr="00A15C25">
              <w:rPr>
                <w:rFonts w:ascii="Arial" w:hAnsi="Arial" w:cs="Arial"/>
                <w:sz w:val="22"/>
                <w:szCs w:val="22"/>
              </w:rPr>
              <w:t>Стоимость</w:t>
            </w:r>
          </w:p>
        </w:tc>
        <w:tc>
          <w:tcPr>
            <w:tcW w:w="2520" w:type="dxa"/>
            <w:vAlign w:val="center"/>
          </w:tcPr>
          <w:p w:rsidR="00916C89" w:rsidRPr="00A15C25" w:rsidRDefault="00916C89" w:rsidP="0064724C">
            <w:pPr>
              <w:spacing w:after="200" w:line="276" w:lineRule="auto"/>
              <w:jc w:val="center"/>
              <w:rPr>
                <w:rFonts w:ascii="Arial" w:hAnsi="Arial" w:cs="Arial"/>
              </w:rPr>
            </w:pPr>
            <w:r w:rsidRPr="00A15C25">
              <w:rPr>
                <w:rFonts w:ascii="Arial" w:hAnsi="Arial" w:cs="Arial"/>
                <w:sz w:val="22"/>
                <w:szCs w:val="22"/>
              </w:rPr>
              <w:t>Документ, подтв</w:t>
            </w:r>
            <w:r>
              <w:rPr>
                <w:rFonts w:ascii="Arial" w:hAnsi="Arial" w:cs="Arial"/>
                <w:sz w:val="22"/>
                <w:szCs w:val="22"/>
              </w:rPr>
              <w:t>ерждающий</w:t>
            </w:r>
            <w:r w:rsidRPr="00A15C25">
              <w:rPr>
                <w:rFonts w:ascii="Arial" w:hAnsi="Arial" w:cs="Arial"/>
                <w:sz w:val="22"/>
                <w:szCs w:val="22"/>
              </w:rPr>
              <w:t xml:space="preserve"> право собственности</w:t>
            </w:r>
          </w:p>
        </w:tc>
      </w:tr>
      <w:tr w:rsidR="00916C89" w:rsidRPr="00A15C25">
        <w:tc>
          <w:tcPr>
            <w:tcW w:w="1620" w:type="dxa"/>
          </w:tcPr>
          <w:p w:rsidR="00916C89" w:rsidRPr="00A15C25" w:rsidRDefault="00916C89">
            <w:pPr>
              <w:rPr>
                <w:rFonts w:ascii="Arial" w:hAnsi="Arial" w:cs="Arial"/>
              </w:rPr>
            </w:pPr>
            <w:r w:rsidRPr="00A15C25">
              <w:rPr>
                <w:rFonts w:ascii="Arial" w:hAnsi="Arial" w:cs="Arial"/>
                <w:sz w:val="22"/>
                <w:szCs w:val="22"/>
              </w:rPr>
              <w:t xml:space="preserve">  </w:t>
            </w:r>
          </w:p>
          <w:p w:rsidR="00916C89" w:rsidRPr="00A15C25" w:rsidRDefault="00916C89">
            <w:pPr>
              <w:rPr>
                <w:rFonts w:ascii="Arial" w:hAnsi="Arial" w:cs="Arial"/>
              </w:rPr>
            </w:pPr>
          </w:p>
          <w:p w:rsidR="00916C89" w:rsidRPr="00A15C25" w:rsidRDefault="00916C89">
            <w:pPr>
              <w:spacing w:after="200" w:line="276" w:lineRule="auto"/>
              <w:rPr>
                <w:rFonts w:ascii="Arial" w:hAnsi="Arial" w:cs="Arial"/>
              </w:rPr>
            </w:pPr>
          </w:p>
        </w:tc>
        <w:tc>
          <w:tcPr>
            <w:tcW w:w="3060" w:type="dxa"/>
          </w:tcPr>
          <w:p w:rsidR="00916C89" w:rsidRPr="00A15C25" w:rsidRDefault="00916C89">
            <w:pPr>
              <w:spacing w:after="200" w:line="276" w:lineRule="auto"/>
              <w:rPr>
                <w:rFonts w:ascii="Arial" w:hAnsi="Arial" w:cs="Arial"/>
              </w:rPr>
            </w:pPr>
          </w:p>
        </w:tc>
        <w:tc>
          <w:tcPr>
            <w:tcW w:w="2520" w:type="dxa"/>
          </w:tcPr>
          <w:p w:rsidR="00916C89" w:rsidRPr="00A15C25" w:rsidRDefault="00916C89">
            <w:pPr>
              <w:spacing w:after="200" w:line="276" w:lineRule="auto"/>
              <w:rPr>
                <w:rFonts w:ascii="Arial" w:hAnsi="Arial" w:cs="Arial"/>
              </w:rPr>
            </w:pPr>
          </w:p>
        </w:tc>
        <w:tc>
          <w:tcPr>
            <w:tcW w:w="2520" w:type="dxa"/>
          </w:tcPr>
          <w:p w:rsidR="00916C89" w:rsidRPr="00A15C25" w:rsidRDefault="00916C89">
            <w:pPr>
              <w:spacing w:after="200" w:line="276" w:lineRule="auto"/>
              <w:rPr>
                <w:rFonts w:ascii="Arial" w:hAnsi="Arial" w:cs="Arial"/>
              </w:rPr>
            </w:pPr>
          </w:p>
        </w:tc>
      </w:tr>
    </w:tbl>
    <w:p w:rsidR="00916C89" w:rsidRPr="00A15C25" w:rsidRDefault="00916C89" w:rsidP="00853009">
      <w:pPr>
        <w:rPr>
          <w:rFonts w:ascii="Arial" w:hAnsi="Arial" w:cs="Arial"/>
          <w:sz w:val="22"/>
          <w:szCs w:val="22"/>
        </w:rPr>
      </w:pPr>
    </w:p>
    <w:p w:rsidR="00916C89" w:rsidRDefault="00916C89" w:rsidP="00853009">
      <w:pPr>
        <w:rPr>
          <w:rFonts w:ascii="Arial" w:hAnsi="Arial" w:cs="Arial"/>
          <w:sz w:val="22"/>
          <w:szCs w:val="22"/>
        </w:rPr>
      </w:pPr>
      <w:r w:rsidRPr="00A15C25">
        <w:rPr>
          <w:rFonts w:ascii="Arial" w:hAnsi="Arial" w:cs="Arial"/>
          <w:sz w:val="22"/>
          <w:szCs w:val="22"/>
        </w:rPr>
        <w:t>3.Транспортные средства</w:t>
      </w:r>
    </w:p>
    <w:p w:rsidR="00916C89" w:rsidRPr="00A15C25" w:rsidRDefault="00916C89" w:rsidP="00853009">
      <w:pPr>
        <w:rPr>
          <w:rFonts w:ascii="Arial" w:hAnsi="Arial" w:cs="Arial"/>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3060"/>
        <w:gridCol w:w="2520"/>
        <w:gridCol w:w="2547"/>
      </w:tblGrid>
      <w:tr w:rsidR="00916C89" w:rsidRPr="00A15C25" w:rsidTr="0064724C">
        <w:trPr>
          <w:trHeight w:val="475"/>
        </w:trPr>
        <w:tc>
          <w:tcPr>
            <w:tcW w:w="1620" w:type="dxa"/>
            <w:vAlign w:val="center"/>
          </w:tcPr>
          <w:p w:rsidR="00916C89" w:rsidRPr="00A15C25" w:rsidRDefault="00916C89" w:rsidP="0064724C">
            <w:pPr>
              <w:spacing w:after="200" w:line="276" w:lineRule="auto"/>
              <w:ind w:left="-108"/>
              <w:jc w:val="center"/>
              <w:rPr>
                <w:rFonts w:ascii="Arial" w:hAnsi="Arial" w:cs="Arial"/>
              </w:rPr>
            </w:pPr>
            <w:r w:rsidRPr="00A15C25">
              <w:rPr>
                <w:rFonts w:ascii="Arial" w:hAnsi="Arial" w:cs="Arial"/>
                <w:sz w:val="22"/>
                <w:szCs w:val="22"/>
              </w:rPr>
              <w:t>№</w:t>
            </w:r>
            <w:r>
              <w:rPr>
                <w:rFonts w:ascii="Arial" w:hAnsi="Arial" w:cs="Arial"/>
                <w:sz w:val="22"/>
                <w:szCs w:val="22"/>
              </w:rPr>
              <w:t xml:space="preserve"> </w:t>
            </w:r>
            <w:proofErr w:type="spellStart"/>
            <w:proofErr w:type="gramStart"/>
            <w:r>
              <w:rPr>
                <w:rFonts w:ascii="Arial" w:hAnsi="Arial" w:cs="Arial"/>
                <w:sz w:val="22"/>
                <w:szCs w:val="22"/>
              </w:rPr>
              <w:t>п</w:t>
            </w:r>
            <w:proofErr w:type="spellEnd"/>
            <w:proofErr w:type="gramEnd"/>
            <w:r>
              <w:rPr>
                <w:rFonts w:ascii="Arial" w:hAnsi="Arial" w:cs="Arial"/>
                <w:sz w:val="22"/>
                <w:szCs w:val="22"/>
              </w:rPr>
              <w:t>/</w:t>
            </w:r>
            <w:proofErr w:type="spellStart"/>
            <w:r>
              <w:rPr>
                <w:rFonts w:ascii="Arial" w:hAnsi="Arial" w:cs="Arial"/>
                <w:sz w:val="22"/>
                <w:szCs w:val="22"/>
              </w:rPr>
              <w:t>п</w:t>
            </w:r>
            <w:proofErr w:type="spellEnd"/>
          </w:p>
        </w:tc>
        <w:tc>
          <w:tcPr>
            <w:tcW w:w="3060" w:type="dxa"/>
            <w:vAlign w:val="center"/>
          </w:tcPr>
          <w:p w:rsidR="00916C89" w:rsidRPr="00A15C25" w:rsidRDefault="00916C89" w:rsidP="0064724C">
            <w:pPr>
              <w:spacing w:after="200" w:line="276" w:lineRule="auto"/>
              <w:ind w:left="-108"/>
              <w:jc w:val="center"/>
              <w:rPr>
                <w:rFonts w:ascii="Arial" w:hAnsi="Arial" w:cs="Arial"/>
              </w:rPr>
            </w:pPr>
            <w:r w:rsidRPr="00A15C25">
              <w:rPr>
                <w:rFonts w:ascii="Arial" w:hAnsi="Arial" w:cs="Arial"/>
                <w:sz w:val="22"/>
                <w:szCs w:val="22"/>
              </w:rPr>
              <w:t>Наименование имущества</w:t>
            </w:r>
          </w:p>
        </w:tc>
        <w:tc>
          <w:tcPr>
            <w:tcW w:w="2520" w:type="dxa"/>
            <w:vAlign w:val="center"/>
          </w:tcPr>
          <w:p w:rsidR="00916C89" w:rsidRPr="00A15C25" w:rsidRDefault="00916C89" w:rsidP="0064724C">
            <w:pPr>
              <w:spacing w:after="200" w:line="276" w:lineRule="auto"/>
              <w:ind w:left="-108"/>
              <w:jc w:val="center"/>
              <w:rPr>
                <w:rFonts w:ascii="Arial" w:hAnsi="Arial" w:cs="Arial"/>
              </w:rPr>
            </w:pPr>
            <w:r w:rsidRPr="00A15C25">
              <w:rPr>
                <w:rFonts w:ascii="Arial" w:hAnsi="Arial" w:cs="Arial"/>
                <w:sz w:val="22"/>
                <w:szCs w:val="22"/>
              </w:rPr>
              <w:t>Стоимость</w:t>
            </w:r>
          </w:p>
        </w:tc>
        <w:tc>
          <w:tcPr>
            <w:tcW w:w="2547" w:type="dxa"/>
            <w:vAlign w:val="center"/>
          </w:tcPr>
          <w:p w:rsidR="00916C89" w:rsidRPr="00A15C25" w:rsidRDefault="00916C89" w:rsidP="0064724C">
            <w:pPr>
              <w:spacing w:after="200" w:line="276" w:lineRule="auto"/>
              <w:ind w:left="-108"/>
              <w:jc w:val="center"/>
              <w:rPr>
                <w:rFonts w:ascii="Arial" w:hAnsi="Arial" w:cs="Arial"/>
              </w:rPr>
            </w:pPr>
            <w:r>
              <w:rPr>
                <w:rFonts w:ascii="Arial" w:hAnsi="Arial" w:cs="Arial"/>
                <w:sz w:val="22"/>
                <w:szCs w:val="22"/>
              </w:rPr>
              <w:t xml:space="preserve">Документ, подтверждающий </w:t>
            </w:r>
            <w:r w:rsidRPr="00A15C25">
              <w:rPr>
                <w:rFonts w:ascii="Arial" w:hAnsi="Arial" w:cs="Arial"/>
                <w:sz w:val="22"/>
                <w:szCs w:val="22"/>
              </w:rPr>
              <w:t>право собственности</w:t>
            </w:r>
          </w:p>
        </w:tc>
      </w:tr>
      <w:tr w:rsidR="00916C89" w:rsidRPr="00A15C25" w:rsidTr="0064724C">
        <w:trPr>
          <w:trHeight w:val="919"/>
        </w:trPr>
        <w:tc>
          <w:tcPr>
            <w:tcW w:w="1620" w:type="dxa"/>
          </w:tcPr>
          <w:p w:rsidR="00916C89" w:rsidRPr="00A15C25" w:rsidRDefault="00916C89">
            <w:pPr>
              <w:ind w:left="-108"/>
              <w:rPr>
                <w:rFonts w:ascii="Arial" w:hAnsi="Arial" w:cs="Arial"/>
              </w:rPr>
            </w:pPr>
            <w:r w:rsidRPr="00A15C25">
              <w:rPr>
                <w:rFonts w:ascii="Arial" w:hAnsi="Arial" w:cs="Arial"/>
                <w:sz w:val="22"/>
                <w:szCs w:val="22"/>
              </w:rPr>
              <w:t xml:space="preserve">  </w:t>
            </w:r>
          </w:p>
          <w:p w:rsidR="00916C89" w:rsidRPr="00A15C25" w:rsidRDefault="00916C89">
            <w:pPr>
              <w:ind w:left="-108"/>
              <w:rPr>
                <w:rFonts w:ascii="Arial" w:hAnsi="Arial" w:cs="Arial"/>
              </w:rPr>
            </w:pPr>
          </w:p>
          <w:p w:rsidR="00916C89" w:rsidRPr="00A15C25" w:rsidRDefault="00916C89">
            <w:pPr>
              <w:spacing w:after="200" w:line="276" w:lineRule="auto"/>
              <w:ind w:left="-108"/>
              <w:rPr>
                <w:rFonts w:ascii="Arial" w:hAnsi="Arial" w:cs="Arial"/>
              </w:rPr>
            </w:pPr>
          </w:p>
        </w:tc>
        <w:tc>
          <w:tcPr>
            <w:tcW w:w="3060" w:type="dxa"/>
          </w:tcPr>
          <w:p w:rsidR="00916C89" w:rsidRPr="00A15C25" w:rsidRDefault="00916C89">
            <w:pPr>
              <w:spacing w:after="200" w:line="276" w:lineRule="auto"/>
              <w:ind w:left="-108"/>
              <w:rPr>
                <w:rFonts w:ascii="Arial" w:hAnsi="Arial" w:cs="Arial"/>
              </w:rPr>
            </w:pPr>
          </w:p>
        </w:tc>
        <w:tc>
          <w:tcPr>
            <w:tcW w:w="2520" w:type="dxa"/>
          </w:tcPr>
          <w:p w:rsidR="00916C89" w:rsidRPr="00A15C25" w:rsidRDefault="00916C89">
            <w:pPr>
              <w:spacing w:after="200" w:line="276" w:lineRule="auto"/>
              <w:ind w:left="-108"/>
              <w:rPr>
                <w:rFonts w:ascii="Arial" w:hAnsi="Arial" w:cs="Arial"/>
              </w:rPr>
            </w:pPr>
          </w:p>
        </w:tc>
        <w:tc>
          <w:tcPr>
            <w:tcW w:w="2547" w:type="dxa"/>
          </w:tcPr>
          <w:p w:rsidR="00916C89" w:rsidRPr="00A15C25" w:rsidRDefault="00916C89">
            <w:pPr>
              <w:spacing w:after="200" w:line="276" w:lineRule="auto"/>
              <w:ind w:left="-108"/>
              <w:rPr>
                <w:rFonts w:ascii="Arial" w:hAnsi="Arial" w:cs="Arial"/>
              </w:rPr>
            </w:pPr>
          </w:p>
        </w:tc>
      </w:tr>
    </w:tbl>
    <w:p w:rsidR="00916C89" w:rsidRPr="00A15C25" w:rsidRDefault="00916C89" w:rsidP="00853009">
      <w:pPr>
        <w:rPr>
          <w:rFonts w:ascii="Arial" w:hAnsi="Arial" w:cs="Arial"/>
          <w:sz w:val="22"/>
          <w:szCs w:val="22"/>
        </w:rPr>
      </w:pPr>
    </w:p>
    <w:p w:rsidR="00916C89" w:rsidRDefault="00916C89" w:rsidP="00853009">
      <w:pPr>
        <w:rPr>
          <w:rFonts w:ascii="Arial" w:hAnsi="Arial" w:cs="Arial"/>
          <w:sz w:val="22"/>
          <w:szCs w:val="22"/>
        </w:rPr>
      </w:pPr>
      <w:r w:rsidRPr="00A15C25">
        <w:rPr>
          <w:rFonts w:ascii="Arial" w:hAnsi="Arial" w:cs="Arial"/>
          <w:sz w:val="22"/>
          <w:szCs w:val="22"/>
        </w:rPr>
        <w:t>4.Иное имущество (</w:t>
      </w:r>
      <w:proofErr w:type="spellStart"/>
      <w:r w:rsidRPr="00A15C25">
        <w:rPr>
          <w:rFonts w:ascii="Arial" w:hAnsi="Arial" w:cs="Arial"/>
          <w:sz w:val="22"/>
          <w:szCs w:val="22"/>
        </w:rPr>
        <w:t>паенакопления</w:t>
      </w:r>
      <w:proofErr w:type="spellEnd"/>
      <w:r w:rsidRPr="00A15C25">
        <w:rPr>
          <w:rFonts w:ascii="Arial" w:hAnsi="Arial" w:cs="Arial"/>
          <w:sz w:val="22"/>
          <w:szCs w:val="22"/>
        </w:rPr>
        <w:t>, доли, акции)</w:t>
      </w:r>
    </w:p>
    <w:p w:rsidR="00916C89" w:rsidRPr="00A15C25" w:rsidRDefault="00916C89" w:rsidP="00853009">
      <w:pPr>
        <w:rPr>
          <w:rFonts w:ascii="Arial" w:hAnsi="Arial" w:cs="Arial"/>
          <w:sz w:val="22"/>
          <w:szCs w:val="22"/>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3060"/>
        <w:gridCol w:w="2520"/>
        <w:gridCol w:w="2520"/>
      </w:tblGrid>
      <w:tr w:rsidR="00916C89" w:rsidRPr="00A15C25" w:rsidTr="0064724C">
        <w:trPr>
          <w:trHeight w:val="475"/>
        </w:trPr>
        <w:tc>
          <w:tcPr>
            <w:tcW w:w="1620" w:type="dxa"/>
            <w:vAlign w:val="center"/>
          </w:tcPr>
          <w:p w:rsidR="00916C89" w:rsidRPr="00A15C25" w:rsidRDefault="00916C89" w:rsidP="0064724C">
            <w:pPr>
              <w:spacing w:after="200" w:line="276" w:lineRule="auto"/>
              <w:jc w:val="center"/>
              <w:rPr>
                <w:rFonts w:ascii="Arial" w:hAnsi="Arial" w:cs="Arial"/>
              </w:rPr>
            </w:pPr>
            <w:r w:rsidRPr="00A15C25">
              <w:rPr>
                <w:rFonts w:ascii="Arial" w:hAnsi="Arial" w:cs="Arial"/>
                <w:sz w:val="22"/>
                <w:szCs w:val="22"/>
              </w:rPr>
              <w:t>№</w:t>
            </w:r>
            <w:r>
              <w:rPr>
                <w:rFonts w:ascii="Arial" w:hAnsi="Arial" w:cs="Arial"/>
                <w:sz w:val="22"/>
                <w:szCs w:val="22"/>
              </w:rPr>
              <w:t xml:space="preserve"> </w:t>
            </w:r>
            <w:proofErr w:type="spellStart"/>
            <w:proofErr w:type="gramStart"/>
            <w:r>
              <w:rPr>
                <w:rFonts w:ascii="Arial" w:hAnsi="Arial" w:cs="Arial"/>
                <w:sz w:val="22"/>
                <w:szCs w:val="22"/>
              </w:rPr>
              <w:t>п</w:t>
            </w:r>
            <w:proofErr w:type="spellEnd"/>
            <w:proofErr w:type="gramEnd"/>
            <w:r>
              <w:rPr>
                <w:rFonts w:ascii="Arial" w:hAnsi="Arial" w:cs="Arial"/>
                <w:sz w:val="22"/>
                <w:szCs w:val="22"/>
              </w:rPr>
              <w:t>/</w:t>
            </w:r>
            <w:proofErr w:type="spellStart"/>
            <w:r>
              <w:rPr>
                <w:rFonts w:ascii="Arial" w:hAnsi="Arial" w:cs="Arial"/>
                <w:sz w:val="22"/>
                <w:szCs w:val="22"/>
              </w:rPr>
              <w:t>п</w:t>
            </w:r>
            <w:proofErr w:type="spellEnd"/>
          </w:p>
        </w:tc>
        <w:tc>
          <w:tcPr>
            <w:tcW w:w="3060" w:type="dxa"/>
            <w:vAlign w:val="center"/>
          </w:tcPr>
          <w:p w:rsidR="00916C89" w:rsidRPr="00A15C25" w:rsidRDefault="00916C89" w:rsidP="0064724C">
            <w:pPr>
              <w:spacing w:after="200" w:line="276" w:lineRule="auto"/>
              <w:jc w:val="center"/>
              <w:rPr>
                <w:rFonts w:ascii="Arial" w:hAnsi="Arial" w:cs="Arial"/>
              </w:rPr>
            </w:pPr>
            <w:r w:rsidRPr="00A15C25">
              <w:rPr>
                <w:rFonts w:ascii="Arial" w:hAnsi="Arial" w:cs="Arial"/>
                <w:sz w:val="22"/>
                <w:szCs w:val="22"/>
              </w:rPr>
              <w:t>Наименование имущества</w:t>
            </w:r>
          </w:p>
        </w:tc>
        <w:tc>
          <w:tcPr>
            <w:tcW w:w="2520" w:type="dxa"/>
            <w:vAlign w:val="center"/>
          </w:tcPr>
          <w:p w:rsidR="00916C89" w:rsidRPr="00A15C25" w:rsidRDefault="00916C89" w:rsidP="0064724C">
            <w:pPr>
              <w:spacing w:after="200" w:line="276" w:lineRule="auto"/>
              <w:jc w:val="center"/>
              <w:rPr>
                <w:rFonts w:ascii="Arial" w:hAnsi="Arial" w:cs="Arial"/>
              </w:rPr>
            </w:pPr>
            <w:r w:rsidRPr="00A15C25">
              <w:rPr>
                <w:rFonts w:ascii="Arial" w:hAnsi="Arial" w:cs="Arial"/>
                <w:sz w:val="22"/>
                <w:szCs w:val="22"/>
              </w:rPr>
              <w:t>Стоимость</w:t>
            </w:r>
          </w:p>
        </w:tc>
        <w:tc>
          <w:tcPr>
            <w:tcW w:w="2520" w:type="dxa"/>
            <w:vAlign w:val="center"/>
          </w:tcPr>
          <w:p w:rsidR="00916C89" w:rsidRPr="00A15C25" w:rsidRDefault="00916C89" w:rsidP="0064724C">
            <w:pPr>
              <w:spacing w:after="200" w:line="276" w:lineRule="auto"/>
              <w:jc w:val="center"/>
              <w:rPr>
                <w:rFonts w:ascii="Arial" w:hAnsi="Arial" w:cs="Arial"/>
              </w:rPr>
            </w:pPr>
            <w:r>
              <w:rPr>
                <w:rFonts w:ascii="Arial" w:hAnsi="Arial" w:cs="Arial"/>
                <w:sz w:val="22"/>
                <w:szCs w:val="22"/>
              </w:rPr>
              <w:t>Документ, подтверждающий</w:t>
            </w:r>
            <w:r w:rsidRPr="00A15C25">
              <w:rPr>
                <w:rFonts w:ascii="Arial" w:hAnsi="Arial" w:cs="Arial"/>
                <w:sz w:val="22"/>
                <w:szCs w:val="22"/>
              </w:rPr>
              <w:t xml:space="preserve"> право собственности</w:t>
            </w:r>
          </w:p>
        </w:tc>
      </w:tr>
      <w:tr w:rsidR="00916C89" w:rsidRPr="00A15C25">
        <w:tc>
          <w:tcPr>
            <w:tcW w:w="1620" w:type="dxa"/>
          </w:tcPr>
          <w:p w:rsidR="00916C89" w:rsidRPr="00A15C25" w:rsidRDefault="00916C89">
            <w:pPr>
              <w:rPr>
                <w:rFonts w:ascii="Arial" w:hAnsi="Arial" w:cs="Arial"/>
              </w:rPr>
            </w:pPr>
            <w:r w:rsidRPr="00A15C25">
              <w:rPr>
                <w:rFonts w:ascii="Arial" w:hAnsi="Arial" w:cs="Arial"/>
                <w:sz w:val="22"/>
                <w:szCs w:val="22"/>
              </w:rPr>
              <w:t xml:space="preserve">  </w:t>
            </w:r>
          </w:p>
          <w:p w:rsidR="00916C89" w:rsidRPr="00A15C25" w:rsidRDefault="00916C89">
            <w:pPr>
              <w:rPr>
                <w:rFonts w:ascii="Arial" w:hAnsi="Arial" w:cs="Arial"/>
              </w:rPr>
            </w:pPr>
          </w:p>
          <w:p w:rsidR="00916C89" w:rsidRPr="00A15C25" w:rsidRDefault="00916C89">
            <w:pPr>
              <w:spacing w:after="200" w:line="276" w:lineRule="auto"/>
              <w:rPr>
                <w:rFonts w:ascii="Arial" w:hAnsi="Arial" w:cs="Arial"/>
              </w:rPr>
            </w:pPr>
          </w:p>
        </w:tc>
        <w:tc>
          <w:tcPr>
            <w:tcW w:w="3060" w:type="dxa"/>
          </w:tcPr>
          <w:p w:rsidR="00916C89" w:rsidRPr="00A15C25" w:rsidRDefault="00916C89">
            <w:pPr>
              <w:spacing w:after="200" w:line="276" w:lineRule="auto"/>
              <w:rPr>
                <w:rFonts w:ascii="Arial" w:hAnsi="Arial" w:cs="Arial"/>
              </w:rPr>
            </w:pPr>
          </w:p>
        </w:tc>
        <w:tc>
          <w:tcPr>
            <w:tcW w:w="2520" w:type="dxa"/>
          </w:tcPr>
          <w:p w:rsidR="00916C89" w:rsidRPr="00A15C25" w:rsidRDefault="00916C89">
            <w:pPr>
              <w:spacing w:after="200" w:line="276" w:lineRule="auto"/>
              <w:rPr>
                <w:rFonts w:ascii="Arial" w:hAnsi="Arial" w:cs="Arial"/>
              </w:rPr>
            </w:pPr>
          </w:p>
        </w:tc>
        <w:tc>
          <w:tcPr>
            <w:tcW w:w="2520" w:type="dxa"/>
          </w:tcPr>
          <w:p w:rsidR="00916C89" w:rsidRPr="00A15C25" w:rsidRDefault="00916C89">
            <w:pPr>
              <w:spacing w:after="200" w:line="276" w:lineRule="auto"/>
              <w:rPr>
                <w:rFonts w:ascii="Arial" w:hAnsi="Arial" w:cs="Arial"/>
              </w:rPr>
            </w:pPr>
          </w:p>
        </w:tc>
      </w:tr>
    </w:tbl>
    <w:p w:rsidR="00916C89" w:rsidRDefault="00916C89" w:rsidP="00853009">
      <w:pPr>
        <w:rPr>
          <w:rFonts w:ascii="Arial" w:hAnsi="Arial" w:cs="Arial"/>
          <w:sz w:val="22"/>
          <w:szCs w:val="22"/>
        </w:rPr>
      </w:pPr>
    </w:p>
    <w:p w:rsidR="00916C89" w:rsidRPr="00A15C25" w:rsidRDefault="00916C89" w:rsidP="00853009">
      <w:pPr>
        <w:rPr>
          <w:rFonts w:ascii="Arial" w:hAnsi="Arial" w:cs="Arial"/>
          <w:sz w:val="22"/>
          <w:szCs w:val="22"/>
        </w:rPr>
      </w:pPr>
    </w:p>
    <w:p w:rsidR="00916C89" w:rsidRPr="00A15C25" w:rsidRDefault="00916C89" w:rsidP="00853009">
      <w:pPr>
        <w:rPr>
          <w:rFonts w:ascii="Arial" w:hAnsi="Arial" w:cs="Arial"/>
          <w:sz w:val="22"/>
          <w:szCs w:val="22"/>
        </w:rPr>
      </w:pPr>
      <w:r w:rsidRPr="00A15C25">
        <w:rPr>
          <w:rFonts w:ascii="Arial" w:hAnsi="Arial" w:cs="Arial"/>
          <w:sz w:val="22"/>
          <w:szCs w:val="22"/>
        </w:rPr>
        <w:t>Другого имущества семья не имеет. Правильность сообщаемых сведений подтверждаю.</w:t>
      </w:r>
    </w:p>
    <w:p w:rsidR="00916C89" w:rsidRPr="00A15C25" w:rsidRDefault="00916C89" w:rsidP="00853009">
      <w:pPr>
        <w:rPr>
          <w:rFonts w:ascii="Arial" w:hAnsi="Arial" w:cs="Arial"/>
          <w:sz w:val="22"/>
          <w:szCs w:val="22"/>
        </w:rPr>
      </w:pPr>
      <w:r w:rsidRPr="00A15C25">
        <w:rPr>
          <w:rFonts w:ascii="Arial" w:hAnsi="Arial" w:cs="Arial"/>
          <w:sz w:val="22"/>
          <w:szCs w:val="22"/>
        </w:rPr>
        <w:t>Дата_________________</w:t>
      </w:r>
    </w:p>
    <w:p w:rsidR="00916C89" w:rsidRPr="00A15C25" w:rsidRDefault="00916C89" w:rsidP="00853009">
      <w:pPr>
        <w:rPr>
          <w:rFonts w:ascii="Arial" w:hAnsi="Arial" w:cs="Arial"/>
          <w:sz w:val="22"/>
          <w:szCs w:val="22"/>
        </w:rPr>
      </w:pPr>
      <w:r w:rsidRPr="00A15C25">
        <w:rPr>
          <w:rFonts w:ascii="Arial" w:hAnsi="Arial" w:cs="Arial"/>
          <w:sz w:val="22"/>
          <w:szCs w:val="22"/>
        </w:rPr>
        <w:t>Подпись заявителя____________________________</w:t>
      </w:r>
    </w:p>
    <w:p w:rsidR="00916C89" w:rsidRPr="00A15C25" w:rsidRDefault="00916C89" w:rsidP="00853009">
      <w:pPr>
        <w:rPr>
          <w:rFonts w:ascii="Arial" w:hAnsi="Arial" w:cs="Arial"/>
          <w:sz w:val="22"/>
          <w:szCs w:val="22"/>
        </w:rPr>
      </w:pPr>
    </w:p>
    <w:p w:rsidR="00916C89" w:rsidRPr="00A15C25" w:rsidRDefault="00916C89" w:rsidP="00853009">
      <w:pPr>
        <w:tabs>
          <w:tab w:val="left" w:pos="9639"/>
        </w:tabs>
        <w:rPr>
          <w:rFonts w:ascii="Arial" w:hAnsi="Arial" w:cs="Arial"/>
          <w:sz w:val="22"/>
          <w:szCs w:val="22"/>
        </w:rPr>
      </w:pPr>
      <w:r w:rsidRPr="00A15C25">
        <w:rPr>
          <w:rFonts w:ascii="Arial" w:hAnsi="Arial" w:cs="Arial"/>
          <w:sz w:val="22"/>
          <w:szCs w:val="22"/>
        </w:rPr>
        <w:t>Подпись совершеннолетних членов семьи___________________________</w:t>
      </w:r>
    </w:p>
    <w:p w:rsidR="00916C89" w:rsidRPr="00A15C25" w:rsidRDefault="00916C89" w:rsidP="00853009">
      <w:pPr>
        <w:tabs>
          <w:tab w:val="left" w:pos="9639"/>
        </w:tabs>
        <w:rPr>
          <w:rFonts w:ascii="Arial" w:hAnsi="Arial" w:cs="Arial"/>
          <w:sz w:val="22"/>
          <w:szCs w:val="22"/>
        </w:rPr>
      </w:pPr>
    </w:p>
    <w:p w:rsidR="00916C89" w:rsidRPr="00A15C25" w:rsidRDefault="00916C89" w:rsidP="00A15C25">
      <w:pPr>
        <w:tabs>
          <w:tab w:val="left" w:pos="9639"/>
        </w:tabs>
        <w:jc w:val="center"/>
        <w:rPr>
          <w:rFonts w:ascii="Arial" w:hAnsi="Arial" w:cs="Arial"/>
          <w:sz w:val="22"/>
          <w:szCs w:val="22"/>
        </w:rPr>
      </w:pPr>
      <w:r w:rsidRPr="00A15C25">
        <w:rPr>
          <w:rFonts w:ascii="Arial" w:hAnsi="Arial" w:cs="Arial"/>
          <w:b/>
        </w:rPr>
        <w:t>Приложение № 1</w:t>
      </w:r>
      <w:r>
        <w:rPr>
          <w:rFonts w:ascii="Arial" w:hAnsi="Arial" w:cs="Arial"/>
          <w:b/>
        </w:rPr>
        <w:t>3</w:t>
      </w:r>
      <w:r w:rsidRPr="00A15C25">
        <w:rPr>
          <w:rFonts w:ascii="Arial" w:hAnsi="Arial" w:cs="Arial"/>
          <w:b/>
        </w:rPr>
        <w:t xml:space="preserve">.Форма </w:t>
      </w:r>
      <w:r>
        <w:rPr>
          <w:rFonts w:ascii="Arial" w:hAnsi="Arial" w:cs="Arial"/>
          <w:b/>
        </w:rPr>
        <w:t>расписки-уведомления</w:t>
      </w:r>
    </w:p>
    <w:p w:rsidR="00916C89" w:rsidRPr="00A15C25" w:rsidRDefault="00916C89" w:rsidP="00853009">
      <w:pPr>
        <w:tabs>
          <w:tab w:val="left" w:pos="9639"/>
        </w:tabs>
        <w:rPr>
          <w:rFonts w:ascii="Arial" w:hAnsi="Arial" w:cs="Arial"/>
          <w:sz w:val="20"/>
          <w:szCs w:val="20"/>
        </w:rPr>
      </w:pPr>
    </w:p>
    <w:p w:rsidR="00916C89" w:rsidRPr="00A15C25" w:rsidRDefault="00916C89" w:rsidP="00853009">
      <w:pPr>
        <w:pStyle w:val="10"/>
        <w:jc w:val="center"/>
        <w:rPr>
          <w:rFonts w:ascii="Arial" w:hAnsi="Arial" w:cs="Arial"/>
          <w:color w:val="auto"/>
          <w:sz w:val="22"/>
          <w:szCs w:val="22"/>
        </w:rPr>
      </w:pPr>
      <w:r w:rsidRPr="00A15C25">
        <w:rPr>
          <w:rFonts w:ascii="Arial" w:hAnsi="Arial" w:cs="Arial"/>
          <w:color w:val="auto"/>
          <w:sz w:val="22"/>
          <w:szCs w:val="22"/>
        </w:rPr>
        <w:t>РАСПИСКА – УВЕДОМЛЕНИЕ</w:t>
      </w:r>
    </w:p>
    <w:p w:rsidR="00916C89" w:rsidRPr="00A15C25" w:rsidRDefault="00916C89" w:rsidP="00853009">
      <w:pPr>
        <w:ind w:left="-360"/>
        <w:rPr>
          <w:rFonts w:ascii="Arial" w:hAnsi="Arial" w:cs="Arial"/>
          <w:sz w:val="22"/>
          <w:szCs w:val="22"/>
        </w:rPr>
      </w:pPr>
    </w:p>
    <w:p w:rsidR="00916C89" w:rsidRPr="00A15C25" w:rsidRDefault="00916C89" w:rsidP="00853009">
      <w:pPr>
        <w:ind w:left="-360"/>
        <w:rPr>
          <w:rFonts w:ascii="Arial" w:hAnsi="Arial" w:cs="Arial"/>
          <w:sz w:val="22"/>
          <w:szCs w:val="22"/>
        </w:rPr>
      </w:pPr>
      <w:r w:rsidRPr="00A15C25">
        <w:rPr>
          <w:rFonts w:ascii="Arial" w:hAnsi="Arial" w:cs="Arial"/>
          <w:sz w:val="22"/>
          <w:szCs w:val="22"/>
        </w:rPr>
        <w:t xml:space="preserve">             Дана гр._______________________________________________________________</w:t>
      </w:r>
    </w:p>
    <w:p w:rsidR="00916C89" w:rsidRPr="00A15C25" w:rsidRDefault="00916C89" w:rsidP="00853009">
      <w:pPr>
        <w:ind w:left="-360"/>
        <w:rPr>
          <w:rFonts w:ascii="Arial" w:hAnsi="Arial" w:cs="Arial"/>
          <w:sz w:val="22"/>
          <w:szCs w:val="22"/>
        </w:rPr>
      </w:pPr>
    </w:p>
    <w:p w:rsidR="00916C89" w:rsidRPr="00A15C25" w:rsidRDefault="00916C89" w:rsidP="00853009">
      <w:pPr>
        <w:ind w:left="-180" w:right="98"/>
        <w:jc w:val="both"/>
        <w:rPr>
          <w:rFonts w:ascii="Arial" w:hAnsi="Arial" w:cs="Arial"/>
          <w:sz w:val="22"/>
          <w:szCs w:val="22"/>
        </w:rPr>
      </w:pPr>
      <w:r w:rsidRPr="00A15C25">
        <w:rPr>
          <w:rFonts w:ascii="Arial" w:hAnsi="Arial" w:cs="Arial"/>
          <w:sz w:val="22"/>
          <w:szCs w:val="22"/>
        </w:rPr>
        <w:t>в том, что от него (нее)__________ получены следующие документы и копии документов:</w:t>
      </w:r>
    </w:p>
    <w:p w:rsidR="00916C89" w:rsidRPr="00A15C25" w:rsidRDefault="00916C89" w:rsidP="00853009">
      <w:pPr>
        <w:ind w:left="-360"/>
        <w:rPr>
          <w:rFonts w:ascii="Arial" w:hAnsi="Arial" w:cs="Arial"/>
          <w:sz w:val="22"/>
          <w:szCs w:val="22"/>
        </w:rPr>
      </w:pPr>
      <w:r w:rsidRPr="00A15C25">
        <w:rPr>
          <w:rFonts w:ascii="Arial" w:hAnsi="Arial" w:cs="Arial"/>
          <w:sz w:val="22"/>
          <w:szCs w:val="22"/>
        </w:rPr>
        <w:t xml:space="preserve">                                                      дата</w:t>
      </w:r>
    </w:p>
    <w:p w:rsidR="00916C89" w:rsidRPr="00A15C25" w:rsidRDefault="00916C89" w:rsidP="00853009">
      <w:pPr>
        <w:ind w:left="-360"/>
        <w:rPr>
          <w:rFonts w:ascii="Arial" w:hAnsi="Arial" w:cs="Arial"/>
          <w:sz w:val="22"/>
          <w:szCs w:val="22"/>
        </w:rPr>
      </w:pPr>
    </w:p>
    <w:tbl>
      <w:tblPr>
        <w:tblW w:w="0" w:type="auto"/>
        <w:tblLook w:val="01E0"/>
      </w:tblPr>
      <w:tblGrid>
        <w:gridCol w:w="6768"/>
        <w:gridCol w:w="2803"/>
      </w:tblGrid>
      <w:tr w:rsidR="00916C89" w:rsidRPr="00A15C25">
        <w:tc>
          <w:tcPr>
            <w:tcW w:w="6768" w:type="dxa"/>
          </w:tcPr>
          <w:p w:rsidR="00916C89" w:rsidRPr="00A15C25" w:rsidRDefault="00916C89">
            <w:pPr>
              <w:spacing w:after="200" w:line="276" w:lineRule="auto"/>
              <w:jc w:val="both"/>
              <w:rPr>
                <w:rFonts w:ascii="Arial" w:hAnsi="Arial" w:cs="Arial"/>
              </w:rPr>
            </w:pPr>
            <w:r w:rsidRPr="00A15C25">
              <w:rPr>
                <w:rFonts w:ascii="Arial" w:hAnsi="Arial" w:cs="Arial"/>
                <w:sz w:val="22"/>
                <w:szCs w:val="22"/>
              </w:rPr>
              <w:t xml:space="preserve">Заявление о признании </w:t>
            </w:r>
            <w:proofErr w:type="gramStart"/>
            <w:r w:rsidRPr="00A15C25">
              <w:rPr>
                <w:rFonts w:ascii="Arial" w:hAnsi="Arial" w:cs="Arial"/>
                <w:sz w:val="22"/>
                <w:szCs w:val="22"/>
              </w:rPr>
              <w:t>малоимущими</w:t>
            </w:r>
            <w:proofErr w:type="gramEnd"/>
            <w:r w:rsidRPr="00A15C25">
              <w:rPr>
                <w:rFonts w:ascii="Arial" w:hAnsi="Arial" w:cs="Arial"/>
                <w:sz w:val="22"/>
                <w:szCs w:val="22"/>
              </w:rPr>
              <w:t xml:space="preserve">  </w:t>
            </w:r>
          </w:p>
        </w:tc>
        <w:tc>
          <w:tcPr>
            <w:tcW w:w="2803" w:type="dxa"/>
          </w:tcPr>
          <w:p w:rsidR="00916C89" w:rsidRPr="00A15C25" w:rsidRDefault="00916C89">
            <w:pPr>
              <w:spacing w:after="200" w:line="276" w:lineRule="auto"/>
              <w:jc w:val="right"/>
              <w:rPr>
                <w:rFonts w:ascii="Arial" w:hAnsi="Arial" w:cs="Arial"/>
              </w:rPr>
            </w:pPr>
            <w:r w:rsidRPr="00A15C25">
              <w:rPr>
                <w:rFonts w:ascii="Arial" w:hAnsi="Arial" w:cs="Arial"/>
                <w:sz w:val="22"/>
                <w:szCs w:val="22"/>
              </w:rPr>
              <w:t>шт.</w:t>
            </w:r>
          </w:p>
        </w:tc>
      </w:tr>
      <w:tr w:rsidR="00916C89" w:rsidRPr="00A15C25">
        <w:tc>
          <w:tcPr>
            <w:tcW w:w="6768" w:type="dxa"/>
          </w:tcPr>
          <w:p w:rsidR="00916C89" w:rsidRPr="00A15C25" w:rsidRDefault="00916C89">
            <w:pPr>
              <w:spacing w:after="200" w:line="276" w:lineRule="auto"/>
              <w:jc w:val="both"/>
              <w:rPr>
                <w:rFonts w:ascii="Arial" w:hAnsi="Arial" w:cs="Arial"/>
              </w:rPr>
            </w:pPr>
            <w:r w:rsidRPr="00A15C25">
              <w:rPr>
                <w:rFonts w:ascii="Arial" w:hAnsi="Arial" w:cs="Arial"/>
                <w:sz w:val="22"/>
                <w:szCs w:val="22"/>
              </w:rPr>
              <w:t>Документы о постановке на налоговый учет</w:t>
            </w:r>
          </w:p>
        </w:tc>
        <w:tc>
          <w:tcPr>
            <w:tcW w:w="2803" w:type="dxa"/>
          </w:tcPr>
          <w:p w:rsidR="00916C89" w:rsidRPr="00A15C25" w:rsidRDefault="00916C89">
            <w:pPr>
              <w:spacing w:after="200" w:line="276" w:lineRule="auto"/>
              <w:jc w:val="right"/>
              <w:rPr>
                <w:rFonts w:ascii="Arial" w:hAnsi="Arial" w:cs="Arial"/>
              </w:rPr>
            </w:pPr>
            <w:r w:rsidRPr="00A15C25">
              <w:rPr>
                <w:rFonts w:ascii="Arial" w:hAnsi="Arial" w:cs="Arial"/>
                <w:sz w:val="22"/>
                <w:szCs w:val="22"/>
              </w:rPr>
              <w:t>шт.</w:t>
            </w:r>
          </w:p>
        </w:tc>
      </w:tr>
      <w:tr w:rsidR="00916C89" w:rsidRPr="00A15C25">
        <w:tc>
          <w:tcPr>
            <w:tcW w:w="6768" w:type="dxa"/>
          </w:tcPr>
          <w:p w:rsidR="00916C89" w:rsidRPr="00A15C25" w:rsidRDefault="00916C89">
            <w:pPr>
              <w:spacing w:after="200" w:line="276" w:lineRule="auto"/>
              <w:rPr>
                <w:rFonts w:ascii="Arial" w:hAnsi="Arial" w:cs="Arial"/>
              </w:rPr>
            </w:pPr>
            <w:r w:rsidRPr="00A15C25">
              <w:rPr>
                <w:rFonts w:ascii="Arial" w:hAnsi="Arial" w:cs="Arial"/>
                <w:sz w:val="22"/>
                <w:szCs w:val="22"/>
              </w:rPr>
              <w:t>Документы о составе семьи</w:t>
            </w:r>
          </w:p>
        </w:tc>
        <w:tc>
          <w:tcPr>
            <w:tcW w:w="2803" w:type="dxa"/>
          </w:tcPr>
          <w:p w:rsidR="00916C89" w:rsidRPr="00A15C25" w:rsidRDefault="00916C89">
            <w:pPr>
              <w:jc w:val="right"/>
              <w:rPr>
                <w:rFonts w:ascii="Arial" w:hAnsi="Arial" w:cs="Arial"/>
              </w:rPr>
            </w:pPr>
          </w:p>
          <w:p w:rsidR="00916C89" w:rsidRPr="00A15C25" w:rsidRDefault="00916C89">
            <w:pPr>
              <w:spacing w:after="200" w:line="276" w:lineRule="auto"/>
              <w:jc w:val="right"/>
              <w:rPr>
                <w:rFonts w:ascii="Arial" w:hAnsi="Arial" w:cs="Arial"/>
              </w:rPr>
            </w:pPr>
            <w:r w:rsidRPr="00A15C25">
              <w:rPr>
                <w:rFonts w:ascii="Arial" w:hAnsi="Arial" w:cs="Arial"/>
                <w:sz w:val="22"/>
                <w:szCs w:val="22"/>
              </w:rPr>
              <w:t>шт.</w:t>
            </w:r>
          </w:p>
        </w:tc>
      </w:tr>
      <w:tr w:rsidR="00916C89" w:rsidRPr="00A15C25">
        <w:tc>
          <w:tcPr>
            <w:tcW w:w="6768" w:type="dxa"/>
          </w:tcPr>
          <w:p w:rsidR="00916C89" w:rsidRPr="00A15C25" w:rsidRDefault="00916C89">
            <w:pPr>
              <w:spacing w:after="200" w:line="276" w:lineRule="auto"/>
              <w:rPr>
                <w:rFonts w:ascii="Arial" w:hAnsi="Arial" w:cs="Arial"/>
              </w:rPr>
            </w:pPr>
            <w:r w:rsidRPr="00A15C25">
              <w:rPr>
                <w:rFonts w:ascii="Arial" w:hAnsi="Arial" w:cs="Arial"/>
                <w:sz w:val="22"/>
                <w:szCs w:val="22"/>
              </w:rPr>
              <w:t>Документы о доходах заявителя и членов семьи</w:t>
            </w:r>
          </w:p>
        </w:tc>
        <w:tc>
          <w:tcPr>
            <w:tcW w:w="2803" w:type="dxa"/>
          </w:tcPr>
          <w:p w:rsidR="00916C89" w:rsidRPr="00A15C25" w:rsidRDefault="00916C89">
            <w:pPr>
              <w:jc w:val="right"/>
              <w:rPr>
                <w:rFonts w:ascii="Arial" w:hAnsi="Arial" w:cs="Arial"/>
              </w:rPr>
            </w:pPr>
          </w:p>
          <w:p w:rsidR="00916C89" w:rsidRPr="00A15C25" w:rsidRDefault="00916C89">
            <w:pPr>
              <w:spacing w:after="200" w:line="276" w:lineRule="auto"/>
              <w:jc w:val="right"/>
              <w:rPr>
                <w:rFonts w:ascii="Arial" w:hAnsi="Arial" w:cs="Arial"/>
              </w:rPr>
            </w:pPr>
            <w:r w:rsidRPr="00A15C25">
              <w:rPr>
                <w:rFonts w:ascii="Arial" w:hAnsi="Arial" w:cs="Arial"/>
                <w:sz w:val="22"/>
                <w:szCs w:val="22"/>
              </w:rPr>
              <w:t>шт.</w:t>
            </w:r>
          </w:p>
        </w:tc>
      </w:tr>
      <w:tr w:rsidR="00916C89" w:rsidRPr="00A15C25">
        <w:tc>
          <w:tcPr>
            <w:tcW w:w="6768" w:type="dxa"/>
          </w:tcPr>
          <w:p w:rsidR="00916C89" w:rsidRPr="00A15C25" w:rsidRDefault="00916C89">
            <w:pPr>
              <w:spacing w:after="200" w:line="276" w:lineRule="auto"/>
              <w:rPr>
                <w:rFonts w:ascii="Arial" w:hAnsi="Arial" w:cs="Arial"/>
              </w:rPr>
            </w:pPr>
            <w:r w:rsidRPr="00A15C25">
              <w:rPr>
                <w:rFonts w:ascii="Arial" w:hAnsi="Arial" w:cs="Arial"/>
                <w:sz w:val="22"/>
                <w:szCs w:val="22"/>
              </w:rPr>
              <w:t>Документы о составе имущества</w:t>
            </w:r>
          </w:p>
        </w:tc>
        <w:tc>
          <w:tcPr>
            <w:tcW w:w="2803" w:type="dxa"/>
          </w:tcPr>
          <w:p w:rsidR="00916C89" w:rsidRPr="00A15C25" w:rsidRDefault="00916C89">
            <w:pPr>
              <w:jc w:val="right"/>
              <w:rPr>
                <w:rFonts w:ascii="Arial" w:hAnsi="Arial" w:cs="Arial"/>
              </w:rPr>
            </w:pPr>
          </w:p>
          <w:p w:rsidR="00916C89" w:rsidRPr="00A15C25" w:rsidRDefault="00916C89">
            <w:pPr>
              <w:spacing w:after="200" w:line="276" w:lineRule="auto"/>
              <w:jc w:val="right"/>
              <w:rPr>
                <w:rFonts w:ascii="Arial" w:hAnsi="Arial" w:cs="Arial"/>
              </w:rPr>
            </w:pPr>
            <w:r w:rsidRPr="00A15C25">
              <w:rPr>
                <w:rFonts w:ascii="Arial" w:hAnsi="Arial" w:cs="Arial"/>
                <w:sz w:val="22"/>
                <w:szCs w:val="22"/>
              </w:rPr>
              <w:t>шт.</w:t>
            </w:r>
          </w:p>
        </w:tc>
      </w:tr>
      <w:tr w:rsidR="00916C89" w:rsidRPr="00A15C25">
        <w:tc>
          <w:tcPr>
            <w:tcW w:w="6768" w:type="dxa"/>
          </w:tcPr>
          <w:p w:rsidR="00916C89" w:rsidRPr="00A15C25" w:rsidRDefault="00916C89">
            <w:pPr>
              <w:spacing w:after="200" w:line="276" w:lineRule="auto"/>
              <w:rPr>
                <w:rFonts w:ascii="Arial" w:hAnsi="Arial" w:cs="Arial"/>
              </w:rPr>
            </w:pPr>
            <w:r w:rsidRPr="00A15C25">
              <w:rPr>
                <w:rFonts w:ascii="Arial" w:hAnsi="Arial" w:cs="Arial"/>
                <w:sz w:val="22"/>
                <w:szCs w:val="22"/>
              </w:rPr>
              <w:t>Документы о стоимости имущества</w:t>
            </w:r>
          </w:p>
        </w:tc>
        <w:tc>
          <w:tcPr>
            <w:tcW w:w="2803" w:type="dxa"/>
          </w:tcPr>
          <w:p w:rsidR="00916C89" w:rsidRPr="00A15C25" w:rsidRDefault="00916C89">
            <w:pPr>
              <w:jc w:val="right"/>
              <w:rPr>
                <w:rFonts w:ascii="Arial" w:hAnsi="Arial" w:cs="Arial"/>
              </w:rPr>
            </w:pPr>
          </w:p>
          <w:p w:rsidR="00916C89" w:rsidRPr="00A15C25" w:rsidRDefault="00916C89">
            <w:pPr>
              <w:spacing w:after="200" w:line="276" w:lineRule="auto"/>
              <w:jc w:val="right"/>
              <w:rPr>
                <w:rFonts w:ascii="Arial" w:hAnsi="Arial" w:cs="Arial"/>
              </w:rPr>
            </w:pPr>
            <w:r w:rsidRPr="00A15C25">
              <w:rPr>
                <w:rFonts w:ascii="Arial" w:hAnsi="Arial" w:cs="Arial"/>
                <w:sz w:val="22"/>
                <w:szCs w:val="22"/>
              </w:rPr>
              <w:t>шт.</w:t>
            </w:r>
          </w:p>
        </w:tc>
      </w:tr>
    </w:tbl>
    <w:p w:rsidR="00916C89" w:rsidRPr="00A15C25" w:rsidRDefault="00916C89" w:rsidP="00853009">
      <w:pPr>
        <w:rPr>
          <w:rFonts w:ascii="Arial" w:hAnsi="Arial" w:cs="Arial"/>
          <w:sz w:val="22"/>
          <w:szCs w:val="22"/>
        </w:rPr>
      </w:pPr>
    </w:p>
    <w:p w:rsidR="00916C89" w:rsidRPr="00A15C25" w:rsidRDefault="00916C89" w:rsidP="00853009">
      <w:pPr>
        <w:jc w:val="both"/>
        <w:rPr>
          <w:rFonts w:ascii="Arial" w:hAnsi="Arial" w:cs="Arial"/>
          <w:sz w:val="22"/>
          <w:szCs w:val="22"/>
        </w:rPr>
      </w:pPr>
      <w:r w:rsidRPr="00A15C25">
        <w:rPr>
          <w:rFonts w:ascii="Arial" w:hAnsi="Arial" w:cs="Arial"/>
          <w:sz w:val="22"/>
          <w:szCs w:val="22"/>
        </w:rPr>
        <w:t xml:space="preserve">            Документы зарегистрированы под номером______________________</w:t>
      </w:r>
    </w:p>
    <w:p w:rsidR="00916C89" w:rsidRPr="00A15C25" w:rsidRDefault="00916C89" w:rsidP="00853009">
      <w:pPr>
        <w:jc w:val="both"/>
        <w:rPr>
          <w:rFonts w:ascii="Arial" w:hAnsi="Arial" w:cs="Arial"/>
          <w:sz w:val="22"/>
          <w:szCs w:val="22"/>
        </w:rPr>
      </w:pPr>
    </w:p>
    <w:p w:rsidR="00916C89" w:rsidRPr="00A15C25" w:rsidRDefault="00916C89" w:rsidP="00853009">
      <w:pPr>
        <w:ind w:firstLine="720"/>
        <w:rPr>
          <w:rFonts w:ascii="Arial" w:hAnsi="Arial" w:cs="Arial"/>
          <w:sz w:val="22"/>
          <w:szCs w:val="22"/>
        </w:rPr>
      </w:pPr>
      <w:r w:rsidRPr="00A15C25">
        <w:rPr>
          <w:rFonts w:ascii="Arial" w:hAnsi="Arial" w:cs="Arial"/>
          <w:sz w:val="22"/>
          <w:szCs w:val="22"/>
        </w:rPr>
        <w:t>Гр.__________________________________________________________</w:t>
      </w:r>
    </w:p>
    <w:p w:rsidR="00916C89" w:rsidRPr="00A15C25" w:rsidRDefault="00916C89" w:rsidP="00853009">
      <w:pPr>
        <w:ind w:firstLine="720"/>
        <w:rPr>
          <w:rFonts w:ascii="Arial" w:hAnsi="Arial" w:cs="Arial"/>
          <w:sz w:val="22"/>
          <w:szCs w:val="22"/>
        </w:rPr>
      </w:pPr>
    </w:p>
    <w:p w:rsidR="00916C89" w:rsidRPr="00A15C25" w:rsidRDefault="00916C89" w:rsidP="00853009">
      <w:pPr>
        <w:ind w:right="278"/>
        <w:jc w:val="both"/>
        <w:rPr>
          <w:rFonts w:ascii="Arial" w:hAnsi="Arial" w:cs="Arial"/>
          <w:sz w:val="22"/>
          <w:szCs w:val="22"/>
        </w:rPr>
      </w:pPr>
      <w:r w:rsidRPr="00A15C25">
        <w:rPr>
          <w:rFonts w:ascii="Arial" w:hAnsi="Arial" w:cs="Arial"/>
          <w:sz w:val="22"/>
          <w:szCs w:val="22"/>
        </w:rPr>
        <w:t>уведомле</w:t>
      </w:r>
      <w:proofErr w:type="gramStart"/>
      <w:r w:rsidRPr="00A15C25">
        <w:rPr>
          <w:rFonts w:ascii="Arial" w:hAnsi="Arial" w:cs="Arial"/>
          <w:sz w:val="22"/>
          <w:szCs w:val="22"/>
        </w:rPr>
        <w:t>н(</w:t>
      </w:r>
      <w:proofErr w:type="gramEnd"/>
      <w:r w:rsidRPr="00A15C25">
        <w:rPr>
          <w:rFonts w:ascii="Arial" w:hAnsi="Arial" w:cs="Arial"/>
          <w:sz w:val="22"/>
          <w:szCs w:val="22"/>
        </w:rPr>
        <w:t xml:space="preserve">а), что решение </w:t>
      </w:r>
      <w:r>
        <w:rPr>
          <w:rFonts w:ascii="Arial" w:hAnsi="Arial" w:cs="Arial"/>
          <w:sz w:val="22"/>
          <w:szCs w:val="22"/>
        </w:rPr>
        <w:t>п</w:t>
      </w:r>
      <w:r w:rsidRPr="00A15C25">
        <w:rPr>
          <w:rFonts w:ascii="Arial" w:hAnsi="Arial" w:cs="Arial"/>
          <w:sz w:val="22"/>
          <w:szCs w:val="22"/>
        </w:rPr>
        <w:t>о признани</w:t>
      </w:r>
      <w:r>
        <w:rPr>
          <w:rFonts w:ascii="Arial" w:hAnsi="Arial" w:cs="Arial"/>
          <w:sz w:val="22"/>
          <w:szCs w:val="22"/>
        </w:rPr>
        <w:t>ю граждан</w:t>
      </w:r>
      <w:r w:rsidRPr="00A15C25">
        <w:rPr>
          <w:rFonts w:ascii="Arial" w:hAnsi="Arial" w:cs="Arial"/>
          <w:sz w:val="22"/>
          <w:szCs w:val="22"/>
        </w:rPr>
        <w:t xml:space="preserve"> малоимущими </w:t>
      </w:r>
      <w:r>
        <w:rPr>
          <w:rFonts w:ascii="Arial" w:hAnsi="Arial" w:cs="Arial"/>
          <w:sz w:val="22"/>
          <w:szCs w:val="22"/>
        </w:rPr>
        <w:t>для</w:t>
      </w:r>
      <w:r w:rsidRPr="00A15C25">
        <w:rPr>
          <w:rFonts w:ascii="Arial" w:hAnsi="Arial" w:cs="Arial"/>
          <w:sz w:val="22"/>
          <w:szCs w:val="22"/>
        </w:rPr>
        <w:t xml:space="preserve"> п</w:t>
      </w:r>
      <w:r>
        <w:rPr>
          <w:rFonts w:ascii="Arial" w:hAnsi="Arial" w:cs="Arial"/>
          <w:sz w:val="22"/>
          <w:szCs w:val="22"/>
        </w:rPr>
        <w:t>ринятия</w:t>
      </w:r>
      <w:r w:rsidRPr="00A15C25">
        <w:rPr>
          <w:rFonts w:ascii="Arial" w:hAnsi="Arial" w:cs="Arial"/>
          <w:sz w:val="22"/>
          <w:szCs w:val="22"/>
        </w:rPr>
        <w:t xml:space="preserve"> на учет  нуждающихся в жилых помещениях или об отказе в этом принимается не позднее чем через тридцать рабочих дней со дня представления в администрацию </w:t>
      </w:r>
      <w:r>
        <w:rPr>
          <w:rFonts w:ascii="Arial" w:hAnsi="Arial" w:cs="Arial"/>
          <w:sz w:val="22"/>
          <w:szCs w:val="22"/>
        </w:rPr>
        <w:t>Ступинского муниципального района</w:t>
      </w:r>
      <w:r w:rsidRPr="00A15C25">
        <w:rPr>
          <w:rFonts w:ascii="Arial" w:hAnsi="Arial" w:cs="Arial"/>
          <w:sz w:val="22"/>
          <w:szCs w:val="22"/>
        </w:rPr>
        <w:t xml:space="preserve"> всех необходимых документов.</w:t>
      </w:r>
    </w:p>
    <w:p w:rsidR="00916C89" w:rsidRPr="00A15C25" w:rsidRDefault="00916C89" w:rsidP="00853009">
      <w:pPr>
        <w:rPr>
          <w:rFonts w:ascii="Arial" w:hAnsi="Arial" w:cs="Arial"/>
          <w:sz w:val="22"/>
          <w:szCs w:val="22"/>
        </w:rPr>
      </w:pPr>
    </w:p>
    <w:p w:rsidR="00916C89" w:rsidRPr="00A15C25" w:rsidRDefault="00916C89" w:rsidP="00853009">
      <w:pPr>
        <w:rPr>
          <w:rFonts w:ascii="Arial" w:hAnsi="Arial" w:cs="Arial"/>
          <w:sz w:val="22"/>
          <w:szCs w:val="22"/>
        </w:rPr>
      </w:pPr>
      <w:r w:rsidRPr="00A15C25">
        <w:rPr>
          <w:rFonts w:ascii="Arial" w:hAnsi="Arial" w:cs="Arial"/>
          <w:sz w:val="22"/>
          <w:szCs w:val="22"/>
        </w:rPr>
        <w:t xml:space="preserve">                  дата</w:t>
      </w:r>
    </w:p>
    <w:p w:rsidR="00916C89" w:rsidRPr="00A15C25" w:rsidRDefault="00916C89" w:rsidP="00853009">
      <w:pPr>
        <w:rPr>
          <w:rFonts w:ascii="Arial" w:hAnsi="Arial" w:cs="Arial"/>
          <w:sz w:val="22"/>
          <w:szCs w:val="22"/>
        </w:rPr>
      </w:pPr>
    </w:p>
    <w:p w:rsidR="00916C89" w:rsidRPr="00A15C25" w:rsidRDefault="00916C89" w:rsidP="00853009">
      <w:pPr>
        <w:rPr>
          <w:rFonts w:ascii="Arial" w:hAnsi="Arial" w:cs="Arial"/>
          <w:sz w:val="22"/>
          <w:szCs w:val="22"/>
        </w:rPr>
      </w:pPr>
      <w:r w:rsidRPr="00A15C25">
        <w:rPr>
          <w:rFonts w:ascii="Arial" w:hAnsi="Arial" w:cs="Arial"/>
          <w:sz w:val="22"/>
          <w:szCs w:val="22"/>
        </w:rPr>
        <w:t>Специалист</w:t>
      </w:r>
      <w:r>
        <w:rPr>
          <w:rFonts w:ascii="Arial" w:hAnsi="Arial" w:cs="Arial"/>
          <w:sz w:val="22"/>
          <w:szCs w:val="22"/>
        </w:rPr>
        <w:t xml:space="preserve"> </w:t>
      </w:r>
      <w:r w:rsidRPr="00A15C25">
        <w:rPr>
          <w:rFonts w:ascii="Arial" w:hAnsi="Arial" w:cs="Arial"/>
          <w:sz w:val="22"/>
          <w:szCs w:val="22"/>
        </w:rPr>
        <w:t>_______________________________________</w:t>
      </w:r>
    </w:p>
    <w:p w:rsidR="00916C89" w:rsidRPr="003D1435" w:rsidRDefault="00916C89" w:rsidP="00853009">
      <w:pPr>
        <w:rPr>
          <w:rFonts w:ascii="Arial" w:hAnsi="Arial" w:cs="Arial"/>
          <w:sz w:val="18"/>
          <w:szCs w:val="18"/>
        </w:rPr>
      </w:pPr>
      <w:r w:rsidRPr="003D1435">
        <w:rPr>
          <w:rFonts w:ascii="Arial" w:hAnsi="Arial" w:cs="Arial"/>
          <w:sz w:val="18"/>
          <w:szCs w:val="18"/>
        </w:rPr>
        <w:t xml:space="preserve">                                                                    </w:t>
      </w:r>
      <w:r>
        <w:rPr>
          <w:rFonts w:ascii="Arial" w:hAnsi="Arial" w:cs="Arial"/>
          <w:sz w:val="18"/>
          <w:szCs w:val="18"/>
        </w:rPr>
        <w:t>(</w:t>
      </w:r>
      <w:r w:rsidRPr="003D1435">
        <w:rPr>
          <w:rFonts w:ascii="Arial" w:hAnsi="Arial" w:cs="Arial"/>
          <w:sz w:val="18"/>
          <w:szCs w:val="18"/>
        </w:rPr>
        <w:t>подпись, фамилия</w:t>
      </w:r>
      <w:r>
        <w:rPr>
          <w:rFonts w:ascii="Arial" w:hAnsi="Arial" w:cs="Arial"/>
          <w:sz w:val="18"/>
          <w:szCs w:val="18"/>
        </w:rPr>
        <w:t>)</w:t>
      </w: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853009">
      <w:pPr>
        <w:rPr>
          <w:rFonts w:ascii="Arial" w:hAnsi="Arial" w:cs="Arial"/>
          <w:sz w:val="22"/>
          <w:szCs w:val="22"/>
        </w:rPr>
      </w:pPr>
    </w:p>
    <w:p w:rsidR="00916C89" w:rsidRDefault="00916C89" w:rsidP="000A0015">
      <w:pPr>
        <w:rPr>
          <w:rFonts w:ascii="Arial" w:hAnsi="Arial" w:cs="Arial"/>
          <w:sz w:val="22"/>
          <w:szCs w:val="22"/>
        </w:rPr>
        <w:sectPr w:rsidR="00916C89" w:rsidSect="00BD3ACB">
          <w:footerReference w:type="even" r:id="rId11"/>
          <w:footerReference w:type="default" r:id="rId12"/>
          <w:pgSz w:w="11906" w:h="16838"/>
          <w:pgMar w:top="1134" w:right="567" w:bottom="1134" w:left="1134" w:header="709" w:footer="709" w:gutter="0"/>
          <w:cols w:space="708"/>
          <w:docGrid w:linePitch="360"/>
        </w:sectPr>
      </w:pPr>
    </w:p>
    <w:p w:rsidR="00916C89" w:rsidRPr="00DF0EF8" w:rsidRDefault="00916C89" w:rsidP="000A0015">
      <w:pPr>
        <w:pStyle w:val="1-"/>
        <w:rPr>
          <w:rFonts w:ascii="Arial" w:hAnsi="Arial" w:cs="Arial"/>
          <w:sz w:val="24"/>
          <w:szCs w:val="24"/>
        </w:rPr>
      </w:pPr>
      <w:bookmarkStart w:id="96" w:name="Приложение14"/>
      <w:r w:rsidRPr="00DF0EF8">
        <w:rPr>
          <w:rFonts w:ascii="Arial" w:hAnsi="Arial" w:cs="Arial"/>
          <w:sz w:val="24"/>
          <w:szCs w:val="24"/>
        </w:rPr>
        <w:lastRenderedPageBreak/>
        <w:t>Приложение № 14</w:t>
      </w:r>
      <w:bookmarkEnd w:id="96"/>
      <w:r w:rsidRPr="00DF0EF8">
        <w:rPr>
          <w:rFonts w:ascii="Arial" w:hAnsi="Arial" w:cs="Arial"/>
          <w:sz w:val="24"/>
          <w:szCs w:val="24"/>
        </w:rPr>
        <w:t>. Перечень и содержание административных действий, составляющих административные процедуры</w:t>
      </w:r>
    </w:p>
    <w:p w:rsidR="00916C89" w:rsidRPr="000A0015" w:rsidRDefault="00916C89" w:rsidP="000A0015">
      <w:pPr>
        <w:autoSpaceDE w:val="0"/>
        <w:autoSpaceDN w:val="0"/>
        <w:adjustRightInd w:val="0"/>
        <w:spacing w:before="360" w:after="240"/>
        <w:ind w:left="720"/>
        <w:jc w:val="center"/>
        <w:rPr>
          <w:rFonts w:ascii="Arial" w:hAnsi="Arial" w:cs="Arial"/>
          <w:sz w:val="22"/>
          <w:szCs w:val="22"/>
        </w:rPr>
      </w:pPr>
      <w:bookmarkStart w:id="97" w:name="_Toc441496582"/>
      <w:r w:rsidRPr="000A0015">
        <w:rPr>
          <w:rFonts w:ascii="Arial" w:hAnsi="Arial" w:cs="Arial"/>
          <w:sz w:val="22"/>
          <w:szCs w:val="22"/>
        </w:rPr>
        <w:t>1. Прием и регистрация документов, необходимых для предоставления Услуги</w:t>
      </w:r>
      <w:bookmarkEnd w:id="97"/>
    </w:p>
    <w:p w:rsidR="00916C89" w:rsidRPr="000A0015" w:rsidRDefault="00916C89" w:rsidP="000A0015">
      <w:pPr>
        <w:autoSpaceDE w:val="0"/>
        <w:autoSpaceDN w:val="0"/>
        <w:adjustRightInd w:val="0"/>
        <w:spacing w:before="360" w:after="240"/>
        <w:ind w:left="720"/>
        <w:jc w:val="center"/>
        <w:rPr>
          <w:rFonts w:ascii="Arial" w:hAnsi="Arial" w:cs="Arial"/>
          <w:b/>
          <w:sz w:val="22"/>
          <w:szCs w:val="22"/>
        </w:rPr>
      </w:pPr>
      <w:bookmarkStart w:id="98" w:name="_Toc437973313"/>
      <w:bookmarkStart w:id="99" w:name="_Toc438110055"/>
      <w:bookmarkStart w:id="100" w:name="_Toc438376267"/>
      <w:bookmarkStart w:id="101" w:name="_Toc441496584"/>
      <w:r w:rsidRPr="000A0015">
        <w:rPr>
          <w:rFonts w:ascii="Arial" w:hAnsi="Arial" w:cs="Arial"/>
          <w:b/>
          <w:sz w:val="22"/>
          <w:szCs w:val="22"/>
        </w:rPr>
        <w:t>Порядок выполнения административных действий при личном обращении Заявителя в МФЦ</w:t>
      </w:r>
      <w:bookmarkEnd w:id="98"/>
      <w:bookmarkEnd w:id="99"/>
      <w:bookmarkEnd w:id="100"/>
      <w:bookmarkEnd w:id="101"/>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3544"/>
        <w:gridCol w:w="2126"/>
        <w:gridCol w:w="6946"/>
      </w:tblGrid>
      <w:tr w:rsidR="00916C89" w:rsidRPr="000A0015" w:rsidTr="000126E8">
        <w:trPr>
          <w:tblHeader/>
        </w:trPr>
        <w:tc>
          <w:tcPr>
            <w:tcW w:w="2376"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 xml:space="preserve">Место выполнения процедуры/ </w:t>
            </w:r>
            <w:proofErr w:type="gramStart"/>
            <w:r w:rsidRPr="000A0015">
              <w:rPr>
                <w:rFonts w:ascii="Arial" w:hAnsi="Arial" w:cs="Arial"/>
                <w:sz w:val="22"/>
                <w:szCs w:val="22"/>
              </w:rPr>
              <w:t>используемая</w:t>
            </w:r>
            <w:proofErr w:type="gramEnd"/>
            <w:r w:rsidRPr="000A0015">
              <w:rPr>
                <w:rFonts w:ascii="Arial" w:hAnsi="Arial" w:cs="Arial"/>
                <w:sz w:val="22"/>
                <w:szCs w:val="22"/>
              </w:rPr>
              <w:t xml:space="preserve"> ИС</w:t>
            </w:r>
          </w:p>
        </w:tc>
        <w:tc>
          <w:tcPr>
            <w:tcW w:w="3544"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Административные действия</w:t>
            </w:r>
          </w:p>
        </w:tc>
        <w:tc>
          <w:tcPr>
            <w:tcW w:w="2126"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Средний срок выполнения</w:t>
            </w:r>
          </w:p>
        </w:tc>
        <w:tc>
          <w:tcPr>
            <w:tcW w:w="6946"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Содержание действия</w:t>
            </w:r>
          </w:p>
        </w:tc>
      </w:tr>
      <w:tr w:rsidR="00916C89" w:rsidRPr="000A0015" w:rsidTr="000126E8">
        <w:tc>
          <w:tcPr>
            <w:tcW w:w="2376" w:type="dxa"/>
            <w:vMerge w:val="restart"/>
          </w:tcPr>
          <w:p w:rsidR="00916C89" w:rsidRPr="000A0015" w:rsidRDefault="00916C89" w:rsidP="000126E8">
            <w:pPr>
              <w:widowControl w:val="0"/>
              <w:suppressAutoHyphens/>
              <w:autoSpaceDE w:val="0"/>
              <w:autoSpaceDN w:val="0"/>
              <w:adjustRightInd w:val="0"/>
              <w:jc w:val="both"/>
              <w:rPr>
                <w:rFonts w:ascii="Arial" w:hAnsi="Arial" w:cs="Arial"/>
              </w:rPr>
            </w:pPr>
            <w:r w:rsidRPr="000A0015">
              <w:rPr>
                <w:rFonts w:ascii="Arial" w:hAnsi="Arial" w:cs="Arial"/>
                <w:sz w:val="22"/>
                <w:szCs w:val="22"/>
              </w:rPr>
              <w:t>МФЦ / ЕИС ОУ</w:t>
            </w:r>
          </w:p>
        </w:tc>
        <w:tc>
          <w:tcPr>
            <w:tcW w:w="3544" w:type="dxa"/>
          </w:tcPr>
          <w:p w:rsidR="00916C89" w:rsidRPr="000A0015" w:rsidRDefault="00916C89" w:rsidP="000126E8">
            <w:pPr>
              <w:widowControl w:val="0"/>
              <w:suppressAutoHyphens/>
              <w:autoSpaceDE w:val="0"/>
              <w:autoSpaceDN w:val="0"/>
              <w:adjustRightInd w:val="0"/>
              <w:jc w:val="both"/>
              <w:rPr>
                <w:rFonts w:ascii="Arial" w:hAnsi="Arial" w:cs="Arial"/>
              </w:rPr>
            </w:pPr>
            <w:r w:rsidRPr="000A0015">
              <w:rPr>
                <w:rFonts w:ascii="Arial" w:hAnsi="Arial" w:cs="Arial"/>
                <w:sz w:val="22"/>
                <w:szCs w:val="22"/>
              </w:rPr>
              <w:t>Установление соответствия личности Заявителя документам удостоверяющим личность</w:t>
            </w:r>
          </w:p>
        </w:tc>
        <w:tc>
          <w:tcPr>
            <w:tcW w:w="2126"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1 минута</w:t>
            </w:r>
          </w:p>
        </w:tc>
        <w:tc>
          <w:tcPr>
            <w:tcW w:w="6946" w:type="dxa"/>
            <w:vMerge w:val="restart"/>
          </w:tcPr>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 xml:space="preserve">Документы проверяются на соответствие требованиям, указанным в </w:t>
            </w:r>
            <w:hyperlink w:anchor="Приложение6" w:history="1">
              <w:r w:rsidRPr="000A0015">
                <w:rPr>
                  <w:rFonts w:ascii="Arial" w:hAnsi="Arial" w:cs="Arial"/>
                  <w:sz w:val="22"/>
                  <w:szCs w:val="22"/>
                </w:rPr>
                <w:t xml:space="preserve">Приложении № </w:t>
              </w:r>
              <w:r>
                <w:rPr>
                  <w:rFonts w:ascii="Arial" w:hAnsi="Arial" w:cs="Arial"/>
                  <w:sz w:val="22"/>
                  <w:szCs w:val="22"/>
                </w:rPr>
                <w:t>4</w:t>
              </w:r>
            </w:hyperlink>
            <w:r w:rsidRPr="000A0015">
              <w:rPr>
                <w:rFonts w:ascii="Arial" w:hAnsi="Arial" w:cs="Arial"/>
                <w:sz w:val="22"/>
                <w:szCs w:val="22"/>
              </w:rPr>
              <w:t xml:space="preserve"> к Регламенту;</w:t>
            </w:r>
          </w:p>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Услуги и предложение обратиться после приведения документов в соответствие с требованиями</w:t>
            </w:r>
          </w:p>
        </w:tc>
      </w:tr>
      <w:tr w:rsidR="00916C89" w:rsidRPr="000A0015" w:rsidTr="000126E8">
        <w:tc>
          <w:tcPr>
            <w:tcW w:w="2376" w:type="dxa"/>
            <w:vMerge/>
          </w:tcPr>
          <w:p w:rsidR="00916C89" w:rsidRPr="000A0015" w:rsidRDefault="00916C89" w:rsidP="000126E8">
            <w:pPr>
              <w:widowControl w:val="0"/>
              <w:suppressAutoHyphens/>
              <w:autoSpaceDE w:val="0"/>
              <w:autoSpaceDN w:val="0"/>
              <w:adjustRightInd w:val="0"/>
              <w:jc w:val="both"/>
              <w:rPr>
                <w:rFonts w:ascii="Arial" w:hAnsi="Arial" w:cs="Arial"/>
              </w:rPr>
            </w:pPr>
          </w:p>
        </w:tc>
        <w:tc>
          <w:tcPr>
            <w:tcW w:w="3544" w:type="dxa"/>
          </w:tcPr>
          <w:p w:rsidR="00916C89" w:rsidRPr="000A0015" w:rsidRDefault="00916C89" w:rsidP="000126E8">
            <w:pPr>
              <w:widowControl w:val="0"/>
              <w:suppressAutoHyphens/>
              <w:autoSpaceDE w:val="0"/>
              <w:autoSpaceDN w:val="0"/>
              <w:adjustRightInd w:val="0"/>
              <w:jc w:val="both"/>
              <w:rPr>
                <w:rFonts w:ascii="Arial" w:hAnsi="Arial" w:cs="Arial"/>
              </w:rPr>
            </w:pPr>
            <w:r w:rsidRPr="000A0015">
              <w:rPr>
                <w:rFonts w:ascii="Arial" w:hAnsi="Arial" w:cs="Arial"/>
                <w:sz w:val="22"/>
                <w:szCs w:val="22"/>
              </w:rPr>
              <w:t>Проверка полномочий представителя Заявителя на основании документа, удостоверяющего полномочия (при обращении представителя)</w:t>
            </w:r>
          </w:p>
        </w:tc>
        <w:tc>
          <w:tcPr>
            <w:tcW w:w="2126"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1 минута</w:t>
            </w:r>
          </w:p>
        </w:tc>
        <w:tc>
          <w:tcPr>
            <w:tcW w:w="6946" w:type="dxa"/>
            <w:vMerge/>
          </w:tcPr>
          <w:p w:rsidR="00916C89" w:rsidRPr="000A0015" w:rsidRDefault="00916C89" w:rsidP="000126E8">
            <w:pPr>
              <w:widowControl w:val="0"/>
              <w:suppressAutoHyphens/>
              <w:autoSpaceDE w:val="0"/>
              <w:autoSpaceDN w:val="0"/>
              <w:adjustRightInd w:val="0"/>
              <w:jc w:val="both"/>
              <w:rPr>
                <w:rFonts w:ascii="Arial" w:hAnsi="Arial" w:cs="Arial"/>
              </w:rPr>
            </w:pPr>
          </w:p>
        </w:tc>
      </w:tr>
      <w:tr w:rsidR="00916C89" w:rsidRPr="000A0015" w:rsidTr="000126E8">
        <w:tc>
          <w:tcPr>
            <w:tcW w:w="2376" w:type="dxa"/>
            <w:vMerge/>
          </w:tcPr>
          <w:p w:rsidR="00916C89" w:rsidRPr="000A0015" w:rsidRDefault="00916C89" w:rsidP="000126E8">
            <w:pPr>
              <w:widowControl w:val="0"/>
              <w:suppressAutoHyphens/>
              <w:autoSpaceDE w:val="0"/>
              <w:autoSpaceDN w:val="0"/>
              <w:adjustRightInd w:val="0"/>
              <w:jc w:val="both"/>
              <w:rPr>
                <w:rFonts w:ascii="Arial" w:hAnsi="Arial" w:cs="Arial"/>
              </w:rPr>
            </w:pPr>
          </w:p>
        </w:tc>
        <w:tc>
          <w:tcPr>
            <w:tcW w:w="3544" w:type="dxa"/>
          </w:tcPr>
          <w:p w:rsidR="00916C89" w:rsidRPr="000A0015" w:rsidRDefault="00916C89" w:rsidP="000126E8">
            <w:pPr>
              <w:widowControl w:val="0"/>
              <w:suppressAutoHyphens/>
              <w:autoSpaceDE w:val="0"/>
              <w:autoSpaceDN w:val="0"/>
              <w:adjustRightInd w:val="0"/>
              <w:jc w:val="both"/>
              <w:rPr>
                <w:rFonts w:ascii="Arial" w:hAnsi="Arial" w:cs="Arial"/>
              </w:rPr>
            </w:pPr>
            <w:r w:rsidRPr="000A0015">
              <w:rPr>
                <w:rFonts w:ascii="Arial" w:hAnsi="Arial" w:cs="Arial"/>
                <w:sz w:val="22"/>
                <w:szCs w:val="22"/>
              </w:rPr>
              <w:t>Проверка правильности заполнения Заявления</w:t>
            </w:r>
          </w:p>
        </w:tc>
        <w:tc>
          <w:tcPr>
            <w:tcW w:w="2126"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2 минуты</w:t>
            </w:r>
          </w:p>
        </w:tc>
        <w:tc>
          <w:tcPr>
            <w:tcW w:w="6946" w:type="dxa"/>
          </w:tcPr>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 xml:space="preserve">Заявление проверяется на соответствие форме, являющейся </w:t>
            </w:r>
            <w:hyperlink w:anchor="Приложение12" w:history="1">
              <w:r w:rsidRPr="000A0015">
                <w:rPr>
                  <w:rFonts w:ascii="Arial" w:hAnsi="Arial" w:cs="Arial"/>
                  <w:sz w:val="22"/>
                  <w:szCs w:val="22"/>
                </w:rPr>
                <w:t>Приложением № 1</w:t>
              </w:r>
              <w:r>
                <w:rPr>
                  <w:rFonts w:ascii="Arial" w:hAnsi="Arial" w:cs="Arial"/>
                  <w:sz w:val="22"/>
                  <w:szCs w:val="22"/>
                </w:rPr>
                <w:t>0</w:t>
              </w:r>
            </w:hyperlink>
            <w:r w:rsidRPr="000A0015">
              <w:rPr>
                <w:rFonts w:ascii="Arial" w:hAnsi="Arial" w:cs="Arial"/>
                <w:sz w:val="22"/>
                <w:szCs w:val="22"/>
              </w:rPr>
              <w:t xml:space="preserve"> к Регламенту.</w:t>
            </w:r>
          </w:p>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 xml:space="preserve">Проверяется правильность заполнения полей заявления. </w:t>
            </w:r>
          </w:p>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предоставление бумажной формы для заполнения.</w:t>
            </w:r>
          </w:p>
        </w:tc>
      </w:tr>
      <w:tr w:rsidR="00916C89" w:rsidRPr="000A0015" w:rsidTr="000126E8">
        <w:tc>
          <w:tcPr>
            <w:tcW w:w="2376" w:type="dxa"/>
            <w:vMerge/>
          </w:tcPr>
          <w:p w:rsidR="00916C89" w:rsidRPr="000A0015" w:rsidRDefault="00916C89" w:rsidP="000126E8">
            <w:pPr>
              <w:widowControl w:val="0"/>
              <w:suppressAutoHyphens/>
              <w:autoSpaceDE w:val="0"/>
              <w:autoSpaceDN w:val="0"/>
              <w:adjustRightInd w:val="0"/>
              <w:ind w:firstLine="720"/>
              <w:jc w:val="both"/>
              <w:rPr>
                <w:rFonts w:ascii="Arial" w:hAnsi="Arial" w:cs="Arial"/>
              </w:rPr>
            </w:pPr>
          </w:p>
        </w:tc>
        <w:tc>
          <w:tcPr>
            <w:tcW w:w="3544" w:type="dxa"/>
          </w:tcPr>
          <w:p w:rsidR="00916C89" w:rsidRPr="000A0015" w:rsidRDefault="00916C89" w:rsidP="000126E8">
            <w:pPr>
              <w:widowControl w:val="0"/>
              <w:suppressAutoHyphens/>
              <w:autoSpaceDE w:val="0"/>
              <w:autoSpaceDN w:val="0"/>
              <w:adjustRightInd w:val="0"/>
              <w:ind w:firstLine="20"/>
              <w:jc w:val="both"/>
              <w:rPr>
                <w:rFonts w:ascii="Arial" w:hAnsi="Arial" w:cs="Arial"/>
              </w:rPr>
            </w:pPr>
            <w:r w:rsidRPr="000A0015">
              <w:rPr>
                <w:rFonts w:ascii="Arial" w:hAnsi="Arial" w:cs="Arial"/>
                <w:sz w:val="22"/>
                <w:szCs w:val="22"/>
              </w:rPr>
              <w:t>Сверка копий представленных документов с оригиналами</w:t>
            </w:r>
          </w:p>
        </w:tc>
        <w:tc>
          <w:tcPr>
            <w:tcW w:w="2126" w:type="dxa"/>
          </w:tcPr>
          <w:p w:rsidR="00916C89" w:rsidRPr="000A0015" w:rsidRDefault="00916C89" w:rsidP="000126E8">
            <w:pPr>
              <w:widowControl w:val="0"/>
              <w:suppressAutoHyphens/>
              <w:autoSpaceDE w:val="0"/>
              <w:autoSpaceDN w:val="0"/>
              <w:adjustRightInd w:val="0"/>
              <w:ind w:firstLine="20"/>
              <w:jc w:val="center"/>
              <w:rPr>
                <w:rFonts w:ascii="Arial" w:hAnsi="Arial" w:cs="Arial"/>
              </w:rPr>
            </w:pPr>
            <w:r w:rsidRPr="000A0015">
              <w:rPr>
                <w:rFonts w:ascii="Arial" w:hAnsi="Arial" w:cs="Arial"/>
                <w:sz w:val="22"/>
                <w:szCs w:val="22"/>
              </w:rPr>
              <w:t>5 минут</w:t>
            </w:r>
          </w:p>
        </w:tc>
        <w:tc>
          <w:tcPr>
            <w:tcW w:w="6946" w:type="dxa"/>
          </w:tcPr>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На копиях проставляется отметка (штамп) о сверке копии документа и подпись сотрудника, удостоверившего копию.</w:t>
            </w:r>
          </w:p>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w:t>
            </w:r>
            <w:proofErr w:type="spellStart"/>
            <w:r w:rsidRPr="000A0015">
              <w:rPr>
                <w:rFonts w:ascii="Arial" w:hAnsi="Arial" w:cs="Arial"/>
                <w:sz w:val="22"/>
                <w:szCs w:val="22"/>
              </w:rPr>
              <w:t>пикселов</w:t>
            </w:r>
            <w:proofErr w:type="spellEnd"/>
            <w:r w:rsidRPr="000A0015">
              <w:rPr>
                <w:rFonts w:ascii="Arial" w:hAnsi="Arial" w:cs="Arial"/>
                <w:sz w:val="22"/>
                <w:szCs w:val="22"/>
              </w:rPr>
              <w:t xml:space="preserve"> на знаках, которые не </w:t>
            </w:r>
            <w:r w:rsidRPr="000A0015">
              <w:rPr>
                <w:rFonts w:ascii="Arial" w:hAnsi="Arial" w:cs="Arial"/>
                <w:sz w:val="22"/>
                <w:szCs w:val="22"/>
              </w:rPr>
              <w:lastRenderedPageBreak/>
              <w:t xml:space="preserve">могут быть изготовлены </w:t>
            </w:r>
            <w:proofErr w:type="spellStart"/>
            <w:r w:rsidRPr="000A0015">
              <w:rPr>
                <w:rFonts w:ascii="Arial" w:hAnsi="Arial" w:cs="Arial"/>
                <w:sz w:val="22"/>
                <w:szCs w:val="22"/>
              </w:rPr>
              <w:t>машинопечатным</w:t>
            </w:r>
            <w:proofErr w:type="spellEnd"/>
            <w:r w:rsidRPr="000A0015">
              <w:rPr>
                <w:rFonts w:ascii="Arial" w:hAnsi="Arial" w:cs="Arial"/>
                <w:sz w:val="22"/>
                <w:szCs w:val="22"/>
              </w:rPr>
              <w:t xml:space="preserve"> способом.</w:t>
            </w:r>
          </w:p>
        </w:tc>
      </w:tr>
      <w:tr w:rsidR="00916C89" w:rsidRPr="000A0015" w:rsidTr="000126E8">
        <w:tc>
          <w:tcPr>
            <w:tcW w:w="2376" w:type="dxa"/>
            <w:vMerge/>
          </w:tcPr>
          <w:p w:rsidR="00916C89" w:rsidRPr="000A0015" w:rsidRDefault="00916C89" w:rsidP="000126E8">
            <w:pPr>
              <w:widowControl w:val="0"/>
              <w:suppressAutoHyphens/>
              <w:autoSpaceDE w:val="0"/>
              <w:autoSpaceDN w:val="0"/>
              <w:adjustRightInd w:val="0"/>
              <w:ind w:firstLine="720"/>
              <w:jc w:val="both"/>
              <w:rPr>
                <w:rFonts w:ascii="Arial" w:hAnsi="Arial" w:cs="Arial"/>
              </w:rPr>
            </w:pPr>
          </w:p>
        </w:tc>
        <w:tc>
          <w:tcPr>
            <w:tcW w:w="3544" w:type="dxa"/>
          </w:tcPr>
          <w:p w:rsidR="00916C89" w:rsidRPr="000A0015" w:rsidRDefault="00916C89" w:rsidP="000126E8">
            <w:pPr>
              <w:widowControl w:val="0"/>
              <w:suppressAutoHyphens/>
              <w:autoSpaceDE w:val="0"/>
              <w:autoSpaceDN w:val="0"/>
              <w:adjustRightInd w:val="0"/>
              <w:ind w:firstLine="20"/>
              <w:jc w:val="both"/>
              <w:rPr>
                <w:rFonts w:ascii="Arial" w:hAnsi="Arial" w:cs="Arial"/>
              </w:rPr>
            </w:pPr>
            <w:r w:rsidRPr="000A0015">
              <w:rPr>
                <w:rFonts w:ascii="Arial" w:hAnsi="Arial" w:cs="Arial"/>
                <w:sz w:val="22"/>
                <w:szCs w:val="22"/>
              </w:rPr>
              <w:t>Внесение Заявления и документов в ЕИС ОУ</w:t>
            </w:r>
          </w:p>
        </w:tc>
        <w:tc>
          <w:tcPr>
            <w:tcW w:w="2126" w:type="dxa"/>
          </w:tcPr>
          <w:p w:rsidR="00916C89" w:rsidRPr="000A0015" w:rsidRDefault="00916C89" w:rsidP="000126E8">
            <w:pPr>
              <w:widowControl w:val="0"/>
              <w:suppressAutoHyphens/>
              <w:autoSpaceDE w:val="0"/>
              <w:autoSpaceDN w:val="0"/>
              <w:adjustRightInd w:val="0"/>
              <w:ind w:firstLine="20"/>
              <w:jc w:val="center"/>
              <w:rPr>
                <w:rFonts w:ascii="Arial" w:hAnsi="Arial" w:cs="Arial"/>
              </w:rPr>
            </w:pPr>
            <w:r w:rsidRPr="000A0015">
              <w:rPr>
                <w:rFonts w:ascii="Arial" w:hAnsi="Arial" w:cs="Arial"/>
                <w:sz w:val="22"/>
                <w:szCs w:val="22"/>
              </w:rPr>
              <w:t>5 минут</w:t>
            </w:r>
          </w:p>
        </w:tc>
        <w:tc>
          <w:tcPr>
            <w:tcW w:w="6946" w:type="dxa"/>
          </w:tcPr>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В ЕИС ОУ заполняется карточка услуги, вносятся сведения по всем полям, в соответствии с инструкцией оператора ЕИС ОУ, сканируются и прилагаются представленные Заявителем документы</w:t>
            </w:r>
          </w:p>
        </w:tc>
      </w:tr>
      <w:tr w:rsidR="00916C89" w:rsidRPr="000A0015" w:rsidTr="000126E8">
        <w:tc>
          <w:tcPr>
            <w:tcW w:w="2376" w:type="dxa"/>
            <w:vMerge/>
          </w:tcPr>
          <w:p w:rsidR="00916C89" w:rsidRPr="000A0015" w:rsidRDefault="00916C89" w:rsidP="000126E8">
            <w:pPr>
              <w:widowControl w:val="0"/>
              <w:suppressAutoHyphens/>
              <w:autoSpaceDE w:val="0"/>
              <w:autoSpaceDN w:val="0"/>
              <w:adjustRightInd w:val="0"/>
              <w:ind w:firstLine="720"/>
              <w:jc w:val="both"/>
              <w:rPr>
                <w:rFonts w:ascii="Arial" w:hAnsi="Arial" w:cs="Arial"/>
              </w:rPr>
            </w:pPr>
          </w:p>
        </w:tc>
        <w:tc>
          <w:tcPr>
            <w:tcW w:w="3544" w:type="dxa"/>
          </w:tcPr>
          <w:p w:rsidR="00916C89" w:rsidRPr="000A0015" w:rsidRDefault="00916C89" w:rsidP="000126E8">
            <w:pPr>
              <w:widowControl w:val="0"/>
              <w:suppressAutoHyphens/>
              <w:autoSpaceDE w:val="0"/>
              <w:autoSpaceDN w:val="0"/>
              <w:adjustRightInd w:val="0"/>
              <w:ind w:firstLine="20"/>
              <w:jc w:val="both"/>
              <w:rPr>
                <w:rFonts w:ascii="Arial" w:hAnsi="Arial" w:cs="Arial"/>
              </w:rPr>
            </w:pPr>
            <w:r w:rsidRPr="000A0015">
              <w:rPr>
                <w:rFonts w:ascii="Arial" w:hAnsi="Arial" w:cs="Arial"/>
                <w:sz w:val="22"/>
                <w:szCs w:val="22"/>
              </w:rPr>
              <w:t>Формирование расписки о приеме заявления и прилагаемых документов</w:t>
            </w:r>
          </w:p>
        </w:tc>
        <w:tc>
          <w:tcPr>
            <w:tcW w:w="2126" w:type="dxa"/>
          </w:tcPr>
          <w:p w:rsidR="00916C89" w:rsidRPr="000A0015" w:rsidRDefault="00916C89" w:rsidP="000126E8">
            <w:pPr>
              <w:widowControl w:val="0"/>
              <w:suppressAutoHyphens/>
              <w:autoSpaceDE w:val="0"/>
              <w:autoSpaceDN w:val="0"/>
              <w:adjustRightInd w:val="0"/>
              <w:ind w:firstLine="20"/>
              <w:jc w:val="center"/>
              <w:rPr>
                <w:rFonts w:ascii="Arial" w:hAnsi="Arial" w:cs="Arial"/>
              </w:rPr>
            </w:pPr>
            <w:r w:rsidRPr="000A0015">
              <w:rPr>
                <w:rFonts w:ascii="Arial" w:hAnsi="Arial" w:cs="Arial"/>
                <w:sz w:val="22"/>
                <w:szCs w:val="22"/>
              </w:rPr>
              <w:t>1 минута</w:t>
            </w:r>
          </w:p>
        </w:tc>
        <w:tc>
          <w:tcPr>
            <w:tcW w:w="6946" w:type="dxa"/>
          </w:tcPr>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В расписке</w:t>
            </w:r>
            <w:r>
              <w:rPr>
                <w:rFonts w:ascii="Arial" w:hAnsi="Arial" w:cs="Arial"/>
                <w:sz w:val="22"/>
                <w:szCs w:val="22"/>
              </w:rPr>
              <w:t xml:space="preserve"> – уведомлении</w:t>
            </w:r>
            <w:r w:rsidRPr="000A0015">
              <w:rPr>
                <w:rFonts w:ascii="Arial" w:hAnsi="Arial" w:cs="Arial"/>
                <w:sz w:val="22"/>
                <w:szCs w:val="22"/>
              </w:rPr>
              <w:t xml:space="preserve"> указывается перечень документов,  дата их получения, дата готовности результата предоставления услуги</w:t>
            </w:r>
            <w:r>
              <w:rPr>
                <w:rFonts w:ascii="Arial" w:hAnsi="Arial" w:cs="Arial"/>
                <w:sz w:val="22"/>
                <w:szCs w:val="22"/>
              </w:rPr>
              <w:t xml:space="preserve">. Расписка – уведомление оформляется по форме согласно приложению № 13 к настоящему Регламенты. </w:t>
            </w:r>
          </w:p>
        </w:tc>
      </w:tr>
      <w:tr w:rsidR="00916C89" w:rsidRPr="000A0015" w:rsidTr="000126E8">
        <w:tc>
          <w:tcPr>
            <w:tcW w:w="2376" w:type="dxa"/>
          </w:tcPr>
          <w:p w:rsidR="00916C89" w:rsidRPr="000A0015" w:rsidRDefault="00916C89" w:rsidP="000126E8">
            <w:pPr>
              <w:widowControl w:val="0"/>
              <w:suppressAutoHyphens/>
              <w:autoSpaceDE w:val="0"/>
              <w:autoSpaceDN w:val="0"/>
              <w:adjustRightInd w:val="0"/>
              <w:ind w:firstLine="720"/>
              <w:jc w:val="both"/>
              <w:rPr>
                <w:rFonts w:ascii="Arial" w:hAnsi="Arial" w:cs="Arial"/>
              </w:rPr>
            </w:pPr>
          </w:p>
        </w:tc>
        <w:tc>
          <w:tcPr>
            <w:tcW w:w="3544" w:type="dxa"/>
          </w:tcPr>
          <w:p w:rsidR="00916C89" w:rsidRPr="000A0015" w:rsidRDefault="00916C89" w:rsidP="000126E8">
            <w:pPr>
              <w:widowControl w:val="0"/>
              <w:suppressAutoHyphens/>
              <w:autoSpaceDE w:val="0"/>
              <w:autoSpaceDN w:val="0"/>
              <w:adjustRightInd w:val="0"/>
              <w:ind w:firstLine="20"/>
              <w:jc w:val="both"/>
              <w:rPr>
                <w:rFonts w:ascii="Arial" w:hAnsi="Arial" w:cs="Arial"/>
              </w:rPr>
            </w:pPr>
            <w:r w:rsidRPr="000A0015">
              <w:rPr>
                <w:rFonts w:ascii="Arial" w:hAnsi="Arial" w:cs="Arial"/>
                <w:sz w:val="22"/>
                <w:szCs w:val="22"/>
              </w:rPr>
              <w:t xml:space="preserve">Передача пакета документов в Администрацию </w:t>
            </w:r>
          </w:p>
        </w:tc>
        <w:tc>
          <w:tcPr>
            <w:tcW w:w="2126" w:type="dxa"/>
          </w:tcPr>
          <w:p w:rsidR="00916C89" w:rsidRPr="000A0015" w:rsidRDefault="00916C89" w:rsidP="000126E8">
            <w:pPr>
              <w:widowControl w:val="0"/>
              <w:suppressAutoHyphens/>
              <w:autoSpaceDE w:val="0"/>
              <w:autoSpaceDN w:val="0"/>
              <w:adjustRightInd w:val="0"/>
              <w:ind w:firstLine="20"/>
              <w:jc w:val="both"/>
              <w:rPr>
                <w:rFonts w:ascii="Arial" w:hAnsi="Arial" w:cs="Arial"/>
              </w:rPr>
            </w:pPr>
            <w:r w:rsidRPr="000A0015">
              <w:rPr>
                <w:rFonts w:ascii="Arial" w:hAnsi="Arial" w:cs="Arial"/>
                <w:sz w:val="22"/>
                <w:szCs w:val="22"/>
              </w:rPr>
              <w:t xml:space="preserve">Не позднее 1 рабочего дня </w:t>
            </w:r>
            <w:proofErr w:type="gramStart"/>
            <w:r w:rsidRPr="000A0015">
              <w:rPr>
                <w:rFonts w:ascii="Arial" w:hAnsi="Arial" w:cs="Arial"/>
                <w:sz w:val="22"/>
                <w:szCs w:val="22"/>
              </w:rPr>
              <w:t>с даты получения</w:t>
            </w:r>
            <w:proofErr w:type="gramEnd"/>
            <w:r w:rsidRPr="000A0015">
              <w:rPr>
                <w:rFonts w:ascii="Arial" w:hAnsi="Arial" w:cs="Arial"/>
                <w:sz w:val="22"/>
                <w:szCs w:val="22"/>
              </w:rPr>
              <w:t xml:space="preserve"> заявления и документов в МФЦ</w:t>
            </w:r>
          </w:p>
        </w:tc>
        <w:tc>
          <w:tcPr>
            <w:tcW w:w="6946" w:type="dxa"/>
          </w:tcPr>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в Администрацию.</w:t>
            </w:r>
          </w:p>
        </w:tc>
      </w:tr>
      <w:tr w:rsidR="00916C89" w:rsidRPr="000A0015" w:rsidTr="000126E8">
        <w:tc>
          <w:tcPr>
            <w:tcW w:w="2376" w:type="dxa"/>
          </w:tcPr>
          <w:p w:rsidR="00916C89" w:rsidRPr="000A0015" w:rsidRDefault="00916C89" w:rsidP="00A72D39">
            <w:pPr>
              <w:widowControl w:val="0"/>
              <w:suppressAutoHyphens/>
              <w:autoSpaceDE w:val="0"/>
              <w:autoSpaceDN w:val="0"/>
              <w:adjustRightInd w:val="0"/>
              <w:jc w:val="both"/>
              <w:rPr>
                <w:rFonts w:ascii="Arial" w:hAnsi="Arial" w:cs="Arial"/>
              </w:rPr>
            </w:pPr>
            <w:r w:rsidRPr="000A0015">
              <w:rPr>
                <w:rFonts w:ascii="Arial" w:hAnsi="Arial" w:cs="Arial"/>
                <w:sz w:val="22"/>
                <w:szCs w:val="22"/>
              </w:rPr>
              <w:t>Администрация/ ЕИС ОУ</w:t>
            </w:r>
          </w:p>
        </w:tc>
        <w:tc>
          <w:tcPr>
            <w:tcW w:w="3544" w:type="dxa"/>
          </w:tcPr>
          <w:p w:rsidR="00916C89" w:rsidRPr="000A0015" w:rsidRDefault="00916C89" w:rsidP="000126E8">
            <w:pPr>
              <w:widowControl w:val="0"/>
              <w:suppressAutoHyphens/>
              <w:autoSpaceDE w:val="0"/>
              <w:autoSpaceDN w:val="0"/>
              <w:adjustRightInd w:val="0"/>
              <w:ind w:firstLine="20"/>
              <w:jc w:val="both"/>
              <w:rPr>
                <w:rFonts w:ascii="Arial" w:hAnsi="Arial" w:cs="Arial"/>
              </w:rPr>
            </w:pPr>
            <w:r w:rsidRPr="000A0015">
              <w:rPr>
                <w:rFonts w:ascii="Arial" w:hAnsi="Arial" w:cs="Arial"/>
                <w:sz w:val="22"/>
                <w:szCs w:val="22"/>
              </w:rPr>
              <w:t>Регистрация в Администрации Заявления и пакета документов, поступление Заявления и документов сотруднику Администрации на исполнение</w:t>
            </w:r>
          </w:p>
        </w:tc>
        <w:tc>
          <w:tcPr>
            <w:tcW w:w="2126" w:type="dxa"/>
          </w:tcPr>
          <w:p w:rsidR="00916C89" w:rsidRPr="000A0015" w:rsidRDefault="00916C89" w:rsidP="000126E8">
            <w:pPr>
              <w:widowControl w:val="0"/>
              <w:suppressAutoHyphens/>
              <w:autoSpaceDE w:val="0"/>
              <w:autoSpaceDN w:val="0"/>
              <w:adjustRightInd w:val="0"/>
              <w:ind w:firstLine="20"/>
              <w:jc w:val="both"/>
              <w:rPr>
                <w:rFonts w:ascii="Arial" w:hAnsi="Arial" w:cs="Arial"/>
              </w:rPr>
            </w:pPr>
            <w:r w:rsidRPr="000A0015">
              <w:rPr>
                <w:rFonts w:ascii="Arial" w:hAnsi="Arial" w:cs="Arial"/>
                <w:sz w:val="22"/>
                <w:szCs w:val="22"/>
              </w:rPr>
              <w:t>3 рабочих дня</w:t>
            </w:r>
          </w:p>
        </w:tc>
        <w:tc>
          <w:tcPr>
            <w:tcW w:w="6946" w:type="dxa"/>
          </w:tcPr>
          <w:p w:rsidR="00916C89" w:rsidRPr="000A0015" w:rsidRDefault="00916C89" w:rsidP="000126E8">
            <w:pPr>
              <w:widowControl w:val="0"/>
              <w:suppressAutoHyphens/>
              <w:autoSpaceDE w:val="0"/>
              <w:autoSpaceDN w:val="0"/>
              <w:adjustRightInd w:val="0"/>
              <w:ind w:firstLine="176"/>
              <w:jc w:val="both"/>
              <w:rPr>
                <w:rFonts w:ascii="Arial" w:hAnsi="Arial" w:cs="Arial"/>
              </w:rPr>
            </w:pPr>
            <w:r w:rsidRPr="000A0015">
              <w:rPr>
                <w:rFonts w:ascii="Arial" w:hAnsi="Arial" w:cs="Arial"/>
                <w:sz w:val="22"/>
                <w:szCs w:val="22"/>
              </w:rPr>
              <w:t>Полученное Заявление и прилагаемые к нему документы регистрируются и передаются руководству Администрации на рассмотрение. В соответствии с резолюцией руководства Администрации Заявление и документы поступают на исполнение сотруднику Администрации.</w:t>
            </w:r>
          </w:p>
        </w:tc>
      </w:tr>
    </w:tbl>
    <w:p w:rsidR="00916C89" w:rsidRPr="000A0015" w:rsidRDefault="00916C89" w:rsidP="000A0015">
      <w:pPr>
        <w:jc w:val="center"/>
        <w:rPr>
          <w:rFonts w:ascii="Arial" w:hAnsi="Arial" w:cs="Arial"/>
          <w:sz w:val="22"/>
          <w:szCs w:val="22"/>
        </w:rPr>
      </w:pPr>
      <w:r w:rsidRPr="000A0015">
        <w:rPr>
          <w:rFonts w:ascii="Arial" w:hAnsi="Arial" w:cs="Arial"/>
          <w:sz w:val="22"/>
          <w:szCs w:val="22"/>
        </w:rPr>
        <w:br w:type="page"/>
      </w:r>
    </w:p>
    <w:p w:rsidR="00916C89" w:rsidRPr="000A0015" w:rsidRDefault="00916C89" w:rsidP="000A0015">
      <w:pPr>
        <w:pStyle w:val="2-"/>
        <w:outlineLvl w:val="9"/>
        <w:rPr>
          <w:rFonts w:ascii="Arial" w:hAnsi="Arial" w:cs="Arial"/>
          <w:i w:val="0"/>
          <w:sz w:val="22"/>
          <w:szCs w:val="22"/>
        </w:rPr>
      </w:pPr>
      <w:bookmarkStart w:id="102" w:name="_Toc437973314"/>
      <w:bookmarkStart w:id="103" w:name="_Toc438110056"/>
      <w:bookmarkStart w:id="104" w:name="_Toc438376268"/>
      <w:bookmarkStart w:id="105" w:name="_Toc441496585"/>
      <w:r w:rsidRPr="000A0015">
        <w:rPr>
          <w:rFonts w:ascii="Arial" w:hAnsi="Arial" w:cs="Arial"/>
          <w:i w:val="0"/>
          <w:sz w:val="22"/>
          <w:szCs w:val="22"/>
        </w:rPr>
        <w:t xml:space="preserve">Порядок выполнения административных действий при обращении Заявителя </w:t>
      </w:r>
      <w:bookmarkEnd w:id="102"/>
      <w:bookmarkEnd w:id="103"/>
      <w:bookmarkEnd w:id="104"/>
      <w:r w:rsidRPr="000A0015">
        <w:rPr>
          <w:rFonts w:ascii="Arial" w:hAnsi="Arial" w:cs="Arial"/>
          <w:i w:val="0"/>
          <w:sz w:val="22"/>
          <w:szCs w:val="22"/>
        </w:rPr>
        <w:t>посредством РПГУ</w:t>
      </w:r>
      <w:bookmarkEnd w:id="105"/>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7"/>
        <w:gridCol w:w="2978"/>
        <w:gridCol w:w="2551"/>
        <w:gridCol w:w="6804"/>
      </w:tblGrid>
      <w:tr w:rsidR="00916C89" w:rsidRPr="000A0015" w:rsidTr="000126E8">
        <w:trPr>
          <w:tblHeader/>
        </w:trPr>
        <w:tc>
          <w:tcPr>
            <w:tcW w:w="2517" w:type="dxa"/>
          </w:tcPr>
          <w:p w:rsidR="00916C89" w:rsidRPr="000A0015" w:rsidRDefault="00916C89" w:rsidP="000126E8">
            <w:pPr>
              <w:pStyle w:val="ConsPlusNormal"/>
              <w:suppressAutoHyphens/>
              <w:spacing w:line="276" w:lineRule="auto"/>
              <w:ind w:left="-249" w:firstLine="249"/>
              <w:rPr>
                <w:sz w:val="22"/>
                <w:szCs w:val="22"/>
              </w:rPr>
            </w:pPr>
            <w:r w:rsidRPr="000A0015">
              <w:rPr>
                <w:sz w:val="22"/>
                <w:szCs w:val="22"/>
              </w:rPr>
              <w:t xml:space="preserve">Место выполнения процедуры/  </w:t>
            </w:r>
            <w:proofErr w:type="gramStart"/>
            <w:r w:rsidRPr="000A0015">
              <w:rPr>
                <w:sz w:val="22"/>
                <w:szCs w:val="22"/>
              </w:rPr>
              <w:t>Используемая</w:t>
            </w:r>
            <w:proofErr w:type="gramEnd"/>
            <w:r w:rsidRPr="000A0015">
              <w:rPr>
                <w:sz w:val="22"/>
                <w:szCs w:val="22"/>
              </w:rPr>
              <w:t xml:space="preserve"> ИС</w:t>
            </w:r>
          </w:p>
        </w:tc>
        <w:tc>
          <w:tcPr>
            <w:tcW w:w="2978" w:type="dxa"/>
          </w:tcPr>
          <w:p w:rsidR="00916C89" w:rsidRPr="000A0015" w:rsidRDefault="00916C89" w:rsidP="000126E8">
            <w:pPr>
              <w:pStyle w:val="ConsPlusNormal"/>
              <w:suppressAutoHyphens/>
              <w:spacing w:line="276" w:lineRule="auto"/>
              <w:rPr>
                <w:sz w:val="22"/>
                <w:szCs w:val="22"/>
              </w:rPr>
            </w:pPr>
            <w:r w:rsidRPr="000A0015">
              <w:rPr>
                <w:sz w:val="22"/>
                <w:szCs w:val="22"/>
              </w:rPr>
              <w:t>Административные действия</w:t>
            </w:r>
          </w:p>
        </w:tc>
        <w:tc>
          <w:tcPr>
            <w:tcW w:w="2551" w:type="dxa"/>
          </w:tcPr>
          <w:p w:rsidR="00916C89" w:rsidRPr="000A0015" w:rsidRDefault="00916C89" w:rsidP="000126E8">
            <w:pPr>
              <w:pStyle w:val="ConsPlusNormal"/>
              <w:suppressAutoHyphens/>
              <w:spacing w:line="276" w:lineRule="auto"/>
              <w:rPr>
                <w:sz w:val="22"/>
                <w:szCs w:val="22"/>
              </w:rPr>
            </w:pPr>
            <w:r w:rsidRPr="000A0015">
              <w:rPr>
                <w:sz w:val="22"/>
                <w:szCs w:val="22"/>
              </w:rPr>
              <w:t>Средний срок выполнения</w:t>
            </w:r>
          </w:p>
        </w:tc>
        <w:tc>
          <w:tcPr>
            <w:tcW w:w="6804" w:type="dxa"/>
          </w:tcPr>
          <w:p w:rsidR="00916C89" w:rsidRPr="000A0015" w:rsidRDefault="00916C89" w:rsidP="000126E8">
            <w:pPr>
              <w:pStyle w:val="ConsPlusNormal"/>
              <w:suppressAutoHyphens/>
              <w:spacing w:line="276" w:lineRule="auto"/>
              <w:rPr>
                <w:sz w:val="22"/>
                <w:szCs w:val="22"/>
              </w:rPr>
            </w:pPr>
            <w:r w:rsidRPr="000A0015">
              <w:rPr>
                <w:sz w:val="22"/>
                <w:szCs w:val="22"/>
              </w:rPr>
              <w:t>Содержание действия</w:t>
            </w:r>
          </w:p>
        </w:tc>
      </w:tr>
      <w:tr w:rsidR="00916C89" w:rsidRPr="000A0015" w:rsidTr="000126E8">
        <w:tc>
          <w:tcPr>
            <w:tcW w:w="2517" w:type="dxa"/>
            <w:vMerge w:val="restart"/>
          </w:tcPr>
          <w:p w:rsidR="00916C89" w:rsidRPr="000A0015" w:rsidRDefault="00916C89" w:rsidP="00A72D39">
            <w:pPr>
              <w:pStyle w:val="ConsPlusNormal"/>
              <w:suppressAutoHyphens/>
              <w:spacing w:line="276" w:lineRule="auto"/>
              <w:ind w:firstLine="0"/>
              <w:jc w:val="left"/>
              <w:rPr>
                <w:sz w:val="22"/>
                <w:szCs w:val="22"/>
              </w:rPr>
            </w:pPr>
            <w:r w:rsidRPr="000A0015">
              <w:rPr>
                <w:sz w:val="22"/>
                <w:szCs w:val="22"/>
              </w:rPr>
              <w:t>Администрация/ ЕИС ОУ</w:t>
            </w:r>
          </w:p>
        </w:tc>
        <w:tc>
          <w:tcPr>
            <w:tcW w:w="2978" w:type="dxa"/>
          </w:tcPr>
          <w:p w:rsidR="00916C89" w:rsidRPr="000A0015" w:rsidRDefault="00916C89" w:rsidP="000126E8">
            <w:pPr>
              <w:pStyle w:val="ConsPlusNormal"/>
              <w:suppressAutoHyphens/>
              <w:spacing w:line="276" w:lineRule="auto"/>
              <w:jc w:val="both"/>
              <w:rPr>
                <w:sz w:val="22"/>
                <w:szCs w:val="22"/>
              </w:rPr>
            </w:pPr>
            <w:r w:rsidRPr="000A0015">
              <w:rPr>
                <w:sz w:val="22"/>
                <w:szCs w:val="22"/>
              </w:rPr>
              <w:t>Регистрация заявления и документов</w:t>
            </w:r>
          </w:p>
        </w:tc>
        <w:tc>
          <w:tcPr>
            <w:tcW w:w="2551" w:type="dxa"/>
          </w:tcPr>
          <w:p w:rsidR="00916C89" w:rsidRPr="000A0015" w:rsidRDefault="00916C89" w:rsidP="000126E8">
            <w:pPr>
              <w:pStyle w:val="ConsPlusNormal"/>
              <w:suppressAutoHyphens/>
              <w:spacing w:line="276" w:lineRule="auto"/>
              <w:jc w:val="both"/>
              <w:rPr>
                <w:sz w:val="22"/>
                <w:szCs w:val="22"/>
              </w:rPr>
            </w:pPr>
            <w:r w:rsidRPr="000A0015">
              <w:rPr>
                <w:sz w:val="22"/>
                <w:szCs w:val="22"/>
              </w:rPr>
              <w:t>10 минут</w:t>
            </w:r>
          </w:p>
        </w:tc>
        <w:tc>
          <w:tcPr>
            <w:tcW w:w="6804" w:type="dxa"/>
          </w:tcPr>
          <w:p w:rsidR="00916C89" w:rsidRPr="000A0015" w:rsidRDefault="00916C89" w:rsidP="000126E8">
            <w:pPr>
              <w:pStyle w:val="ConsPlusNormal"/>
              <w:suppressAutoHyphens/>
              <w:spacing w:line="276" w:lineRule="auto"/>
              <w:ind w:firstLine="176"/>
              <w:jc w:val="both"/>
              <w:rPr>
                <w:sz w:val="22"/>
                <w:szCs w:val="22"/>
              </w:rPr>
            </w:pPr>
            <w:r w:rsidRPr="000A0015">
              <w:rPr>
                <w:sz w:val="22"/>
                <w:szCs w:val="22"/>
              </w:rPr>
              <w:t xml:space="preserve">Документы, поступившие с РПГУ, </w:t>
            </w:r>
            <w:r>
              <w:rPr>
                <w:sz w:val="22"/>
                <w:szCs w:val="22"/>
              </w:rPr>
              <w:t xml:space="preserve">МПУ </w:t>
            </w:r>
            <w:r w:rsidRPr="000A0015">
              <w:rPr>
                <w:sz w:val="22"/>
                <w:szCs w:val="22"/>
              </w:rPr>
              <w:t>регистрируются в ЕИС ОУ, заполняется карточка услуги.</w:t>
            </w:r>
          </w:p>
        </w:tc>
      </w:tr>
      <w:tr w:rsidR="00916C89" w:rsidRPr="000A0015" w:rsidTr="000126E8">
        <w:trPr>
          <w:trHeight w:val="661"/>
        </w:trPr>
        <w:tc>
          <w:tcPr>
            <w:tcW w:w="2517" w:type="dxa"/>
            <w:vMerge/>
          </w:tcPr>
          <w:p w:rsidR="00916C89" w:rsidRPr="000A0015" w:rsidRDefault="00916C89" w:rsidP="000126E8">
            <w:pPr>
              <w:pStyle w:val="ConsPlusNormal"/>
              <w:suppressAutoHyphens/>
              <w:spacing w:line="276" w:lineRule="auto"/>
              <w:jc w:val="both"/>
              <w:rPr>
                <w:sz w:val="22"/>
                <w:szCs w:val="22"/>
              </w:rPr>
            </w:pPr>
          </w:p>
        </w:tc>
        <w:tc>
          <w:tcPr>
            <w:tcW w:w="2978" w:type="dxa"/>
          </w:tcPr>
          <w:p w:rsidR="00916C89" w:rsidRPr="000A0015" w:rsidRDefault="00916C89" w:rsidP="000126E8">
            <w:pPr>
              <w:pStyle w:val="ConsPlusNormal"/>
              <w:suppressAutoHyphens/>
              <w:spacing w:line="276" w:lineRule="auto"/>
              <w:jc w:val="both"/>
              <w:rPr>
                <w:sz w:val="22"/>
                <w:szCs w:val="22"/>
              </w:rPr>
            </w:pPr>
            <w:r w:rsidRPr="000A0015">
              <w:rPr>
                <w:sz w:val="22"/>
                <w:szCs w:val="22"/>
              </w:rPr>
              <w:t>Проверка комплектности документов по перечню документов, необходимых для конкретного результата предоставления услуги</w:t>
            </w:r>
          </w:p>
        </w:tc>
        <w:tc>
          <w:tcPr>
            <w:tcW w:w="2551" w:type="dxa"/>
          </w:tcPr>
          <w:p w:rsidR="00916C89" w:rsidRPr="000A0015" w:rsidRDefault="00916C89" w:rsidP="000126E8">
            <w:pPr>
              <w:pStyle w:val="ConsPlusNormal"/>
              <w:suppressAutoHyphens/>
              <w:spacing w:line="276" w:lineRule="auto"/>
              <w:jc w:val="both"/>
              <w:rPr>
                <w:sz w:val="22"/>
                <w:szCs w:val="22"/>
              </w:rPr>
            </w:pPr>
            <w:r w:rsidRPr="000A0015">
              <w:rPr>
                <w:sz w:val="22"/>
                <w:szCs w:val="22"/>
              </w:rPr>
              <w:t>10 минут</w:t>
            </w:r>
          </w:p>
        </w:tc>
        <w:tc>
          <w:tcPr>
            <w:tcW w:w="6804" w:type="dxa"/>
            <w:vMerge w:val="restart"/>
          </w:tcPr>
          <w:p w:rsidR="00916C89" w:rsidRPr="000A0015" w:rsidRDefault="00916C89" w:rsidP="000126E8">
            <w:pPr>
              <w:pStyle w:val="ConsPlusNormal"/>
              <w:suppressAutoHyphens/>
              <w:spacing w:line="276" w:lineRule="auto"/>
              <w:ind w:firstLine="172"/>
              <w:jc w:val="both"/>
              <w:rPr>
                <w:sz w:val="22"/>
                <w:szCs w:val="22"/>
              </w:rPr>
            </w:pPr>
            <w:r w:rsidRPr="000A0015">
              <w:rPr>
                <w:sz w:val="22"/>
                <w:szCs w:val="22"/>
              </w:rPr>
              <w:t>Представленные документы проверяются на соответствие перечню документов, необходимых для оказания услуги, а также требованиям, установленным для конкретного вида документа.</w:t>
            </w:r>
          </w:p>
          <w:p w:rsidR="00916C89" w:rsidRPr="000A0015" w:rsidRDefault="00916C89" w:rsidP="000126E8">
            <w:pPr>
              <w:pStyle w:val="ConsPlusNormal"/>
              <w:suppressAutoHyphens/>
              <w:spacing w:line="276" w:lineRule="auto"/>
              <w:ind w:firstLine="172"/>
              <w:jc w:val="both"/>
              <w:rPr>
                <w:sz w:val="22"/>
                <w:szCs w:val="22"/>
              </w:rPr>
            </w:pPr>
            <w:proofErr w:type="gramStart"/>
            <w:r w:rsidRPr="000A0015">
              <w:rPr>
                <w:sz w:val="22"/>
                <w:szCs w:val="22"/>
              </w:rPr>
              <w:t>В случае обнаружения оснований для отказа, предусмотренных пунктом 12.1</w:t>
            </w:r>
            <w:r>
              <w:rPr>
                <w:sz w:val="22"/>
                <w:szCs w:val="22"/>
              </w:rPr>
              <w:t xml:space="preserve"> Регламента</w:t>
            </w:r>
            <w:r w:rsidRPr="000A0015">
              <w:rPr>
                <w:sz w:val="22"/>
                <w:szCs w:val="22"/>
              </w:rPr>
              <w:t>, и несоответствия документов требованиям, предусмотренным в приложении № 4 к Регламенту, осуществляется переход к административной процедуре принятия решения об отказе в предоставлении Услуги, сотрудник Администрации</w:t>
            </w:r>
            <w:r>
              <w:rPr>
                <w:sz w:val="22"/>
                <w:szCs w:val="22"/>
              </w:rPr>
              <w:t xml:space="preserve"> </w:t>
            </w:r>
            <w:r w:rsidRPr="000A0015">
              <w:rPr>
                <w:sz w:val="22"/>
                <w:szCs w:val="22"/>
              </w:rPr>
              <w:t>формирует сообщение об основаниях для отказа в оказании Услуги и информирует Заявителя через Личный кабинет на РПГУ</w:t>
            </w:r>
            <w:r>
              <w:rPr>
                <w:sz w:val="22"/>
                <w:szCs w:val="22"/>
              </w:rPr>
              <w:t>, МПУ</w:t>
            </w:r>
            <w:r w:rsidRPr="000A0015">
              <w:rPr>
                <w:sz w:val="22"/>
                <w:szCs w:val="22"/>
              </w:rPr>
              <w:t>.</w:t>
            </w:r>
            <w:proofErr w:type="gramEnd"/>
          </w:p>
        </w:tc>
      </w:tr>
      <w:tr w:rsidR="00916C89" w:rsidRPr="000A0015" w:rsidTr="000126E8">
        <w:tc>
          <w:tcPr>
            <w:tcW w:w="2517" w:type="dxa"/>
            <w:vMerge/>
          </w:tcPr>
          <w:p w:rsidR="00916C89" w:rsidRPr="000A0015" w:rsidRDefault="00916C89" w:rsidP="000126E8">
            <w:pPr>
              <w:pStyle w:val="ConsPlusNormal"/>
              <w:suppressAutoHyphens/>
              <w:spacing w:line="276" w:lineRule="auto"/>
              <w:jc w:val="both"/>
              <w:rPr>
                <w:sz w:val="22"/>
                <w:szCs w:val="22"/>
              </w:rPr>
            </w:pPr>
          </w:p>
        </w:tc>
        <w:tc>
          <w:tcPr>
            <w:tcW w:w="2978" w:type="dxa"/>
          </w:tcPr>
          <w:p w:rsidR="00916C89" w:rsidRPr="000A0015" w:rsidRDefault="00916C89" w:rsidP="000126E8">
            <w:pPr>
              <w:pStyle w:val="ConsPlusNormal"/>
              <w:suppressAutoHyphens/>
              <w:spacing w:line="276" w:lineRule="auto"/>
              <w:jc w:val="both"/>
              <w:rPr>
                <w:sz w:val="22"/>
                <w:szCs w:val="22"/>
              </w:rPr>
            </w:pPr>
            <w:r w:rsidRPr="000A0015">
              <w:rPr>
                <w:sz w:val="22"/>
                <w:szCs w:val="22"/>
              </w:rPr>
              <w:t>Проверка соответствия представленных документов обязательным требованиям к ним</w:t>
            </w:r>
          </w:p>
        </w:tc>
        <w:tc>
          <w:tcPr>
            <w:tcW w:w="2551" w:type="dxa"/>
          </w:tcPr>
          <w:p w:rsidR="00916C89" w:rsidRPr="000A0015" w:rsidRDefault="00916C89" w:rsidP="000126E8">
            <w:pPr>
              <w:pStyle w:val="ConsPlusNormal"/>
              <w:suppressAutoHyphens/>
              <w:spacing w:line="276" w:lineRule="auto"/>
              <w:jc w:val="both"/>
              <w:rPr>
                <w:sz w:val="22"/>
                <w:szCs w:val="22"/>
              </w:rPr>
            </w:pPr>
            <w:r w:rsidRPr="000A0015">
              <w:rPr>
                <w:sz w:val="22"/>
                <w:szCs w:val="22"/>
              </w:rPr>
              <w:t>30 минут</w:t>
            </w:r>
          </w:p>
        </w:tc>
        <w:tc>
          <w:tcPr>
            <w:tcW w:w="6804" w:type="dxa"/>
            <w:vMerge/>
          </w:tcPr>
          <w:p w:rsidR="00916C89" w:rsidRPr="000A0015" w:rsidRDefault="00916C89" w:rsidP="000126E8">
            <w:pPr>
              <w:pStyle w:val="ConsPlusNormal"/>
              <w:suppressAutoHyphens/>
              <w:spacing w:line="276" w:lineRule="auto"/>
              <w:ind w:firstLine="172"/>
              <w:jc w:val="both"/>
              <w:rPr>
                <w:sz w:val="22"/>
                <w:szCs w:val="22"/>
              </w:rPr>
            </w:pPr>
          </w:p>
        </w:tc>
      </w:tr>
      <w:tr w:rsidR="00916C89" w:rsidRPr="000A0015" w:rsidTr="000126E8">
        <w:tc>
          <w:tcPr>
            <w:tcW w:w="2517" w:type="dxa"/>
            <w:vMerge/>
          </w:tcPr>
          <w:p w:rsidR="00916C89" w:rsidRPr="000A0015" w:rsidRDefault="00916C89" w:rsidP="000126E8">
            <w:pPr>
              <w:pStyle w:val="ConsPlusNormal"/>
              <w:suppressAutoHyphens/>
              <w:spacing w:line="276" w:lineRule="auto"/>
              <w:jc w:val="both"/>
              <w:rPr>
                <w:sz w:val="22"/>
                <w:szCs w:val="22"/>
              </w:rPr>
            </w:pPr>
          </w:p>
        </w:tc>
        <w:tc>
          <w:tcPr>
            <w:tcW w:w="2978" w:type="dxa"/>
          </w:tcPr>
          <w:p w:rsidR="00916C89" w:rsidRPr="000A0015" w:rsidRDefault="00916C89" w:rsidP="000126E8">
            <w:pPr>
              <w:pStyle w:val="ConsPlusNormal"/>
              <w:suppressAutoHyphens/>
              <w:spacing w:line="276" w:lineRule="auto"/>
              <w:jc w:val="both"/>
              <w:rPr>
                <w:sz w:val="22"/>
                <w:szCs w:val="22"/>
              </w:rPr>
            </w:pPr>
            <w:r w:rsidRPr="000A0015">
              <w:rPr>
                <w:sz w:val="22"/>
                <w:szCs w:val="22"/>
              </w:rPr>
              <w:t>Проверка правильности заполнения Заявления</w:t>
            </w:r>
          </w:p>
        </w:tc>
        <w:tc>
          <w:tcPr>
            <w:tcW w:w="2551" w:type="dxa"/>
          </w:tcPr>
          <w:p w:rsidR="00916C89" w:rsidRPr="000A0015" w:rsidRDefault="00916C89" w:rsidP="000126E8">
            <w:pPr>
              <w:pStyle w:val="ConsPlusNormal"/>
              <w:suppressAutoHyphens/>
              <w:spacing w:line="276" w:lineRule="auto"/>
              <w:jc w:val="both"/>
              <w:rPr>
                <w:sz w:val="22"/>
                <w:szCs w:val="22"/>
              </w:rPr>
            </w:pPr>
            <w:r w:rsidRPr="000A0015">
              <w:rPr>
                <w:sz w:val="22"/>
                <w:szCs w:val="22"/>
              </w:rPr>
              <w:t>10 минут</w:t>
            </w:r>
          </w:p>
        </w:tc>
        <w:tc>
          <w:tcPr>
            <w:tcW w:w="6804" w:type="dxa"/>
          </w:tcPr>
          <w:p w:rsidR="00916C89" w:rsidRPr="000A0015" w:rsidRDefault="00916C89" w:rsidP="000126E8">
            <w:pPr>
              <w:pStyle w:val="ConsPlusNormal"/>
              <w:suppressAutoHyphens/>
              <w:spacing w:line="276" w:lineRule="auto"/>
              <w:ind w:firstLine="176"/>
              <w:jc w:val="both"/>
              <w:rPr>
                <w:sz w:val="22"/>
                <w:szCs w:val="22"/>
                <w:highlight w:val="lightGray"/>
              </w:rPr>
            </w:pPr>
            <w:r w:rsidRPr="000A0015">
              <w:rPr>
                <w:sz w:val="22"/>
                <w:szCs w:val="22"/>
              </w:rPr>
              <w:t xml:space="preserve">Заявление проверяется на соответствие форме, являющейся </w:t>
            </w:r>
            <w:hyperlink w:anchor="Приложение12" w:history="1">
              <w:r w:rsidRPr="00F43A5A">
                <w:rPr>
                  <w:rStyle w:val="ab"/>
                  <w:rFonts w:eastAsia="MS Mincho" w:cs="Arial"/>
                  <w:color w:val="auto"/>
                  <w:sz w:val="22"/>
                  <w:szCs w:val="22"/>
                  <w:u w:val="none"/>
                </w:rPr>
                <w:t>приложением № 10</w:t>
              </w:r>
            </w:hyperlink>
            <w:r w:rsidRPr="000A0015">
              <w:rPr>
                <w:sz w:val="22"/>
                <w:szCs w:val="22"/>
              </w:rPr>
              <w:t xml:space="preserve"> к Регламенту. Проверяется правильность заполнения.</w:t>
            </w:r>
          </w:p>
          <w:p w:rsidR="00916C89" w:rsidRPr="000A0015" w:rsidRDefault="00916C89" w:rsidP="000126E8">
            <w:pPr>
              <w:pStyle w:val="ConsPlusNormal"/>
              <w:suppressAutoHyphens/>
              <w:spacing w:line="276" w:lineRule="auto"/>
              <w:ind w:firstLine="176"/>
              <w:jc w:val="both"/>
              <w:rPr>
                <w:sz w:val="22"/>
                <w:szCs w:val="22"/>
              </w:rPr>
            </w:pPr>
            <w:r w:rsidRPr="000A0015">
              <w:rPr>
                <w:sz w:val="22"/>
                <w:szCs w:val="22"/>
              </w:rPr>
              <w:t>В случае несоответствия Заявления требованиям – информирование Заявителя/представителя Заявителя о необходимости повторного заполнения и предоставления бумажной формы самостоятельно.</w:t>
            </w:r>
          </w:p>
        </w:tc>
      </w:tr>
      <w:tr w:rsidR="00916C89" w:rsidRPr="000A0015" w:rsidTr="000126E8">
        <w:tc>
          <w:tcPr>
            <w:tcW w:w="2517" w:type="dxa"/>
            <w:vMerge w:val="restart"/>
          </w:tcPr>
          <w:p w:rsidR="00916C89" w:rsidRPr="000A0015" w:rsidRDefault="00916C89" w:rsidP="00A72D39">
            <w:pPr>
              <w:pStyle w:val="ConsPlusNormal"/>
              <w:suppressAutoHyphens/>
              <w:spacing w:line="276" w:lineRule="auto"/>
              <w:ind w:firstLine="0"/>
              <w:jc w:val="left"/>
              <w:rPr>
                <w:sz w:val="22"/>
                <w:szCs w:val="22"/>
              </w:rPr>
            </w:pPr>
            <w:r w:rsidRPr="000A0015">
              <w:rPr>
                <w:sz w:val="22"/>
                <w:szCs w:val="22"/>
              </w:rPr>
              <w:t>МФЦ/ЕИС ОУ</w:t>
            </w:r>
          </w:p>
        </w:tc>
        <w:tc>
          <w:tcPr>
            <w:tcW w:w="2978" w:type="dxa"/>
          </w:tcPr>
          <w:p w:rsidR="00916C89" w:rsidRPr="000A0015" w:rsidRDefault="00916C89" w:rsidP="000126E8">
            <w:pPr>
              <w:pStyle w:val="ConsPlusNormal"/>
              <w:suppressAutoHyphens/>
              <w:spacing w:line="276" w:lineRule="auto"/>
              <w:rPr>
                <w:sz w:val="22"/>
                <w:szCs w:val="22"/>
              </w:rPr>
            </w:pPr>
            <w:r w:rsidRPr="000A0015">
              <w:rPr>
                <w:sz w:val="22"/>
                <w:szCs w:val="22"/>
              </w:rPr>
              <w:t>Сверка оригиналов документов с документами, полученными в электронной форме</w:t>
            </w:r>
          </w:p>
        </w:tc>
        <w:tc>
          <w:tcPr>
            <w:tcW w:w="2551" w:type="dxa"/>
          </w:tcPr>
          <w:p w:rsidR="00916C89" w:rsidRPr="000A0015" w:rsidRDefault="00916C89" w:rsidP="000126E8">
            <w:pPr>
              <w:pStyle w:val="ConsPlusNormal"/>
              <w:suppressAutoHyphens/>
              <w:spacing w:line="276" w:lineRule="auto"/>
              <w:rPr>
                <w:sz w:val="22"/>
                <w:szCs w:val="22"/>
                <w:highlight w:val="lightGray"/>
              </w:rPr>
            </w:pPr>
            <w:r w:rsidRPr="000A0015">
              <w:rPr>
                <w:sz w:val="22"/>
                <w:szCs w:val="22"/>
              </w:rPr>
              <w:t xml:space="preserve">1 рабочий день </w:t>
            </w:r>
          </w:p>
        </w:tc>
        <w:tc>
          <w:tcPr>
            <w:tcW w:w="6804" w:type="dxa"/>
          </w:tcPr>
          <w:p w:rsidR="00916C89" w:rsidRPr="000A0015" w:rsidRDefault="00916C89" w:rsidP="000126E8">
            <w:pPr>
              <w:pStyle w:val="ConsPlusNormal"/>
              <w:suppressAutoHyphens/>
              <w:spacing w:line="276" w:lineRule="auto"/>
              <w:ind w:firstLine="132"/>
              <w:jc w:val="both"/>
              <w:rPr>
                <w:sz w:val="22"/>
                <w:szCs w:val="22"/>
              </w:rPr>
            </w:pPr>
            <w:r w:rsidRPr="000A0015">
              <w:rPr>
                <w:sz w:val="22"/>
                <w:szCs w:val="22"/>
              </w:rPr>
              <w:t>Заявитель при подаче заявления посредством РПГУ</w:t>
            </w:r>
            <w:r>
              <w:rPr>
                <w:sz w:val="22"/>
                <w:szCs w:val="22"/>
              </w:rPr>
              <w:t>, МПУ</w:t>
            </w:r>
            <w:r w:rsidRPr="000A0015">
              <w:rPr>
                <w:sz w:val="22"/>
                <w:szCs w:val="22"/>
              </w:rPr>
              <w:t xml:space="preserve"> осуществляет предварительную запись в МФЦ. </w:t>
            </w:r>
            <w:proofErr w:type="gramStart"/>
            <w:r w:rsidRPr="000A0015">
              <w:rPr>
                <w:sz w:val="22"/>
                <w:szCs w:val="22"/>
              </w:rPr>
              <w:t xml:space="preserve">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roofErr w:type="gramEnd"/>
          </w:p>
          <w:p w:rsidR="00916C89" w:rsidRPr="000A0015" w:rsidRDefault="00916C89" w:rsidP="000126E8">
            <w:pPr>
              <w:pStyle w:val="ConsPlusNormal"/>
              <w:suppressAutoHyphens/>
              <w:spacing w:line="276" w:lineRule="auto"/>
              <w:ind w:firstLine="132"/>
              <w:jc w:val="both"/>
              <w:rPr>
                <w:sz w:val="22"/>
                <w:szCs w:val="22"/>
              </w:rPr>
            </w:pPr>
          </w:p>
          <w:p w:rsidR="00916C89" w:rsidRPr="000A0015" w:rsidRDefault="00916C89" w:rsidP="000126E8">
            <w:pPr>
              <w:pStyle w:val="ConsPlusNormal"/>
              <w:suppressAutoHyphens/>
              <w:spacing w:line="276" w:lineRule="auto"/>
              <w:ind w:firstLine="132"/>
              <w:jc w:val="both"/>
              <w:rPr>
                <w:sz w:val="22"/>
                <w:szCs w:val="22"/>
              </w:rPr>
            </w:pPr>
            <w:r w:rsidRPr="000A0015">
              <w:rPr>
                <w:sz w:val="22"/>
                <w:szCs w:val="22"/>
              </w:rPr>
              <w:lastRenderedPageBreak/>
              <w:t xml:space="preserve">Сотрудник МФЦ осуществляет поиск зарегистрированного заявления в АИС МФЦ и проверяет истечение срока на предоставление оригиналов документов. Если срок, предусмотренный </w:t>
            </w:r>
            <w:r>
              <w:rPr>
                <w:sz w:val="22"/>
                <w:szCs w:val="22"/>
              </w:rPr>
              <w:t>настоящим</w:t>
            </w:r>
            <w:r w:rsidRPr="000A0015">
              <w:rPr>
                <w:sz w:val="22"/>
                <w:szCs w:val="22"/>
              </w:rPr>
              <w:t xml:space="preserve"> Регламент</w:t>
            </w:r>
            <w:r>
              <w:rPr>
                <w:sz w:val="22"/>
                <w:szCs w:val="22"/>
              </w:rPr>
              <w:t>ом</w:t>
            </w:r>
            <w:r w:rsidRPr="000A0015">
              <w:rPr>
                <w:sz w:val="22"/>
                <w:szCs w:val="22"/>
              </w:rPr>
              <w:t>, нарушен (документы не предоставлены вовремя), сотрудник МФЦ отказывает в приеме документов Заявителю и соответственно меняет статус заявки в АИС МФЦ.</w:t>
            </w:r>
          </w:p>
          <w:p w:rsidR="00916C89" w:rsidRPr="000A0015" w:rsidRDefault="00916C89" w:rsidP="000126E8">
            <w:pPr>
              <w:pStyle w:val="ConsPlusNormal"/>
              <w:suppressAutoHyphens/>
              <w:spacing w:line="276" w:lineRule="auto"/>
              <w:ind w:firstLine="132"/>
              <w:jc w:val="both"/>
              <w:rPr>
                <w:sz w:val="22"/>
                <w:szCs w:val="22"/>
              </w:rPr>
            </w:pPr>
            <w:r w:rsidRPr="000A0015">
              <w:rPr>
                <w:sz w:val="22"/>
                <w:szCs w:val="22"/>
              </w:rPr>
              <w:t xml:space="preserve">При соблюдении срока, предусмотренного </w:t>
            </w:r>
            <w:r>
              <w:rPr>
                <w:sz w:val="22"/>
                <w:szCs w:val="22"/>
              </w:rPr>
              <w:t>настоящим Регламентом</w:t>
            </w:r>
            <w:r w:rsidRPr="000A0015">
              <w:rPr>
                <w:sz w:val="22"/>
                <w:szCs w:val="22"/>
              </w:rPr>
              <w:t>, сотрудник МФЦ сверяет оригиналы документов с документами, полученными в электронной форме.</w:t>
            </w:r>
          </w:p>
          <w:p w:rsidR="00916C89" w:rsidRPr="000A0015" w:rsidRDefault="00916C89" w:rsidP="000126E8">
            <w:pPr>
              <w:pStyle w:val="ConsPlusNormal"/>
              <w:suppressAutoHyphens/>
              <w:spacing w:line="276" w:lineRule="auto"/>
              <w:ind w:firstLine="132"/>
              <w:jc w:val="both"/>
              <w:rPr>
                <w:sz w:val="22"/>
                <w:szCs w:val="22"/>
              </w:rPr>
            </w:pPr>
            <w:r w:rsidRPr="000A0015">
              <w:rPr>
                <w:sz w:val="22"/>
                <w:szCs w:val="22"/>
              </w:rPr>
              <w:t xml:space="preserve">В случае совпадения представленных оригиналов документов с их копиями, представленными в электронном виде, сотрудник МФЦ выдает Заявителю заполненный бланк Заявления об оказании Услуги, которое Заявитель подписывает собственноручной подписью. </w:t>
            </w:r>
          </w:p>
          <w:p w:rsidR="00916C89" w:rsidRPr="000A0015" w:rsidRDefault="00916C89" w:rsidP="000126E8">
            <w:pPr>
              <w:pStyle w:val="ConsPlusNormal"/>
              <w:suppressAutoHyphens/>
              <w:spacing w:line="276" w:lineRule="auto"/>
              <w:ind w:firstLine="132"/>
              <w:jc w:val="both"/>
              <w:rPr>
                <w:sz w:val="22"/>
                <w:szCs w:val="22"/>
              </w:rPr>
            </w:pPr>
            <w:r w:rsidRPr="000A0015">
              <w:rPr>
                <w:sz w:val="22"/>
                <w:szCs w:val="22"/>
              </w:rPr>
              <w:t>В случае</w:t>
            </w:r>
            <w:proofErr w:type="gramStart"/>
            <w:r w:rsidRPr="000A0015">
              <w:rPr>
                <w:sz w:val="22"/>
                <w:szCs w:val="22"/>
              </w:rPr>
              <w:t>,</w:t>
            </w:r>
            <w:proofErr w:type="gramEnd"/>
            <w:r w:rsidRPr="000A0015">
              <w:rPr>
                <w:sz w:val="22"/>
                <w:szCs w:val="22"/>
              </w:rPr>
              <w:t xml:space="preserve"> если оригиналы документов не соответствуют документам, поданным в электронной форме, то формируется акт об аннулировании заявки, который подписывается Заявителем. Сотрудником МФЦ проставляется в ЕИС ОУ отметка об аннулировании заявки.</w:t>
            </w:r>
          </w:p>
        </w:tc>
      </w:tr>
      <w:tr w:rsidR="00916C89" w:rsidRPr="000A0015" w:rsidTr="000126E8">
        <w:tc>
          <w:tcPr>
            <w:tcW w:w="2517" w:type="dxa"/>
            <w:vMerge/>
          </w:tcPr>
          <w:p w:rsidR="00916C89" w:rsidRPr="000A0015" w:rsidRDefault="00916C89" w:rsidP="000126E8">
            <w:pPr>
              <w:pStyle w:val="ConsPlusNormal"/>
              <w:suppressAutoHyphens/>
              <w:spacing w:line="276" w:lineRule="auto"/>
              <w:rPr>
                <w:sz w:val="22"/>
                <w:szCs w:val="22"/>
              </w:rPr>
            </w:pPr>
          </w:p>
        </w:tc>
        <w:tc>
          <w:tcPr>
            <w:tcW w:w="2978" w:type="dxa"/>
          </w:tcPr>
          <w:p w:rsidR="00916C89" w:rsidRPr="000A0015" w:rsidRDefault="00916C89" w:rsidP="000126E8">
            <w:pPr>
              <w:pStyle w:val="ConsPlusNormal"/>
              <w:suppressAutoHyphens/>
              <w:spacing w:line="276" w:lineRule="auto"/>
              <w:ind w:firstLine="20"/>
              <w:jc w:val="both"/>
              <w:rPr>
                <w:sz w:val="22"/>
                <w:szCs w:val="22"/>
              </w:rPr>
            </w:pPr>
            <w:r w:rsidRPr="000A0015">
              <w:rPr>
                <w:sz w:val="22"/>
                <w:szCs w:val="22"/>
              </w:rPr>
              <w:t xml:space="preserve">Передача пакета документов в Администрацию </w:t>
            </w:r>
          </w:p>
        </w:tc>
        <w:tc>
          <w:tcPr>
            <w:tcW w:w="2551" w:type="dxa"/>
          </w:tcPr>
          <w:p w:rsidR="00916C89" w:rsidRPr="000A0015" w:rsidRDefault="00916C89" w:rsidP="000126E8">
            <w:pPr>
              <w:pStyle w:val="ConsPlusNormal"/>
              <w:suppressAutoHyphens/>
              <w:spacing w:line="276" w:lineRule="auto"/>
              <w:ind w:firstLine="20"/>
              <w:jc w:val="both"/>
              <w:rPr>
                <w:sz w:val="22"/>
                <w:szCs w:val="22"/>
              </w:rPr>
            </w:pPr>
            <w:r w:rsidRPr="000A0015">
              <w:rPr>
                <w:sz w:val="22"/>
                <w:szCs w:val="22"/>
              </w:rPr>
              <w:t xml:space="preserve">Не позднее 1 рабочего дня </w:t>
            </w:r>
            <w:proofErr w:type="gramStart"/>
            <w:r w:rsidRPr="000A0015">
              <w:rPr>
                <w:sz w:val="22"/>
                <w:szCs w:val="22"/>
              </w:rPr>
              <w:t>с даты получения</w:t>
            </w:r>
            <w:proofErr w:type="gramEnd"/>
            <w:r w:rsidRPr="000A0015">
              <w:rPr>
                <w:sz w:val="22"/>
                <w:szCs w:val="22"/>
              </w:rPr>
              <w:t xml:space="preserve"> заявления и документов в МФЦ</w:t>
            </w:r>
          </w:p>
        </w:tc>
        <w:tc>
          <w:tcPr>
            <w:tcW w:w="6804" w:type="dxa"/>
          </w:tcPr>
          <w:p w:rsidR="00916C89" w:rsidRPr="000A0015" w:rsidRDefault="00916C89" w:rsidP="000126E8">
            <w:pPr>
              <w:pStyle w:val="ConsPlusNormal"/>
              <w:suppressAutoHyphens/>
              <w:spacing w:line="276" w:lineRule="auto"/>
              <w:ind w:firstLine="176"/>
              <w:jc w:val="both"/>
              <w:rPr>
                <w:sz w:val="22"/>
                <w:szCs w:val="22"/>
              </w:rPr>
            </w:pPr>
            <w:r w:rsidRPr="000A0015">
              <w:rPr>
                <w:sz w:val="22"/>
                <w:szCs w:val="22"/>
              </w:rPr>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в Администрацию в электронной форме и на бумажном носителе.</w:t>
            </w:r>
          </w:p>
        </w:tc>
      </w:tr>
    </w:tbl>
    <w:p w:rsidR="00916C89" w:rsidRPr="000A0015" w:rsidRDefault="00916C89" w:rsidP="000A0015">
      <w:pPr>
        <w:jc w:val="center"/>
        <w:rPr>
          <w:rFonts w:ascii="Arial" w:hAnsi="Arial" w:cs="Arial"/>
          <w:sz w:val="22"/>
          <w:szCs w:val="22"/>
        </w:rPr>
      </w:pPr>
    </w:p>
    <w:p w:rsidR="00916C89" w:rsidRPr="000A0015" w:rsidRDefault="00916C89" w:rsidP="000A0015">
      <w:pPr>
        <w:autoSpaceDE w:val="0"/>
        <w:autoSpaceDN w:val="0"/>
        <w:adjustRightInd w:val="0"/>
        <w:spacing w:before="360" w:after="240"/>
        <w:ind w:left="720"/>
        <w:jc w:val="center"/>
        <w:rPr>
          <w:rFonts w:ascii="Arial" w:hAnsi="Arial" w:cs="Arial"/>
          <w:b/>
          <w:sz w:val="22"/>
          <w:szCs w:val="22"/>
        </w:rPr>
      </w:pPr>
      <w:r w:rsidRPr="000A0015">
        <w:rPr>
          <w:rFonts w:ascii="Arial" w:hAnsi="Arial" w:cs="Arial"/>
          <w:b/>
          <w:sz w:val="22"/>
          <w:szCs w:val="22"/>
        </w:rPr>
        <w:t>Обработка и предварительное рассмотрение документов, необходимых для предоставления Услуги</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0"/>
        <w:gridCol w:w="2565"/>
        <w:gridCol w:w="2530"/>
        <w:gridCol w:w="7225"/>
      </w:tblGrid>
      <w:tr w:rsidR="00916C89" w:rsidRPr="000A0015" w:rsidTr="000126E8">
        <w:tc>
          <w:tcPr>
            <w:tcW w:w="2530"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 xml:space="preserve">Место выполнения процедуры/ </w:t>
            </w:r>
            <w:proofErr w:type="gramStart"/>
            <w:r w:rsidRPr="000A0015">
              <w:rPr>
                <w:rFonts w:ascii="Arial" w:hAnsi="Arial" w:cs="Arial"/>
                <w:sz w:val="22"/>
                <w:szCs w:val="22"/>
              </w:rPr>
              <w:lastRenderedPageBreak/>
              <w:t>используемая</w:t>
            </w:r>
            <w:proofErr w:type="gramEnd"/>
            <w:r w:rsidRPr="000A0015">
              <w:rPr>
                <w:rFonts w:ascii="Arial" w:hAnsi="Arial" w:cs="Arial"/>
                <w:sz w:val="22"/>
                <w:szCs w:val="22"/>
              </w:rPr>
              <w:t xml:space="preserve"> ИС</w:t>
            </w:r>
          </w:p>
        </w:tc>
        <w:tc>
          <w:tcPr>
            <w:tcW w:w="2565"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lastRenderedPageBreak/>
              <w:t>Административные действия</w:t>
            </w:r>
          </w:p>
        </w:tc>
        <w:tc>
          <w:tcPr>
            <w:tcW w:w="2530"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Средний срок выполнения</w:t>
            </w:r>
          </w:p>
        </w:tc>
        <w:tc>
          <w:tcPr>
            <w:tcW w:w="7225" w:type="dxa"/>
          </w:tcPr>
          <w:p w:rsidR="00916C89" w:rsidRPr="000A0015" w:rsidRDefault="00916C89" w:rsidP="000126E8">
            <w:pPr>
              <w:widowControl w:val="0"/>
              <w:suppressAutoHyphens/>
              <w:autoSpaceDE w:val="0"/>
              <w:autoSpaceDN w:val="0"/>
              <w:adjustRightInd w:val="0"/>
              <w:ind w:firstLine="720"/>
              <w:jc w:val="center"/>
              <w:rPr>
                <w:rFonts w:ascii="Arial" w:hAnsi="Arial" w:cs="Arial"/>
              </w:rPr>
            </w:pPr>
            <w:r w:rsidRPr="000A0015">
              <w:rPr>
                <w:rFonts w:ascii="Arial" w:hAnsi="Arial" w:cs="Arial"/>
                <w:sz w:val="22"/>
                <w:szCs w:val="22"/>
              </w:rPr>
              <w:t>Содержание действия</w:t>
            </w:r>
          </w:p>
        </w:tc>
      </w:tr>
      <w:tr w:rsidR="00916C89" w:rsidRPr="000A0015" w:rsidTr="000126E8">
        <w:tc>
          <w:tcPr>
            <w:tcW w:w="2530" w:type="dxa"/>
            <w:vMerge w:val="restart"/>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lastRenderedPageBreak/>
              <w:t>Администрация, Подразделение / ЕИС ОУ</w:t>
            </w:r>
          </w:p>
        </w:tc>
        <w:tc>
          <w:tcPr>
            <w:tcW w:w="2565" w:type="dxa"/>
          </w:tcPr>
          <w:p w:rsidR="00916C89" w:rsidRPr="000A0015" w:rsidRDefault="00916C89" w:rsidP="000126E8">
            <w:pPr>
              <w:widowControl w:val="0"/>
              <w:suppressAutoHyphens/>
              <w:autoSpaceDE w:val="0"/>
              <w:autoSpaceDN w:val="0"/>
              <w:adjustRightInd w:val="0"/>
              <w:jc w:val="both"/>
              <w:rPr>
                <w:rFonts w:ascii="Arial" w:hAnsi="Arial" w:cs="Arial"/>
              </w:rPr>
            </w:pPr>
            <w:r w:rsidRPr="000A0015">
              <w:rPr>
                <w:rFonts w:ascii="Arial" w:hAnsi="Arial" w:cs="Arial"/>
                <w:sz w:val="22"/>
                <w:szCs w:val="22"/>
              </w:rPr>
              <w:t>Проверка комплектности документов по перечню документов, необходимых для конкретного результата предоставления услуги</w:t>
            </w:r>
          </w:p>
        </w:tc>
        <w:tc>
          <w:tcPr>
            <w:tcW w:w="2530"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10 минут</w:t>
            </w:r>
          </w:p>
        </w:tc>
        <w:tc>
          <w:tcPr>
            <w:tcW w:w="7225" w:type="dxa"/>
            <w:vMerge w:val="restart"/>
          </w:tcPr>
          <w:p w:rsidR="00916C89" w:rsidRPr="000A0015" w:rsidRDefault="00916C89" w:rsidP="000126E8">
            <w:pPr>
              <w:widowControl w:val="0"/>
              <w:suppressAutoHyphens/>
              <w:autoSpaceDE w:val="0"/>
              <w:autoSpaceDN w:val="0"/>
              <w:adjustRightInd w:val="0"/>
              <w:ind w:firstLine="172"/>
              <w:jc w:val="both"/>
              <w:rPr>
                <w:rFonts w:ascii="Arial" w:hAnsi="Arial" w:cs="Arial"/>
              </w:rPr>
            </w:pPr>
            <w:r w:rsidRPr="000A0015">
              <w:rPr>
                <w:rFonts w:ascii="Arial" w:hAnsi="Arial" w:cs="Arial"/>
                <w:sz w:val="22"/>
                <w:szCs w:val="22"/>
              </w:rPr>
              <w:t>Представленные документы проверяются на соответствие перечню документов, необходимых для оказания конкретного результата предоставления услуги, а также требованиям, установленным для конкретного вида документа.</w:t>
            </w:r>
          </w:p>
          <w:p w:rsidR="00916C89" w:rsidRPr="000A0015" w:rsidRDefault="00916C89" w:rsidP="000126E8">
            <w:pPr>
              <w:widowControl w:val="0"/>
              <w:suppressAutoHyphens/>
              <w:autoSpaceDE w:val="0"/>
              <w:autoSpaceDN w:val="0"/>
              <w:adjustRightInd w:val="0"/>
              <w:ind w:firstLine="172"/>
              <w:jc w:val="both"/>
              <w:rPr>
                <w:rFonts w:ascii="Arial" w:hAnsi="Arial" w:cs="Arial"/>
              </w:rPr>
            </w:pPr>
            <w:r w:rsidRPr="000A0015">
              <w:rPr>
                <w:rFonts w:ascii="Arial" w:hAnsi="Arial" w:cs="Arial"/>
                <w:sz w:val="22"/>
                <w:szCs w:val="22"/>
              </w:rPr>
              <w:t>В случае отсутствия какого-либо документа, подлежащего представлению Заявителем, осуществляется переход к административной процедуре принятия решения о предоставлении (об отказе в предоставлении) Услуги и оформление результата предоставления Услуги Заявителю.</w:t>
            </w:r>
          </w:p>
          <w:p w:rsidR="00916C89" w:rsidRPr="000A0015" w:rsidRDefault="00916C89" w:rsidP="000126E8">
            <w:pPr>
              <w:widowControl w:val="0"/>
              <w:suppressAutoHyphens/>
              <w:autoSpaceDE w:val="0"/>
              <w:autoSpaceDN w:val="0"/>
              <w:adjustRightInd w:val="0"/>
              <w:ind w:firstLine="172"/>
              <w:jc w:val="both"/>
              <w:rPr>
                <w:rFonts w:ascii="Arial" w:hAnsi="Arial" w:cs="Arial"/>
              </w:rPr>
            </w:pPr>
            <w:r w:rsidRPr="000A0015">
              <w:rPr>
                <w:rFonts w:ascii="Arial" w:hAnsi="Arial" w:cs="Arial"/>
                <w:sz w:val="22"/>
                <w:szCs w:val="22"/>
              </w:rPr>
              <w:t>В случае отсутствия какого-либо документа, находящегося в распоряжении Органов власти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Услуги.</w:t>
            </w:r>
          </w:p>
          <w:p w:rsidR="00916C89" w:rsidRPr="000A0015" w:rsidRDefault="00916C89" w:rsidP="000126E8">
            <w:pPr>
              <w:widowControl w:val="0"/>
              <w:suppressAutoHyphens/>
              <w:autoSpaceDE w:val="0"/>
              <w:autoSpaceDN w:val="0"/>
              <w:adjustRightInd w:val="0"/>
              <w:ind w:firstLine="172"/>
              <w:jc w:val="both"/>
              <w:rPr>
                <w:rFonts w:ascii="Arial" w:hAnsi="Arial" w:cs="Arial"/>
              </w:rPr>
            </w:pPr>
            <w:r w:rsidRPr="000A0015">
              <w:rPr>
                <w:rFonts w:ascii="Arial" w:hAnsi="Arial" w:cs="Arial"/>
                <w:sz w:val="22"/>
                <w:szCs w:val="22"/>
              </w:rPr>
              <w:t>В случае предоставления Заявителем всех документов, необходимых для оказания Услуги, осуществляется переход к административной процедуре принятия решения.</w:t>
            </w:r>
          </w:p>
        </w:tc>
      </w:tr>
      <w:tr w:rsidR="00916C89" w:rsidRPr="000A0015" w:rsidTr="000126E8">
        <w:tc>
          <w:tcPr>
            <w:tcW w:w="2530" w:type="dxa"/>
            <w:vMerge/>
          </w:tcPr>
          <w:p w:rsidR="00916C89" w:rsidRPr="000A0015" w:rsidRDefault="00916C89" w:rsidP="000126E8">
            <w:pPr>
              <w:widowControl w:val="0"/>
              <w:suppressAutoHyphens/>
              <w:autoSpaceDE w:val="0"/>
              <w:autoSpaceDN w:val="0"/>
              <w:adjustRightInd w:val="0"/>
              <w:jc w:val="both"/>
              <w:rPr>
                <w:rFonts w:ascii="Arial" w:hAnsi="Arial" w:cs="Arial"/>
              </w:rPr>
            </w:pPr>
          </w:p>
        </w:tc>
        <w:tc>
          <w:tcPr>
            <w:tcW w:w="2565" w:type="dxa"/>
          </w:tcPr>
          <w:p w:rsidR="00916C89" w:rsidRPr="000A0015" w:rsidRDefault="00916C89" w:rsidP="000126E8">
            <w:pPr>
              <w:widowControl w:val="0"/>
              <w:suppressAutoHyphens/>
              <w:autoSpaceDE w:val="0"/>
              <w:autoSpaceDN w:val="0"/>
              <w:adjustRightInd w:val="0"/>
              <w:jc w:val="both"/>
              <w:rPr>
                <w:rFonts w:ascii="Arial" w:hAnsi="Arial" w:cs="Arial"/>
              </w:rPr>
            </w:pPr>
            <w:r w:rsidRPr="000A0015">
              <w:rPr>
                <w:rFonts w:ascii="Arial" w:hAnsi="Arial" w:cs="Arial"/>
                <w:sz w:val="22"/>
                <w:szCs w:val="22"/>
              </w:rPr>
              <w:t>Проверка соответствия представленных документов обязательным требованиям к ним</w:t>
            </w:r>
          </w:p>
        </w:tc>
        <w:tc>
          <w:tcPr>
            <w:tcW w:w="2530" w:type="dxa"/>
          </w:tcPr>
          <w:p w:rsidR="00916C89" w:rsidRPr="000A0015" w:rsidRDefault="00916C89" w:rsidP="000126E8">
            <w:pPr>
              <w:suppressAutoHyphens/>
              <w:spacing w:after="120"/>
              <w:contextualSpacing/>
              <w:jc w:val="center"/>
              <w:rPr>
                <w:rFonts w:ascii="Arial" w:hAnsi="Arial" w:cs="Arial"/>
                <w:lang w:eastAsia="ar-SA"/>
              </w:rPr>
            </w:pPr>
            <w:r w:rsidRPr="000A0015">
              <w:rPr>
                <w:rFonts w:ascii="Arial" w:hAnsi="Arial" w:cs="Arial"/>
                <w:sz w:val="22"/>
                <w:szCs w:val="22"/>
                <w:lang w:eastAsia="ar-SA"/>
              </w:rPr>
              <w:t>5 минут</w:t>
            </w:r>
          </w:p>
        </w:tc>
        <w:tc>
          <w:tcPr>
            <w:tcW w:w="7225" w:type="dxa"/>
            <w:vMerge/>
          </w:tcPr>
          <w:p w:rsidR="00916C89" w:rsidRPr="000A0015" w:rsidRDefault="00916C89" w:rsidP="000126E8">
            <w:pPr>
              <w:widowControl w:val="0"/>
              <w:suppressAutoHyphens/>
              <w:autoSpaceDE w:val="0"/>
              <w:autoSpaceDN w:val="0"/>
              <w:adjustRightInd w:val="0"/>
              <w:ind w:firstLine="720"/>
              <w:jc w:val="both"/>
              <w:rPr>
                <w:rFonts w:ascii="Arial" w:hAnsi="Arial" w:cs="Arial"/>
              </w:rPr>
            </w:pPr>
          </w:p>
        </w:tc>
      </w:tr>
    </w:tbl>
    <w:p w:rsidR="00916C89" w:rsidRPr="000A0015" w:rsidRDefault="00916C89" w:rsidP="000A0015">
      <w:pPr>
        <w:rPr>
          <w:rFonts w:ascii="Arial" w:hAnsi="Arial" w:cs="Arial"/>
          <w:sz w:val="22"/>
          <w:szCs w:val="22"/>
        </w:rPr>
      </w:pPr>
      <w:r w:rsidRPr="000A0015">
        <w:rPr>
          <w:rFonts w:ascii="Arial" w:hAnsi="Arial" w:cs="Arial"/>
          <w:sz w:val="22"/>
          <w:szCs w:val="22"/>
        </w:rPr>
        <w:br w:type="page"/>
      </w:r>
    </w:p>
    <w:p w:rsidR="00916C89" w:rsidRPr="000A0015" w:rsidRDefault="00916C89" w:rsidP="000A0015">
      <w:pPr>
        <w:autoSpaceDE w:val="0"/>
        <w:autoSpaceDN w:val="0"/>
        <w:adjustRightInd w:val="0"/>
        <w:spacing w:before="360" w:after="240"/>
        <w:ind w:left="714" w:hanging="357"/>
        <w:jc w:val="center"/>
        <w:rPr>
          <w:rFonts w:ascii="Arial" w:hAnsi="Arial" w:cs="Arial"/>
          <w:b/>
          <w:sz w:val="22"/>
          <w:szCs w:val="22"/>
        </w:rPr>
      </w:pPr>
      <w:r w:rsidRPr="000A0015">
        <w:rPr>
          <w:rFonts w:ascii="Arial" w:hAnsi="Arial" w:cs="Arial"/>
          <w:b/>
          <w:sz w:val="22"/>
          <w:szCs w:val="22"/>
        </w:rPr>
        <w:t>Формирование и направление межведомственных запросов в органы (организации), участвующие в предоставлении Услуги</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0"/>
        <w:gridCol w:w="3150"/>
        <w:gridCol w:w="1953"/>
        <w:gridCol w:w="7371"/>
      </w:tblGrid>
      <w:tr w:rsidR="00916C89" w:rsidRPr="000A0015" w:rsidTr="000126E8">
        <w:trPr>
          <w:tblHeader/>
        </w:trPr>
        <w:tc>
          <w:tcPr>
            <w:tcW w:w="2660"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Место выполнения процедуры/</w:t>
            </w:r>
            <w:proofErr w:type="gramStart"/>
            <w:r w:rsidRPr="000A0015">
              <w:rPr>
                <w:rFonts w:ascii="Arial" w:hAnsi="Arial" w:cs="Arial"/>
                <w:sz w:val="22"/>
                <w:szCs w:val="22"/>
              </w:rPr>
              <w:t>используемая</w:t>
            </w:r>
            <w:proofErr w:type="gramEnd"/>
            <w:r w:rsidRPr="000A0015">
              <w:rPr>
                <w:rFonts w:ascii="Arial" w:hAnsi="Arial" w:cs="Arial"/>
                <w:sz w:val="22"/>
                <w:szCs w:val="22"/>
              </w:rPr>
              <w:t xml:space="preserve"> ИС</w:t>
            </w:r>
          </w:p>
        </w:tc>
        <w:tc>
          <w:tcPr>
            <w:tcW w:w="3150" w:type="dxa"/>
          </w:tcPr>
          <w:p w:rsidR="00916C89" w:rsidRPr="000A0015" w:rsidRDefault="00916C89" w:rsidP="000126E8">
            <w:pPr>
              <w:widowControl w:val="0"/>
              <w:suppressAutoHyphens/>
              <w:autoSpaceDE w:val="0"/>
              <w:autoSpaceDN w:val="0"/>
              <w:adjustRightInd w:val="0"/>
              <w:ind w:firstLine="720"/>
              <w:jc w:val="center"/>
              <w:rPr>
                <w:rFonts w:ascii="Arial" w:hAnsi="Arial" w:cs="Arial"/>
              </w:rPr>
            </w:pPr>
            <w:r w:rsidRPr="000A0015">
              <w:rPr>
                <w:rFonts w:ascii="Arial" w:hAnsi="Arial" w:cs="Arial"/>
                <w:sz w:val="22"/>
                <w:szCs w:val="22"/>
              </w:rPr>
              <w:t>Административные действия</w:t>
            </w:r>
          </w:p>
        </w:tc>
        <w:tc>
          <w:tcPr>
            <w:tcW w:w="1953"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Средний срок выполнения</w:t>
            </w:r>
          </w:p>
        </w:tc>
        <w:tc>
          <w:tcPr>
            <w:tcW w:w="7371" w:type="dxa"/>
          </w:tcPr>
          <w:p w:rsidR="00916C89" w:rsidRPr="000A0015" w:rsidRDefault="00916C89" w:rsidP="000126E8">
            <w:pPr>
              <w:widowControl w:val="0"/>
              <w:suppressAutoHyphens/>
              <w:autoSpaceDE w:val="0"/>
              <w:autoSpaceDN w:val="0"/>
              <w:adjustRightInd w:val="0"/>
              <w:ind w:firstLine="720"/>
              <w:jc w:val="center"/>
              <w:rPr>
                <w:rFonts w:ascii="Arial" w:hAnsi="Arial" w:cs="Arial"/>
              </w:rPr>
            </w:pPr>
            <w:r w:rsidRPr="000A0015">
              <w:rPr>
                <w:rFonts w:ascii="Arial" w:hAnsi="Arial" w:cs="Arial"/>
                <w:sz w:val="22"/>
                <w:szCs w:val="22"/>
              </w:rPr>
              <w:t>Содержание действия</w:t>
            </w:r>
          </w:p>
        </w:tc>
      </w:tr>
      <w:tr w:rsidR="00916C89" w:rsidRPr="000A0015" w:rsidTr="000126E8">
        <w:tc>
          <w:tcPr>
            <w:tcW w:w="2660" w:type="dxa"/>
            <w:vMerge w:val="restart"/>
          </w:tcPr>
          <w:p w:rsidR="00916C89" w:rsidRPr="000A0015" w:rsidRDefault="00916C89" w:rsidP="000126E8">
            <w:pPr>
              <w:widowControl w:val="0"/>
              <w:suppressAutoHyphens/>
              <w:autoSpaceDE w:val="0"/>
              <w:autoSpaceDN w:val="0"/>
              <w:adjustRightInd w:val="0"/>
              <w:ind w:firstLine="720"/>
              <w:jc w:val="center"/>
              <w:rPr>
                <w:rFonts w:ascii="Arial" w:hAnsi="Arial" w:cs="Arial"/>
              </w:rPr>
            </w:pPr>
            <w:r w:rsidRPr="000A0015">
              <w:rPr>
                <w:rFonts w:ascii="Arial" w:hAnsi="Arial" w:cs="Arial"/>
                <w:sz w:val="22"/>
                <w:szCs w:val="22"/>
              </w:rPr>
              <w:t>Администрация /ЕИС ОУ</w:t>
            </w:r>
          </w:p>
        </w:tc>
        <w:tc>
          <w:tcPr>
            <w:tcW w:w="3150" w:type="dxa"/>
          </w:tcPr>
          <w:p w:rsidR="00916C89" w:rsidRPr="000A0015" w:rsidRDefault="00916C89" w:rsidP="000126E8">
            <w:pPr>
              <w:widowControl w:val="0"/>
              <w:suppressAutoHyphens/>
              <w:autoSpaceDE w:val="0"/>
              <w:autoSpaceDN w:val="0"/>
              <w:adjustRightInd w:val="0"/>
              <w:ind w:firstLine="720"/>
              <w:jc w:val="both"/>
              <w:rPr>
                <w:rFonts w:ascii="Arial" w:hAnsi="Arial" w:cs="Arial"/>
              </w:rPr>
            </w:pPr>
            <w:r w:rsidRPr="000A0015">
              <w:rPr>
                <w:rFonts w:ascii="Arial" w:hAnsi="Arial" w:cs="Arial"/>
                <w:sz w:val="22"/>
                <w:szCs w:val="22"/>
              </w:rPr>
              <w:t>Определение состава документов, подлежащих запросу в органы власти, направление запроса</w:t>
            </w:r>
          </w:p>
        </w:tc>
        <w:tc>
          <w:tcPr>
            <w:tcW w:w="1953" w:type="dxa"/>
            <w:vMerge w:val="restart"/>
          </w:tcPr>
          <w:p w:rsidR="00916C89" w:rsidRPr="000A0015" w:rsidRDefault="00916C89" w:rsidP="000126E8">
            <w:pPr>
              <w:widowControl w:val="0"/>
              <w:suppressAutoHyphens/>
              <w:autoSpaceDE w:val="0"/>
              <w:autoSpaceDN w:val="0"/>
              <w:adjustRightInd w:val="0"/>
              <w:rPr>
                <w:rFonts w:ascii="Arial" w:hAnsi="Arial" w:cs="Arial"/>
              </w:rPr>
            </w:pPr>
            <w:r w:rsidRPr="000A0015">
              <w:rPr>
                <w:rFonts w:ascii="Arial" w:hAnsi="Arial" w:cs="Arial"/>
                <w:sz w:val="22"/>
                <w:szCs w:val="22"/>
              </w:rPr>
              <w:t>5 рабочих дней</w:t>
            </w:r>
          </w:p>
        </w:tc>
        <w:tc>
          <w:tcPr>
            <w:tcW w:w="7371" w:type="dxa"/>
          </w:tcPr>
          <w:p w:rsidR="00916C89" w:rsidRPr="000A0015" w:rsidRDefault="00916C89" w:rsidP="000126E8">
            <w:pPr>
              <w:pStyle w:val="ConsPlusNormal"/>
              <w:suppressAutoHyphens/>
              <w:spacing w:line="276" w:lineRule="auto"/>
              <w:ind w:firstLine="172"/>
              <w:jc w:val="both"/>
              <w:rPr>
                <w:sz w:val="22"/>
                <w:szCs w:val="22"/>
              </w:rPr>
            </w:pPr>
            <w:r w:rsidRPr="000A0015">
              <w:rPr>
                <w:sz w:val="22"/>
                <w:szCs w:val="22"/>
              </w:rPr>
              <w:t>Сотрудник Администрации формирует список документов, которые необходимо получить для предоставления услуги в  порядке межведомственного взаимодействия.</w:t>
            </w:r>
          </w:p>
          <w:p w:rsidR="00916C89" w:rsidRPr="000A0015" w:rsidRDefault="00916C89" w:rsidP="000126E8">
            <w:pPr>
              <w:widowControl w:val="0"/>
              <w:suppressAutoHyphens/>
              <w:autoSpaceDE w:val="0"/>
              <w:autoSpaceDN w:val="0"/>
              <w:adjustRightInd w:val="0"/>
              <w:ind w:firstLine="720"/>
              <w:jc w:val="both"/>
              <w:rPr>
                <w:rFonts w:ascii="Arial" w:hAnsi="Arial" w:cs="Arial"/>
              </w:rPr>
            </w:pPr>
            <w:r w:rsidRPr="000A0015">
              <w:rPr>
                <w:rFonts w:ascii="Arial" w:hAnsi="Arial" w:cs="Arial"/>
                <w:sz w:val="22"/>
                <w:szCs w:val="22"/>
              </w:rPr>
              <w:t>В ЕИС ОУ проставляется отметка о необходимости осуществления запроса документа и направляется запрос.</w:t>
            </w:r>
          </w:p>
        </w:tc>
      </w:tr>
      <w:tr w:rsidR="00916C89" w:rsidRPr="000A0015" w:rsidTr="000126E8">
        <w:tc>
          <w:tcPr>
            <w:tcW w:w="2660" w:type="dxa"/>
            <w:vMerge/>
          </w:tcPr>
          <w:p w:rsidR="00916C89" w:rsidRPr="000A0015" w:rsidRDefault="00916C89" w:rsidP="000126E8">
            <w:pPr>
              <w:widowControl w:val="0"/>
              <w:suppressAutoHyphens/>
              <w:autoSpaceDE w:val="0"/>
              <w:autoSpaceDN w:val="0"/>
              <w:adjustRightInd w:val="0"/>
              <w:ind w:firstLine="720"/>
              <w:jc w:val="center"/>
              <w:rPr>
                <w:rFonts w:ascii="Arial" w:hAnsi="Arial" w:cs="Arial"/>
              </w:rPr>
            </w:pPr>
          </w:p>
        </w:tc>
        <w:tc>
          <w:tcPr>
            <w:tcW w:w="3150" w:type="dxa"/>
          </w:tcPr>
          <w:p w:rsidR="00916C89" w:rsidRPr="000A0015" w:rsidRDefault="00916C89" w:rsidP="000126E8">
            <w:pPr>
              <w:widowControl w:val="0"/>
              <w:suppressAutoHyphens/>
              <w:autoSpaceDE w:val="0"/>
              <w:autoSpaceDN w:val="0"/>
              <w:adjustRightInd w:val="0"/>
              <w:jc w:val="both"/>
              <w:rPr>
                <w:rFonts w:ascii="Arial" w:hAnsi="Arial" w:cs="Arial"/>
              </w:rPr>
            </w:pPr>
            <w:r w:rsidRPr="000A0015">
              <w:rPr>
                <w:rFonts w:ascii="Arial" w:hAnsi="Arial" w:cs="Arial"/>
                <w:sz w:val="22"/>
                <w:szCs w:val="22"/>
              </w:rPr>
              <w:t>Контроль предоставления результата запроса</w:t>
            </w:r>
          </w:p>
        </w:tc>
        <w:tc>
          <w:tcPr>
            <w:tcW w:w="1953" w:type="dxa"/>
            <w:vMerge/>
          </w:tcPr>
          <w:p w:rsidR="00916C89" w:rsidRPr="000A0015" w:rsidRDefault="00916C89" w:rsidP="000126E8">
            <w:pPr>
              <w:widowControl w:val="0"/>
              <w:suppressAutoHyphens/>
              <w:autoSpaceDE w:val="0"/>
              <w:autoSpaceDN w:val="0"/>
              <w:adjustRightInd w:val="0"/>
              <w:ind w:firstLine="720"/>
              <w:jc w:val="center"/>
              <w:rPr>
                <w:rFonts w:ascii="Arial" w:hAnsi="Arial" w:cs="Arial"/>
              </w:rPr>
            </w:pPr>
          </w:p>
        </w:tc>
        <w:tc>
          <w:tcPr>
            <w:tcW w:w="7371" w:type="dxa"/>
          </w:tcPr>
          <w:p w:rsidR="00916C89" w:rsidRPr="000A0015" w:rsidRDefault="00916C89" w:rsidP="000126E8">
            <w:pPr>
              <w:widowControl w:val="0"/>
              <w:suppressAutoHyphens/>
              <w:autoSpaceDE w:val="0"/>
              <w:autoSpaceDN w:val="0"/>
              <w:adjustRightInd w:val="0"/>
              <w:ind w:firstLine="720"/>
              <w:jc w:val="both"/>
              <w:rPr>
                <w:rFonts w:ascii="Arial" w:hAnsi="Arial" w:cs="Arial"/>
              </w:rPr>
            </w:pPr>
            <w:r w:rsidRPr="000A0015">
              <w:rPr>
                <w:rFonts w:ascii="Arial" w:hAnsi="Arial" w:cs="Arial"/>
                <w:sz w:val="22"/>
                <w:szCs w:val="22"/>
              </w:rPr>
              <w:t>Проверка поступления ответов на запросы от органов власти в ЕИС ОУ.</w:t>
            </w:r>
          </w:p>
        </w:tc>
      </w:tr>
    </w:tbl>
    <w:p w:rsidR="00916C89" w:rsidRPr="000A0015" w:rsidRDefault="00916C89" w:rsidP="000A0015">
      <w:pPr>
        <w:autoSpaceDE w:val="0"/>
        <w:autoSpaceDN w:val="0"/>
        <w:adjustRightInd w:val="0"/>
        <w:spacing w:before="360" w:after="240"/>
        <w:ind w:left="720"/>
        <w:jc w:val="center"/>
        <w:rPr>
          <w:rFonts w:ascii="Arial" w:hAnsi="Arial" w:cs="Arial"/>
          <w:b/>
          <w:sz w:val="22"/>
          <w:szCs w:val="22"/>
        </w:rPr>
      </w:pPr>
      <w:r w:rsidRPr="000A0015">
        <w:rPr>
          <w:rFonts w:ascii="Arial" w:hAnsi="Arial" w:cs="Arial"/>
          <w:b/>
          <w:sz w:val="22"/>
          <w:szCs w:val="22"/>
        </w:rPr>
        <w:t>4. Принятие решения о предоставлении (об отказе в предоставлении) Услуги и оформление результата предоставления Услуги Заявителю</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45"/>
        <w:gridCol w:w="3100"/>
        <w:gridCol w:w="2127"/>
        <w:gridCol w:w="6804"/>
      </w:tblGrid>
      <w:tr w:rsidR="00916C89" w:rsidRPr="000A0015" w:rsidTr="000126E8">
        <w:trPr>
          <w:tblHeader/>
        </w:trPr>
        <w:tc>
          <w:tcPr>
            <w:tcW w:w="3245"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Место выполнения процедуры/</w:t>
            </w:r>
            <w:proofErr w:type="gramStart"/>
            <w:r w:rsidRPr="000A0015">
              <w:rPr>
                <w:rFonts w:ascii="Arial" w:hAnsi="Arial" w:cs="Arial"/>
                <w:sz w:val="22"/>
                <w:szCs w:val="22"/>
              </w:rPr>
              <w:t>используемая</w:t>
            </w:r>
            <w:proofErr w:type="gramEnd"/>
            <w:r w:rsidRPr="000A0015">
              <w:rPr>
                <w:rFonts w:ascii="Arial" w:hAnsi="Arial" w:cs="Arial"/>
                <w:sz w:val="22"/>
                <w:szCs w:val="22"/>
              </w:rPr>
              <w:t xml:space="preserve"> ИС</w:t>
            </w:r>
          </w:p>
        </w:tc>
        <w:tc>
          <w:tcPr>
            <w:tcW w:w="3100"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Административные действия</w:t>
            </w:r>
          </w:p>
        </w:tc>
        <w:tc>
          <w:tcPr>
            <w:tcW w:w="2127"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Средний срок выполнения</w:t>
            </w:r>
          </w:p>
        </w:tc>
        <w:tc>
          <w:tcPr>
            <w:tcW w:w="6804" w:type="dxa"/>
          </w:tcPr>
          <w:p w:rsidR="00916C89" w:rsidRPr="000A0015" w:rsidRDefault="00916C89" w:rsidP="000126E8">
            <w:pPr>
              <w:widowControl w:val="0"/>
              <w:suppressAutoHyphens/>
              <w:autoSpaceDE w:val="0"/>
              <w:autoSpaceDN w:val="0"/>
              <w:adjustRightInd w:val="0"/>
              <w:ind w:firstLine="720"/>
              <w:jc w:val="center"/>
              <w:rPr>
                <w:rFonts w:ascii="Arial" w:hAnsi="Arial" w:cs="Arial"/>
              </w:rPr>
            </w:pPr>
            <w:r w:rsidRPr="000A0015">
              <w:rPr>
                <w:rFonts w:ascii="Arial" w:hAnsi="Arial" w:cs="Arial"/>
                <w:sz w:val="22"/>
                <w:szCs w:val="22"/>
              </w:rPr>
              <w:t>Содержание действия</w:t>
            </w:r>
          </w:p>
        </w:tc>
      </w:tr>
      <w:tr w:rsidR="00916C89" w:rsidRPr="000A0015" w:rsidTr="000126E8">
        <w:tc>
          <w:tcPr>
            <w:tcW w:w="3245"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Подразделение</w:t>
            </w:r>
          </w:p>
        </w:tc>
        <w:tc>
          <w:tcPr>
            <w:tcW w:w="3100" w:type="dxa"/>
          </w:tcPr>
          <w:p w:rsidR="00916C89" w:rsidRPr="000A0015" w:rsidRDefault="00916C89" w:rsidP="000126E8">
            <w:pPr>
              <w:widowControl w:val="0"/>
              <w:suppressAutoHyphens/>
              <w:autoSpaceDE w:val="0"/>
              <w:autoSpaceDN w:val="0"/>
              <w:adjustRightInd w:val="0"/>
              <w:ind w:hanging="126"/>
              <w:jc w:val="both"/>
              <w:rPr>
                <w:rFonts w:ascii="Arial" w:hAnsi="Arial" w:cs="Arial"/>
              </w:rPr>
            </w:pPr>
            <w:r w:rsidRPr="000A0015">
              <w:rPr>
                <w:rFonts w:ascii="Arial" w:hAnsi="Arial" w:cs="Arial"/>
                <w:sz w:val="22"/>
                <w:szCs w:val="22"/>
              </w:rPr>
              <w:t xml:space="preserve">Рассмотрение заявления и прилагаемых документов </w:t>
            </w:r>
          </w:p>
        </w:tc>
        <w:tc>
          <w:tcPr>
            <w:tcW w:w="2127" w:type="dxa"/>
            <w:vMerge w:val="restart"/>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5 рабочих дней</w:t>
            </w:r>
          </w:p>
          <w:p w:rsidR="00916C89" w:rsidRPr="000A0015" w:rsidRDefault="00916C89" w:rsidP="000126E8">
            <w:pPr>
              <w:widowControl w:val="0"/>
              <w:suppressAutoHyphens/>
              <w:autoSpaceDE w:val="0"/>
              <w:autoSpaceDN w:val="0"/>
              <w:adjustRightInd w:val="0"/>
              <w:jc w:val="center"/>
              <w:rPr>
                <w:rFonts w:ascii="Arial" w:hAnsi="Arial" w:cs="Arial"/>
              </w:rPr>
            </w:pPr>
          </w:p>
        </w:tc>
        <w:tc>
          <w:tcPr>
            <w:tcW w:w="6804" w:type="dxa"/>
          </w:tcPr>
          <w:p w:rsidR="00916C89" w:rsidRPr="000A0015" w:rsidRDefault="00916C89" w:rsidP="000126E8">
            <w:pPr>
              <w:pStyle w:val="ConsPlusNormal"/>
              <w:suppressAutoHyphens/>
              <w:spacing w:line="276" w:lineRule="auto"/>
              <w:ind w:firstLine="132"/>
              <w:jc w:val="both"/>
              <w:rPr>
                <w:sz w:val="22"/>
                <w:szCs w:val="22"/>
              </w:rPr>
            </w:pPr>
            <w:r w:rsidRPr="000A0015">
              <w:rPr>
                <w:sz w:val="22"/>
                <w:szCs w:val="22"/>
              </w:rPr>
              <w:t>Исходя из критериев принятия решения о предоставлении Услуги, формирует проект решения о предоставлении (отказе в предоставлении) Услуги.</w:t>
            </w:r>
          </w:p>
          <w:p w:rsidR="00916C89" w:rsidRPr="000A0015" w:rsidRDefault="00916C89" w:rsidP="00F43A5A">
            <w:pPr>
              <w:widowControl w:val="0"/>
              <w:suppressAutoHyphens/>
              <w:autoSpaceDE w:val="0"/>
              <w:autoSpaceDN w:val="0"/>
              <w:adjustRightInd w:val="0"/>
              <w:ind w:firstLine="720"/>
              <w:jc w:val="both"/>
              <w:rPr>
                <w:rFonts w:ascii="Arial" w:hAnsi="Arial" w:cs="Arial"/>
              </w:rPr>
            </w:pPr>
            <w:r w:rsidRPr="000A0015">
              <w:rPr>
                <w:rFonts w:ascii="Arial" w:hAnsi="Arial" w:cs="Arial"/>
                <w:sz w:val="22"/>
                <w:szCs w:val="22"/>
              </w:rPr>
              <w:t>Проект передается руководителю Администрации.</w:t>
            </w:r>
          </w:p>
        </w:tc>
      </w:tr>
      <w:tr w:rsidR="00916C89" w:rsidRPr="000A0015" w:rsidTr="000126E8">
        <w:tc>
          <w:tcPr>
            <w:tcW w:w="3245" w:type="dxa"/>
          </w:tcPr>
          <w:p w:rsidR="00916C89" w:rsidRPr="000A0015" w:rsidRDefault="00916C89" w:rsidP="000126E8">
            <w:pPr>
              <w:widowControl w:val="0"/>
              <w:suppressAutoHyphens/>
              <w:autoSpaceDE w:val="0"/>
              <w:autoSpaceDN w:val="0"/>
              <w:adjustRightInd w:val="0"/>
              <w:jc w:val="center"/>
              <w:rPr>
                <w:rFonts w:ascii="Arial" w:hAnsi="Arial" w:cs="Arial"/>
              </w:rPr>
            </w:pPr>
            <w:r w:rsidRPr="000A0015">
              <w:rPr>
                <w:rFonts w:ascii="Arial" w:hAnsi="Arial" w:cs="Arial"/>
                <w:sz w:val="22"/>
                <w:szCs w:val="22"/>
              </w:rPr>
              <w:t>Администрация/ Подразделение</w:t>
            </w:r>
          </w:p>
        </w:tc>
        <w:tc>
          <w:tcPr>
            <w:tcW w:w="3100" w:type="dxa"/>
          </w:tcPr>
          <w:p w:rsidR="00916C89" w:rsidRPr="000A0015" w:rsidRDefault="00916C89" w:rsidP="000126E8">
            <w:pPr>
              <w:widowControl w:val="0"/>
              <w:suppressAutoHyphens/>
              <w:autoSpaceDE w:val="0"/>
              <w:autoSpaceDN w:val="0"/>
              <w:adjustRightInd w:val="0"/>
              <w:ind w:hanging="126"/>
              <w:jc w:val="both"/>
              <w:rPr>
                <w:rFonts w:ascii="Arial" w:hAnsi="Arial" w:cs="Arial"/>
              </w:rPr>
            </w:pPr>
            <w:r w:rsidRPr="000A0015">
              <w:rPr>
                <w:rFonts w:ascii="Arial" w:hAnsi="Arial" w:cs="Arial"/>
                <w:sz w:val="22"/>
                <w:szCs w:val="22"/>
              </w:rPr>
              <w:t>Согласование и подписание проекта решения о предоставлении (отказе в предоставлении) Услуги руководителем Администрации (Подразделения)</w:t>
            </w:r>
          </w:p>
        </w:tc>
        <w:tc>
          <w:tcPr>
            <w:tcW w:w="2127" w:type="dxa"/>
            <w:vMerge/>
          </w:tcPr>
          <w:p w:rsidR="00916C89" w:rsidRPr="000A0015" w:rsidRDefault="00916C89" w:rsidP="000126E8">
            <w:pPr>
              <w:widowControl w:val="0"/>
              <w:suppressAutoHyphens/>
              <w:autoSpaceDE w:val="0"/>
              <w:autoSpaceDN w:val="0"/>
              <w:adjustRightInd w:val="0"/>
              <w:jc w:val="center"/>
              <w:rPr>
                <w:rFonts w:ascii="Arial" w:hAnsi="Arial" w:cs="Arial"/>
              </w:rPr>
            </w:pPr>
          </w:p>
        </w:tc>
        <w:tc>
          <w:tcPr>
            <w:tcW w:w="6804" w:type="dxa"/>
          </w:tcPr>
          <w:p w:rsidR="00916C89" w:rsidRPr="000A0015" w:rsidRDefault="00916C89" w:rsidP="000126E8">
            <w:pPr>
              <w:widowControl w:val="0"/>
              <w:suppressAutoHyphens/>
              <w:autoSpaceDE w:val="0"/>
              <w:autoSpaceDN w:val="0"/>
              <w:adjustRightInd w:val="0"/>
              <w:ind w:firstLine="720"/>
              <w:jc w:val="both"/>
              <w:rPr>
                <w:rFonts w:ascii="Arial" w:hAnsi="Arial" w:cs="Arial"/>
              </w:rPr>
            </w:pPr>
            <w:r w:rsidRPr="000A0015">
              <w:rPr>
                <w:rFonts w:ascii="Arial" w:hAnsi="Arial" w:cs="Arial"/>
                <w:sz w:val="22"/>
                <w:szCs w:val="22"/>
              </w:rPr>
              <w:t>Подписанное решение о предоставлении (отказе в предоставлении) Услуги передается в Подразделение для вручения Заявителю.</w:t>
            </w:r>
          </w:p>
        </w:tc>
      </w:tr>
    </w:tbl>
    <w:p w:rsidR="00916C89" w:rsidRPr="000A0015" w:rsidRDefault="00916C89" w:rsidP="000A0015">
      <w:pPr>
        <w:autoSpaceDE w:val="0"/>
        <w:autoSpaceDN w:val="0"/>
        <w:adjustRightInd w:val="0"/>
        <w:spacing w:before="360" w:after="240"/>
        <w:ind w:left="720"/>
        <w:jc w:val="center"/>
        <w:rPr>
          <w:rFonts w:ascii="Arial" w:hAnsi="Arial" w:cs="Arial"/>
          <w:b/>
          <w:sz w:val="22"/>
          <w:szCs w:val="22"/>
        </w:rPr>
      </w:pPr>
      <w:r w:rsidRPr="000A0015">
        <w:rPr>
          <w:rFonts w:ascii="Arial" w:hAnsi="Arial" w:cs="Arial"/>
          <w:b/>
          <w:sz w:val="22"/>
          <w:szCs w:val="22"/>
        </w:rPr>
        <w:t>5. Выдача результата предоставления Услуги Заявителю</w:t>
      </w:r>
    </w:p>
    <w:tbl>
      <w:tblPr>
        <w:tblpPr w:leftFromText="180" w:rightFromText="180" w:vertAnchor="text" w:horzAnchor="margin" w:tblpY="218"/>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45"/>
        <w:gridCol w:w="2565"/>
        <w:gridCol w:w="2422"/>
        <w:gridCol w:w="7044"/>
      </w:tblGrid>
      <w:tr w:rsidR="00916C89" w:rsidRPr="000A0015" w:rsidTr="000126E8">
        <w:trPr>
          <w:tblHeader/>
        </w:trPr>
        <w:tc>
          <w:tcPr>
            <w:tcW w:w="3245" w:type="dxa"/>
          </w:tcPr>
          <w:p w:rsidR="00916C89" w:rsidRPr="000A0015" w:rsidRDefault="00916C89" w:rsidP="000126E8">
            <w:pPr>
              <w:widowControl w:val="0"/>
              <w:jc w:val="center"/>
              <w:rPr>
                <w:rFonts w:ascii="Arial" w:hAnsi="Arial" w:cs="Arial"/>
              </w:rPr>
            </w:pPr>
            <w:r w:rsidRPr="000A0015">
              <w:rPr>
                <w:rFonts w:ascii="Arial" w:hAnsi="Arial" w:cs="Arial"/>
                <w:sz w:val="22"/>
                <w:szCs w:val="22"/>
              </w:rPr>
              <w:t>Место выполнения процедуры/</w:t>
            </w:r>
            <w:proofErr w:type="gramStart"/>
            <w:r w:rsidRPr="000A0015">
              <w:rPr>
                <w:rFonts w:ascii="Arial" w:hAnsi="Arial" w:cs="Arial"/>
                <w:sz w:val="22"/>
                <w:szCs w:val="22"/>
              </w:rPr>
              <w:t>используемая</w:t>
            </w:r>
            <w:proofErr w:type="gramEnd"/>
            <w:r w:rsidRPr="000A0015">
              <w:rPr>
                <w:rFonts w:ascii="Arial" w:hAnsi="Arial" w:cs="Arial"/>
                <w:sz w:val="22"/>
                <w:szCs w:val="22"/>
              </w:rPr>
              <w:t xml:space="preserve"> ИС</w:t>
            </w:r>
          </w:p>
        </w:tc>
        <w:tc>
          <w:tcPr>
            <w:tcW w:w="2565" w:type="dxa"/>
          </w:tcPr>
          <w:p w:rsidR="00916C89" w:rsidRPr="000A0015" w:rsidRDefault="00916C89" w:rsidP="000126E8">
            <w:pPr>
              <w:widowControl w:val="0"/>
              <w:jc w:val="center"/>
              <w:rPr>
                <w:rFonts w:ascii="Arial" w:hAnsi="Arial" w:cs="Arial"/>
              </w:rPr>
            </w:pPr>
            <w:r w:rsidRPr="000A0015">
              <w:rPr>
                <w:rFonts w:ascii="Arial" w:hAnsi="Arial" w:cs="Arial"/>
                <w:sz w:val="22"/>
                <w:szCs w:val="22"/>
              </w:rPr>
              <w:t>Административные действия</w:t>
            </w:r>
          </w:p>
        </w:tc>
        <w:tc>
          <w:tcPr>
            <w:tcW w:w="2422" w:type="dxa"/>
          </w:tcPr>
          <w:p w:rsidR="00916C89" w:rsidRPr="000A0015" w:rsidRDefault="00916C89" w:rsidP="000126E8">
            <w:pPr>
              <w:widowControl w:val="0"/>
              <w:jc w:val="center"/>
              <w:rPr>
                <w:rFonts w:ascii="Arial" w:hAnsi="Arial" w:cs="Arial"/>
              </w:rPr>
            </w:pPr>
            <w:r w:rsidRPr="000A0015">
              <w:rPr>
                <w:rFonts w:ascii="Arial" w:hAnsi="Arial" w:cs="Arial"/>
                <w:sz w:val="22"/>
                <w:szCs w:val="22"/>
              </w:rPr>
              <w:t>Средний срок выполнения</w:t>
            </w:r>
          </w:p>
        </w:tc>
        <w:tc>
          <w:tcPr>
            <w:tcW w:w="7044" w:type="dxa"/>
          </w:tcPr>
          <w:p w:rsidR="00916C89" w:rsidRPr="000A0015" w:rsidRDefault="00916C89" w:rsidP="000126E8">
            <w:pPr>
              <w:widowControl w:val="0"/>
              <w:ind w:firstLine="720"/>
              <w:jc w:val="center"/>
              <w:rPr>
                <w:rFonts w:ascii="Arial" w:hAnsi="Arial" w:cs="Arial"/>
              </w:rPr>
            </w:pPr>
            <w:r w:rsidRPr="000A0015">
              <w:rPr>
                <w:rFonts w:ascii="Arial" w:hAnsi="Arial" w:cs="Arial"/>
                <w:sz w:val="22"/>
                <w:szCs w:val="22"/>
              </w:rPr>
              <w:t>Содержание действия</w:t>
            </w:r>
          </w:p>
        </w:tc>
      </w:tr>
      <w:tr w:rsidR="00916C89" w:rsidRPr="000A0015" w:rsidTr="000126E8">
        <w:trPr>
          <w:tblHeader/>
        </w:trPr>
        <w:tc>
          <w:tcPr>
            <w:tcW w:w="3245" w:type="dxa"/>
          </w:tcPr>
          <w:p w:rsidR="00916C89" w:rsidRPr="000A0015" w:rsidRDefault="00916C89" w:rsidP="000126E8">
            <w:pPr>
              <w:widowControl w:val="0"/>
              <w:jc w:val="center"/>
              <w:rPr>
                <w:rFonts w:ascii="Arial" w:hAnsi="Arial" w:cs="Arial"/>
              </w:rPr>
            </w:pPr>
            <w:r w:rsidRPr="000A0015">
              <w:rPr>
                <w:rFonts w:ascii="Arial" w:hAnsi="Arial" w:cs="Arial"/>
                <w:sz w:val="22"/>
                <w:szCs w:val="22"/>
              </w:rPr>
              <w:lastRenderedPageBreak/>
              <w:t>Администрация/ ЕИС ОУ</w:t>
            </w:r>
          </w:p>
        </w:tc>
        <w:tc>
          <w:tcPr>
            <w:tcW w:w="2565" w:type="dxa"/>
          </w:tcPr>
          <w:p w:rsidR="00916C89" w:rsidRPr="000A0015" w:rsidRDefault="00916C89" w:rsidP="000126E8">
            <w:pPr>
              <w:widowControl w:val="0"/>
              <w:jc w:val="center"/>
              <w:rPr>
                <w:rFonts w:ascii="Arial" w:hAnsi="Arial" w:cs="Arial"/>
              </w:rPr>
            </w:pPr>
            <w:r w:rsidRPr="000A0015">
              <w:rPr>
                <w:rFonts w:ascii="Arial" w:hAnsi="Arial" w:cs="Arial"/>
                <w:sz w:val="22"/>
                <w:szCs w:val="22"/>
              </w:rPr>
              <w:t>Выдача или направление результата оказания Услуги Заявителю</w:t>
            </w:r>
          </w:p>
        </w:tc>
        <w:tc>
          <w:tcPr>
            <w:tcW w:w="2422" w:type="dxa"/>
          </w:tcPr>
          <w:p w:rsidR="00916C89" w:rsidRPr="000A0015" w:rsidRDefault="00916C89" w:rsidP="000126E8">
            <w:pPr>
              <w:widowControl w:val="0"/>
              <w:jc w:val="center"/>
              <w:rPr>
                <w:rFonts w:ascii="Arial" w:hAnsi="Arial" w:cs="Arial"/>
              </w:rPr>
            </w:pPr>
            <w:r w:rsidRPr="000A0015">
              <w:rPr>
                <w:rFonts w:ascii="Arial" w:hAnsi="Arial" w:cs="Arial"/>
                <w:sz w:val="22"/>
                <w:szCs w:val="22"/>
              </w:rPr>
              <w:t xml:space="preserve">1 рабочий день </w:t>
            </w:r>
          </w:p>
        </w:tc>
        <w:tc>
          <w:tcPr>
            <w:tcW w:w="7044" w:type="dxa"/>
          </w:tcPr>
          <w:p w:rsidR="00916C89" w:rsidRPr="000A0015" w:rsidRDefault="00916C89" w:rsidP="000126E8">
            <w:pPr>
              <w:widowControl w:val="0"/>
              <w:ind w:firstLine="720"/>
              <w:rPr>
                <w:rFonts w:ascii="Arial" w:hAnsi="Arial" w:cs="Arial"/>
              </w:rPr>
            </w:pPr>
            <w:r w:rsidRPr="000A0015">
              <w:rPr>
                <w:rFonts w:ascii="Arial" w:hAnsi="Arial" w:cs="Arial"/>
                <w:sz w:val="22"/>
                <w:szCs w:val="22"/>
              </w:rPr>
              <w:t>Сотрудник Администрации на основании содержания Заявления определяет способ выдачи результата оказания Услуги Заявителю.</w:t>
            </w:r>
          </w:p>
          <w:p w:rsidR="00916C89" w:rsidRPr="000A0015" w:rsidRDefault="00916C89" w:rsidP="000126E8">
            <w:pPr>
              <w:widowControl w:val="0"/>
              <w:ind w:firstLine="720"/>
              <w:rPr>
                <w:rFonts w:ascii="Arial" w:hAnsi="Arial" w:cs="Arial"/>
              </w:rPr>
            </w:pPr>
            <w:r w:rsidRPr="000A0015">
              <w:rPr>
                <w:rFonts w:ascii="Arial" w:hAnsi="Arial" w:cs="Arial"/>
                <w:sz w:val="22"/>
                <w:szCs w:val="22"/>
              </w:rPr>
              <w:t>При получении документов Заявителем в МФЦ сотрудник Администрации направляет результат оказания Услуги для выдачи в МФЦ.</w:t>
            </w:r>
          </w:p>
          <w:p w:rsidR="00916C89" w:rsidRPr="000A0015" w:rsidRDefault="00916C89" w:rsidP="000126E8">
            <w:pPr>
              <w:widowControl w:val="0"/>
              <w:ind w:firstLine="720"/>
              <w:rPr>
                <w:rFonts w:ascii="Arial" w:hAnsi="Arial" w:cs="Arial"/>
              </w:rPr>
            </w:pPr>
            <w:r w:rsidRPr="000A0015">
              <w:rPr>
                <w:rFonts w:ascii="Arial" w:hAnsi="Arial" w:cs="Arial"/>
                <w:sz w:val="22"/>
                <w:szCs w:val="22"/>
              </w:rPr>
              <w:t>При получении результата оказания услуги через Личный кабинет на РПГУ</w:t>
            </w:r>
            <w:r>
              <w:rPr>
                <w:rFonts w:ascii="Arial" w:hAnsi="Arial" w:cs="Arial"/>
                <w:sz w:val="22"/>
                <w:szCs w:val="22"/>
              </w:rPr>
              <w:t>, МПУ</w:t>
            </w:r>
            <w:r w:rsidRPr="000A0015">
              <w:rPr>
                <w:rFonts w:ascii="Arial" w:hAnsi="Arial" w:cs="Arial"/>
                <w:sz w:val="22"/>
                <w:szCs w:val="22"/>
              </w:rPr>
              <w:t xml:space="preserve"> сотрудник Администрации направляет Заявителю результат оказания Услуги через Личный кабинет на РПГУ. </w:t>
            </w:r>
          </w:p>
          <w:p w:rsidR="00916C89" w:rsidRPr="000A0015" w:rsidRDefault="00916C89" w:rsidP="000126E8">
            <w:pPr>
              <w:widowControl w:val="0"/>
              <w:ind w:firstLine="720"/>
              <w:rPr>
                <w:rFonts w:ascii="Arial" w:hAnsi="Arial" w:cs="Arial"/>
              </w:rPr>
            </w:pPr>
            <w:r w:rsidRPr="000A0015">
              <w:rPr>
                <w:rFonts w:ascii="Arial" w:hAnsi="Arial" w:cs="Arial"/>
                <w:sz w:val="22"/>
                <w:szCs w:val="22"/>
              </w:rPr>
              <w:t>Сотрудник МФЦ проставляет отметку в АИС МФЦ о выдаче Заявителю результата оказания Услуги или сотрудник Администрации проставляет отметку в АИС МФЦ о направлении Заявителю через Личный кабинет на РПГУ</w:t>
            </w:r>
            <w:r>
              <w:rPr>
                <w:rFonts w:ascii="Arial" w:hAnsi="Arial" w:cs="Arial"/>
                <w:sz w:val="22"/>
                <w:szCs w:val="22"/>
              </w:rPr>
              <w:t>, МПУ</w:t>
            </w:r>
            <w:r w:rsidRPr="000A0015">
              <w:rPr>
                <w:rFonts w:ascii="Arial" w:hAnsi="Arial" w:cs="Arial"/>
                <w:sz w:val="22"/>
                <w:szCs w:val="22"/>
              </w:rPr>
              <w:t xml:space="preserve"> результата оказания Услуги.</w:t>
            </w:r>
          </w:p>
        </w:tc>
      </w:tr>
    </w:tbl>
    <w:p w:rsidR="00916C89" w:rsidRPr="000A0015" w:rsidRDefault="00916C89" w:rsidP="000A0015">
      <w:pPr>
        <w:autoSpaceDE w:val="0"/>
        <w:autoSpaceDN w:val="0"/>
        <w:adjustRightInd w:val="0"/>
        <w:spacing w:before="360" w:after="240"/>
        <w:ind w:left="720"/>
        <w:jc w:val="center"/>
        <w:rPr>
          <w:rFonts w:ascii="Arial" w:hAnsi="Arial" w:cs="Arial"/>
          <w:b/>
          <w:sz w:val="22"/>
          <w:szCs w:val="22"/>
        </w:rPr>
      </w:pPr>
    </w:p>
    <w:p w:rsidR="00916C89" w:rsidRPr="000A0015" w:rsidRDefault="00916C89" w:rsidP="000A0015">
      <w:pPr>
        <w:widowControl w:val="0"/>
        <w:autoSpaceDE w:val="0"/>
        <w:autoSpaceDN w:val="0"/>
        <w:adjustRightInd w:val="0"/>
        <w:ind w:left="7513"/>
        <w:rPr>
          <w:rFonts w:ascii="Arial" w:hAnsi="Arial" w:cs="Arial"/>
          <w:sz w:val="22"/>
          <w:szCs w:val="22"/>
        </w:rPr>
      </w:pPr>
    </w:p>
    <w:p w:rsidR="00916C89" w:rsidRPr="000A0015" w:rsidRDefault="00916C89" w:rsidP="000A0015">
      <w:pPr>
        <w:autoSpaceDE w:val="0"/>
        <w:autoSpaceDN w:val="0"/>
        <w:adjustRightInd w:val="0"/>
        <w:ind w:firstLine="540"/>
        <w:jc w:val="both"/>
        <w:rPr>
          <w:rFonts w:ascii="Arial" w:hAnsi="Arial" w:cs="Arial"/>
          <w:sz w:val="22"/>
          <w:szCs w:val="22"/>
        </w:rPr>
      </w:pPr>
    </w:p>
    <w:p w:rsidR="00916C89" w:rsidRPr="000A0015" w:rsidRDefault="00916C89" w:rsidP="000A0015">
      <w:pPr>
        <w:rPr>
          <w:rFonts w:ascii="Arial" w:hAnsi="Arial" w:cs="Arial"/>
          <w:sz w:val="22"/>
          <w:szCs w:val="22"/>
        </w:rPr>
      </w:pPr>
    </w:p>
    <w:p w:rsidR="00916C89" w:rsidRPr="000A0015" w:rsidRDefault="00916C89" w:rsidP="000A0015">
      <w:pPr>
        <w:rPr>
          <w:rFonts w:ascii="Arial" w:hAnsi="Arial" w:cs="Arial"/>
          <w:sz w:val="22"/>
          <w:szCs w:val="22"/>
        </w:rPr>
      </w:pPr>
    </w:p>
    <w:p w:rsidR="00916C89" w:rsidRPr="000A0015" w:rsidRDefault="00916C89" w:rsidP="000A0015">
      <w:pPr>
        <w:rPr>
          <w:rFonts w:ascii="Arial" w:hAnsi="Arial" w:cs="Arial"/>
          <w:sz w:val="22"/>
          <w:szCs w:val="22"/>
        </w:rPr>
      </w:pPr>
    </w:p>
    <w:p w:rsidR="00916C89" w:rsidRPr="000A0015" w:rsidRDefault="00916C89" w:rsidP="000A0015">
      <w:pPr>
        <w:rPr>
          <w:rFonts w:ascii="Arial" w:hAnsi="Arial" w:cs="Arial"/>
          <w:sz w:val="22"/>
          <w:szCs w:val="22"/>
        </w:rPr>
      </w:pPr>
    </w:p>
    <w:sectPr w:rsidR="00916C89" w:rsidRPr="000A0015" w:rsidSect="000A0015">
      <w:pgSz w:w="16838" w:h="11906" w:orient="landscape"/>
      <w:pgMar w:top="709" w:right="425" w:bottom="1134"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04E" w:rsidRDefault="004A404E">
      <w:r>
        <w:separator/>
      </w:r>
    </w:p>
  </w:endnote>
  <w:endnote w:type="continuationSeparator" w:id="0">
    <w:p w:rsidR="004A404E" w:rsidRDefault="004A40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04E" w:rsidRDefault="00267EDC" w:rsidP="00596396">
    <w:pPr>
      <w:pStyle w:val="a6"/>
      <w:framePr w:wrap="around" w:vAnchor="text" w:hAnchor="margin" w:xAlign="right" w:y="1"/>
      <w:rPr>
        <w:rStyle w:val="a8"/>
      </w:rPr>
    </w:pPr>
    <w:r>
      <w:rPr>
        <w:rStyle w:val="a8"/>
      </w:rPr>
      <w:fldChar w:fldCharType="begin"/>
    </w:r>
    <w:r w:rsidR="004A404E">
      <w:rPr>
        <w:rStyle w:val="a8"/>
      </w:rPr>
      <w:instrText xml:space="preserve">PAGE  </w:instrText>
    </w:r>
    <w:r>
      <w:rPr>
        <w:rStyle w:val="a8"/>
      </w:rPr>
      <w:fldChar w:fldCharType="end"/>
    </w:r>
  </w:p>
  <w:p w:rsidR="004A404E" w:rsidRDefault="004A404E" w:rsidP="005F2F5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04E" w:rsidRDefault="00267EDC" w:rsidP="00596396">
    <w:pPr>
      <w:pStyle w:val="a6"/>
      <w:framePr w:wrap="around" w:vAnchor="text" w:hAnchor="margin" w:xAlign="right" w:y="1"/>
      <w:rPr>
        <w:rStyle w:val="a8"/>
      </w:rPr>
    </w:pPr>
    <w:r>
      <w:rPr>
        <w:rStyle w:val="a8"/>
      </w:rPr>
      <w:fldChar w:fldCharType="begin"/>
    </w:r>
    <w:r w:rsidR="004A404E">
      <w:rPr>
        <w:rStyle w:val="a8"/>
      </w:rPr>
      <w:instrText xml:space="preserve">PAGE  </w:instrText>
    </w:r>
    <w:r>
      <w:rPr>
        <w:rStyle w:val="a8"/>
      </w:rPr>
      <w:fldChar w:fldCharType="separate"/>
    </w:r>
    <w:r w:rsidR="00A24DB7">
      <w:rPr>
        <w:rStyle w:val="a8"/>
        <w:noProof/>
      </w:rPr>
      <w:t>1</w:t>
    </w:r>
    <w:r>
      <w:rPr>
        <w:rStyle w:val="a8"/>
      </w:rPr>
      <w:fldChar w:fldCharType="end"/>
    </w:r>
  </w:p>
  <w:p w:rsidR="004A404E" w:rsidRDefault="004A404E" w:rsidP="005F2F54">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04E" w:rsidRDefault="004A404E">
      <w:r>
        <w:separator/>
      </w:r>
    </w:p>
  </w:footnote>
  <w:footnote w:type="continuationSeparator" w:id="0">
    <w:p w:rsidR="004A404E" w:rsidRDefault="004A40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2EE2"/>
    <w:multiLevelType w:val="hybridMultilevel"/>
    <w:tmpl w:val="A61CEC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474740F"/>
    <w:multiLevelType w:val="multilevel"/>
    <w:tmpl w:val="555C3668"/>
    <w:lvl w:ilvl="0">
      <w:start w:val="10"/>
      <w:numFmt w:val="decimal"/>
      <w:lvlText w:val="%1."/>
      <w:lvlJc w:val="left"/>
      <w:pPr>
        <w:ind w:left="525" w:hanging="525"/>
      </w:pPr>
      <w:rPr>
        <w:rFonts w:cs="Times New Roman" w:hint="default"/>
        <w:b/>
        <w:i w:val="0"/>
        <w:color w:val="auto"/>
        <w:sz w:val="26"/>
        <w:szCs w:val="26"/>
      </w:rPr>
    </w:lvl>
    <w:lvl w:ilvl="1">
      <w:start w:val="1"/>
      <w:numFmt w:val="russianLower"/>
      <w:lvlText w:val="%2."/>
      <w:lvlJc w:val="left"/>
      <w:pPr>
        <w:ind w:left="2847" w:hanging="720"/>
      </w:pPr>
      <w:rPr>
        <w:rFonts w:cs="Times New Roman" w:hint="default"/>
        <w:b w:val="0"/>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5634C7D"/>
    <w:multiLevelType w:val="multilevel"/>
    <w:tmpl w:val="37CA8826"/>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4">
    <w:nsid w:val="0C2805E3"/>
    <w:multiLevelType w:val="multilevel"/>
    <w:tmpl w:val="0422F8A0"/>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5">
    <w:nsid w:val="0FC3509B"/>
    <w:multiLevelType w:val="multilevel"/>
    <w:tmpl w:val="27183686"/>
    <w:lvl w:ilvl="0">
      <w:start w:val="3"/>
      <w:numFmt w:val="decimal"/>
      <w:lvlText w:val="%1."/>
      <w:lvlJc w:val="left"/>
      <w:pPr>
        <w:ind w:left="1100" w:hanging="390"/>
      </w:pPr>
      <w:rPr>
        <w:rFonts w:cs="Times New Roman" w:hint="default"/>
      </w:rPr>
    </w:lvl>
    <w:lvl w:ilvl="1">
      <w:start w:val="1"/>
      <w:numFmt w:val="decimal"/>
      <w:lvlText w:val="%1.%2."/>
      <w:lvlJc w:val="left"/>
      <w:pPr>
        <w:ind w:left="1288" w:hanging="720"/>
      </w:pPr>
      <w:rPr>
        <w:rFonts w:cs="Times New Roman" w:hint="default"/>
        <w:b w:val="0"/>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480" w:hanging="1800"/>
      </w:pPr>
      <w:rPr>
        <w:rFonts w:cs="Times New Roman" w:hint="default"/>
      </w:rPr>
    </w:lvl>
  </w:abstractNum>
  <w:abstractNum w:abstractNumId="6">
    <w:nsid w:val="12491BC7"/>
    <w:multiLevelType w:val="hybridMultilevel"/>
    <w:tmpl w:val="F676C272"/>
    <w:lvl w:ilvl="0" w:tplc="09206F20">
      <w:start w:val="1"/>
      <w:numFmt w:val="decimal"/>
      <w:pStyle w:val="1"/>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3D8008B"/>
    <w:multiLevelType w:val="hybridMultilevel"/>
    <w:tmpl w:val="D8D886BA"/>
    <w:lvl w:ilvl="0" w:tplc="E6A61BEE">
      <w:start w:val="1"/>
      <w:numFmt w:val="decimal"/>
      <w:lvlText w:val="%1)"/>
      <w:lvlJc w:val="left"/>
      <w:pPr>
        <w:ind w:left="1069" w:hanging="360"/>
      </w:pPr>
      <w:rPr>
        <w:rFonts w:cs="Times New Roman" w:hint="default"/>
      </w:rPr>
    </w:lvl>
    <w:lvl w:ilvl="1" w:tplc="04D4A778">
      <w:start w:val="1"/>
      <w:numFmt w:val="decimal"/>
      <w:lvlText w:val="%2."/>
      <w:lvlJc w:val="left"/>
      <w:pPr>
        <w:ind w:left="2404" w:hanging="975"/>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8827A50"/>
    <w:multiLevelType w:val="multilevel"/>
    <w:tmpl w:val="2C46E810"/>
    <w:lvl w:ilvl="0">
      <w:start w:val="10"/>
      <w:numFmt w:val="decimal"/>
      <w:lvlText w:val="%1."/>
      <w:lvlJc w:val="left"/>
      <w:pPr>
        <w:ind w:left="525" w:hanging="525"/>
      </w:pPr>
      <w:rPr>
        <w:rFonts w:cs="Times New Roman" w:hint="default"/>
        <w:b/>
        <w:i w:val="0"/>
        <w:color w:val="auto"/>
        <w:sz w:val="26"/>
        <w:szCs w:val="26"/>
      </w:rPr>
    </w:lvl>
    <w:lvl w:ilvl="1">
      <w:start w:val="1"/>
      <w:numFmt w:val="russianLower"/>
      <w:lvlText w:val="%2."/>
      <w:lvlJc w:val="left"/>
      <w:pPr>
        <w:ind w:left="2847" w:hanging="720"/>
      </w:pPr>
      <w:rPr>
        <w:rFonts w:cs="Times New Roman" w:hint="default"/>
        <w:b w:val="0"/>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A503007"/>
    <w:multiLevelType w:val="multilevel"/>
    <w:tmpl w:val="72C088F0"/>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russianLower"/>
      <w:lvlText w:val="%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10">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3F2561"/>
    <w:multiLevelType w:val="hybridMultilevel"/>
    <w:tmpl w:val="306AB69C"/>
    <w:lvl w:ilvl="0" w:tplc="0419000F">
      <w:start w:val="1"/>
      <w:numFmt w:val="decimal"/>
      <w:lvlText w:val="%1."/>
      <w:lvlJc w:val="left"/>
      <w:pPr>
        <w:ind w:left="3060" w:hanging="360"/>
      </w:pPr>
      <w:rPr>
        <w:rFonts w:cs="Times New Roman"/>
      </w:rPr>
    </w:lvl>
    <w:lvl w:ilvl="1" w:tplc="04190019" w:tentative="1">
      <w:start w:val="1"/>
      <w:numFmt w:val="lowerLetter"/>
      <w:lvlText w:val="%2."/>
      <w:lvlJc w:val="left"/>
      <w:pPr>
        <w:ind w:left="3780" w:hanging="360"/>
      </w:pPr>
      <w:rPr>
        <w:rFonts w:cs="Times New Roman"/>
      </w:rPr>
    </w:lvl>
    <w:lvl w:ilvl="2" w:tplc="0419001B" w:tentative="1">
      <w:start w:val="1"/>
      <w:numFmt w:val="lowerRoman"/>
      <w:lvlText w:val="%3."/>
      <w:lvlJc w:val="right"/>
      <w:pPr>
        <w:ind w:left="4500" w:hanging="180"/>
      </w:pPr>
      <w:rPr>
        <w:rFonts w:cs="Times New Roman"/>
      </w:rPr>
    </w:lvl>
    <w:lvl w:ilvl="3" w:tplc="0419000F" w:tentative="1">
      <w:start w:val="1"/>
      <w:numFmt w:val="decimal"/>
      <w:lvlText w:val="%4."/>
      <w:lvlJc w:val="left"/>
      <w:pPr>
        <w:ind w:left="5220" w:hanging="360"/>
      </w:pPr>
      <w:rPr>
        <w:rFonts w:cs="Times New Roman"/>
      </w:rPr>
    </w:lvl>
    <w:lvl w:ilvl="4" w:tplc="04190019" w:tentative="1">
      <w:start w:val="1"/>
      <w:numFmt w:val="lowerLetter"/>
      <w:lvlText w:val="%5."/>
      <w:lvlJc w:val="left"/>
      <w:pPr>
        <w:ind w:left="5940" w:hanging="360"/>
      </w:pPr>
      <w:rPr>
        <w:rFonts w:cs="Times New Roman"/>
      </w:rPr>
    </w:lvl>
    <w:lvl w:ilvl="5" w:tplc="0419001B" w:tentative="1">
      <w:start w:val="1"/>
      <w:numFmt w:val="lowerRoman"/>
      <w:lvlText w:val="%6."/>
      <w:lvlJc w:val="right"/>
      <w:pPr>
        <w:ind w:left="6660" w:hanging="180"/>
      </w:pPr>
      <w:rPr>
        <w:rFonts w:cs="Times New Roman"/>
      </w:rPr>
    </w:lvl>
    <w:lvl w:ilvl="6" w:tplc="0419000F" w:tentative="1">
      <w:start w:val="1"/>
      <w:numFmt w:val="decimal"/>
      <w:lvlText w:val="%7."/>
      <w:lvlJc w:val="left"/>
      <w:pPr>
        <w:ind w:left="7380" w:hanging="360"/>
      </w:pPr>
      <w:rPr>
        <w:rFonts w:cs="Times New Roman"/>
      </w:rPr>
    </w:lvl>
    <w:lvl w:ilvl="7" w:tplc="04190019" w:tentative="1">
      <w:start w:val="1"/>
      <w:numFmt w:val="lowerLetter"/>
      <w:lvlText w:val="%8."/>
      <w:lvlJc w:val="left"/>
      <w:pPr>
        <w:ind w:left="8100" w:hanging="360"/>
      </w:pPr>
      <w:rPr>
        <w:rFonts w:cs="Times New Roman"/>
      </w:rPr>
    </w:lvl>
    <w:lvl w:ilvl="8" w:tplc="0419001B" w:tentative="1">
      <w:start w:val="1"/>
      <w:numFmt w:val="lowerRoman"/>
      <w:lvlText w:val="%9."/>
      <w:lvlJc w:val="right"/>
      <w:pPr>
        <w:ind w:left="8820" w:hanging="180"/>
      </w:pPr>
      <w:rPr>
        <w:rFonts w:cs="Times New Roman"/>
      </w:rPr>
    </w:lvl>
  </w:abstractNum>
  <w:abstractNum w:abstractNumId="12">
    <w:nsid w:val="1FA233BB"/>
    <w:multiLevelType w:val="multilevel"/>
    <w:tmpl w:val="E674909E"/>
    <w:lvl w:ilvl="0">
      <w:start w:val="10"/>
      <w:numFmt w:val="decimal"/>
      <w:lvlText w:val="%1."/>
      <w:lvlJc w:val="left"/>
      <w:pPr>
        <w:ind w:left="525" w:hanging="525"/>
      </w:pPr>
      <w:rPr>
        <w:rFonts w:cs="Times New Roman" w:hint="default"/>
        <w:b/>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3">
    <w:nsid w:val="290C78C6"/>
    <w:multiLevelType w:val="multilevel"/>
    <w:tmpl w:val="438A8658"/>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14">
    <w:nsid w:val="2F3D6115"/>
    <w:multiLevelType w:val="multilevel"/>
    <w:tmpl w:val="5CBADC72"/>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15">
    <w:nsid w:val="32FE088D"/>
    <w:multiLevelType w:val="hybridMultilevel"/>
    <w:tmpl w:val="AF7463B6"/>
    <w:lvl w:ilvl="0" w:tplc="C6D444D2">
      <w:start w:val="1"/>
      <w:numFmt w:val="decimal"/>
      <w:lvlText w:val="%1."/>
      <w:lvlJc w:val="left"/>
      <w:pPr>
        <w:ind w:left="751" w:hanging="360"/>
      </w:pPr>
      <w:rPr>
        <w:rFonts w:cs="Times New Roman" w:hint="default"/>
      </w:rPr>
    </w:lvl>
    <w:lvl w:ilvl="1" w:tplc="04190019" w:tentative="1">
      <w:start w:val="1"/>
      <w:numFmt w:val="lowerLetter"/>
      <w:lvlText w:val="%2."/>
      <w:lvlJc w:val="left"/>
      <w:pPr>
        <w:ind w:left="1471" w:hanging="360"/>
      </w:pPr>
      <w:rPr>
        <w:rFonts w:cs="Times New Roman"/>
      </w:rPr>
    </w:lvl>
    <w:lvl w:ilvl="2" w:tplc="0419001B" w:tentative="1">
      <w:start w:val="1"/>
      <w:numFmt w:val="lowerRoman"/>
      <w:lvlText w:val="%3."/>
      <w:lvlJc w:val="right"/>
      <w:pPr>
        <w:ind w:left="2191" w:hanging="180"/>
      </w:pPr>
      <w:rPr>
        <w:rFonts w:cs="Times New Roman"/>
      </w:rPr>
    </w:lvl>
    <w:lvl w:ilvl="3" w:tplc="0419000F" w:tentative="1">
      <w:start w:val="1"/>
      <w:numFmt w:val="decimal"/>
      <w:lvlText w:val="%4."/>
      <w:lvlJc w:val="left"/>
      <w:pPr>
        <w:ind w:left="2911" w:hanging="360"/>
      </w:pPr>
      <w:rPr>
        <w:rFonts w:cs="Times New Roman"/>
      </w:rPr>
    </w:lvl>
    <w:lvl w:ilvl="4" w:tplc="04190019" w:tentative="1">
      <w:start w:val="1"/>
      <w:numFmt w:val="lowerLetter"/>
      <w:lvlText w:val="%5."/>
      <w:lvlJc w:val="left"/>
      <w:pPr>
        <w:ind w:left="3631" w:hanging="360"/>
      </w:pPr>
      <w:rPr>
        <w:rFonts w:cs="Times New Roman"/>
      </w:rPr>
    </w:lvl>
    <w:lvl w:ilvl="5" w:tplc="0419001B" w:tentative="1">
      <w:start w:val="1"/>
      <w:numFmt w:val="lowerRoman"/>
      <w:lvlText w:val="%6."/>
      <w:lvlJc w:val="right"/>
      <w:pPr>
        <w:ind w:left="4351" w:hanging="180"/>
      </w:pPr>
      <w:rPr>
        <w:rFonts w:cs="Times New Roman"/>
      </w:rPr>
    </w:lvl>
    <w:lvl w:ilvl="6" w:tplc="0419000F" w:tentative="1">
      <w:start w:val="1"/>
      <w:numFmt w:val="decimal"/>
      <w:lvlText w:val="%7."/>
      <w:lvlJc w:val="left"/>
      <w:pPr>
        <w:ind w:left="5071" w:hanging="360"/>
      </w:pPr>
      <w:rPr>
        <w:rFonts w:cs="Times New Roman"/>
      </w:rPr>
    </w:lvl>
    <w:lvl w:ilvl="7" w:tplc="04190019" w:tentative="1">
      <w:start w:val="1"/>
      <w:numFmt w:val="lowerLetter"/>
      <w:lvlText w:val="%8."/>
      <w:lvlJc w:val="left"/>
      <w:pPr>
        <w:ind w:left="5791" w:hanging="360"/>
      </w:pPr>
      <w:rPr>
        <w:rFonts w:cs="Times New Roman"/>
      </w:rPr>
    </w:lvl>
    <w:lvl w:ilvl="8" w:tplc="0419001B" w:tentative="1">
      <w:start w:val="1"/>
      <w:numFmt w:val="lowerRoman"/>
      <w:lvlText w:val="%9."/>
      <w:lvlJc w:val="right"/>
      <w:pPr>
        <w:ind w:left="6511" w:hanging="180"/>
      </w:pPr>
      <w:rPr>
        <w:rFonts w:cs="Times New Roman"/>
      </w:rPr>
    </w:lvl>
  </w:abstractNum>
  <w:abstractNum w:abstractNumId="16">
    <w:nsid w:val="45BB5F42"/>
    <w:multiLevelType w:val="multilevel"/>
    <w:tmpl w:val="8816356E"/>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17">
    <w:nsid w:val="51E204E9"/>
    <w:multiLevelType w:val="multilevel"/>
    <w:tmpl w:val="5D82AE02"/>
    <w:lvl w:ilvl="0">
      <w:start w:val="14"/>
      <w:numFmt w:val="decimal"/>
      <w:lvlText w:val="%1."/>
      <w:lvlJc w:val="left"/>
      <w:pPr>
        <w:ind w:left="525" w:hanging="525"/>
      </w:pPr>
      <w:rPr>
        <w:rFonts w:cs="Times New Roman" w:hint="default"/>
        <w:b/>
      </w:rPr>
    </w:lvl>
    <w:lvl w:ilvl="1">
      <w:start w:val="1"/>
      <w:numFmt w:val="decimal"/>
      <w:lvlText w:val="%1.%2."/>
      <w:lvlJc w:val="left"/>
      <w:pPr>
        <w:ind w:left="2564"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539A0954"/>
    <w:multiLevelType w:val="multilevel"/>
    <w:tmpl w:val="010A24CE"/>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19">
    <w:nsid w:val="53F178EF"/>
    <w:multiLevelType w:val="multilevel"/>
    <w:tmpl w:val="69F8BF94"/>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20">
    <w:nsid w:val="566A6400"/>
    <w:multiLevelType w:val="multilevel"/>
    <w:tmpl w:val="65968E82"/>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21">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cs="Times New Roman" w:hint="default"/>
      </w:rPr>
    </w:lvl>
    <w:lvl w:ilvl="2">
      <w:start w:val="1"/>
      <w:numFmt w:val="decimal"/>
      <w:lvlText w:val="%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22">
    <w:nsid w:val="5BA4637E"/>
    <w:multiLevelType w:val="multilevel"/>
    <w:tmpl w:val="663ED6EA"/>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23">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1F6768B"/>
    <w:multiLevelType w:val="multilevel"/>
    <w:tmpl w:val="EEBA038A"/>
    <w:lvl w:ilvl="0">
      <w:start w:val="9"/>
      <w:numFmt w:val="decimal"/>
      <w:lvlText w:val="%1."/>
      <w:lvlJc w:val="left"/>
      <w:pPr>
        <w:ind w:left="390" w:hanging="390"/>
      </w:pPr>
      <w:rPr>
        <w:rFonts w:cs="Times New Roman" w:hint="default"/>
      </w:rPr>
    </w:lvl>
    <w:lvl w:ilvl="1">
      <w:start w:val="7"/>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5">
    <w:nsid w:val="638C4BD6"/>
    <w:multiLevelType w:val="hybridMultilevel"/>
    <w:tmpl w:val="D472A4C8"/>
    <w:lvl w:ilvl="0" w:tplc="42062B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65801C3B"/>
    <w:multiLevelType w:val="multilevel"/>
    <w:tmpl w:val="60FE74B0"/>
    <w:lvl w:ilvl="0">
      <w:start w:val="5"/>
      <w:numFmt w:val="decimal"/>
      <w:lvlText w:val="%1."/>
      <w:lvlJc w:val="left"/>
      <w:pPr>
        <w:ind w:left="390" w:hanging="390"/>
      </w:pPr>
      <w:rPr>
        <w:rFonts w:cs="Times New Roman" w:hint="default"/>
      </w:rPr>
    </w:lvl>
    <w:lvl w:ilvl="1">
      <w:start w:val="1"/>
      <w:numFmt w:val="decimal"/>
      <w:lvlText w:val="%1.%2."/>
      <w:lvlJc w:val="left"/>
      <w:pPr>
        <w:ind w:left="2150" w:hanging="720"/>
      </w:pPr>
      <w:rPr>
        <w:rFonts w:cs="Times New Roman" w:hint="default"/>
      </w:rPr>
    </w:lvl>
    <w:lvl w:ilvl="2">
      <w:start w:val="1"/>
      <w:numFmt w:val="decimal"/>
      <w:lvlText w:val="%1.%2.%3."/>
      <w:lvlJc w:val="left"/>
      <w:pPr>
        <w:ind w:left="3580" w:hanging="720"/>
      </w:pPr>
      <w:rPr>
        <w:rFonts w:cs="Times New Roman" w:hint="default"/>
      </w:rPr>
    </w:lvl>
    <w:lvl w:ilvl="3">
      <w:start w:val="1"/>
      <w:numFmt w:val="decimal"/>
      <w:lvlText w:val="%1.%2.%3.%4."/>
      <w:lvlJc w:val="left"/>
      <w:pPr>
        <w:ind w:left="5370" w:hanging="1080"/>
      </w:pPr>
      <w:rPr>
        <w:rFonts w:cs="Times New Roman" w:hint="default"/>
      </w:rPr>
    </w:lvl>
    <w:lvl w:ilvl="4">
      <w:start w:val="1"/>
      <w:numFmt w:val="decimal"/>
      <w:lvlText w:val="%1.%2.%3.%4.%5."/>
      <w:lvlJc w:val="left"/>
      <w:pPr>
        <w:ind w:left="6800" w:hanging="1080"/>
      </w:pPr>
      <w:rPr>
        <w:rFonts w:cs="Times New Roman" w:hint="default"/>
      </w:rPr>
    </w:lvl>
    <w:lvl w:ilvl="5">
      <w:start w:val="1"/>
      <w:numFmt w:val="decimal"/>
      <w:lvlText w:val="%1.%2.%3.%4.%5.%6."/>
      <w:lvlJc w:val="left"/>
      <w:pPr>
        <w:ind w:left="8590" w:hanging="1440"/>
      </w:pPr>
      <w:rPr>
        <w:rFonts w:cs="Times New Roman" w:hint="default"/>
      </w:rPr>
    </w:lvl>
    <w:lvl w:ilvl="6">
      <w:start w:val="1"/>
      <w:numFmt w:val="decimal"/>
      <w:lvlText w:val="%1.%2.%3.%4.%5.%6.%7."/>
      <w:lvlJc w:val="left"/>
      <w:pPr>
        <w:ind w:left="10020" w:hanging="1440"/>
      </w:pPr>
      <w:rPr>
        <w:rFonts w:cs="Times New Roman" w:hint="default"/>
      </w:rPr>
    </w:lvl>
    <w:lvl w:ilvl="7">
      <w:start w:val="1"/>
      <w:numFmt w:val="decimal"/>
      <w:lvlText w:val="%1.%2.%3.%4.%5.%6.%7.%8."/>
      <w:lvlJc w:val="left"/>
      <w:pPr>
        <w:ind w:left="11810" w:hanging="1800"/>
      </w:pPr>
      <w:rPr>
        <w:rFonts w:cs="Times New Roman" w:hint="default"/>
      </w:rPr>
    </w:lvl>
    <w:lvl w:ilvl="8">
      <w:start w:val="1"/>
      <w:numFmt w:val="decimal"/>
      <w:lvlText w:val="%1.%2.%3.%4.%5.%6.%7.%8.%9."/>
      <w:lvlJc w:val="left"/>
      <w:pPr>
        <w:ind w:left="13600" w:hanging="2160"/>
      </w:pPr>
      <w:rPr>
        <w:rFonts w:cs="Times New Roman" w:hint="default"/>
      </w:rPr>
    </w:lvl>
  </w:abstractNum>
  <w:abstractNum w:abstractNumId="27">
    <w:nsid w:val="662C6AD0"/>
    <w:multiLevelType w:val="multilevel"/>
    <w:tmpl w:val="D41249CA"/>
    <w:lvl w:ilvl="0">
      <w:start w:val="12"/>
      <w:numFmt w:val="decimal"/>
      <w:lvlText w:val="%1."/>
      <w:lvlJc w:val="left"/>
      <w:pPr>
        <w:ind w:left="525" w:hanging="525"/>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nsid w:val="69471D3D"/>
    <w:multiLevelType w:val="multilevel"/>
    <w:tmpl w:val="E2B2634C"/>
    <w:lvl w:ilvl="0">
      <w:start w:val="1"/>
      <w:numFmt w:val="decimal"/>
      <w:lvlText w:val="%1."/>
      <w:lvlJc w:val="left"/>
      <w:pPr>
        <w:ind w:left="720" w:hanging="360"/>
      </w:pPr>
      <w:rPr>
        <w:rFonts w:cs="Times New Roman" w:hint="default"/>
      </w:rPr>
    </w:lvl>
    <w:lvl w:ilvl="1">
      <w:start w:val="1"/>
      <w:numFmt w:val="decimal"/>
      <w:pStyle w:val="a0"/>
      <w:isLgl/>
      <w:lvlText w:val="%1.%2."/>
      <w:lvlJc w:val="left"/>
      <w:pPr>
        <w:ind w:left="1842" w:hanging="1275"/>
      </w:pPr>
      <w:rPr>
        <w:rFonts w:cs="Times New Roman" w:hint="default"/>
      </w:rPr>
    </w:lvl>
    <w:lvl w:ilvl="2">
      <w:start w:val="1"/>
      <w:numFmt w:val="decimal"/>
      <w:pStyle w:val="2"/>
      <w:isLgl/>
      <w:lvlText w:val="%1.%2.%3."/>
      <w:lvlJc w:val="left"/>
      <w:pPr>
        <w:ind w:left="2049" w:hanging="1275"/>
      </w:pPr>
      <w:rPr>
        <w:rFonts w:cs="Times New Roman" w:hint="default"/>
      </w:rPr>
    </w:lvl>
    <w:lvl w:ilvl="3">
      <w:start w:val="1"/>
      <w:numFmt w:val="decimal"/>
      <w:isLgl/>
      <w:lvlText w:val="%1.%2.%3.%4."/>
      <w:lvlJc w:val="left"/>
      <w:pPr>
        <w:ind w:left="2256" w:hanging="1275"/>
      </w:pPr>
      <w:rPr>
        <w:rFonts w:cs="Times New Roman" w:hint="default"/>
      </w:rPr>
    </w:lvl>
    <w:lvl w:ilvl="4">
      <w:start w:val="1"/>
      <w:numFmt w:val="decimal"/>
      <w:isLgl/>
      <w:lvlText w:val="%1.%2.%3.%4.%5."/>
      <w:lvlJc w:val="left"/>
      <w:pPr>
        <w:ind w:left="2463" w:hanging="1275"/>
      </w:pPr>
      <w:rPr>
        <w:rFonts w:cs="Times New Roman" w:hint="default"/>
      </w:rPr>
    </w:lvl>
    <w:lvl w:ilvl="5">
      <w:start w:val="1"/>
      <w:numFmt w:val="decimal"/>
      <w:isLgl/>
      <w:lvlText w:val="%1.%2.%3.%4.%5.%6."/>
      <w:lvlJc w:val="left"/>
      <w:pPr>
        <w:ind w:left="2670" w:hanging="1275"/>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9">
    <w:nsid w:val="69EB3064"/>
    <w:multiLevelType w:val="multilevel"/>
    <w:tmpl w:val="39445CF6"/>
    <w:lvl w:ilvl="0">
      <w:start w:val="1"/>
      <w:numFmt w:val="decimal"/>
      <w:pStyle w:val="2-"/>
      <w:lvlText w:val="%1."/>
      <w:lvlJc w:val="left"/>
      <w:pPr>
        <w:ind w:left="720" w:hanging="360"/>
      </w:pPr>
      <w:rPr>
        <w:rFonts w:cs="Times New Roman" w:hint="default"/>
        <w:sz w:val="28"/>
      </w:rPr>
    </w:lvl>
    <w:lvl w:ilvl="1">
      <w:start w:val="1"/>
      <w:numFmt w:val="decimal"/>
      <w:pStyle w:val="11"/>
      <w:isLgl/>
      <w:lvlText w:val="%1.%2."/>
      <w:lvlJc w:val="left"/>
      <w:pPr>
        <w:ind w:left="1855" w:hanging="720"/>
      </w:pPr>
      <w:rPr>
        <w:rFonts w:cs="Times New Roman" w:hint="default"/>
      </w:rPr>
    </w:lvl>
    <w:lvl w:ilvl="2">
      <w:start w:val="1"/>
      <w:numFmt w:val="decimal"/>
      <w:pStyle w:val="111"/>
      <w:isLgl/>
      <w:lvlText w:val="%1.%2.%3."/>
      <w:lvlJc w:val="left"/>
      <w:pPr>
        <w:ind w:left="1713" w:hanging="720"/>
      </w:pPr>
      <w:rPr>
        <w:rFonts w:cs="Times New Roman" w:hint="default"/>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30">
    <w:nsid w:val="6AAE52C3"/>
    <w:multiLevelType w:val="multilevel"/>
    <w:tmpl w:val="8F7020FE"/>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31">
    <w:nsid w:val="6CB075F2"/>
    <w:multiLevelType w:val="hybridMultilevel"/>
    <w:tmpl w:val="21C84ED6"/>
    <w:lvl w:ilvl="0" w:tplc="C7E2BB18">
      <w:start w:val="5"/>
      <w:numFmt w:val="decimal"/>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32">
    <w:nsid w:val="6D830CD5"/>
    <w:multiLevelType w:val="multilevel"/>
    <w:tmpl w:val="FCE80DBE"/>
    <w:lvl w:ilvl="0">
      <w:start w:val="13"/>
      <w:numFmt w:val="decimal"/>
      <w:lvlText w:val="%1"/>
      <w:lvlJc w:val="left"/>
      <w:pPr>
        <w:ind w:left="465" w:hanging="465"/>
      </w:pPr>
      <w:rPr>
        <w:rFonts w:cs="Times New Roman" w:hint="default"/>
      </w:rPr>
    </w:lvl>
    <w:lvl w:ilvl="1">
      <w:start w:val="1"/>
      <w:numFmt w:val="decimal"/>
      <w:lvlText w:val="%1.%2"/>
      <w:lvlJc w:val="left"/>
      <w:pPr>
        <w:ind w:left="9113" w:hanging="465"/>
      </w:pPr>
      <w:rPr>
        <w:rFonts w:cs="Times New Roman" w:hint="default"/>
      </w:rPr>
    </w:lvl>
    <w:lvl w:ilvl="2">
      <w:start w:val="1"/>
      <w:numFmt w:val="decimal"/>
      <w:lvlText w:val="%1.%2.%3"/>
      <w:lvlJc w:val="left"/>
      <w:pPr>
        <w:ind w:left="18016" w:hanging="720"/>
      </w:pPr>
      <w:rPr>
        <w:rFonts w:cs="Times New Roman" w:hint="default"/>
      </w:rPr>
    </w:lvl>
    <w:lvl w:ilvl="3">
      <w:start w:val="1"/>
      <w:numFmt w:val="decimal"/>
      <w:lvlText w:val="%1.%2.%3.%4"/>
      <w:lvlJc w:val="left"/>
      <w:pPr>
        <w:ind w:left="27024" w:hanging="1080"/>
      </w:pPr>
      <w:rPr>
        <w:rFonts w:cs="Times New Roman" w:hint="default"/>
      </w:rPr>
    </w:lvl>
    <w:lvl w:ilvl="4">
      <w:start w:val="1"/>
      <w:numFmt w:val="decimal"/>
      <w:lvlText w:val="%1.%2.%3.%4.%5"/>
      <w:lvlJc w:val="left"/>
      <w:pPr>
        <w:ind w:left="-29864" w:hanging="1080"/>
      </w:pPr>
      <w:rPr>
        <w:rFonts w:cs="Times New Roman" w:hint="default"/>
      </w:rPr>
    </w:lvl>
    <w:lvl w:ilvl="5">
      <w:start w:val="1"/>
      <w:numFmt w:val="decimal"/>
      <w:lvlText w:val="%1.%2.%3.%4.%5.%6"/>
      <w:lvlJc w:val="left"/>
      <w:pPr>
        <w:ind w:left="-20856" w:hanging="1440"/>
      </w:pPr>
      <w:rPr>
        <w:rFonts w:cs="Times New Roman" w:hint="default"/>
      </w:rPr>
    </w:lvl>
    <w:lvl w:ilvl="6">
      <w:start w:val="1"/>
      <w:numFmt w:val="decimal"/>
      <w:lvlText w:val="%1.%2.%3.%4.%5.%6.%7"/>
      <w:lvlJc w:val="left"/>
      <w:pPr>
        <w:ind w:left="-12208" w:hanging="1440"/>
      </w:pPr>
      <w:rPr>
        <w:rFonts w:cs="Times New Roman" w:hint="default"/>
      </w:rPr>
    </w:lvl>
    <w:lvl w:ilvl="7">
      <w:start w:val="1"/>
      <w:numFmt w:val="decimal"/>
      <w:lvlText w:val="%1.%2.%3.%4.%5.%6.%7.%8"/>
      <w:lvlJc w:val="left"/>
      <w:pPr>
        <w:ind w:left="-3200" w:hanging="1800"/>
      </w:pPr>
      <w:rPr>
        <w:rFonts w:cs="Times New Roman" w:hint="default"/>
      </w:rPr>
    </w:lvl>
    <w:lvl w:ilvl="8">
      <w:start w:val="1"/>
      <w:numFmt w:val="decimal"/>
      <w:lvlText w:val="%1.%2.%3.%4.%5.%6.%7.%8.%9"/>
      <w:lvlJc w:val="left"/>
      <w:pPr>
        <w:ind w:left="5448" w:hanging="1800"/>
      </w:pPr>
      <w:rPr>
        <w:rFonts w:cs="Times New Roman" w:hint="default"/>
      </w:rPr>
    </w:lvl>
  </w:abstractNum>
  <w:abstractNum w:abstractNumId="33">
    <w:nsid w:val="76667F3E"/>
    <w:multiLevelType w:val="multilevel"/>
    <w:tmpl w:val="E5D8355E"/>
    <w:lvl w:ilvl="0">
      <w:start w:val="6"/>
      <w:numFmt w:val="decimal"/>
      <w:lvlText w:val="%1."/>
      <w:lvlJc w:val="left"/>
      <w:pPr>
        <w:ind w:left="390" w:hanging="390"/>
      </w:pPr>
      <w:rPr>
        <w:rFonts w:cs="Times New Roman" w:hint="default"/>
      </w:rPr>
    </w:lvl>
    <w:lvl w:ilvl="1">
      <w:start w:val="1"/>
      <w:numFmt w:val="decimal"/>
      <w:lvlText w:val="%1.%2."/>
      <w:lvlJc w:val="left"/>
      <w:pPr>
        <w:ind w:left="2150" w:hanging="720"/>
      </w:pPr>
      <w:rPr>
        <w:rFonts w:cs="Times New Roman" w:hint="default"/>
        <w:b w:val="0"/>
      </w:rPr>
    </w:lvl>
    <w:lvl w:ilvl="2">
      <w:start w:val="1"/>
      <w:numFmt w:val="decimal"/>
      <w:lvlText w:val="%1.%2.%3."/>
      <w:lvlJc w:val="left"/>
      <w:pPr>
        <w:ind w:left="3580" w:hanging="720"/>
      </w:pPr>
      <w:rPr>
        <w:rFonts w:cs="Times New Roman" w:hint="default"/>
      </w:rPr>
    </w:lvl>
    <w:lvl w:ilvl="3">
      <w:start w:val="1"/>
      <w:numFmt w:val="decimal"/>
      <w:lvlText w:val="%1.%2.%3.%4."/>
      <w:lvlJc w:val="left"/>
      <w:pPr>
        <w:ind w:left="5370" w:hanging="1080"/>
      </w:pPr>
      <w:rPr>
        <w:rFonts w:cs="Times New Roman" w:hint="default"/>
      </w:rPr>
    </w:lvl>
    <w:lvl w:ilvl="4">
      <w:start w:val="1"/>
      <w:numFmt w:val="decimal"/>
      <w:lvlText w:val="%1.%2.%3.%4.%5."/>
      <w:lvlJc w:val="left"/>
      <w:pPr>
        <w:ind w:left="6800" w:hanging="1080"/>
      </w:pPr>
      <w:rPr>
        <w:rFonts w:cs="Times New Roman" w:hint="default"/>
      </w:rPr>
    </w:lvl>
    <w:lvl w:ilvl="5">
      <w:start w:val="1"/>
      <w:numFmt w:val="decimal"/>
      <w:lvlText w:val="%1.%2.%3.%4.%5.%6."/>
      <w:lvlJc w:val="left"/>
      <w:pPr>
        <w:ind w:left="8590" w:hanging="1440"/>
      </w:pPr>
      <w:rPr>
        <w:rFonts w:cs="Times New Roman" w:hint="default"/>
      </w:rPr>
    </w:lvl>
    <w:lvl w:ilvl="6">
      <w:start w:val="1"/>
      <w:numFmt w:val="decimal"/>
      <w:lvlText w:val="%1.%2.%3.%4.%5.%6.%7."/>
      <w:lvlJc w:val="left"/>
      <w:pPr>
        <w:ind w:left="10020" w:hanging="1440"/>
      </w:pPr>
      <w:rPr>
        <w:rFonts w:cs="Times New Roman" w:hint="default"/>
      </w:rPr>
    </w:lvl>
    <w:lvl w:ilvl="7">
      <w:start w:val="1"/>
      <w:numFmt w:val="decimal"/>
      <w:lvlText w:val="%1.%2.%3.%4.%5.%6.%7.%8."/>
      <w:lvlJc w:val="left"/>
      <w:pPr>
        <w:ind w:left="11810" w:hanging="1800"/>
      </w:pPr>
      <w:rPr>
        <w:rFonts w:cs="Times New Roman" w:hint="default"/>
      </w:rPr>
    </w:lvl>
    <w:lvl w:ilvl="8">
      <w:start w:val="1"/>
      <w:numFmt w:val="decimal"/>
      <w:lvlText w:val="%1.%2.%3.%4.%5.%6.%7.%8.%9."/>
      <w:lvlJc w:val="left"/>
      <w:pPr>
        <w:ind w:left="13600" w:hanging="2160"/>
      </w:pPr>
      <w:rPr>
        <w:rFonts w:cs="Times New Roman" w:hint="default"/>
      </w:rPr>
    </w:lvl>
  </w:abstractNum>
  <w:abstractNum w:abstractNumId="34">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5"/>
  </w:num>
  <w:num w:numId="4">
    <w:abstractNumId w:val="11"/>
  </w:num>
  <w:num w:numId="5">
    <w:abstractNumId w:val="29"/>
  </w:num>
  <w:num w:numId="6">
    <w:abstractNumId w:val="2"/>
  </w:num>
  <w:num w:numId="7">
    <w:abstractNumId w:val="8"/>
  </w:num>
  <w:num w:numId="8">
    <w:abstractNumId w:val="28"/>
  </w:num>
  <w:num w:numId="9">
    <w:abstractNumId w:val="21"/>
  </w:num>
  <w:num w:numId="10">
    <w:abstractNumId w:val="7"/>
  </w:num>
  <w:num w:numId="11">
    <w:abstractNumId w:val="9"/>
  </w:num>
  <w:num w:numId="12">
    <w:abstractNumId w:val="30"/>
  </w:num>
  <w:num w:numId="13">
    <w:abstractNumId w:val="19"/>
  </w:num>
  <w:num w:numId="14">
    <w:abstractNumId w:val="20"/>
  </w:num>
  <w:num w:numId="15">
    <w:abstractNumId w:val="18"/>
  </w:num>
  <w:num w:numId="16">
    <w:abstractNumId w:val="16"/>
  </w:num>
  <w:num w:numId="17">
    <w:abstractNumId w:val="4"/>
  </w:num>
  <w:num w:numId="18">
    <w:abstractNumId w:val="3"/>
  </w:num>
  <w:num w:numId="19">
    <w:abstractNumId w:val="22"/>
  </w:num>
  <w:num w:numId="20">
    <w:abstractNumId w:val="14"/>
  </w:num>
  <w:num w:numId="21">
    <w:abstractNumId w:val="13"/>
  </w:num>
  <w:num w:numId="22">
    <w:abstractNumId w:val="34"/>
  </w:num>
  <w:num w:numId="23">
    <w:abstractNumId w:val="23"/>
  </w:num>
  <w:num w:numId="24">
    <w:abstractNumId w:val="10"/>
  </w:num>
  <w:num w:numId="25">
    <w:abstractNumId w:val="35"/>
  </w:num>
  <w:num w:numId="26">
    <w:abstractNumId w:val="1"/>
  </w:num>
  <w:num w:numId="27">
    <w:abstractNumId w:val="6"/>
  </w:num>
  <w:num w:numId="28">
    <w:abstractNumId w:val="6"/>
    <w:lvlOverride w:ilvl="0">
      <w:startOverride w:val="1"/>
    </w:lvlOverride>
  </w:num>
  <w:num w:numId="29">
    <w:abstractNumId w:val="1"/>
    <w:lvlOverride w:ilvl="0">
      <w:startOverride w:val="1"/>
    </w:lvlOverride>
  </w:num>
  <w:num w:numId="30">
    <w:abstractNumId w:val="6"/>
    <w:lvlOverride w:ilvl="0">
      <w:startOverride w:val="1"/>
    </w:lvlOverride>
  </w:num>
  <w:num w:numId="31">
    <w:abstractNumId w:val="6"/>
    <w:lvlOverride w:ilvl="0">
      <w:startOverride w:val="1"/>
    </w:lvlOverride>
  </w:num>
  <w:num w:numId="32">
    <w:abstractNumId w:val="31"/>
  </w:num>
  <w:num w:numId="33">
    <w:abstractNumId w:val="26"/>
  </w:num>
  <w:num w:numId="34">
    <w:abstractNumId w:val="33"/>
  </w:num>
  <w:num w:numId="35">
    <w:abstractNumId w:val="24"/>
  </w:num>
  <w:num w:numId="36">
    <w:abstractNumId w:val="12"/>
  </w:num>
  <w:num w:numId="37">
    <w:abstractNumId w:val="27"/>
  </w:num>
  <w:num w:numId="38">
    <w:abstractNumId w:val="32"/>
  </w:num>
  <w:num w:numId="39">
    <w:abstractNumId w:val="17"/>
  </w:num>
  <w:num w:numId="40">
    <w:abstractNumId w:val="25"/>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56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1D57"/>
    <w:rsid w:val="00000C4D"/>
    <w:rsid w:val="0000398C"/>
    <w:rsid w:val="00004320"/>
    <w:rsid w:val="0000683E"/>
    <w:rsid w:val="000077D3"/>
    <w:rsid w:val="00010CF4"/>
    <w:rsid w:val="00011056"/>
    <w:rsid w:val="00011DC0"/>
    <w:rsid w:val="000126E8"/>
    <w:rsid w:val="000136F5"/>
    <w:rsid w:val="0001489A"/>
    <w:rsid w:val="00017078"/>
    <w:rsid w:val="0002292A"/>
    <w:rsid w:val="00022A39"/>
    <w:rsid w:val="000231E8"/>
    <w:rsid w:val="000235FA"/>
    <w:rsid w:val="00024B00"/>
    <w:rsid w:val="00025055"/>
    <w:rsid w:val="0002619A"/>
    <w:rsid w:val="000269B5"/>
    <w:rsid w:val="00030DFF"/>
    <w:rsid w:val="000315CE"/>
    <w:rsid w:val="000320E1"/>
    <w:rsid w:val="000357D7"/>
    <w:rsid w:val="00037B17"/>
    <w:rsid w:val="00041149"/>
    <w:rsid w:val="00041BDD"/>
    <w:rsid w:val="000422C9"/>
    <w:rsid w:val="00042F84"/>
    <w:rsid w:val="00050430"/>
    <w:rsid w:val="00053D15"/>
    <w:rsid w:val="00053F3B"/>
    <w:rsid w:val="000600FB"/>
    <w:rsid w:val="00064263"/>
    <w:rsid w:val="0006507B"/>
    <w:rsid w:val="00065CEF"/>
    <w:rsid w:val="0006681E"/>
    <w:rsid w:val="00070AC5"/>
    <w:rsid w:val="00076798"/>
    <w:rsid w:val="00077536"/>
    <w:rsid w:val="0008004E"/>
    <w:rsid w:val="0008193E"/>
    <w:rsid w:val="00081CE5"/>
    <w:rsid w:val="00085799"/>
    <w:rsid w:val="00087B59"/>
    <w:rsid w:val="0009112A"/>
    <w:rsid w:val="00093170"/>
    <w:rsid w:val="000965CD"/>
    <w:rsid w:val="00096830"/>
    <w:rsid w:val="00097C70"/>
    <w:rsid w:val="00097FFA"/>
    <w:rsid w:val="000A0015"/>
    <w:rsid w:val="000A0243"/>
    <w:rsid w:val="000A05F3"/>
    <w:rsid w:val="000A0D1C"/>
    <w:rsid w:val="000A1B1A"/>
    <w:rsid w:val="000A3A12"/>
    <w:rsid w:val="000A5EE0"/>
    <w:rsid w:val="000B085B"/>
    <w:rsid w:val="000B2239"/>
    <w:rsid w:val="000B38D3"/>
    <w:rsid w:val="000B3AD5"/>
    <w:rsid w:val="000B4924"/>
    <w:rsid w:val="000B52FD"/>
    <w:rsid w:val="000B6083"/>
    <w:rsid w:val="000B6257"/>
    <w:rsid w:val="000C4492"/>
    <w:rsid w:val="000C6788"/>
    <w:rsid w:val="000D09E1"/>
    <w:rsid w:val="000D2875"/>
    <w:rsid w:val="000D3034"/>
    <w:rsid w:val="000D309D"/>
    <w:rsid w:val="000D3CD0"/>
    <w:rsid w:val="000D4C4A"/>
    <w:rsid w:val="000D5B4D"/>
    <w:rsid w:val="000D5DD4"/>
    <w:rsid w:val="000D66BB"/>
    <w:rsid w:val="000D6DA6"/>
    <w:rsid w:val="000E06B4"/>
    <w:rsid w:val="000E161A"/>
    <w:rsid w:val="000E3A73"/>
    <w:rsid w:val="000F1F78"/>
    <w:rsid w:val="000F43A6"/>
    <w:rsid w:val="000F50A0"/>
    <w:rsid w:val="00100B09"/>
    <w:rsid w:val="00100FE8"/>
    <w:rsid w:val="00102048"/>
    <w:rsid w:val="00102A28"/>
    <w:rsid w:val="00105CE4"/>
    <w:rsid w:val="00107C66"/>
    <w:rsid w:val="001118DB"/>
    <w:rsid w:val="001126F0"/>
    <w:rsid w:val="00112750"/>
    <w:rsid w:val="001131C2"/>
    <w:rsid w:val="001134D7"/>
    <w:rsid w:val="00113612"/>
    <w:rsid w:val="00114709"/>
    <w:rsid w:val="001153A3"/>
    <w:rsid w:val="00115AFE"/>
    <w:rsid w:val="00115E51"/>
    <w:rsid w:val="00120750"/>
    <w:rsid w:val="001208A5"/>
    <w:rsid w:val="00123E97"/>
    <w:rsid w:val="001243B1"/>
    <w:rsid w:val="00124C1C"/>
    <w:rsid w:val="00131727"/>
    <w:rsid w:val="001319F1"/>
    <w:rsid w:val="00133B50"/>
    <w:rsid w:val="00135173"/>
    <w:rsid w:val="00136CBA"/>
    <w:rsid w:val="00137109"/>
    <w:rsid w:val="00141C40"/>
    <w:rsid w:val="0014266C"/>
    <w:rsid w:val="00146CC5"/>
    <w:rsid w:val="00147772"/>
    <w:rsid w:val="001527AB"/>
    <w:rsid w:val="00154F66"/>
    <w:rsid w:val="00157187"/>
    <w:rsid w:val="001621A1"/>
    <w:rsid w:val="00164635"/>
    <w:rsid w:val="00166A54"/>
    <w:rsid w:val="00170037"/>
    <w:rsid w:val="00170987"/>
    <w:rsid w:val="0017108F"/>
    <w:rsid w:val="00171A84"/>
    <w:rsid w:val="001778DC"/>
    <w:rsid w:val="00182D94"/>
    <w:rsid w:val="001855A1"/>
    <w:rsid w:val="0018649C"/>
    <w:rsid w:val="00193201"/>
    <w:rsid w:val="00193B39"/>
    <w:rsid w:val="001956CB"/>
    <w:rsid w:val="0019681F"/>
    <w:rsid w:val="001A08F9"/>
    <w:rsid w:val="001A1A82"/>
    <w:rsid w:val="001A1D07"/>
    <w:rsid w:val="001A2031"/>
    <w:rsid w:val="001A2BAD"/>
    <w:rsid w:val="001A73D9"/>
    <w:rsid w:val="001A7A85"/>
    <w:rsid w:val="001B1022"/>
    <w:rsid w:val="001B1FCD"/>
    <w:rsid w:val="001B3D6F"/>
    <w:rsid w:val="001C2F6A"/>
    <w:rsid w:val="001C5F51"/>
    <w:rsid w:val="001C61BC"/>
    <w:rsid w:val="001D264A"/>
    <w:rsid w:val="001D2CFA"/>
    <w:rsid w:val="001D55F0"/>
    <w:rsid w:val="001D65FC"/>
    <w:rsid w:val="001D6780"/>
    <w:rsid w:val="001E13D7"/>
    <w:rsid w:val="001E53C7"/>
    <w:rsid w:val="001E5881"/>
    <w:rsid w:val="001E6B38"/>
    <w:rsid w:val="001F2A03"/>
    <w:rsid w:val="001F429A"/>
    <w:rsid w:val="002009E1"/>
    <w:rsid w:val="00201379"/>
    <w:rsid w:val="00201A87"/>
    <w:rsid w:val="0020290B"/>
    <w:rsid w:val="00202A83"/>
    <w:rsid w:val="00205AD1"/>
    <w:rsid w:val="00206C9B"/>
    <w:rsid w:val="002076C4"/>
    <w:rsid w:val="00212070"/>
    <w:rsid w:val="002125DD"/>
    <w:rsid w:val="00214AE1"/>
    <w:rsid w:val="0021660A"/>
    <w:rsid w:val="0022392A"/>
    <w:rsid w:val="00224C69"/>
    <w:rsid w:val="00226E81"/>
    <w:rsid w:val="00227517"/>
    <w:rsid w:val="00230938"/>
    <w:rsid w:val="00230E83"/>
    <w:rsid w:val="002401AB"/>
    <w:rsid w:val="00240FCD"/>
    <w:rsid w:val="00241760"/>
    <w:rsid w:val="00241FE3"/>
    <w:rsid w:val="00243100"/>
    <w:rsid w:val="002439BF"/>
    <w:rsid w:val="0024561B"/>
    <w:rsid w:val="00247734"/>
    <w:rsid w:val="00253CDC"/>
    <w:rsid w:val="00254AE4"/>
    <w:rsid w:val="00260DF1"/>
    <w:rsid w:val="00263076"/>
    <w:rsid w:val="00266F12"/>
    <w:rsid w:val="00267EDC"/>
    <w:rsid w:val="00270493"/>
    <w:rsid w:val="0027200E"/>
    <w:rsid w:val="00281FB4"/>
    <w:rsid w:val="00285357"/>
    <w:rsid w:val="00286981"/>
    <w:rsid w:val="002878DB"/>
    <w:rsid w:val="002904BC"/>
    <w:rsid w:val="00291B8B"/>
    <w:rsid w:val="00294AF3"/>
    <w:rsid w:val="00295F02"/>
    <w:rsid w:val="00297714"/>
    <w:rsid w:val="002A07BF"/>
    <w:rsid w:val="002A2A54"/>
    <w:rsid w:val="002A4526"/>
    <w:rsid w:val="002A4A9E"/>
    <w:rsid w:val="002A526E"/>
    <w:rsid w:val="002A6EAF"/>
    <w:rsid w:val="002A7E9F"/>
    <w:rsid w:val="002B696F"/>
    <w:rsid w:val="002C02C6"/>
    <w:rsid w:val="002C62EB"/>
    <w:rsid w:val="002C62FC"/>
    <w:rsid w:val="002C7697"/>
    <w:rsid w:val="002D00B0"/>
    <w:rsid w:val="002D0D0F"/>
    <w:rsid w:val="002D1B14"/>
    <w:rsid w:val="002E2BA9"/>
    <w:rsid w:val="002E427B"/>
    <w:rsid w:val="002E467A"/>
    <w:rsid w:val="002E46B4"/>
    <w:rsid w:val="002E62D3"/>
    <w:rsid w:val="002F0CE2"/>
    <w:rsid w:val="00304E0A"/>
    <w:rsid w:val="00304EB7"/>
    <w:rsid w:val="00305EB4"/>
    <w:rsid w:val="0030678E"/>
    <w:rsid w:val="00314BB8"/>
    <w:rsid w:val="0031516E"/>
    <w:rsid w:val="00315633"/>
    <w:rsid w:val="00315852"/>
    <w:rsid w:val="003213C9"/>
    <w:rsid w:val="00321D00"/>
    <w:rsid w:val="0033113A"/>
    <w:rsid w:val="003327AA"/>
    <w:rsid w:val="00333401"/>
    <w:rsid w:val="00335AD3"/>
    <w:rsid w:val="003430A4"/>
    <w:rsid w:val="003518D9"/>
    <w:rsid w:val="0035276B"/>
    <w:rsid w:val="00354B7F"/>
    <w:rsid w:val="0035688C"/>
    <w:rsid w:val="0036028E"/>
    <w:rsid w:val="00361238"/>
    <w:rsid w:val="0036358F"/>
    <w:rsid w:val="00367436"/>
    <w:rsid w:val="00370227"/>
    <w:rsid w:val="0037466E"/>
    <w:rsid w:val="0037508A"/>
    <w:rsid w:val="00380DEA"/>
    <w:rsid w:val="00381241"/>
    <w:rsid w:val="003826D0"/>
    <w:rsid w:val="0038310B"/>
    <w:rsid w:val="0038323C"/>
    <w:rsid w:val="00384275"/>
    <w:rsid w:val="003843FF"/>
    <w:rsid w:val="003870F2"/>
    <w:rsid w:val="00395061"/>
    <w:rsid w:val="00395BFB"/>
    <w:rsid w:val="00396C59"/>
    <w:rsid w:val="003A10DE"/>
    <w:rsid w:val="003A33F0"/>
    <w:rsid w:val="003A3C5C"/>
    <w:rsid w:val="003A3CF9"/>
    <w:rsid w:val="003A5746"/>
    <w:rsid w:val="003A664D"/>
    <w:rsid w:val="003B0A08"/>
    <w:rsid w:val="003B4175"/>
    <w:rsid w:val="003B6651"/>
    <w:rsid w:val="003C0D8C"/>
    <w:rsid w:val="003C3697"/>
    <w:rsid w:val="003C41DF"/>
    <w:rsid w:val="003C55F0"/>
    <w:rsid w:val="003D0522"/>
    <w:rsid w:val="003D1435"/>
    <w:rsid w:val="003D66C5"/>
    <w:rsid w:val="003E049F"/>
    <w:rsid w:val="003E33E8"/>
    <w:rsid w:val="003E64F7"/>
    <w:rsid w:val="003E6550"/>
    <w:rsid w:val="003F01C9"/>
    <w:rsid w:val="003F455D"/>
    <w:rsid w:val="003F56FC"/>
    <w:rsid w:val="003F73A4"/>
    <w:rsid w:val="0040377E"/>
    <w:rsid w:val="00404613"/>
    <w:rsid w:val="004063FC"/>
    <w:rsid w:val="004066EA"/>
    <w:rsid w:val="00407E50"/>
    <w:rsid w:val="004102D5"/>
    <w:rsid w:val="00412749"/>
    <w:rsid w:val="004131AC"/>
    <w:rsid w:val="0041386C"/>
    <w:rsid w:val="004204CD"/>
    <w:rsid w:val="00420B1B"/>
    <w:rsid w:val="00420C6D"/>
    <w:rsid w:val="00422AA1"/>
    <w:rsid w:val="00422D7A"/>
    <w:rsid w:val="004244E7"/>
    <w:rsid w:val="0042574F"/>
    <w:rsid w:val="0042639F"/>
    <w:rsid w:val="00430887"/>
    <w:rsid w:val="00435FB0"/>
    <w:rsid w:val="004370E0"/>
    <w:rsid w:val="00437642"/>
    <w:rsid w:val="00445517"/>
    <w:rsid w:val="00445A76"/>
    <w:rsid w:val="00445A89"/>
    <w:rsid w:val="00447046"/>
    <w:rsid w:val="004471F9"/>
    <w:rsid w:val="0044737A"/>
    <w:rsid w:val="004516DE"/>
    <w:rsid w:val="00452BD5"/>
    <w:rsid w:val="0045486D"/>
    <w:rsid w:val="00454933"/>
    <w:rsid w:val="00462D8C"/>
    <w:rsid w:val="004636AF"/>
    <w:rsid w:val="00465D62"/>
    <w:rsid w:val="00467999"/>
    <w:rsid w:val="004719D5"/>
    <w:rsid w:val="00471A7D"/>
    <w:rsid w:val="00472994"/>
    <w:rsid w:val="00474638"/>
    <w:rsid w:val="00474B68"/>
    <w:rsid w:val="00474BE4"/>
    <w:rsid w:val="004814E5"/>
    <w:rsid w:val="004833BC"/>
    <w:rsid w:val="00485460"/>
    <w:rsid w:val="00485D7A"/>
    <w:rsid w:val="00485D8C"/>
    <w:rsid w:val="004860BC"/>
    <w:rsid w:val="0049105C"/>
    <w:rsid w:val="00491604"/>
    <w:rsid w:val="004939C4"/>
    <w:rsid w:val="004946D4"/>
    <w:rsid w:val="00494CC1"/>
    <w:rsid w:val="00496CAE"/>
    <w:rsid w:val="004A0151"/>
    <w:rsid w:val="004A404E"/>
    <w:rsid w:val="004B27C8"/>
    <w:rsid w:val="004B5F44"/>
    <w:rsid w:val="004B7C14"/>
    <w:rsid w:val="004C11C3"/>
    <w:rsid w:val="004C5CAE"/>
    <w:rsid w:val="004C6929"/>
    <w:rsid w:val="004C6DA0"/>
    <w:rsid w:val="004D54D3"/>
    <w:rsid w:val="004D6B8F"/>
    <w:rsid w:val="004D76BA"/>
    <w:rsid w:val="004E083E"/>
    <w:rsid w:val="004E0FB3"/>
    <w:rsid w:val="004E16D4"/>
    <w:rsid w:val="004E461E"/>
    <w:rsid w:val="004E790C"/>
    <w:rsid w:val="004F1FDF"/>
    <w:rsid w:val="004F4FD3"/>
    <w:rsid w:val="004F65CA"/>
    <w:rsid w:val="00502291"/>
    <w:rsid w:val="005031E3"/>
    <w:rsid w:val="00504854"/>
    <w:rsid w:val="005051F0"/>
    <w:rsid w:val="00507D79"/>
    <w:rsid w:val="00515A9D"/>
    <w:rsid w:val="00517BFF"/>
    <w:rsid w:val="00521981"/>
    <w:rsid w:val="00524F7F"/>
    <w:rsid w:val="00526732"/>
    <w:rsid w:val="00534840"/>
    <w:rsid w:val="00536F89"/>
    <w:rsid w:val="005435D6"/>
    <w:rsid w:val="00547B29"/>
    <w:rsid w:val="00551402"/>
    <w:rsid w:val="00557701"/>
    <w:rsid w:val="005652C7"/>
    <w:rsid w:val="00565E48"/>
    <w:rsid w:val="0056745A"/>
    <w:rsid w:val="005703BA"/>
    <w:rsid w:val="00573F3E"/>
    <w:rsid w:val="0057568C"/>
    <w:rsid w:val="0057673E"/>
    <w:rsid w:val="00581F11"/>
    <w:rsid w:val="00582F60"/>
    <w:rsid w:val="00583F90"/>
    <w:rsid w:val="005877A4"/>
    <w:rsid w:val="005907AC"/>
    <w:rsid w:val="00595D1A"/>
    <w:rsid w:val="00596396"/>
    <w:rsid w:val="00596A80"/>
    <w:rsid w:val="005A013C"/>
    <w:rsid w:val="005A4C50"/>
    <w:rsid w:val="005A7278"/>
    <w:rsid w:val="005B22E9"/>
    <w:rsid w:val="005B347A"/>
    <w:rsid w:val="005B4225"/>
    <w:rsid w:val="005B5071"/>
    <w:rsid w:val="005B51BA"/>
    <w:rsid w:val="005C2404"/>
    <w:rsid w:val="005C33D7"/>
    <w:rsid w:val="005D0FD3"/>
    <w:rsid w:val="005D36A1"/>
    <w:rsid w:val="005D5414"/>
    <w:rsid w:val="005E535B"/>
    <w:rsid w:val="005E5636"/>
    <w:rsid w:val="005E6023"/>
    <w:rsid w:val="005F2F54"/>
    <w:rsid w:val="005F46D3"/>
    <w:rsid w:val="005F5D3A"/>
    <w:rsid w:val="005F7D71"/>
    <w:rsid w:val="00602CA3"/>
    <w:rsid w:val="00602F95"/>
    <w:rsid w:val="00605A13"/>
    <w:rsid w:val="00607D57"/>
    <w:rsid w:val="006113E1"/>
    <w:rsid w:val="0061444A"/>
    <w:rsid w:val="00617F0F"/>
    <w:rsid w:val="0062023E"/>
    <w:rsid w:val="00621B2F"/>
    <w:rsid w:val="00623BCA"/>
    <w:rsid w:val="0063089E"/>
    <w:rsid w:val="00632B49"/>
    <w:rsid w:val="00635A88"/>
    <w:rsid w:val="00637BFE"/>
    <w:rsid w:val="0064024C"/>
    <w:rsid w:val="006410DD"/>
    <w:rsid w:val="0064185B"/>
    <w:rsid w:val="00646E77"/>
    <w:rsid w:val="0064724C"/>
    <w:rsid w:val="00651B07"/>
    <w:rsid w:val="00652771"/>
    <w:rsid w:val="00654BE9"/>
    <w:rsid w:val="00657B23"/>
    <w:rsid w:val="0066037D"/>
    <w:rsid w:val="00660E5E"/>
    <w:rsid w:val="00670A7F"/>
    <w:rsid w:val="00671AA3"/>
    <w:rsid w:val="00672861"/>
    <w:rsid w:val="00674B92"/>
    <w:rsid w:val="00676314"/>
    <w:rsid w:val="00681BBF"/>
    <w:rsid w:val="00692D19"/>
    <w:rsid w:val="00693300"/>
    <w:rsid w:val="00697CF6"/>
    <w:rsid w:val="006A40C5"/>
    <w:rsid w:val="006A5EF5"/>
    <w:rsid w:val="006B42F2"/>
    <w:rsid w:val="006B662B"/>
    <w:rsid w:val="006B6AFB"/>
    <w:rsid w:val="006C36B3"/>
    <w:rsid w:val="006C7552"/>
    <w:rsid w:val="006D6AF1"/>
    <w:rsid w:val="006D7653"/>
    <w:rsid w:val="006E1F20"/>
    <w:rsid w:val="006E3557"/>
    <w:rsid w:val="006F3A6D"/>
    <w:rsid w:val="006F4A86"/>
    <w:rsid w:val="006F4BF0"/>
    <w:rsid w:val="006F4F17"/>
    <w:rsid w:val="006F7C48"/>
    <w:rsid w:val="00706FD8"/>
    <w:rsid w:val="00710F69"/>
    <w:rsid w:val="0071335E"/>
    <w:rsid w:val="00717234"/>
    <w:rsid w:val="00720B3D"/>
    <w:rsid w:val="00721EC6"/>
    <w:rsid w:val="00726231"/>
    <w:rsid w:val="00741D92"/>
    <w:rsid w:val="0075051C"/>
    <w:rsid w:val="0076184B"/>
    <w:rsid w:val="00762CE0"/>
    <w:rsid w:val="00764C08"/>
    <w:rsid w:val="007677E3"/>
    <w:rsid w:val="00777007"/>
    <w:rsid w:val="00780150"/>
    <w:rsid w:val="007806A2"/>
    <w:rsid w:val="00780ADE"/>
    <w:rsid w:val="0078342D"/>
    <w:rsid w:val="00783B8A"/>
    <w:rsid w:val="00784E7B"/>
    <w:rsid w:val="007873A4"/>
    <w:rsid w:val="00787952"/>
    <w:rsid w:val="00794626"/>
    <w:rsid w:val="007A085E"/>
    <w:rsid w:val="007A328A"/>
    <w:rsid w:val="007A41A8"/>
    <w:rsid w:val="007A4BFD"/>
    <w:rsid w:val="007A740F"/>
    <w:rsid w:val="007A791A"/>
    <w:rsid w:val="007B77D0"/>
    <w:rsid w:val="007C0925"/>
    <w:rsid w:val="007C1DD2"/>
    <w:rsid w:val="007C29E5"/>
    <w:rsid w:val="007D1A02"/>
    <w:rsid w:val="007D2E7B"/>
    <w:rsid w:val="007D493E"/>
    <w:rsid w:val="007D621F"/>
    <w:rsid w:val="007D7549"/>
    <w:rsid w:val="007E0722"/>
    <w:rsid w:val="007E7281"/>
    <w:rsid w:val="007F1FAB"/>
    <w:rsid w:val="007F539D"/>
    <w:rsid w:val="0080045A"/>
    <w:rsid w:val="00803C6E"/>
    <w:rsid w:val="00804EF3"/>
    <w:rsid w:val="00805E8D"/>
    <w:rsid w:val="00805F78"/>
    <w:rsid w:val="00813C5A"/>
    <w:rsid w:val="00817F52"/>
    <w:rsid w:val="00823B9F"/>
    <w:rsid w:val="00824F0D"/>
    <w:rsid w:val="00825AAC"/>
    <w:rsid w:val="00826DB0"/>
    <w:rsid w:val="00830FDC"/>
    <w:rsid w:val="008324B4"/>
    <w:rsid w:val="00835296"/>
    <w:rsid w:val="00837C06"/>
    <w:rsid w:val="0084025F"/>
    <w:rsid w:val="0084439C"/>
    <w:rsid w:val="008443F4"/>
    <w:rsid w:val="00844831"/>
    <w:rsid w:val="008456A9"/>
    <w:rsid w:val="0084747B"/>
    <w:rsid w:val="0085009B"/>
    <w:rsid w:val="0085159F"/>
    <w:rsid w:val="00852978"/>
    <w:rsid w:val="00852A9D"/>
    <w:rsid w:val="00853009"/>
    <w:rsid w:val="00855085"/>
    <w:rsid w:val="00860C9D"/>
    <w:rsid w:val="0086214A"/>
    <w:rsid w:val="00862608"/>
    <w:rsid w:val="00870020"/>
    <w:rsid w:val="00870457"/>
    <w:rsid w:val="00874113"/>
    <w:rsid w:val="00875928"/>
    <w:rsid w:val="00876596"/>
    <w:rsid w:val="0087769D"/>
    <w:rsid w:val="008802AE"/>
    <w:rsid w:val="00880579"/>
    <w:rsid w:val="00881D57"/>
    <w:rsid w:val="00884332"/>
    <w:rsid w:val="00892B5F"/>
    <w:rsid w:val="0089564D"/>
    <w:rsid w:val="008A06D5"/>
    <w:rsid w:val="008A09BE"/>
    <w:rsid w:val="008A56DB"/>
    <w:rsid w:val="008B3DBE"/>
    <w:rsid w:val="008C1888"/>
    <w:rsid w:val="008C1A3D"/>
    <w:rsid w:val="008C2A6B"/>
    <w:rsid w:val="008C35D4"/>
    <w:rsid w:val="008C52F5"/>
    <w:rsid w:val="008C58EC"/>
    <w:rsid w:val="008C7438"/>
    <w:rsid w:val="008D0D27"/>
    <w:rsid w:val="008D18C1"/>
    <w:rsid w:val="008D329D"/>
    <w:rsid w:val="008D4A0D"/>
    <w:rsid w:val="008D630A"/>
    <w:rsid w:val="008D6C63"/>
    <w:rsid w:val="008D7AAF"/>
    <w:rsid w:val="008E0EE8"/>
    <w:rsid w:val="008E7A27"/>
    <w:rsid w:val="008F0706"/>
    <w:rsid w:val="008F0878"/>
    <w:rsid w:val="008F0AC8"/>
    <w:rsid w:val="008F0CF4"/>
    <w:rsid w:val="008F243F"/>
    <w:rsid w:val="008F6417"/>
    <w:rsid w:val="008F7552"/>
    <w:rsid w:val="008F7BFC"/>
    <w:rsid w:val="0090794B"/>
    <w:rsid w:val="0091226F"/>
    <w:rsid w:val="009129D8"/>
    <w:rsid w:val="0091434A"/>
    <w:rsid w:val="00914848"/>
    <w:rsid w:val="00914EFA"/>
    <w:rsid w:val="009154D9"/>
    <w:rsid w:val="009159EE"/>
    <w:rsid w:val="00915E07"/>
    <w:rsid w:val="00916C89"/>
    <w:rsid w:val="00922387"/>
    <w:rsid w:val="009244AC"/>
    <w:rsid w:val="0092482A"/>
    <w:rsid w:val="00924EAA"/>
    <w:rsid w:val="00925135"/>
    <w:rsid w:val="00927857"/>
    <w:rsid w:val="00930704"/>
    <w:rsid w:val="0093194A"/>
    <w:rsid w:val="009334B2"/>
    <w:rsid w:val="00935C2E"/>
    <w:rsid w:val="00936158"/>
    <w:rsid w:val="00936BA4"/>
    <w:rsid w:val="00936E28"/>
    <w:rsid w:val="00941540"/>
    <w:rsid w:val="00945568"/>
    <w:rsid w:val="00945A5A"/>
    <w:rsid w:val="0095229B"/>
    <w:rsid w:val="00953C7E"/>
    <w:rsid w:val="00954330"/>
    <w:rsid w:val="00956A5E"/>
    <w:rsid w:val="009622BE"/>
    <w:rsid w:val="00963E79"/>
    <w:rsid w:val="00966923"/>
    <w:rsid w:val="009701B9"/>
    <w:rsid w:val="00973E03"/>
    <w:rsid w:val="00975BDC"/>
    <w:rsid w:val="00976A2E"/>
    <w:rsid w:val="0098507A"/>
    <w:rsid w:val="00986F5A"/>
    <w:rsid w:val="00990D0A"/>
    <w:rsid w:val="00990DFB"/>
    <w:rsid w:val="009927D4"/>
    <w:rsid w:val="00992B49"/>
    <w:rsid w:val="00994B24"/>
    <w:rsid w:val="009951F9"/>
    <w:rsid w:val="009A1652"/>
    <w:rsid w:val="009A2BEF"/>
    <w:rsid w:val="009B2096"/>
    <w:rsid w:val="009B7BE9"/>
    <w:rsid w:val="009C0AA5"/>
    <w:rsid w:val="009C1788"/>
    <w:rsid w:val="009C79EF"/>
    <w:rsid w:val="009C7C89"/>
    <w:rsid w:val="009D320A"/>
    <w:rsid w:val="009D520A"/>
    <w:rsid w:val="009D60F7"/>
    <w:rsid w:val="009E1265"/>
    <w:rsid w:val="009E2E74"/>
    <w:rsid w:val="009E54DA"/>
    <w:rsid w:val="009E7E1B"/>
    <w:rsid w:val="009F10A0"/>
    <w:rsid w:val="009F240E"/>
    <w:rsid w:val="009F29BC"/>
    <w:rsid w:val="009F4F07"/>
    <w:rsid w:val="009F718E"/>
    <w:rsid w:val="00A05333"/>
    <w:rsid w:val="00A127D0"/>
    <w:rsid w:val="00A13545"/>
    <w:rsid w:val="00A15C25"/>
    <w:rsid w:val="00A16768"/>
    <w:rsid w:val="00A16E6E"/>
    <w:rsid w:val="00A21261"/>
    <w:rsid w:val="00A24117"/>
    <w:rsid w:val="00A24DB7"/>
    <w:rsid w:val="00A326E7"/>
    <w:rsid w:val="00A33F6B"/>
    <w:rsid w:val="00A34C67"/>
    <w:rsid w:val="00A366E0"/>
    <w:rsid w:val="00A36D2C"/>
    <w:rsid w:val="00A373F5"/>
    <w:rsid w:val="00A447E0"/>
    <w:rsid w:val="00A44ADE"/>
    <w:rsid w:val="00A450D3"/>
    <w:rsid w:val="00A45851"/>
    <w:rsid w:val="00A4622E"/>
    <w:rsid w:val="00A47535"/>
    <w:rsid w:val="00A52B28"/>
    <w:rsid w:val="00A552D5"/>
    <w:rsid w:val="00A60CA1"/>
    <w:rsid w:val="00A610B1"/>
    <w:rsid w:val="00A618C2"/>
    <w:rsid w:val="00A639AC"/>
    <w:rsid w:val="00A66F67"/>
    <w:rsid w:val="00A72B8B"/>
    <w:rsid w:val="00A72D39"/>
    <w:rsid w:val="00A73017"/>
    <w:rsid w:val="00A74481"/>
    <w:rsid w:val="00A77845"/>
    <w:rsid w:val="00A81101"/>
    <w:rsid w:val="00A813C7"/>
    <w:rsid w:val="00A8485F"/>
    <w:rsid w:val="00A87B34"/>
    <w:rsid w:val="00A93DB1"/>
    <w:rsid w:val="00A94AB9"/>
    <w:rsid w:val="00A9540B"/>
    <w:rsid w:val="00A961E6"/>
    <w:rsid w:val="00A97143"/>
    <w:rsid w:val="00AA02B0"/>
    <w:rsid w:val="00AA0C2B"/>
    <w:rsid w:val="00AA2C95"/>
    <w:rsid w:val="00AA72AB"/>
    <w:rsid w:val="00AB0A8E"/>
    <w:rsid w:val="00AB1E84"/>
    <w:rsid w:val="00AB2C2B"/>
    <w:rsid w:val="00AB2F9F"/>
    <w:rsid w:val="00AB4234"/>
    <w:rsid w:val="00AB4B72"/>
    <w:rsid w:val="00AB4E06"/>
    <w:rsid w:val="00AB6E88"/>
    <w:rsid w:val="00AB7094"/>
    <w:rsid w:val="00AD146C"/>
    <w:rsid w:val="00AD4F22"/>
    <w:rsid w:val="00AD580D"/>
    <w:rsid w:val="00AD6B29"/>
    <w:rsid w:val="00AE0173"/>
    <w:rsid w:val="00AE162A"/>
    <w:rsid w:val="00AE67F9"/>
    <w:rsid w:val="00AF2634"/>
    <w:rsid w:val="00AF275B"/>
    <w:rsid w:val="00AF29FB"/>
    <w:rsid w:val="00AF3B1A"/>
    <w:rsid w:val="00AF3D32"/>
    <w:rsid w:val="00B037FD"/>
    <w:rsid w:val="00B05FB7"/>
    <w:rsid w:val="00B078C8"/>
    <w:rsid w:val="00B13BDC"/>
    <w:rsid w:val="00B15E7F"/>
    <w:rsid w:val="00B21B44"/>
    <w:rsid w:val="00B35CC4"/>
    <w:rsid w:val="00B45138"/>
    <w:rsid w:val="00B45AA1"/>
    <w:rsid w:val="00B4762D"/>
    <w:rsid w:val="00B50168"/>
    <w:rsid w:val="00B52958"/>
    <w:rsid w:val="00B534AF"/>
    <w:rsid w:val="00B53AE8"/>
    <w:rsid w:val="00B53C4E"/>
    <w:rsid w:val="00B54525"/>
    <w:rsid w:val="00B560C8"/>
    <w:rsid w:val="00B57BFA"/>
    <w:rsid w:val="00B619FC"/>
    <w:rsid w:val="00B707AC"/>
    <w:rsid w:val="00B75DE3"/>
    <w:rsid w:val="00B7784A"/>
    <w:rsid w:val="00B77B78"/>
    <w:rsid w:val="00B803BD"/>
    <w:rsid w:val="00B81604"/>
    <w:rsid w:val="00B8205C"/>
    <w:rsid w:val="00B85EAF"/>
    <w:rsid w:val="00B8709C"/>
    <w:rsid w:val="00B91D55"/>
    <w:rsid w:val="00B94845"/>
    <w:rsid w:val="00B968F3"/>
    <w:rsid w:val="00B97212"/>
    <w:rsid w:val="00BA0B89"/>
    <w:rsid w:val="00BA102A"/>
    <w:rsid w:val="00BA1612"/>
    <w:rsid w:val="00BA2B71"/>
    <w:rsid w:val="00BA550B"/>
    <w:rsid w:val="00BA70BA"/>
    <w:rsid w:val="00BB10E2"/>
    <w:rsid w:val="00BB1612"/>
    <w:rsid w:val="00BB3EFC"/>
    <w:rsid w:val="00BC165E"/>
    <w:rsid w:val="00BC2A93"/>
    <w:rsid w:val="00BC3D88"/>
    <w:rsid w:val="00BC4414"/>
    <w:rsid w:val="00BC55B1"/>
    <w:rsid w:val="00BC615E"/>
    <w:rsid w:val="00BD39BC"/>
    <w:rsid w:val="00BD3ACB"/>
    <w:rsid w:val="00BD505B"/>
    <w:rsid w:val="00BD7BAC"/>
    <w:rsid w:val="00BE1100"/>
    <w:rsid w:val="00BE631C"/>
    <w:rsid w:val="00BE6935"/>
    <w:rsid w:val="00BF34BB"/>
    <w:rsid w:val="00BF3E44"/>
    <w:rsid w:val="00BF544F"/>
    <w:rsid w:val="00C02044"/>
    <w:rsid w:val="00C021BD"/>
    <w:rsid w:val="00C02256"/>
    <w:rsid w:val="00C029FA"/>
    <w:rsid w:val="00C0744C"/>
    <w:rsid w:val="00C10EE5"/>
    <w:rsid w:val="00C10FD3"/>
    <w:rsid w:val="00C114AF"/>
    <w:rsid w:val="00C148A6"/>
    <w:rsid w:val="00C15426"/>
    <w:rsid w:val="00C24FF7"/>
    <w:rsid w:val="00C256E7"/>
    <w:rsid w:val="00C26AC8"/>
    <w:rsid w:val="00C26C20"/>
    <w:rsid w:val="00C30C2F"/>
    <w:rsid w:val="00C31BC4"/>
    <w:rsid w:val="00C32334"/>
    <w:rsid w:val="00C329AB"/>
    <w:rsid w:val="00C40067"/>
    <w:rsid w:val="00C4336D"/>
    <w:rsid w:val="00C437E4"/>
    <w:rsid w:val="00C44912"/>
    <w:rsid w:val="00C50425"/>
    <w:rsid w:val="00C50FA1"/>
    <w:rsid w:val="00C549CB"/>
    <w:rsid w:val="00C54E2E"/>
    <w:rsid w:val="00C62224"/>
    <w:rsid w:val="00C6587C"/>
    <w:rsid w:val="00C75130"/>
    <w:rsid w:val="00C76BC7"/>
    <w:rsid w:val="00C87422"/>
    <w:rsid w:val="00C87928"/>
    <w:rsid w:val="00C87B7F"/>
    <w:rsid w:val="00C939C2"/>
    <w:rsid w:val="00C954C3"/>
    <w:rsid w:val="00CA1273"/>
    <w:rsid w:val="00CA193A"/>
    <w:rsid w:val="00CA36C3"/>
    <w:rsid w:val="00CA5224"/>
    <w:rsid w:val="00CA57A9"/>
    <w:rsid w:val="00CB0CD6"/>
    <w:rsid w:val="00CB220D"/>
    <w:rsid w:val="00CB49A6"/>
    <w:rsid w:val="00CB6F7F"/>
    <w:rsid w:val="00CB7B76"/>
    <w:rsid w:val="00CC3691"/>
    <w:rsid w:val="00CD213A"/>
    <w:rsid w:val="00CD51FA"/>
    <w:rsid w:val="00CD57BC"/>
    <w:rsid w:val="00CD77A0"/>
    <w:rsid w:val="00CE2A5A"/>
    <w:rsid w:val="00CE6207"/>
    <w:rsid w:val="00CE67A5"/>
    <w:rsid w:val="00CE6A0D"/>
    <w:rsid w:val="00CF116F"/>
    <w:rsid w:val="00CF247D"/>
    <w:rsid w:val="00CF3E1E"/>
    <w:rsid w:val="00CF4167"/>
    <w:rsid w:val="00CF6DA2"/>
    <w:rsid w:val="00CF7ABE"/>
    <w:rsid w:val="00D023A2"/>
    <w:rsid w:val="00D03C65"/>
    <w:rsid w:val="00D100EB"/>
    <w:rsid w:val="00D12326"/>
    <w:rsid w:val="00D138BD"/>
    <w:rsid w:val="00D14761"/>
    <w:rsid w:val="00D14BEA"/>
    <w:rsid w:val="00D16338"/>
    <w:rsid w:val="00D2398D"/>
    <w:rsid w:val="00D23FCE"/>
    <w:rsid w:val="00D26875"/>
    <w:rsid w:val="00D26A77"/>
    <w:rsid w:val="00D26F5B"/>
    <w:rsid w:val="00D34347"/>
    <w:rsid w:val="00D35E6D"/>
    <w:rsid w:val="00D40A9B"/>
    <w:rsid w:val="00D43C61"/>
    <w:rsid w:val="00D45848"/>
    <w:rsid w:val="00D46873"/>
    <w:rsid w:val="00D47387"/>
    <w:rsid w:val="00D50A6B"/>
    <w:rsid w:val="00D54728"/>
    <w:rsid w:val="00D5513B"/>
    <w:rsid w:val="00D57C59"/>
    <w:rsid w:val="00D57E6E"/>
    <w:rsid w:val="00D6117B"/>
    <w:rsid w:val="00D63F69"/>
    <w:rsid w:val="00D64A11"/>
    <w:rsid w:val="00D663C1"/>
    <w:rsid w:val="00D67F42"/>
    <w:rsid w:val="00D7076E"/>
    <w:rsid w:val="00D732E4"/>
    <w:rsid w:val="00D738C8"/>
    <w:rsid w:val="00D74D17"/>
    <w:rsid w:val="00D7570D"/>
    <w:rsid w:val="00D75CAF"/>
    <w:rsid w:val="00D772EC"/>
    <w:rsid w:val="00D80A54"/>
    <w:rsid w:val="00D82297"/>
    <w:rsid w:val="00D82A7A"/>
    <w:rsid w:val="00D83019"/>
    <w:rsid w:val="00D85216"/>
    <w:rsid w:val="00D853F3"/>
    <w:rsid w:val="00D93F84"/>
    <w:rsid w:val="00D94E5C"/>
    <w:rsid w:val="00D94E6E"/>
    <w:rsid w:val="00DA109E"/>
    <w:rsid w:val="00DA191B"/>
    <w:rsid w:val="00DA3B7E"/>
    <w:rsid w:val="00DB08D6"/>
    <w:rsid w:val="00DB49D4"/>
    <w:rsid w:val="00DB5E83"/>
    <w:rsid w:val="00DB7C89"/>
    <w:rsid w:val="00DC0D85"/>
    <w:rsid w:val="00DC4B6D"/>
    <w:rsid w:val="00DC654E"/>
    <w:rsid w:val="00DD013E"/>
    <w:rsid w:val="00DD16B2"/>
    <w:rsid w:val="00DD2DC6"/>
    <w:rsid w:val="00DD6A8A"/>
    <w:rsid w:val="00DD7CAD"/>
    <w:rsid w:val="00DE59BB"/>
    <w:rsid w:val="00DE6338"/>
    <w:rsid w:val="00DE7AA7"/>
    <w:rsid w:val="00DF0EF8"/>
    <w:rsid w:val="00DF441C"/>
    <w:rsid w:val="00E017E6"/>
    <w:rsid w:val="00E04EC4"/>
    <w:rsid w:val="00E10C86"/>
    <w:rsid w:val="00E138CE"/>
    <w:rsid w:val="00E14A7B"/>
    <w:rsid w:val="00E16F8D"/>
    <w:rsid w:val="00E17B19"/>
    <w:rsid w:val="00E20EFA"/>
    <w:rsid w:val="00E2112B"/>
    <w:rsid w:val="00E2172B"/>
    <w:rsid w:val="00E22E67"/>
    <w:rsid w:val="00E24F63"/>
    <w:rsid w:val="00E2625E"/>
    <w:rsid w:val="00E3250E"/>
    <w:rsid w:val="00E33A16"/>
    <w:rsid w:val="00E35A8D"/>
    <w:rsid w:val="00E408BE"/>
    <w:rsid w:val="00E42ECF"/>
    <w:rsid w:val="00E439BC"/>
    <w:rsid w:val="00E4694D"/>
    <w:rsid w:val="00E506B6"/>
    <w:rsid w:val="00E5357C"/>
    <w:rsid w:val="00E55971"/>
    <w:rsid w:val="00E57705"/>
    <w:rsid w:val="00E6279D"/>
    <w:rsid w:val="00E6572C"/>
    <w:rsid w:val="00E666DD"/>
    <w:rsid w:val="00E74AE8"/>
    <w:rsid w:val="00E80552"/>
    <w:rsid w:val="00E806C0"/>
    <w:rsid w:val="00E814AF"/>
    <w:rsid w:val="00E8234D"/>
    <w:rsid w:val="00E8795F"/>
    <w:rsid w:val="00E92CEC"/>
    <w:rsid w:val="00E934DB"/>
    <w:rsid w:val="00E93EF0"/>
    <w:rsid w:val="00E963C9"/>
    <w:rsid w:val="00EA1A90"/>
    <w:rsid w:val="00EB0A4D"/>
    <w:rsid w:val="00EB66E1"/>
    <w:rsid w:val="00EC0922"/>
    <w:rsid w:val="00EC0AB2"/>
    <w:rsid w:val="00EC3292"/>
    <w:rsid w:val="00EC3990"/>
    <w:rsid w:val="00EC45C0"/>
    <w:rsid w:val="00EC46ED"/>
    <w:rsid w:val="00EC536E"/>
    <w:rsid w:val="00EC5669"/>
    <w:rsid w:val="00ED0685"/>
    <w:rsid w:val="00ED25B9"/>
    <w:rsid w:val="00ED442B"/>
    <w:rsid w:val="00EE1F4A"/>
    <w:rsid w:val="00EF386E"/>
    <w:rsid w:val="00EF46F3"/>
    <w:rsid w:val="00EF6F59"/>
    <w:rsid w:val="00F02E27"/>
    <w:rsid w:val="00F03BC4"/>
    <w:rsid w:val="00F04507"/>
    <w:rsid w:val="00F05F89"/>
    <w:rsid w:val="00F0645E"/>
    <w:rsid w:val="00F139AE"/>
    <w:rsid w:val="00F15A41"/>
    <w:rsid w:val="00F17218"/>
    <w:rsid w:val="00F213A9"/>
    <w:rsid w:val="00F21875"/>
    <w:rsid w:val="00F21E41"/>
    <w:rsid w:val="00F22108"/>
    <w:rsid w:val="00F228C8"/>
    <w:rsid w:val="00F2666B"/>
    <w:rsid w:val="00F332AD"/>
    <w:rsid w:val="00F37932"/>
    <w:rsid w:val="00F418BC"/>
    <w:rsid w:val="00F43A5A"/>
    <w:rsid w:val="00F468BE"/>
    <w:rsid w:val="00F468E8"/>
    <w:rsid w:val="00F50D45"/>
    <w:rsid w:val="00F51FE0"/>
    <w:rsid w:val="00F53432"/>
    <w:rsid w:val="00F552C2"/>
    <w:rsid w:val="00F56BBD"/>
    <w:rsid w:val="00F57D2D"/>
    <w:rsid w:val="00F60F26"/>
    <w:rsid w:val="00F61C1A"/>
    <w:rsid w:val="00F62064"/>
    <w:rsid w:val="00F62504"/>
    <w:rsid w:val="00F64150"/>
    <w:rsid w:val="00F74606"/>
    <w:rsid w:val="00F769B4"/>
    <w:rsid w:val="00F802D9"/>
    <w:rsid w:val="00F80C08"/>
    <w:rsid w:val="00F8106C"/>
    <w:rsid w:val="00F8431D"/>
    <w:rsid w:val="00F85F61"/>
    <w:rsid w:val="00F910E5"/>
    <w:rsid w:val="00F933C3"/>
    <w:rsid w:val="00F94016"/>
    <w:rsid w:val="00F9554F"/>
    <w:rsid w:val="00F97EF8"/>
    <w:rsid w:val="00FA0ED0"/>
    <w:rsid w:val="00FA48C8"/>
    <w:rsid w:val="00FB09FB"/>
    <w:rsid w:val="00FB1172"/>
    <w:rsid w:val="00FB27D3"/>
    <w:rsid w:val="00FB2D32"/>
    <w:rsid w:val="00FB6EB2"/>
    <w:rsid w:val="00FC031B"/>
    <w:rsid w:val="00FC08B1"/>
    <w:rsid w:val="00FC169B"/>
    <w:rsid w:val="00FC4AB7"/>
    <w:rsid w:val="00FC4D0E"/>
    <w:rsid w:val="00FC5FCD"/>
    <w:rsid w:val="00FC658F"/>
    <w:rsid w:val="00FD53EA"/>
    <w:rsid w:val="00FD6C68"/>
    <w:rsid w:val="00FD7956"/>
    <w:rsid w:val="00FD7BD0"/>
    <w:rsid w:val="00FE18F1"/>
    <w:rsid w:val="00FE22E5"/>
    <w:rsid w:val="00FE2F67"/>
    <w:rsid w:val="00FE6733"/>
    <w:rsid w:val="00FF39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0"/>
    <o:shapelayout v:ext="edit">
      <o:idmap v:ext="edit" data="1"/>
      <o:rules v:ext="edit">
        <o:r id="V:Rule5" type="connector" idref="#Прямая со стрелкой 8"/>
        <o:r id="V:Rule6" type="connector" idref="#Прямая со стрелкой 11"/>
        <o:r id="V:Rule7" type="connector" idref="#Прямая со стрелкой 7"/>
        <o:r id="V:Rule8" type="connector" idref="#Прямая со стрелкой 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B7C89"/>
    <w:rPr>
      <w:sz w:val="24"/>
      <w:szCs w:val="24"/>
    </w:rPr>
  </w:style>
  <w:style w:type="paragraph" w:styleId="10">
    <w:name w:val="heading 1"/>
    <w:basedOn w:val="a1"/>
    <w:link w:val="12"/>
    <w:uiPriority w:val="99"/>
    <w:qFormat/>
    <w:rsid w:val="00881D57"/>
    <w:pPr>
      <w:keepNext/>
      <w:spacing w:before="482"/>
      <w:outlineLvl w:val="0"/>
    </w:pPr>
    <w:rPr>
      <w:b/>
      <w:bCs/>
      <w:color w:val="365F91"/>
      <w:kern w:val="36"/>
      <w:sz w:val="48"/>
      <w:szCs w:val="48"/>
    </w:rPr>
  </w:style>
  <w:style w:type="paragraph" w:styleId="20">
    <w:name w:val="heading 2"/>
    <w:basedOn w:val="a1"/>
    <w:next w:val="a1"/>
    <w:link w:val="21"/>
    <w:uiPriority w:val="99"/>
    <w:qFormat/>
    <w:rsid w:val="005B22E9"/>
    <w:pPr>
      <w:keepNext/>
      <w:spacing w:before="240" w:after="60"/>
      <w:outlineLvl w:val="1"/>
    </w:pPr>
    <w:rPr>
      <w:rFonts w:ascii="Cambria" w:hAnsi="Cambria"/>
      <w:b/>
      <w:bCs/>
      <w:i/>
      <w:iCs/>
      <w:sz w:val="28"/>
      <w:szCs w:val="28"/>
    </w:rPr>
  </w:style>
  <w:style w:type="paragraph" w:styleId="3">
    <w:name w:val="heading 3"/>
    <w:basedOn w:val="a1"/>
    <w:link w:val="30"/>
    <w:uiPriority w:val="99"/>
    <w:qFormat/>
    <w:rsid w:val="00881D57"/>
    <w:pPr>
      <w:keepNext/>
      <w:jc w:val="center"/>
      <w:outlineLvl w:val="2"/>
    </w:pPr>
    <w:rPr>
      <w:b/>
      <w:bCs/>
      <w:sz w:val="27"/>
      <w:szCs w:val="27"/>
    </w:rPr>
  </w:style>
  <w:style w:type="paragraph" w:styleId="9">
    <w:name w:val="heading 9"/>
    <w:basedOn w:val="a1"/>
    <w:next w:val="a1"/>
    <w:link w:val="90"/>
    <w:uiPriority w:val="99"/>
    <w:qFormat/>
    <w:rsid w:val="00853009"/>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uiPriority w:val="99"/>
    <w:locked/>
    <w:rsid w:val="009D320A"/>
    <w:rPr>
      <w:rFonts w:cs="Times New Roman"/>
      <w:b/>
      <w:bCs/>
      <w:color w:val="365F91"/>
      <w:kern w:val="36"/>
      <w:sz w:val="48"/>
      <w:szCs w:val="48"/>
    </w:rPr>
  </w:style>
  <w:style w:type="character" w:customStyle="1" w:styleId="21">
    <w:name w:val="Заголовок 2 Знак"/>
    <w:basedOn w:val="a2"/>
    <w:link w:val="20"/>
    <w:uiPriority w:val="99"/>
    <w:locked/>
    <w:rsid w:val="005B22E9"/>
    <w:rPr>
      <w:rFonts w:ascii="Cambria" w:hAnsi="Cambria" w:cs="Times New Roman"/>
      <w:b/>
      <w:bCs/>
      <w:i/>
      <w:iCs/>
      <w:sz w:val="28"/>
      <w:szCs w:val="28"/>
    </w:rPr>
  </w:style>
  <w:style w:type="character" w:customStyle="1" w:styleId="30">
    <w:name w:val="Заголовок 3 Знак"/>
    <w:basedOn w:val="a2"/>
    <w:link w:val="3"/>
    <w:uiPriority w:val="9"/>
    <w:semiHidden/>
    <w:rsid w:val="00483809"/>
    <w:rPr>
      <w:rFonts w:ascii="Cambria" w:eastAsia="Times New Roman" w:hAnsi="Cambria" w:cs="Times New Roman"/>
      <w:b/>
      <w:bCs/>
      <w:sz w:val="26"/>
      <w:szCs w:val="26"/>
    </w:rPr>
  </w:style>
  <w:style w:type="character" w:customStyle="1" w:styleId="90">
    <w:name w:val="Заголовок 9 Знак"/>
    <w:basedOn w:val="a2"/>
    <w:link w:val="9"/>
    <w:uiPriority w:val="99"/>
    <w:semiHidden/>
    <w:locked/>
    <w:rsid w:val="00853009"/>
    <w:rPr>
      <w:rFonts w:ascii="Cambria" w:hAnsi="Cambria"/>
      <w:sz w:val="22"/>
    </w:rPr>
  </w:style>
  <w:style w:type="paragraph" w:styleId="a5">
    <w:name w:val="Normal (Web)"/>
    <w:basedOn w:val="a1"/>
    <w:uiPriority w:val="99"/>
    <w:rsid w:val="00881D57"/>
    <w:pPr>
      <w:spacing w:before="100" w:beforeAutospacing="1" w:after="119"/>
    </w:pPr>
  </w:style>
  <w:style w:type="paragraph" w:customStyle="1" w:styleId="western">
    <w:name w:val="western"/>
    <w:basedOn w:val="a1"/>
    <w:uiPriority w:val="99"/>
    <w:rsid w:val="00881D57"/>
    <w:pPr>
      <w:spacing w:before="100" w:beforeAutospacing="1" w:after="119"/>
    </w:pPr>
  </w:style>
  <w:style w:type="paragraph" w:styleId="a6">
    <w:name w:val="footer"/>
    <w:basedOn w:val="a1"/>
    <w:link w:val="a7"/>
    <w:uiPriority w:val="99"/>
    <w:rsid w:val="005F2F54"/>
    <w:pPr>
      <w:tabs>
        <w:tab w:val="center" w:pos="4677"/>
        <w:tab w:val="right" w:pos="9355"/>
      </w:tabs>
    </w:pPr>
  </w:style>
  <w:style w:type="character" w:customStyle="1" w:styleId="a7">
    <w:name w:val="Нижний колонтитул Знак"/>
    <w:basedOn w:val="a2"/>
    <w:link w:val="a6"/>
    <w:uiPriority w:val="99"/>
    <w:semiHidden/>
    <w:rsid w:val="00483809"/>
    <w:rPr>
      <w:sz w:val="24"/>
      <w:szCs w:val="24"/>
    </w:rPr>
  </w:style>
  <w:style w:type="character" w:styleId="a8">
    <w:name w:val="page number"/>
    <w:basedOn w:val="a2"/>
    <w:uiPriority w:val="99"/>
    <w:rsid w:val="005F2F54"/>
    <w:rPr>
      <w:rFonts w:cs="Times New Roman"/>
    </w:rPr>
  </w:style>
  <w:style w:type="paragraph" w:styleId="a9">
    <w:name w:val="Body Text Indent"/>
    <w:basedOn w:val="a1"/>
    <w:link w:val="aa"/>
    <w:uiPriority w:val="99"/>
    <w:rsid w:val="00853009"/>
    <w:pPr>
      <w:ind w:firstLine="1134"/>
      <w:jc w:val="both"/>
    </w:pPr>
  </w:style>
  <w:style w:type="character" w:customStyle="1" w:styleId="aa">
    <w:name w:val="Основной текст с отступом Знак"/>
    <w:basedOn w:val="a2"/>
    <w:link w:val="a9"/>
    <w:uiPriority w:val="99"/>
    <w:locked/>
    <w:rsid w:val="00853009"/>
    <w:rPr>
      <w:rFonts w:eastAsia="Times New Roman"/>
      <w:sz w:val="24"/>
    </w:rPr>
  </w:style>
  <w:style w:type="paragraph" w:customStyle="1" w:styleId="13">
    <w:name w:val="Абзац списка1"/>
    <w:aliases w:val="Абзац списка нумерованный"/>
    <w:basedOn w:val="a1"/>
    <w:link w:val="ListParagraphChar"/>
    <w:uiPriority w:val="99"/>
    <w:rsid w:val="00853009"/>
    <w:pPr>
      <w:ind w:left="720"/>
    </w:pPr>
    <w:rPr>
      <w:szCs w:val="20"/>
    </w:rPr>
  </w:style>
  <w:style w:type="character" w:styleId="ab">
    <w:name w:val="Hyperlink"/>
    <w:basedOn w:val="a2"/>
    <w:uiPriority w:val="99"/>
    <w:rsid w:val="001E6B38"/>
    <w:rPr>
      <w:rFonts w:cs="Times New Roman"/>
      <w:color w:val="000080"/>
      <w:u w:val="single"/>
    </w:rPr>
  </w:style>
  <w:style w:type="character" w:customStyle="1" w:styleId="ListParagraphChar">
    <w:name w:val="List Paragraph Char"/>
    <w:aliases w:val="Абзац списка нумерованный Char"/>
    <w:link w:val="13"/>
    <w:uiPriority w:val="99"/>
    <w:locked/>
    <w:rsid w:val="00C26C20"/>
    <w:rPr>
      <w:rFonts w:eastAsia="Times New Roman"/>
      <w:sz w:val="24"/>
    </w:rPr>
  </w:style>
  <w:style w:type="character" w:styleId="ac">
    <w:name w:val="Emphasis"/>
    <w:basedOn w:val="a2"/>
    <w:uiPriority w:val="99"/>
    <w:qFormat/>
    <w:rsid w:val="00004320"/>
    <w:rPr>
      <w:rFonts w:ascii="Times New Roman" w:hAnsi="Times New Roman" w:cs="Times New Roman"/>
      <w:i/>
    </w:rPr>
  </w:style>
  <w:style w:type="paragraph" w:customStyle="1" w:styleId="1-">
    <w:name w:val="Рег. Заголовок 1-го уровня регламента"/>
    <w:basedOn w:val="10"/>
    <w:uiPriority w:val="99"/>
    <w:rsid w:val="00004320"/>
    <w:pPr>
      <w:spacing w:before="240" w:after="240" w:line="276" w:lineRule="auto"/>
      <w:jc w:val="center"/>
    </w:pPr>
    <w:rPr>
      <w:iCs/>
      <w:color w:val="auto"/>
      <w:kern w:val="0"/>
      <w:sz w:val="28"/>
      <w:szCs w:val="28"/>
    </w:rPr>
  </w:style>
  <w:style w:type="paragraph" w:customStyle="1" w:styleId="ad">
    <w:name w:val="Рег. Обычный с отступом"/>
    <w:basedOn w:val="a1"/>
    <w:uiPriority w:val="99"/>
    <w:rsid w:val="00004320"/>
    <w:pPr>
      <w:suppressAutoHyphens/>
      <w:autoSpaceDE w:val="0"/>
      <w:autoSpaceDN w:val="0"/>
      <w:adjustRightInd w:val="0"/>
      <w:spacing w:line="276" w:lineRule="auto"/>
      <w:ind w:firstLine="540"/>
      <w:jc w:val="both"/>
    </w:pPr>
    <w:rPr>
      <w:sz w:val="28"/>
      <w:szCs w:val="28"/>
      <w:lang w:eastAsia="ar-SA"/>
    </w:rPr>
  </w:style>
  <w:style w:type="paragraph" w:customStyle="1" w:styleId="ConsPlusNormal">
    <w:name w:val="ConsPlusNormal"/>
    <w:link w:val="ConsPlusNormal0"/>
    <w:uiPriority w:val="99"/>
    <w:rsid w:val="009D320A"/>
    <w:pPr>
      <w:widowControl w:val="0"/>
      <w:autoSpaceDE w:val="0"/>
      <w:autoSpaceDN w:val="0"/>
      <w:adjustRightInd w:val="0"/>
      <w:ind w:firstLine="720"/>
      <w:jc w:val="center"/>
    </w:pPr>
    <w:rPr>
      <w:rFonts w:ascii="Arial" w:hAnsi="Arial" w:cs="Arial"/>
    </w:rPr>
  </w:style>
  <w:style w:type="character" w:customStyle="1" w:styleId="ConsPlusNormal0">
    <w:name w:val="ConsPlusNormal Знак"/>
    <w:basedOn w:val="a2"/>
    <w:link w:val="ConsPlusNormal"/>
    <w:uiPriority w:val="99"/>
    <w:locked/>
    <w:rsid w:val="009D320A"/>
    <w:rPr>
      <w:rFonts w:ascii="Arial" w:hAnsi="Arial" w:cs="Arial"/>
      <w:lang w:val="ru-RU" w:eastAsia="ru-RU" w:bidi="ar-SA"/>
    </w:rPr>
  </w:style>
  <w:style w:type="paragraph" w:customStyle="1" w:styleId="2-">
    <w:name w:val="Рег. Заголовок 2-го уровня регламента"/>
    <w:basedOn w:val="ConsPlusNormal"/>
    <w:uiPriority w:val="99"/>
    <w:rsid w:val="005B22E9"/>
    <w:pPr>
      <w:widowControl/>
      <w:numPr>
        <w:numId w:val="5"/>
      </w:numPr>
      <w:spacing w:before="360" w:after="240"/>
      <w:outlineLvl w:val="1"/>
    </w:pPr>
    <w:rPr>
      <w:rFonts w:ascii="Times New Roman" w:hAnsi="Times New Roman" w:cs="Times New Roman"/>
      <w:b/>
      <w:i/>
      <w:sz w:val="28"/>
      <w:szCs w:val="28"/>
      <w:lang w:eastAsia="en-US"/>
    </w:rPr>
  </w:style>
  <w:style w:type="paragraph" w:customStyle="1" w:styleId="11">
    <w:name w:val="Рег. Основной текст уровнеь 1.1 (базовый)"/>
    <w:basedOn w:val="ConsPlusNormal"/>
    <w:uiPriority w:val="99"/>
    <w:rsid w:val="005B22E9"/>
    <w:pPr>
      <w:widowControl/>
      <w:numPr>
        <w:ilvl w:val="1"/>
        <w:numId w:val="5"/>
      </w:numPr>
      <w:spacing w:line="276" w:lineRule="auto"/>
      <w:jc w:val="both"/>
    </w:pPr>
    <w:rPr>
      <w:rFonts w:ascii="Times New Roman" w:hAnsi="Times New Roman" w:cs="Times New Roman"/>
      <w:sz w:val="28"/>
      <w:szCs w:val="28"/>
      <w:lang w:eastAsia="en-US"/>
    </w:rPr>
  </w:style>
  <w:style w:type="paragraph" w:customStyle="1" w:styleId="111">
    <w:name w:val="Рег. 1.1.1"/>
    <w:basedOn w:val="a1"/>
    <w:uiPriority w:val="99"/>
    <w:rsid w:val="005B22E9"/>
    <w:pPr>
      <w:numPr>
        <w:ilvl w:val="2"/>
        <w:numId w:val="5"/>
      </w:numPr>
      <w:spacing w:line="276" w:lineRule="auto"/>
      <w:jc w:val="center"/>
    </w:pPr>
    <w:rPr>
      <w:rFonts w:ascii="Calibri" w:hAnsi="Calibri"/>
      <w:sz w:val="22"/>
      <w:szCs w:val="22"/>
    </w:rPr>
  </w:style>
  <w:style w:type="paragraph" w:customStyle="1" w:styleId="14">
    <w:name w:val="Без интервала1"/>
    <w:link w:val="NoSpacingChar"/>
    <w:uiPriority w:val="99"/>
    <w:qFormat/>
    <w:rsid w:val="005B22E9"/>
    <w:rPr>
      <w:rFonts w:ascii="Calibri" w:hAnsi="Calibri"/>
      <w:sz w:val="22"/>
      <w:szCs w:val="22"/>
      <w:lang w:eastAsia="en-US"/>
    </w:rPr>
  </w:style>
  <w:style w:type="character" w:customStyle="1" w:styleId="NoSpacingChar">
    <w:name w:val="No Spacing Char"/>
    <w:basedOn w:val="a2"/>
    <w:link w:val="14"/>
    <w:uiPriority w:val="99"/>
    <w:locked/>
    <w:rsid w:val="005B22E9"/>
    <w:rPr>
      <w:rFonts w:ascii="Calibri" w:hAnsi="Calibri"/>
      <w:sz w:val="22"/>
      <w:szCs w:val="22"/>
      <w:lang w:val="ru-RU" w:eastAsia="en-US" w:bidi="ar-SA"/>
    </w:rPr>
  </w:style>
  <w:style w:type="paragraph" w:customStyle="1" w:styleId="ae">
    <w:name w:val="Рег. Списки без буллетов"/>
    <w:basedOn w:val="a1"/>
    <w:uiPriority w:val="99"/>
    <w:rsid w:val="00CE67A5"/>
    <w:pPr>
      <w:autoSpaceDE w:val="0"/>
      <w:autoSpaceDN w:val="0"/>
      <w:adjustRightInd w:val="0"/>
      <w:spacing w:line="276" w:lineRule="auto"/>
      <w:ind w:left="709"/>
      <w:jc w:val="both"/>
    </w:pPr>
    <w:rPr>
      <w:sz w:val="28"/>
      <w:szCs w:val="28"/>
      <w:lang w:eastAsia="en-US"/>
    </w:rPr>
  </w:style>
  <w:style w:type="paragraph" w:customStyle="1" w:styleId="a0">
    <w:name w:val="РегламентГПЗУ"/>
    <w:basedOn w:val="13"/>
    <w:uiPriority w:val="99"/>
    <w:rsid w:val="00CE67A5"/>
    <w:pPr>
      <w:numPr>
        <w:ilvl w:val="1"/>
        <w:numId w:val="8"/>
      </w:numPr>
      <w:tabs>
        <w:tab w:val="left" w:pos="992"/>
        <w:tab w:val="left" w:pos="1134"/>
        <w:tab w:val="left" w:pos="9781"/>
      </w:tabs>
      <w:contextualSpacing/>
      <w:jc w:val="both"/>
    </w:pPr>
    <w:rPr>
      <w:lang w:eastAsia="en-US"/>
    </w:rPr>
  </w:style>
  <w:style w:type="paragraph" w:customStyle="1" w:styleId="2">
    <w:name w:val="РегламентГПЗУ2"/>
    <w:basedOn w:val="a0"/>
    <w:uiPriority w:val="99"/>
    <w:rsid w:val="00CE67A5"/>
    <w:pPr>
      <w:numPr>
        <w:ilvl w:val="2"/>
      </w:numPr>
      <w:tabs>
        <w:tab w:val="clear" w:pos="992"/>
        <w:tab w:val="left" w:pos="1418"/>
      </w:tabs>
    </w:pPr>
  </w:style>
  <w:style w:type="character" w:styleId="af">
    <w:name w:val="Strong"/>
    <w:basedOn w:val="a2"/>
    <w:uiPriority w:val="99"/>
    <w:qFormat/>
    <w:rsid w:val="00E017E6"/>
    <w:rPr>
      <w:rFonts w:cs="Times New Roman"/>
      <w:b/>
    </w:rPr>
  </w:style>
  <w:style w:type="paragraph" w:customStyle="1" w:styleId="a">
    <w:name w:val="Рег. Списки одного уровня: а) б) в)"/>
    <w:basedOn w:val="a1"/>
    <w:uiPriority w:val="99"/>
    <w:rsid w:val="00E017E6"/>
    <w:pPr>
      <w:numPr>
        <w:numId w:val="26"/>
      </w:numPr>
      <w:spacing w:after="120" w:line="276" w:lineRule="auto"/>
      <w:contextualSpacing/>
      <w:jc w:val="both"/>
    </w:pPr>
    <w:rPr>
      <w:sz w:val="28"/>
      <w:szCs w:val="28"/>
      <w:lang w:eastAsia="ar-SA"/>
    </w:rPr>
  </w:style>
  <w:style w:type="paragraph" w:customStyle="1" w:styleId="1">
    <w:name w:val="Рег. Основной нумерованный 1. текст"/>
    <w:basedOn w:val="ConsPlusNormal"/>
    <w:uiPriority w:val="99"/>
    <w:rsid w:val="00E017E6"/>
    <w:pPr>
      <w:widowControl/>
      <w:numPr>
        <w:numId w:val="27"/>
      </w:numPr>
      <w:spacing w:line="276" w:lineRule="auto"/>
      <w:ind w:left="720"/>
      <w:jc w:val="both"/>
    </w:pPr>
    <w:rPr>
      <w:rFonts w:ascii="Times New Roman" w:hAnsi="Times New Roman" w:cs="Times New Roman"/>
      <w:sz w:val="28"/>
      <w:szCs w:val="28"/>
      <w:lang w:eastAsia="en-US"/>
    </w:rPr>
  </w:style>
  <w:style w:type="character" w:customStyle="1" w:styleId="Heading1Char3">
    <w:name w:val="Heading 1 Char3"/>
    <w:aliases w:val="1 Char"/>
    <w:uiPriority w:val="99"/>
    <w:locked/>
    <w:rsid w:val="00E017E6"/>
    <w:rPr>
      <w:rFonts w:ascii="Arial" w:hAnsi="Arial"/>
      <w:b/>
      <w:color w:val="000080"/>
      <w:lang w:val="ru-RU" w:eastAsia="ru-RU"/>
    </w:rPr>
  </w:style>
  <w:style w:type="paragraph" w:styleId="af0">
    <w:name w:val="Balloon Text"/>
    <w:basedOn w:val="a1"/>
    <w:link w:val="af1"/>
    <w:uiPriority w:val="99"/>
    <w:semiHidden/>
    <w:rsid w:val="00A05333"/>
    <w:rPr>
      <w:rFonts w:ascii="Tahoma" w:hAnsi="Tahoma" w:cs="Tahoma"/>
      <w:sz w:val="16"/>
      <w:szCs w:val="16"/>
    </w:rPr>
  </w:style>
  <w:style w:type="character" w:customStyle="1" w:styleId="af1">
    <w:name w:val="Текст выноски Знак"/>
    <w:basedOn w:val="a2"/>
    <w:link w:val="af0"/>
    <w:uiPriority w:val="99"/>
    <w:semiHidden/>
    <w:locked/>
    <w:rsid w:val="00A05333"/>
    <w:rPr>
      <w:rFonts w:ascii="Tahoma" w:hAnsi="Tahoma" w:cs="Tahoma"/>
      <w:sz w:val="16"/>
      <w:szCs w:val="16"/>
    </w:rPr>
  </w:style>
  <w:style w:type="paragraph" w:styleId="af2">
    <w:name w:val="List Paragraph"/>
    <w:basedOn w:val="a1"/>
    <w:link w:val="af3"/>
    <w:uiPriority w:val="34"/>
    <w:qFormat/>
    <w:rsid w:val="00F05F89"/>
    <w:pPr>
      <w:spacing w:after="200" w:line="276" w:lineRule="auto"/>
      <w:ind w:left="720"/>
      <w:contextualSpacing/>
    </w:pPr>
    <w:rPr>
      <w:rFonts w:ascii="Calibri" w:eastAsia="Calibri" w:hAnsi="Calibri"/>
      <w:sz w:val="22"/>
      <w:szCs w:val="22"/>
      <w:lang w:eastAsia="en-US"/>
    </w:rPr>
  </w:style>
  <w:style w:type="character" w:customStyle="1" w:styleId="af3">
    <w:name w:val="Абзац списка Знак"/>
    <w:link w:val="af2"/>
    <w:uiPriority w:val="34"/>
    <w:locked/>
    <w:rsid w:val="00F05F89"/>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139911310">
      <w:marLeft w:val="0"/>
      <w:marRight w:val="0"/>
      <w:marTop w:val="0"/>
      <w:marBottom w:val="0"/>
      <w:divBdr>
        <w:top w:val="none" w:sz="0" w:space="0" w:color="auto"/>
        <w:left w:val="none" w:sz="0" w:space="0" w:color="auto"/>
        <w:bottom w:val="none" w:sz="0" w:space="0" w:color="auto"/>
        <w:right w:val="none" w:sz="0" w:space="0" w:color="auto"/>
      </w:divBdr>
    </w:div>
    <w:div w:id="2139911311">
      <w:marLeft w:val="0"/>
      <w:marRight w:val="0"/>
      <w:marTop w:val="0"/>
      <w:marBottom w:val="0"/>
      <w:divBdr>
        <w:top w:val="none" w:sz="0" w:space="0" w:color="auto"/>
        <w:left w:val="none" w:sz="0" w:space="0" w:color="auto"/>
        <w:bottom w:val="none" w:sz="0" w:space="0" w:color="auto"/>
        <w:right w:val="none" w:sz="0" w:space="0" w:color="auto"/>
      </w:divBdr>
    </w:div>
    <w:div w:id="21399113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slugi.mosreg.r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pgmu.stupinoadm.ru" TargetMode="External"/><Relationship Id="rId4" Type="http://schemas.openxmlformats.org/officeDocument/2006/relationships/webSettings" Target="webSettings.xml"/><Relationship Id="rId9" Type="http://schemas.openxmlformats.org/officeDocument/2006/relationships/hyperlink" Target="mailto:stupino@mosreg.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1066</TotalTime>
  <Pages>50</Pages>
  <Words>9766</Words>
  <Characters>71552</Characters>
  <Application>Microsoft Office Word</Application>
  <DocSecurity>0</DocSecurity>
  <Lines>596</Lines>
  <Paragraphs>162</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81156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Малино</dc:creator>
  <cp:keywords/>
  <dc:description/>
  <cp:lastModifiedBy>USER1</cp:lastModifiedBy>
  <cp:revision>39</cp:revision>
  <cp:lastPrinted>2017-04-04T09:44:00Z</cp:lastPrinted>
  <dcterms:created xsi:type="dcterms:W3CDTF">2017-02-05T18:30:00Z</dcterms:created>
  <dcterms:modified xsi:type="dcterms:W3CDTF">2018-03-14T08:20:00Z</dcterms:modified>
</cp:coreProperties>
</file>