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76C" w:rsidRPr="00FE390A" w:rsidRDefault="00000B5F" w:rsidP="001A0CA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E390A">
        <w:rPr>
          <w:rFonts w:ascii="Arial" w:hAnsi="Arial" w:cs="Arial"/>
          <w:sz w:val="24"/>
          <w:szCs w:val="24"/>
        </w:rPr>
        <w:t>Приложение №3</w:t>
      </w:r>
    </w:p>
    <w:p w:rsidR="001F776C" w:rsidRPr="00FE390A" w:rsidRDefault="001F776C" w:rsidP="001F776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E390A">
        <w:rPr>
          <w:rFonts w:ascii="Arial" w:hAnsi="Arial" w:cs="Arial"/>
          <w:sz w:val="24"/>
          <w:szCs w:val="24"/>
        </w:rPr>
        <w:t>к  П</w:t>
      </w:r>
      <w:r w:rsidR="00000B5F" w:rsidRPr="00FE390A">
        <w:rPr>
          <w:rFonts w:ascii="Arial" w:hAnsi="Arial" w:cs="Arial"/>
          <w:sz w:val="24"/>
          <w:szCs w:val="24"/>
        </w:rPr>
        <w:t>одп</w:t>
      </w:r>
      <w:r w:rsidRPr="00FE390A">
        <w:rPr>
          <w:rFonts w:ascii="Arial" w:hAnsi="Arial" w:cs="Arial"/>
          <w:sz w:val="24"/>
          <w:szCs w:val="24"/>
        </w:rPr>
        <w:t>рограмме</w:t>
      </w:r>
      <w:r w:rsidR="003E540B" w:rsidRPr="00937C93">
        <w:rPr>
          <w:rFonts w:ascii="Arial" w:hAnsi="Arial" w:cs="Arial"/>
          <w:sz w:val="24"/>
          <w:szCs w:val="24"/>
        </w:rPr>
        <w:t xml:space="preserve"> </w:t>
      </w:r>
      <w:r w:rsidR="003E540B" w:rsidRPr="00FE390A">
        <w:rPr>
          <w:rFonts w:ascii="Arial" w:hAnsi="Arial" w:cs="Arial"/>
          <w:sz w:val="24"/>
          <w:szCs w:val="24"/>
          <w:lang w:val="en-US"/>
        </w:rPr>
        <w:t>VII</w:t>
      </w:r>
    </w:p>
    <w:p w:rsidR="00000B5F" w:rsidRDefault="00000B5F" w:rsidP="0030505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E390A" w:rsidRPr="00FE390A" w:rsidRDefault="00FE390A" w:rsidP="0030505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66020" w:rsidRDefault="001A0CA0" w:rsidP="003E540B">
      <w:pPr>
        <w:jc w:val="center"/>
        <w:rPr>
          <w:rFonts w:ascii="Arial" w:hAnsi="Arial" w:cs="Arial"/>
          <w:sz w:val="24"/>
          <w:szCs w:val="24"/>
        </w:rPr>
      </w:pPr>
      <w:r w:rsidRPr="00FE390A">
        <w:rPr>
          <w:rFonts w:ascii="Arial" w:hAnsi="Arial" w:cs="Arial"/>
          <w:sz w:val="24"/>
          <w:szCs w:val="24"/>
        </w:rPr>
        <w:t>Методика</w:t>
      </w:r>
      <w:r w:rsidR="00305059" w:rsidRPr="00FE390A">
        <w:rPr>
          <w:rFonts w:ascii="Arial" w:hAnsi="Arial" w:cs="Arial"/>
          <w:sz w:val="24"/>
          <w:szCs w:val="24"/>
        </w:rPr>
        <w:t xml:space="preserve"> расчёта </w:t>
      </w:r>
      <w:r w:rsidR="00D70312" w:rsidRPr="00FE390A">
        <w:rPr>
          <w:rFonts w:ascii="Arial" w:hAnsi="Arial" w:cs="Arial"/>
          <w:sz w:val="24"/>
          <w:szCs w:val="24"/>
        </w:rPr>
        <w:t xml:space="preserve">значений планируемых результатов реализации </w:t>
      </w:r>
    </w:p>
    <w:p w:rsidR="00937C93" w:rsidRDefault="00000B5F" w:rsidP="00F66020">
      <w:pPr>
        <w:jc w:val="center"/>
        <w:rPr>
          <w:rFonts w:ascii="Arial" w:hAnsi="Arial" w:cs="Arial"/>
          <w:sz w:val="24"/>
          <w:szCs w:val="24"/>
        </w:rPr>
      </w:pPr>
      <w:r w:rsidRPr="00FE390A">
        <w:rPr>
          <w:rFonts w:ascii="Arial" w:hAnsi="Arial" w:cs="Arial"/>
          <w:sz w:val="24"/>
          <w:szCs w:val="24"/>
        </w:rPr>
        <w:t xml:space="preserve">подпрограммы </w:t>
      </w:r>
      <w:bookmarkStart w:id="0" w:name="_GoBack"/>
      <w:bookmarkEnd w:id="0"/>
      <w:r w:rsidR="003E540B" w:rsidRPr="00FE390A">
        <w:rPr>
          <w:rFonts w:ascii="Arial" w:hAnsi="Arial" w:cs="Arial"/>
          <w:sz w:val="24"/>
          <w:szCs w:val="24"/>
          <w:lang w:val="en-US"/>
        </w:rPr>
        <w:t>VII</w:t>
      </w:r>
      <w:r w:rsidR="003E540B" w:rsidRPr="00FE390A">
        <w:rPr>
          <w:rFonts w:ascii="Arial" w:hAnsi="Arial" w:cs="Arial"/>
          <w:sz w:val="24"/>
          <w:szCs w:val="24"/>
        </w:rPr>
        <w:t xml:space="preserve"> «Экспорт продукции агропромышленного комплекса</w:t>
      </w:r>
      <w:r w:rsidR="00937C93">
        <w:rPr>
          <w:rFonts w:ascii="Arial" w:hAnsi="Arial" w:cs="Arial"/>
          <w:sz w:val="24"/>
          <w:szCs w:val="24"/>
        </w:rPr>
        <w:t xml:space="preserve"> </w:t>
      </w:r>
    </w:p>
    <w:p w:rsidR="003E540B" w:rsidRPr="00FE390A" w:rsidRDefault="00937C93" w:rsidP="00F6602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Московской области</w:t>
      </w:r>
      <w:r w:rsidR="003E540B" w:rsidRPr="00FE390A">
        <w:rPr>
          <w:rFonts w:ascii="Arial" w:hAnsi="Arial" w:cs="Arial"/>
          <w:sz w:val="24"/>
          <w:szCs w:val="24"/>
        </w:rPr>
        <w:t>»</w:t>
      </w:r>
    </w:p>
    <w:p w:rsidR="00305059" w:rsidRPr="00FE390A" w:rsidRDefault="00305059" w:rsidP="0030505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3"/>
        <w:tblW w:w="9747" w:type="dxa"/>
        <w:tblLayout w:type="fixed"/>
        <w:tblLook w:val="04A0"/>
      </w:tblPr>
      <w:tblGrid>
        <w:gridCol w:w="675"/>
        <w:gridCol w:w="1985"/>
        <w:gridCol w:w="1417"/>
        <w:gridCol w:w="2977"/>
        <w:gridCol w:w="2693"/>
      </w:tblGrid>
      <w:tr w:rsidR="003A28F7" w:rsidRPr="00FE390A" w:rsidTr="00F66020">
        <w:tc>
          <w:tcPr>
            <w:tcW w:w="675" w:type="dxa"/>
          </w:tcPr>
          <w:p w:rsidR="003A28F7" w:rsidRPr="00FE390A" w:rsidRDefault="003A28F7" w:rsidP="00ED2B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390A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FE390A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FE390A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1985" w:type="dxa"/>
          </w:tcPr>
          <w:p w:rsidR="003A28F7" w:rsidRPr="00FE390A" w:rsidRDefault="003A28F7" w:rsidP="00ED2B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390A">
              <w:rPr>
                <w:rFonts w:ascii="Arial" w:hAnsi="Arial" w:cs="Arial"/>
                <w:sz w:val="24"/>
                <w:szCs w:val="24"/>
              </w:rPr>
              <w:t>Показатель</w:t>
            </w:r>
          </w:p>
        </w:tc>
        <w:tc>
          <w:tcPr>
            <w:tcW w:w="1417" w:type="dxa"/>
          </w:tcPr>
          <w:p w:rsidR="003A28F7" w:rsidRPr="00FE390A" w:rsidRDefault="003A28F7" w:rsidP="00ED2B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E390A">
              <w:rPr>
                <w:rFonts w:ascii="Arial" w:hAnsi="Arial" w:cs="Arial"/>
                <w:sz w:val="24"/>
                <w:szCs w:val="24"/>
              </w:rPr>
              <w:t>Ед</w:t>
            </w:r>
            <w:proofErr w:type="gramStart"/>
            <w:r w:rsidRPr="00FE390A">
              <w:rPr>
                <w:rFonts w:ascii="Arial" w:hAnsi="Arial" w:cs="Arial"/>
                <w:sz w:val="24"/>
                <w:szCs w:val="24"/>
              </w:rPr>
              <w:t>.и</w:t>
            </w:r>
            <w:proofErr w:type="gramEnd"/>
            <w:r w:rsidRPr="00FE390A">
              <w:rPr>
                <w:rFonts w:ascii="Arial" w:hAnsi="Arial" w:cs="Arial"/>
                <w:sz w:val="24"/>
                <w:szCs w:val="24"/>
              </w:rPr>
              <w:t>зм</w:t>
            </w:r>
            <w:proofErr w:type="spellEnd"/>
            <w:r w:rsidRPr="00FE390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3A28F7" w:rsidRPr="00FE390A" w:rsidRDefault="003A28F7" w:rsidP="00ED2B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390A">
              <w:rPr>
                <w:rFonts w:ascii="Arial" w:hAnsi="Arial" w:cs="Arial"/>
                <w:sz w:val="24"/>
                <w:szCs w:val="24"/>
              </w:rPr>
              <w:t>Методика расчёта</w:t>
            </w:r>
          </w:p>
        </w:tc>
        <w:tc>
          <w:tcPr>
            <w:tcW w:w="2693" w:type="dxa"/>
          </w:tcPr>
          <w:p w:rsidR="003A28F7" w:rsidRPr="00FE390A" w:rsidRDefault="003A28F7" w:rsidP="00ED2B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390A">
              <w:rPr>
                <w:rFonts w:ascii="Arial" w:hAnsi="Arial" w:cs="Arial"/>
                <w:sz w:val="24"/>
                <w:szCs w:val="24"/>
              </w:rPr>
              <w:t>Источники информации</w:t>
            </w:r>
          </w:p>
        </w:tc>
      </w:tr>
      <w:tr w:rsidR="00FE390A" w:rsidRPr="00FE390A" w:rsidTr="00F66020">
        <w:trPr>
          <w:trHeight w:val="1239"/>
        </w:trPr>
        <w:tc>
          <w:tcPr>
            <w:tcW w:w="675" w:type="dxa"/>
          </w:tcPr>
          <w:p w:rsidR="00F66020" w:rsidRDefault="00F66020" w:rsidP="003A28F7">
            <w:pPr>
              <w:rPr>
                <w:rFonts w:ascii="Arial" w:hAnsi="Arial" w:cs="Arial"/>
                <w:sz w:val="24"/>
                <w:szCs w:val="24"/>
              </w:rPr>
            </w:pPr>
          </w:p>
          <w:p w:rsidR="00FE390A" w:rsidRPr="00FE390A" w:rsidRDefault="00FE390A" w:rsidP="003A28F7">
            <w:pPr>
              <w:rPr>
                <w:rFonts w:ascii="Arial" w:hAnsi="Arial" w:cs="Arial"/>
                <w:sz w:val="24"/>
                <w:szCs w:val="24"/>
              </w:rPr>
            </w:pPr>
            <w:r w:rsidRPr="00FE390A"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FE390A" w:rsidRPr="00FE390A" w:rsidRDefault="00FE390A" w:rsidP="003A28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F66020" w:rsidRDefault="00F66020" w:rsidP="005E2DF3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FE390A" w:rsidRPr="00FE390A" w:rsidRDefault="00FE390A" w:rsidP="005E2DF3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390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Объём экспорта АПК</w:t>
            </w:r>
          </w:p>
        </w:tc>
        <w:tc>
          <w:tcPr>
            <w:tcW w:w="1417" w:type="dxa"/>
            <w:vAlign w:val="center"/>
          </w:tcPr>
          <w:p w:rsidR="00FE390A" w:rsidRPr="00FE390A" w:rsidRDefault="00FE390A" w:rsidP="005E2D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390A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FE390A">
              <w:rPr>
                <w:rFonts w:ascii="Arial" w:hAnsi="Arial" w:cs="Arial"/>
                <w:sz w:val="24"/>
                <w:szCs w:val="24"/>
              </w:rPr>
              <w:t>.д</w:t>
            </w:r>
            <w:proofErr w:type="gramEnd"/>
            <w:r w:rsidRPr="00FE390A">
              <w:rPr>
                <w:rFonts w:ascii="Arial" w:hAnsi="Arial" w:cs="Arial"/>
                <w:sz w:val="24"/>
                <w:szCs w:val="24"/>
              </w:rPr>
              <w:t>олл. США</w:t>
            </w:r>
          </w:p>
        </w:tc>
        <w:tc>
          <w:tcPr>
            <w:tcW w:w="2977" w:type="dxa"/>
          </w:tcPr>
          <w:p w:rsidR="00F66020" w:rsidRDefault="00F66020" w:rsidP="005E2DF3">
            <w:pPr>
              <w:rPr>
                <w:rFonts w:ascii="Arial" w:hAnsi="Arial" w:cs="Arial"/>
                <w:sz w:val="24"/>
                <w:szCs w:val="24"/>
              </w:rPr>
            </w:pPr>
          </w:p>
          <w:p w:rsidR="00FE390A" w:rsidRDefault="00FE390A" w:rsidP="005E2DF3">
            <w:pPr>
              <w:rPr>
                <w:rFonts w:ascii="Arial" w:hAnsi="Arial" w:cs="Arial"/>
                <w:sz w:val="24"/>
                <w:szCs w:val="24"/>
              </w:rPr>
            </w:pPr>
            <w:r w:rsidRPr="00FE390A">
              <w:rPr>
                <w:rFonts w:ascii="Arial" w:hAnsi="Arial" w:cs="Arial"/>
                <w:sz w:val="24"/>
                <w:szCs w:val="24"/>
              </w:rPr>
              <w:t>Показатель рассчитывается ежеквартально</w:t>
            </w:r>
          </w:p>
          <w:p w:rsidR="00FE390A" w:rsidRPr="00FE390A" w:rsidRDefault="00FE390A" w:rsidP="005E2D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F66020" w:rsidRDefault="00F66020" w:rsidP="005E2DF3">
            <w:pPr>
              <w:rPr>
                <w:rFonts w:ascii="Arial" w:hAnsi="Arial" w:cs="Arial"/>
                <w:sz w:val="24"/>
                <w:szCs w:val="24"/>
              </w:rPr>
            </w:pPr>
          </w:p>
          <w:p w:rsidR="00FE390A" w:rsidRDefault="00FE390A" w:rsidP="005E2DF3">
            <w:pPr>
              <w:rPr>
                <w:rFonts w:ascii="Arial" w:hAnsi="Arial" w:cs="Arial"/>
                <w:sz w:val="24"/>
                <w:szCs w:val="24"/>
              </w:rPr>
            </w:pPr>
            <w:r w:rsidRPr="00FE390A">
              <w:rPr>
                <w:rFonts w:ascii="Arial" w:hAnsi="Arial" w:cs="Arial"/>
                <w:sz w:val="24"/>
                <w:szCs w:val="24"/>
              </w:rPr>
              <w:t>Данные предприятий АПК, осуществляющих экспорт</w:t>
            </w:r>
          </w:p>
          <w:p w:rsidR="00F66020" w:rsidRPr="00FE390A" w:rsidRDefault="00F66020" w:rsidP="005E2DF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E61E8" w:rsidRDefault="003E61E8"/>
    <w:sectPr w:rsidR="003E61E8" w:rsidSect="00F6602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E61E8"/>
    <w:rsid w:val="00000B5F"/>
    <w:rsid w:val="00022C0C"/>
    <w:rsid w:val="00063747"/>
    <w:rsid w:val="001A0CA0"/>
    <w:rsid w:val="001E5DDE"/>
    <w:rsid w:val="001F309F"/>
    <w:rsid w:val="001F776C"/>
    <w:rsid w:val="002C4439"/>
    <w:rsid w:val="00305059"/>
    <w:rsid w:val="00314EC1"/>
    <w:rsid w:val="003212AC"/>
    <w:rsid w:val="00331EEE"/>
    <w:rsid w:val="0035042A"/>
    <w:rsid w:val="0037509A"/>
    <w:rsid w:val="003A28F7"/>
    <w:rsid w:val="003E540B"/>
    <w:rsid w:val="003E61E8"/>
    <w:rsid w:val="003F52C8"/>
    <w:rsid w:val="00483B92"/>
    <w:rsid w:val="004E226F"/>
    <w:rsid w:val="004E3594"/>
    <w:rsid w:val="004F442C"/>
    <w:rsid w:val="00500C6B"/>
    <w:rsid w:val="00543E38"/>
    <w:rsid w:val="0057700E"/>
    <w:rsid w:val="00682EAF"/>
    <w:rsid w:val="00686F3D"/>
    <w:rsid w:val="006B271E"/>
    <w:rsid w:val="00716E2F"/>
    <w:rsid w:val="00761EE0"/>
    <w:rsid w:val="007768C9"/>
    <w:rsid w:val="00814A76"/>
    <w:rsid w:val="00865ADC"/>
    <w:rsid w:val="00884243"/>
    <w:rsid w:val="008D56AC"/>
    <w:rsid w:val="00903805"/>
    <w:rsid w:val="00937C93"/>
    <w:rsid w:val="00A40B42"/>
    <w:rsid w:val="00A46421"/>
    <w:rsid w:val="00A75EEA"/>
    <w:rsid w:val="00AE0890"/>
    <w:rsid w:val="00AE70D3"/>
    <w:rsid w:val="00B041C6"/>
    <w:rsid w:val="00B353F3"/>
    <w:rsid w:val="00BE2491"/>
    <w:rsid w:val="00C05BEB"/>
    <w:rsid w:val="00C200C2"/>
    <w:rsid w:val="00C64D9B"/>
    <w:rsid w:val="00C76F39"/>
    <w:rsid w:val="00C92355"/>
    <w:rsid w:val="00D02E5A"/>
    <w:rsid w:val="00D125CE"/>
    <w:rsid w:val="00D44A09"/>
    <w:rsid w:val="00D70312"/>
    <w:rsid w:val="00DB09F0"/>
    <w:rsid w:val="00E165A0"/>
    <w:rsid w:val="00E30CA5"/>
    <w:rsid w:val="00E33413"/>
    <w:rsid w:val="00E55DA9"/>
    <w:rsid w:val="00E82C50"/>
    <w:rsid w:val="00ED2B17"/>
    <w:rsid w:val="00ED7B47"/>
    <w:rsid w:val="00EF1DDA"/>
    <w:rsid w:val="00F12A32"/>
    <w:rsid w:val="00F43AEE"/>
    <w:rsid w:val="00F66020"/>
    <w:rsid w:val="00FE3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B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6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903805"/>
    <w:pPr>
      <w:spacing w:after="0" w:line="240" w:lineRule="auto"/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9038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03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8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6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903805"/>
    <w:pPr>
      <w:spacing w:after="0" w:line="240" w:lineRule="auto"/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9038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03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8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1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1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4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2506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37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</cp:lastModifiedBy>
  <cp:revision>23</cp:revision>
  <cp:lastPrinted>2019-07-23T12:24:00Z</cp:lastPrinted>
  <dcterms:created xsi:type="dcterms:W3CDTF">2019-02-21T07:29:00Z</dcterms:created>
  <dcterms:modified xsi:type="dcterms:W3CDTF">2019-10-03T04:49:00Z</dcterms:modified>
</cp:coreProperties>
</file>