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D3" w:rsidRDefault="00B332D3" w:rsidP="00B332D3">
      <w:pPr>
        <w:tabs>
          <w:tab w:val="left" w:pos="567"/>
        </w:tabs>
        <w:ind w:left="10773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 w:rsidR="00802414">
        <w:rPr>
          <w:rFonts w:ascii="Arial" w:hAnsi="Arial"/>
        </w:rPr>
        <w:t xml:space="preserve"> </w:t>
      </w:r>
    </w:p>
    <w:p w:rsidR="00B332D3" w:rsidRPr="009A655D" w:rsidRDefault="009568A9" w:rsidP="009568A9">
      <w:pPr>
        <w:tabs>
          <w:tab w:val="left" w:pos="567"/>
        </w:tabs>
        <w:ind w:left="10773" w:right="-1"/>
        <w:rPr>
          <w:rFonts w:ascii="Arial" w:hAnsi="Arial"/>
        </w:rPr>
      </w:pPr>
      <w:r>
        <w:rPr>
          <w:rFonts w:ascii="Arial" w:hAnsi="Arial"/>
        </w:rPr>
        <w:t>к постановлению</w:t>
      </w:r>
      <w:r w:rsidR="00B332D3" w:rsidRPr="009A655D">
        <w:rPr>
          <w:rFonts w:ascii="Arial" w:hAnsi="Arial"/>
        </w:rPr>
        <w:t xml:space="preserve"> администрации</w:t>
      </w:r>
    </w:p>
    <w:p w:rsidR="00B332D3" w:rsidRDefault="00B332D3" w:rsidP="00B332D3">
      <w:pPr>
        <w:ind w:left="10773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43694F" w:rsidRPr="009A655D" w:rsidRDefault="0043694F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>Московской области</w:t>
      </w:r>
    </w:p>
    <w:p w:rsidR="00B332D3" w:rsidRDefault="00B332D3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 xml:space="preserve">от </w:t>
      </w:r>
      <w:r w:rsidR="0043694F">
        <w:rPr>
          <w:rFonts w:ascii="Arial" w:hAnsi="Arial"/>
        </w:rPr>
        <w:t>_____________</w:t>
      </w:r>
      <w:r w:rsidRPr="009A655D">
        <w:rPr>
          <w:rFonts w:ascii="Arial" w:hAnsi="Arial"/>
        </w:rPr>
        <w:t xml:space="preserve">№ </w:t>
      </w:r>
      <w:r w:rsidR="0043694F">
        <w:rPr>
          <w:rFonts w:ascii="Arial" w:hAnsi="Arial"/>
        </w:rPr>
        <w:t>________</w:t>
      </w:r>
      <w:r w:rsidRPr="009A655D">
        <w:rPr>
          <w:rFonts w:ascii="Arial" w:hAnsi="Arial"/>
        </w:rPr>
        <w:t xml:space="preserve"> </w:t>
      </w:r>
    </w:p>
    <w:p w:rsidR="00B332D3" w:rsidRDefault="00B332D3" w:rsidP="00B332D3">
      <w:pPr>
        <w:tabs>
          <w:tab w:val="left" w:pos="567"/>
        </w:tabs>
        <w:ind w:left="5245" w:right="-1"/>
        <w:rPr>
          <w:rFonts w:ascii="Arial" w:hAnsi="Arial"/>
        </w:rPr>
      </w:pPr>
    </w:p>
    <w:p w:rsidR="00B332D3" w:rsidRPr="002570EB" w:rsidRDefault="00B332D3" w:rsidP="00B92CAD">
      <w:pPr>
        <w:rPr>
          <w:rFonts w:ascii="Arial" w:hAnsi="Arial"/>
        </w:rPr>
      </w:pPr>
    </w:p>
    <w:p w:rsidR="00C00D9B" w:rsidRDefault="003C5B24" w:rsidP="00C00D9B">
      <w:pPr>
        <w:pStyle w:val="2"/>
        <w:ind w:firstLine="709"/>
        <w:jc w:val="both"/>
        <w:rPr>
          <w:rFonts w:ascii="Arial" w:hAnsi="Arial" w:cs="Arial"/>
          <w:b w:val="0"/>
        </w:rPr>
      </w:pPr>
      <w:r w:rsidRPr="00DB7E25">
        <w:rPr>
          <w:rFonts w:ascii="Arial" w:hAnsi="Arial" w:cs="Arial"/>
          <w:b w:val="0"/>
          <w:lang w:eastAsia="en-US"/>
        </w:rPr>
        <w:t>Изменения, которые вносятся в</w:t>
      </w:r>
      <w:r w:rsidRPr="00DB7E25">
        <w:rPr>
          <w:rFonts w:ascii="Arial" w:hAnsi="Arial" w:cs="Arial"/>
          <w:b w:val="0"/>
        </w:rPr>
        <w:t xml:space="preserve"> муниципальную программу городского округа Ступино Московской области «Развитие сельского хозяйства», утвержденную постановлением администрации городского округа Ступино Московской области                                 от 30.12.2022 № 4936-п (далее – муниципальная программа):</w:t>
      </w:r>
    </w:p>
    <w:p w:rsidR="00DB7E25" w:rsidRPr="00204547" w:rsidRDefault="00DB7E25" w:rsidP="00204547">
      <w:pPr>
        <w:pStyle w:val="2"/>
        <w:numPr>
          <w:ilvl w:val="0"/>
          <w:numId w:val="19"/>
        </w:numPr>
        <w:ind w:left="0" w:firstLine="709"/>
        <w:jc w:val="both"/>
        <w:rPr>
          <w:rFonts w:ascii="Arial" w:hAnsi="Arial" w:cs="Arial"/>
          <w:b w:val="0"/>
        </w:rPr>
      </w:pPr>
      <w:r w:rsidRPr="00C00D9B">
        <w:rPr>
          <w:rFonts w:ascii="Arial" w:hAnsi="Arial" w:cs="Arial"/>
          <w:b w:val="0"/>
        </w:rPr>
        <w:t>В части 1 муниципальной программы</w:t>
      </w:r>
      <w:r w:rsidR="00204547">
        <w:rPr>
          <w:rFonts w:ascii="Arial" w:hAnsi="Arial" w:cs="Arial"/>
          <w:b w:val="0"/>
        </w:rPr>
        <w:t xml:space="preserve"> </w:t>
      </w:r>
      <w:r w:rsidR="00C00D9B" w:rsidRPr="00204547">
        <w:rPr>
          <w:rFonts w:ascii="Arial" w:hAnsi="Arial"/>
          <w:b w:val="0"/>
        </w:rPr>
        <w:t>позицию «Источники финансирования муниципальной пр</w:t>
      </w:r>
      <w:r w:rsidR="00430100" w:rsidRPr="00204547">
        <w:rPr>
          <w:rFonts w:ascii="Arial" w:hAnsi="Arial"/>
          <w:b w:val="0"/>
        </w:rPr>
        <w:t xml:space="preserve">ограммы, в том </w:t>
      </w:r>
      <w:r w:rsidR="00C00D9B" w:rsidRPr="00204547">
        <w:rPr>
          <w:rFonts w:ascii="Arial" w:hAnsi="Arial"/>
          <w:b w:val="0"/>
        </w:rPr>
        <w:t>числе по годам реализации программы» изложить в следующей редакции:</w:t>
      </w:r>
      <w:r w:rsidR="00C00D9B" w:rsidRPr="00204547">
        <w:rPr>
          <w:rFonts w:ascii="Arial" w:hAnsi="Arial" w:cs="Arial"/>
          <w:b w:val="0"/>
        </w:rPr>
        <w:t xml:space="preserve"> </w:t>
      </w:r>
    </w:p>
    <w:p w:rsidR="00C00D9B" w:rsidRPr="00C00D9B" w:rsidRDefault="00C00D9B" w:rsidP="00C00D9B">
      <w:pPr>
        <w:rPr>
          <w:lang w:eastAsia="ru-RU" w:bidi="ar-SA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AF55C8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:rsidR="00DB7E25" w:rsidRPr="00464B79" w:rsidRDefault="00DB7E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 том числе по годам реализации программы (тыс. руб.):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E25" w:rsidRPr="00464B79" w:rsidRDefault="00DB7E25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2C25" w:rsidRPr="00464B79" w:rsidTr="00AF55C8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2793,21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1593,00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CE75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37827,18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7408,8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7378,51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CE75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7982,26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7493,47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7564,14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6B1E0B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8608,20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1050,5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2289,96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2292,87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1458,71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1516,16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204547">
        <w:trPr>
          <w:trHeight w:val="41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>Всего по муниципальной программе,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51483,4</w:t>
            </w:r>
            <w:r w:rsidR="00CE752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8459,3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25">
              <w:rPr>
                <w:rFonts w:ascii="Arial" w:hAnsi="Arial" w:cs="Arial"/>
                <w:sz w:val="20"/>
                <w:szCs w:val="20"/>
              </w:rPr>
              <w:t>13123,53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11868,1</w:t>
            </w:r>
            <w:r w:rsidR="00CE7525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8952,18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9080,30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  <w:p w:rsidR="00470CB1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 xml:space="preserve">«Развитие отраслей сельского хозяйства </w:t>
            </w:r>
            <w:r w:rsidRPr="00464B79">
              <w:rPr>
                <w:rFonts w:ascii="Arial" w:hAnsi="Arial"/>
                <w:sz w:val="20"/>
                <w:szCs w:val="20"/>
              </w:rPr>
              <w:t>и перерабатывающей промышленности</w:t>
            </w:r>
            <w:r w:rsidRPr="00464B79">
              <w:rPr>
                <w:rFonts w:ascii="Arial" w:eastAsia="Times New Roman" w:hAnsi="Arial"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64B79" w:rsidRDefault="00470CB1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</w:t>
            </w:r>
            <w:r w:rsidR="008F5BBB" w:rsidRPr="00464B7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F72C25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DA3168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F72C25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DA3168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F72C25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DA3168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464B79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C25" w:rsidRDefault="00F72C25" w:rsidP="00F72C25">
            <w:pPr>
              <w:jc w:val="center"/>
            </w:pPr>
            <w:r w:rsidRPr="00A33C54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464B79" w:rsidRDefault="00470CB1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:rsidR="00470CB1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«Вовлечение в оборот земель сельскохозяйственного назначения и развитие мелиорации»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464B79" w:rsidRDefault="00470CB1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DC76D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C76D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76D5" w:rsidRPr="00464B79" w:rsidRDefault="00DC76D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76D5" w:rsidRPr="00464B79" w:rsidRDefault="00DC76D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3082,20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478,50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  <w:lang w:val="en-US"/>
              </w:rPr>
              <w:t>319</w:t>
            </w:r>
            <w:r w:rsidRPr="00F72C25">
              <w:rPr>
                <w:rFonts w:ascii="Arial" w:hAnsi="Arial"/>
                <w:sz w:val="20"/>
                <w:szCs w:val="20"/>
              </w:rPr>
              <w:t>,</w:t>
            </w:r>
            <w:r w:rsidRPr="00F72C25">
              <w:rPr>
                <w:rFonts w:ascii="Arial" w:hAnsi="Arial"/>
                <w:sz w:val="20"/>
                <w:szCs w:val="20"/>
                <w:lang w:val="en-US"/>
              </w:rPr>
              <w:t>8</w:t>
            </w:r>
            <w:r w:rsidRPr="00F72C25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761,44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D5" w:rsidRPr="00F72C25" w:rsidRDefault="00DC76D5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789,61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76D5" w:rsidRPr="00464B79" w:rsidRDefault="00DC76D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III</w:t>
            </w:r>
          </w:p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«Комплексное развитие сельских территорий»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275FB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2793,21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1593,00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75FB" w:rsidRPr="00464B79" w:rsidRDefault="00C275FB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275FB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11151,1</w:t>
            </w: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1627,80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3916,51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2171,2</w:t>
            </w: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1682,47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1753,14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75FB" w:rsidRPr="00464B79" w:rsidRDefault="00C275FB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275FB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5526,00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572,00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1970,16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1560,02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697,27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726,55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75FB" w:rsidRPr="00464B79" w:rsidRDefault="00C275FB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275FB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75FB" w:rsidRPr="00464B79" w:rsidRDefault="00C275FB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275FB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5FB" w:rsidRPr="00464B79" w:rsidRDefault="00C275FB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21725,2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2199,80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9341,73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5324,2</w:t>
            </w: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2379,74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5FB" w:rsidRPr="00CF068E" w:rsidRDefault="00C275FB" w:rsidP="00B77FB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2479,69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75FB" w:rsidRPr="00464B79" w:rsidRDefault="00C275FB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64B79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464B79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IV</w:t>
            </w:r>
          </w:p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eastAsia="Times New Roman" w:hAnsi="Arial"/>
                <w:sz w:val="20"/>
                <w:szCs w:val="20"/>
              </w:rPr>
              <w:t>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26676,00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5781,00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3462,00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72C25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C25" w:rsidRPr="00464B79" w:rsidRDefault="00F72C25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IV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26676,00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5781,00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3462,00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25" w:rsidRPr="00F72C25" w:rsidRDefault="00F72C25" w:rsidP="00F72C25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72C25">
              <w:rPr>
                <w:rFonts w:ascii="Arial" w:hAnsi="Arial"/>
                <w:sz w:val="20"/>
                <w:szCs w:val="20"/>
              </w:rPr>
              <w:t>5811,00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C25" w:rsidRPr="00464B79" w:rsidRDefault="00F72C25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464B79" w:rsidTr="00AF55C8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4E8F" w:rsidRPr="00464B79" w:rsidRDefault="003F4E8F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464B79" w:rsidRDefault="003F4E8F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464B79" w:rsidRDefault="003F4E8F" w:rsidP="00464B79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181E9D" w:rsidRPr="00181E9D" w:rsidRDefault="00181E9D" w:rsidP="00181E9D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>
        <w:rPr>
          <w:rFonts w:ascii="Arial" w:hAnsi="Arial"/>
          <w:lang w:eastAsia="ru-RU" w:bidi="ar-SA"/>
        </w:rPr>
        <w:t xml:space="preserve">В части 3 </w:t>
      </w:r>
      <w:r w:rsidRPr="00464B79">
        <w:rPr>
          <w:rFonts w:ascii="Arial" w:hAnsi="Arial"/>
          <w:lang w:eastAsia="ru-RU" w:bidi="ar-SA"/>
        </w:rPr>
        <w:t>муниципальной</w:t>
      </w:r>
      <w:r w:rsidRPr="00181E9D">
        <w:rPr>
          <w:rFonts w:ascii="Arial" w:hAnsi="Arial" w:cs="Arial"/>
          <w:szCs w:val="24"/>
          <w:lang w:eastAsia="ru-RU" w:bidi="ar-SA"/>
        </w:rPr>
        <w:t xml:space="preserve"> программы показатель «</w:t>
      </w:r>
      <w:r w:rsidRPr="00181E9D">
        <w:rPr>
          <w:rFonts w:ascii="Arial" w:hAnsi="Arial" w:cs="Arial"/>
          <w:szCs w:val="24"/>
        </w:rPr>
        <w:t xml:space="preserve">Индекс производства продукции сельского хозяйства в хозяйствах всех категорий (в сопоставимых ценах) к предыдущему году» </w:t>
      </w:r>
      <w:r>
        <w:rPr>
          <w:rFonts w:ascii="Arial" w:hAnsi="Arial" w:cs="Arial"/>
          <w:szCs w:val="24"/>
        </w:rPr>
        <w:t>в 2025 году установить в размере 100,3 %.</w:t>
      </w:r>
    </w:p>
    <w:p w:rsidR="00181E9D" w:rsidRPr="00083B8B" w:rsidRDefault="00181E9D" w:rsidP="00181E9D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181E9D">
        <w:rPr>
          <w:rFonts w:ascii="Arial" w:hAnsi="Arial"/>
          <w:lang w:eastAsia="ru-RU" w:bidi="ar-SA"/>
        </w:rPr>
        <w:t>В части 8.1. муниципальной</w:t>
      </w:r>
      <w:r w:rsidRPr="00181E9D">
        <w:rPr>
          <w:rFonts w:ascii="Arial" w:hAnsi="Arial" w:cs="Arial"/>
          <w:szCs w:val="24"/>
          <w:lang w:eastAsia="ru-RU" w:bidi="ar-SA"/>
        </w:rPr>
        <w:t xml:space="preserve"> программы п</w:t>
      </w:r>
      <w:r w:rsidR="005457DA">
        <w:rPr>
          <w:rFonts w:ascii="Arial" w:hAnsi="Arial" w:cs="Arial"/>
          <w:szCs w:val="24"/>
          <w:lang w:eastAsia="ru-RU" w:bidi="ar-SA"/>
        </w:rPr>
        <w:t>оказатель</w:t>
      </w:r>
      <w:r w:rsidRPr="00181E9D">
        <w:rPr>
          <w:rFonts w:ascii="Arial" w:hAnsi="Arial" w:cs="Arial"/>
          <w:szCs w:val="24"/>
          <w:lang w:eastAsia="ru-RU" w:bidi="ar-SA"/>
        </w:rPr>
        <w:t xml:space="preserve"> «</w:t>
      </w:r>
      <w:r w:rsidRPr="00181E9D">
        <w:rPr>
          <w:rFonts w:ascii="Arial" w:hAnsi="Arial" w:cs="Arial"/>
          <w:szCs w:val="24"/>
        </w:rPr>
        <w:t xml:space="preserve">Вовлечено в оборот выбывших сельскохозяйственных угодий за счет проведения культуртехнических мероприятий, </w:t>
      </w:r>
      <w:proofErr w:type="gramStart"/>
      <w:r w:rsidRPr="00181E9D">
        <w:rPr>
          <w:rFonts w:ascii="Arial" w:hAnsi="Arial" w:cs="Arial"/>
          <w:szCs w:val="24"/>
        </w:rPr>
        <w:t>га</w:t>
      </w:r>
      <w:proofErr w:type="gramEnd"/>
      <w:r w:rsidRPr="00181E9D">
        <w:rPr>
          <w:rFonts w:ascii="Arial" w:hAnsi="Arial" w:cs="Arial"/>
          <w:szCs w:val="24"/>
        </w:rPr>
        <w:t>»</w:t>
      </w:r>
      <w:r>
        <w:rPr>
          <w:rFonts w:ascii="Arial" w:hAnsi="Arial" w:cs="Arial"/>
          <w:szCs w:val="24"/>
        </w:rPr>
        <w:t xml:space="preserve"> изложить в следующей редакции: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25"/>
        <w:gridCol w:w="3119"/>
        <w:gridCol w:w="850"/>
        <w:gridCol w:w="851"/>
        <w:gridCol w:w="992"/>
        <w:gridCol w:w="1134"/>
        <w:gridCol w:w="1134"/>
        <w:gridCol w:w="567"/>
        <w:gridCol w:w="567"/>
        <w:gridCol w:w="378"/>
        <w:gridCol w:w="189"/>
        <w:gridCol w:w="47"/>
        <w:gridCol w:w="236"/>
        <w:gridCol w:w="236"/>
        <w:gridCol w:w="236"/>
        <w:gridCol w:w="237"/>
        <w:gridCol w:w="709"/>
        <w:gridCol w:w="709"/>
        <w:gridCol w:w="708"/>
        <w:gridCol w:w="567"/>
        <w:gridCol w:w="426"/>
      </w:tblGrid>
      <w:tr w:rsidR="00083B8B" w:rsidRPr="00667B83" w:rsidTr="00083B8B">
        <w:trPr>
          <w:trHeight w:val="47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«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Вовлечено в оборот выбывших сельскохозяйственных угодий за счет проведения культуртехнических</w:t>
            </w:r>
            <w:r w:rsidR="005457DA">
              <w:rPr>
                <w:rFonts w:ascii="Arial" w:hAnsi="Arial"/>
                <w:sz w:val="16"/>
                <w:szCs w:val="16"/>
              </w:rPr>
              <w:t xml:space="preserve"> мероприятий,  </w:t>
            </w:r>
            <w:proofErr w:type="gramStart"/>
            <w:r w:rsidRPr="00827310">
              <w:rPr>
                <w:rFonts w:ascii="Arial" w:hAnsi="Arial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83B8B" w:rsidRPr="00667B83" w:rsidRDefault="00083B8B" w:rsidP="003D4CF2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446,8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446,8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5457DA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446,8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3B8B" w:rsidRPr="00827310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83B8B" w:rsidRPr="00667B83" w:rsidTr="00083B8B">
        <w:trPr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83B8B" w:rsidRPr="00667B83" w:rsidRDefault="00083B8B" w:rsidP="003D4CF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083B8B" w:rsidRPr="00083B8B" w:rsidRDefault="00083B8B" w:rsidP="00083B8B">
      <w:pPr>
        <w:pStyle w:val="a3"/>
        <w:ind w:left="1429"/>
        <w:rPr>
          <w:rFonts w:ascii="Arial" w:hAnsi="Arial"/>
          <w:sz w:val="16"/>
          <w:szCs w:val="16"/>
        </w:rPr>
      </w:pPr>
    </w:p>
    <w:p w:rsidR="001176F9" w:rsidRPr="00464B79" w:rsidRDefault="002763C7" w:rsidP="00464B79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>
        <w:rPr>
          <w:rFonts w:ascii="Arial" w:hAnsi="Arial"/>
          <w:lang w:eastAsia="ru-RU" w:bidi="ar-SA"/>
        </w:rPr>
        <w:t>В части 9</w:t>
      </w:r>
      <w:r w:rsidR="001176F9" w:rsidRPr="00464B79">
        <w:rPr>
          <w:rFonts w:ascii="Arial" w:hAnsi="Arial"/>
          <w:lang w:eastAsia="ru-RU" w:bidi="ar-SA"/>
        </w:rPr>
        <w:t xml:space="preserve"> муниципальной программы </w:t>
      </w:r>
      <w:r w:rsidR="001176F9" w:rsidRPr="00464B79">
        <w:rPr>
          <w:rFonts w:ascii="Arial" w:hAnsi="Arial"/>
        </w:rPr>
        <w:t xml:space="preserve">позицию «Источники финансирования подпрограммы, в том числе по годам реализации» изложить в следующей редакции: 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1176F9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Источники финансирования подпрограммы, в том числе по годам реализации ( тыс</w:t>
            </w:r>
            <w:proofErr w:type="gramStart"/>
            <w:r w:rsidRPr="00464B79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464B79">
              <w:rPr>
                <w:rFonts w:ascii="Arial" w:hAnsi="Arial" w:cs="Arial"/>
                <w:sz w:val="20"/>
                <w:szCs w:val="20"/>
              </w:rPr>
              <w:t>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068E" w:rsidRPr="00464B79" w:rsidTr="009D485B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68E" w:rsidRPr="00464B79" w:rsidRDefault="00CF068E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068E" w:rsidRPr="00464B79" w:rsidRDefault="00CF068E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2793,21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1593,00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68E" w:rsidRPr="00464B79" w:rsidRDefault="00CF068E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F068E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68E" w:rsidRPr="00464B79" w:rsidRDefault="00CF068E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F068E" w:rsidRPr="00464B79" w:rsidRDefault="00CF068E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11151,1</w:t>
            </w:r>
            <w:r w:rsidR="00856AE7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1627,80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3916,51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2171,2</w:t>
            </w:r>
            <w:r w:rsidR="00856AE7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1682,47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1753,14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68E" w:rsidRPr="00464B79" w:rsidRDefault="00CF068E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F068E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68E" w:rsidRPr="00464B79" w:rsidRDefault="00CF068E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68E" w:rsidRPr="00464B79" w:rsidRDefault="00CF068E" w:rsidP="00464B79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5526,00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572,00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1970,16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1560,02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697,27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726,55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68E" w:rsidRPr="00464B79" w:rsidRDefault="00CF068E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F068E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68E" w:rsidRPr="00464B79" w:rsidRDefault="00CF068E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068E" w:rsidRPr="00464B79" w:rsidRDefault="00CF068E" w:rsidP="00464B79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B79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68E" w:rsidRPr="00464B79" w:rsidRDefault="00CF068E" w:rsidP="00464B79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F068E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68E" w:rsidRPr="00464B79" w:rsidRDefault="00CF068E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68E" w:rsidRPr="00464B79" w:rsidRDefault="00CF068E" w:rsidP="00464B79">
            <w:pPr>
              <w:pStyle w:val="ConsPlusCell"/>
              <w:rPr>
                <w:rFonts w:ascii="Arial" w:hAnsi="Arial" w:cs="Arial"/>
                <w:b/>
                <w:sz w:val="20"/>
                <w:szCs w:val="20"/>
              </w:rPr>
            </w:pPr>
            <w:r w:rsidRPr="00464B79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64B79">
              <w:rPr>
                <w:rFonts w:ascii="Arial" w:hAnsi="Arial" w:cs="Arial"/>
                <w:b/>
                <w:sz w:val="20"/>
                <w:szCs w:val="20"/>
                <w:lang w:val="en-US"/>
              </w:rPr>
              <w:t>III</w:t>
            </w:r>
            <w:r w:rsidRPr="00464B79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21725,2</w:t>
            </w:r>
            <w:r w:rsidR="00856AE7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2199,80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9341,73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5324,2</w:t>
            </w:r>
            <w:r w:rsidR="00856AE7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2379,74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68E" w:rsidRPr="00CF068E" w:rsidRDefault="00CF068E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2479,69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68E" w:rsidRPr="00464B79" w:rsidRDefault="00CF068E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CF068E" w:rsidRPr="00464B79" w:rsidRDefault="00CF068E" w:rsidP="00464B79">
            <w:pPr>
              <w:rPr>
                <w:rFonts w:ascii="Arial" w:hAnsi="Arial"/>
                <w:sz w:val="20"/>
                <w:szCs w:val="20"/>
              </w:rPr>
            </w:pPr>
          </w:p>
          <w:p w:rsidR="00CF068E" w:rsidRPr="00464B79" w:rsidRDefault="00CF068E" w:rsidP="00464B7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1176F9" w:rsidRPr="00464B79" w:rsidTr="009D485B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176F9" w:rsidRPr="00464B79" w:rsidRDefault="001176F9" w:rsidP="00464B79">
            <w:pPr>
              <w:pStyle w:val="ConsPlusNormal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F9" w:rsidRPr="00464B79" w:rsidRDefault="001176F9" w:rsidP="00464B7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1176F9" w:rsidRPr="00464B79" w:rsidRDefault="001176F9" w:rsidP="00464B79">
            <w:pPr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3D4CF2" w:rsidRDefault="003D4CF2" w:rsidP="003D4CF2">
      <w:pPr>
        <w:pStyle w:val="a3"/>
        <w:spacing w:line="360" w:lineRule="auto"/>
        <w:ind w:left="709"/>
        <w:jc w:val="both"/>
        <w:rPr>
          <w:rFonts w:ascii="Arial" w:hAnsi="Arial"/>
          <w:lang w:eastAsia="ru-RU" w:bidi="ar-SA"/>
        </w:rPr>
      </w:pPr>
    </w:p>
    <w:p w:rsidR="003D4CF2" w:rsidRDefault="003D4CF2" w:rsidP="003D4CF2">
      <w:pPr>
        <w:pStyle w:val="a3"/>
        <w:spacing w:line="360" w:lineRule="auto"/>
        <w:ind w:left="709"/>
        <w:jc w:val="both"/>
        <w:rPr>
          <w:rFonts w:ascii="Arial" w:hAnsi="Arial"/>
          <w:lang w:eastAsia="ru-RU" w:bidi="ar-SA"/>
        </w:rPr>
      </w:pPr>
    </w:p>
    <w:p w:rsidR="003D4CF2" w:rsidRDefault="003D4CF2" w:rsidP="003D4CF2">
      <w:pPr>
        <w:pStyle w:val="a3"/>
        <w:spacing w:line="360" w:lineRule="auto"/>
        <w:ind w:left="709"/>
        <w:jc w:val="both"/>
        <w:rPr>
          <w:rFonts w:ascii="Arial" w:hAnsi="Arial"/>
          <w:lang w:eastAsia="ru-RU" w:bidi="ar-SA"/>
        </w:rPr>
      </w:pPr>
    </w:p>
    <w:p w:rsidR="00867819" w:rsidRPr="00464B79" w:rsidRDefault="001176F9" w:rsidP="00464B79">
      <w:pPr>
        <w:pStyle w:val="a3"/>
        <w:numPr>
          <w:ilvl w:val="0"/>
          <w:numId w:val="19"/>
        </w:numPr>
        <w:spacing w:line="360" w:lineRule="auto"/>
        <w:ind w:left="0" w:firstLine="709"/>
        <w:jc w:val="both"/>
        <w:rPr>
          <w:rFonts w:ascii="Arial" w:hAnsi="Arial"/>
          <w:lang w:eastAsia="ru-RU" w:bidi="ar-SA"/>
        </w:rPr>
      </w:pPr>
      <w:r w:rsidRPr="00464B79">
        <w:rPr>
          <w:rFonts w:ascii="Arial" w:hAnsi="Arial"/>
          <w:lang w:eastAsia="ru-RU" w:bidi="ar-SA"/>
        </w:rPr>
        <w:lastRenderedPageBreak/>
        <w:t>Часть</w:t>
      </w:r>
      <w:r w:rsidR="002763C7">
        <w:rPr>
          <w:rFonts w:ascii="Arial" w:hAnsi="Arial"/>
          <w:lang w:eastAsia="ru-RU" w:bidi="ar-SA"/>
        </w:rPr>
        <w:t xml:space="preserve"> 9</w:t>
      </w:r>
      <w:r w:rsidR="00827310" w:rsidRPr="00464B79">
        <w:rPr>
          <w:rFonts w:ascii="Arial" w:hAnsi="Arial"/>
          <w:lang w:eastAsia="ru-RU" w:bidi="ar-SA"/>
        </w:rPr>
        <w:t xml:space="preserve">.1 </w:t>
      </w:r>
      <w:r w:rsidR="00E25520" w:rsidRPr="00464B79">
        <w:rPr>
          <w:rFonts w:ascii="Arial" w:hAnsi="Arial"/>
          <w:lang w:eastAsia="ru-RU" w:bidi="ar-SA"/>
        </w:rPr>
        <w:t>муниципальной программы</w:t>
      </w:r>
      <w:r w:rsidRPr="00464B79">
        <w:rPr>
          <w:rFonts w:ascii="Arial" w:hAnsi="Arial"/>
          <w:lang w:eastAsia="ru-RU" w:bidi="ar-SA"/>
        </w:rPr>
        <w:t xml:space="preserve"> </w:t>
      </w:r>
      <w:r w:rsidRPr="00464B79">
        <w:rPr>
          <w:rFonts w:ascii="Arial" w:hAnsi="Arial"/>
        </w:rPr>
        <w:t>изложить в следующей редакции</w:t>
      </w:r>
      <w:r w:rsidR="00867819" w:rsidRPr="00464B79">
        <w:rPr>
          <w:rFonts w:ascii="Arial" w:hAnsi="Arial"/>
          <w:lang w:eastAsia="ru-RU" w:bidi="ar-SA"/>
        </w:rPr>
        <w:t>:</w:t>
      </w:r>
    </w:p>
    <w:p w:rsidR="003233F9" w:rsidRPr="002763C7" w:rsidRDefault="002763C7" w:rsidP="00464B79">
      <w:pPr>
        <w:pStyle w:val="2"/>
        <w:tabs>
          <w:tab w:val="left" w:pos="1134"/>
        </w:tabs>
        <w:spacing w:line="240" w:lineRule="auto"/>
        <w:rPr>
          <w:rFonts w:ascii="Arial" w:hAnsi="Arial" w:cs="Arial"/>
          <w:b w:val="0"/>
          <w:lang w:eastAsia="en-US"/>
        </w:rPr>
      </w:pPr>
      <w:r>
        <w:rPr>
          <w:rFonts w:ascii="Arial" w:hAnsi="Arial"/>
          <w:b w:val="0"/>
        </w:rPr>
        <w:t>«9</w:t>
      </w:r>
      <w:r w:rsidR="003233F9" w:rsidRPr="00464B79">
        <w:rPr>
          <w:rFonts w:ascii="Arial" w:hAnsi="Arial"/>
          <w:b w:val="0"/>
        </w:rPr>
        <w:t>.1 «Перечень мероприятий подпрограммы</w:t>
      </w:r>
      <w:r w:rsidR="003233F9" w:rsidRPr="00464B79">
        <w:rPr>
          <w:rFonts w:ascii="Arial" w:hAnsi="Arial"/>
        </w:rPr>
        <w:t xml:space="preserve"> </w:t>
      </w:r>
      <w:r w:rsidR="003233F9" w:rsidRPr="00464B79">
        <w:rPr>
          <w:rFonts w:ascii="Arial" w:hAnsi="Arial" w:cs="Arial"/>
          <w:b w:val="0"/>
          <w:lang w:val="en-US" w:eastAsia="en-US"/>
        </w:rPr>
        <w:t>II</w:t>
      </w:r>
      <w:r>
        <w:rPr>
          <w:rFonts w:ascii="Arial" w:hAnsi="Arial" w:cs="Arial"/>
          <w:b w:val="0"/>
          <w:lang w:val="en-US" w:eastAsia="en-US"/>
        </w:rPr>
        <w:t>I</w:t>
      </w:r>
    </w:p>
    <w:p w:rsidR="003233F9" w:rsidRDefault="003233F9" w:rsidP="00464B79">
      <w:pPr>
        <w:spacing w:line="360" w:lineRule="auto"/>
        <w:jc w:val="center"/>
        <w:rPr>
          <w:rFonts w:ascii="Arial" w:hAnsi="Arial"/>
        </w:rPr>
      </w:pPr>
      <w:r w:rsidRPr="00464B79">
        <w:rPr>
          <w:rFonts w:ascii="Arial" w:eastAsia="Times New Roman" w:hAnsi="Arial"/>
        </w:rPr>
        <w:t>«</w:t>
      </w:r>
      <w:r w:rsidR="00CF068E" w:rsidRPr="00426D09">
        <w:rPr>
          <w:rFonts w:ascii="Arial" w:eastAsia="Times New Roman" w:hAnsi="Arial"/>
        </w:rPr>
        <w:t>Комплексное развитие сельских территорий</w:t>
      </w:r>
      <w:r w:rsidRPr="00464B79">
        <w:rPr>
          <w:rFonts w:ascii="Arial" w:hAnsi="Arial"/>
        </w:rPr>
        <w:t>»</w:t>
      </w: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390"/>
        <w:gridCol w:w="1023"/>
        <w:gridCol w:w="1729"/>
        <w:gridCol w:w="1152"/>
        <w:gridCol w:w="935"/>
        <w:gridCol w:w="709"/>
        <w:gridCol w:w="709"/>
        <w:gridCol w:w="602"/>
        <w:gridCol w:w="603"/>
        <w:gridCol w:w="602"/>
        <w:gridCol w:w="603"/>
        <w:gridCol w:w="708"/>
        <w:gridCol w:w="709"/>
        <w:gridCol w:w="1701"/>
        <w:gridCol w:w="425"/>
      </w:tblGrid>
      <w:tr w:rsidR="002C55F2" w:rsidRPr="00CF068E" w:rsidTr="002C55F2">
        <w:trPr>
          <w:trHeight w:val="286"/>
        </w:trPr>
        <w:tc>
          <w:tcPr>
            <w:tcW w:w="568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№</w:t>
            </w:r>
          </w:p>
          <w:p w:rsidR="002C55F2" w:rsidRPr="00CF068E" w:rsidRDefault="002C55F2" w:rsidP="00CF068E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20"/>
                <w:szCs w:val="20"/>
              </w:rPr>
            </w:pPr>
            <w:proofErr w:type="spellStart"/>
            <w:proofErr w:type="gramStart"/>
            <w:r w:rsidRPr="00CF068E">
              <w:rPr>
                <w:rFonts w:ascii="Arial" w:hAnsi="Arial"/>
                <w:sz w:val="20"/>
                <w:szCs w:val="20"/>
              </w:rPr>
              <w:t>п</w:t>
            </w:r>
            <w:proofErr w:type="spellEnd"/>
            <w:proofErr w:type="gramEnd"/>
            <w:r w:rsidRPr="00CF068E"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 w:rsidRPr="00CF068E">
              <w:rPr>
                <w:rFonts w:ascii="Arial" w:hAnsi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0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Мероприятие Подпрограммы </w:t>
            </w:r>
          </w:p>
        </w:tc>
        <w:tc>
          <w:tcPr>
            <w:tcW w:w="1023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CF068E">
              <w:rPr>
                <w:rFonts w:ascii="Arial" w:hAnsi="Arial"/>
                <w:sz w:val="20"/>
                <w:szCs w:val="20"/>
              </w:rPr>
              <w:t>исполне-ния</w:t>
            </w:r>
            <w:proofErr w:type="spellEnd"/>
            <w:proofErr w:type="gramEnd"/>
            <w:r w:rsidRPr="00CF068E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CF068E">
              <w:rPr>
                <w:rFonts w:ascii="Arial" w:hAnsi="Arial"/>
                <w:sz w:val="20"/>
                <w:szCs w:val="20"/>
              </w:rPr>
              <w:t>меро-приятия</w:t>
            </w:r>
            <w:proofErr w:type="spellEnd"/>
          </w:p>
        </w:tc>
        <w:tc>
          <w:tcPr>
            <w:tcW w:w="1729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52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Всего</w:t>
            </w:r>
            <w:r w:rsidRPr="00CF068E">
              <w:rPr>
                <w:rFonts w:ascii="Arial" w:hAnsi="Arial"/>
                <w:sz w:val="20"/>
                <w:szCs w:val="20"/>
              </w:rPr>
              <w:br/>
              <w:t>(тыс. руб.)</w:t>
            </w:r>
          </w:p>
        </w:tc>
        <w:tc>
          <w:tcPr>
            <w:tcW w:w="6180" w:type="dxa"/>
            <w:gridSpan w:val="9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Объемы финансирования по годам (тыс. руб.)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proofErr w:type="gramStart"/>
            <w:r w:rsidRPr="00CF068E">
              <w:rPr>
                <w:rFonts w:ascii="Arial" w:hAnsi="Arial"/>
                <w:sz w:val="20"/>
                <w:szCs w:val="20"/>
              </w:rPr>
              <w:t>Ответственный</w:t>
            </w:r>
            <w:proofErr w:type="gramEnd"/>
            <w:r w:rsidRPr="00CF068E">
              <w:rPr>
                <w:rFonts w:ascii="Arial" w:hAnsi="Arial"/>
                <w:sz w:val="20"/>
                <w:szCs w:val="20"/>
              </w:rPr>
              <w:t xml:space="preserve"> за выполнение мероприятия Подпрограммы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5" w:type="dxa"/>
            <w:vAlign w:val="center"/>
          </w:tcPr>
          <w:p w:rsidR="002C55F2" w:rsidRPr="00CF068E" w:rsidRDefault="002C55F2" w:rsidP="00CF06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CF068E">
              <w:rPr>
                <w:rFonts w:ascii="Arial" w:hAnsi="Arial"/>
                <w:bCs/>
                <w:sz w:val="20"/>
                <w:szCs w:val="20"/>
              </w:rPr>
              <w:t xml:space="preserve">2023 год </w:t>
            </w:r>
          </w:p>
        </w:tc>
        <w:tc>
          <w:tcPr>
            <w:tcW w:w="709" w:type="dxa"/>
            <w:vAlign w:val="center"/>
          </w:tcPr>
          <w:p w:rsidR="002C55F2" w:rsidRPr="00CF068E" w:rsidRDefault="002C55F2" w:rsidP="00CF06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CF068E">
              <w:rPr>
                <w:rFonts w:ascii="Arial" w:hAnsi="Arial"/>
                <w:bCs/>
                <w:sz w:val="20"/>
                <w:szCs w:val="20"/>
              </w:rPr>
              <w:t xml:space="preserve">2024 год </w:t>
            </w:r>
          </w:p>
        </w:tc>
        <w:tc>
          <w:tcPr>
            <w:tcW w:w="3119" w:type="dxa"/>
            <w:gridSpan w:val="5"/>
            <w:vAlign w:val="center"/>
          </w:tcPr>
          <w:p w:rsidR="002C55F2" w:rsidRPr="00CF068E" w:rsidRDefault="002C55F2" w:rsidP="00CF06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CF068E">
              <w:rPr>
                <w:rFonts w:ascii="Arial" w:hAnsi="Arial"/>
                <w:bCs/>
                <w:sz w:val="20"/>
                <w:szCs w:val="20"/>
              </w:rPr>
              <w:t xml:space="preserve">2025 год </w:t>
            </w:r>
          </w:p>
        </w:tc>
        <w:tc>
          <w:tcPr>
            <w:tcW w:w="708" w:type="dxa"/>
            <w:vAlign w:val="center"/>
          </w:tcPr>
          <w:p w:rsidR="002C55F2" w:rsidRPr="00CF068E" w:rsidRDefault="002C55F2" w:rsidP="00CF06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CF068E">
              <w:rPr>
                <w:rFonts w:ascii="Arial" w:hAnsi="Arial"/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Align w:val="center"/>
          </w:tcPr>
          <w:p w:rsidR="002C55F2" w:rsidRPr="00CF068E" w:rsidRDefault="002C55F2" w:rsidP="00CF068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CF068E">
              <w:rPr>
                <w:rFonts w:ascii="Arial" w:hAnsi="Arial"/>
                <w:bCs/>
                <w:sz w:val="20"/>
                <w:szCs w:val="20"/>
              </w:rPr>
              <w:t xml:space="preserve">2027 год 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165"/>
        </w:trPr>
        <w:tc>
          <w:tcPr>
            <w:tcW w:w="568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left="-505" w:right="-137" w:firstLine="505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 1</w:t>
            </w:r>
          </w:p>
        </w:tc>
        <w:tc>
          <w:tcPr>
            <w:tcW w:w="2390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23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52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35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119" w:type="dxa"/>
            <w:gridSpan w:val="5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278"/>
        </w:trPr>
        <w:tc>
          <w:tcPr>
            <w:tcW w:w="568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i/>
                <w:sz w:val="20"/>
                <w:szCs w:val="20"/>
              </w:rPr>
              <w:t xml:space="preserve">Основное мероприятие 01. </w:t>
            </w:r>
            <w:r w:rsidRPr="00CF068E">
              <w:rPr>
                <w:rFonts w:ascii="Arial" w:hAnsi="Arial"/>
                <w:sz w:val="20"/>
                <w:szCs w:val="20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2024-2026 </w:t>
            </w: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7516,1</w:t>
            </w:r>
            <w:r w:rsidR="00116BDF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4471,31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3044,8</w:t>
            </w:r>
            <w:r w:rsidR="00116BDF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349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2793,21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1 593,00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471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959,7</w:t>
            </w:r>
            <w:r w:rsidR="00116BD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400,07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559,7</w:t>
            </w:r>
            <w:r w:rsidR="00116BD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406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1508,32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616,18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892,14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261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60"/>
        </w:trPr>
        <w:tc>
          <w:tcPr>
            <w:tcW w:w="568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1.1.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i/>
                <w:sz w:val="20"/>
                <w:szCs w:val="20"/>
              </w:rPr>
            </w:pPr>
            <w:r w:rsidRPr="00CF068E">
              <w:rPr>
                <w:rFonts w:ascii="Arial" w:hAnsi="Arial"/>
                <w:i/>
                <w:sz w:val="20"/>
                <w:szCs w:val="20"/>
              </w:rPr>
              <w:t>Мероприятие 01.01</w:t>
            </w:r>
          </w:p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2024-2026 </w:t>
            </w: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7516,1</w:t>
            </w:r>
            <w:r w:rsidR="00116BDF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4471,31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3044,8</w:t>
            </w:r>
            <w:r w:rsidR="00116BDF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339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2793,21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1200,21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1 593,00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413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959,7</w:t>
            </w:r>
            <w:r w:rsidR="00116BD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400,07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559,7</w:t>
            </w:r>
            <w:r w:rsidR="00116BD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291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Средства бюджета городского округа Ступино  </w:t>
            </w:r>
            <w:r w:rsidRPr="00CF068E">
              <w:rPr>
                <w:rFonts w:ascii="Arial" w:hAnsi="Arial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lastRenderedPageBreak/>
              <w:t>1508,32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616,18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892,14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373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2254,85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347"/>
        </w:trPr>
        <w:tc>
          <w:tcPr>
            <w:tcW w:w="568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eastAsiaTheme="minorEastAsia" w:hAnsi="Arial"/>
                <w:sz w:val="20"/>
                <w:szCs w:val="20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Итого 2025 год 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2027 год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1272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I квартал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I полугодие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 месяцев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213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54</w:t>
            </w:r>
          </w:p>
        </w:tc>
        <w:tc>
          <w:tcPr>
            <w:tcW w:w="935" w:type="dxa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2" w:type="dxa"/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2" w:type="dxa"/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269"/>
        </w:trPr>
        <w:tc>
          <w:tcPr>
            <w:tcW w:w="568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i/>
                <w:sz w:val="20"/>
                <w:szCs w:val="20"/>
              </w:rPr>
            </w:pPr>
            <w:r w:rsidRPr="00CF068E">
              <w:rPr>
                <w:rFonts w:ascii="Arial" w:eastAsiaTheme="minorEastAsia" w:hAnsi="Arial"/>
                <w:i/>
                <w:sz w:val="20"/>
                <w:szCs w:val="20"/>
              </w:rPr>
              <w:t xml:space="preserve">Основное мероприятие 03. </w:t>
            </w:r>
          </w:p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  <w:r w:rsidRPr="00CF068E">
              <w:rPr>
                <w:rFonts w:ascii="Arial" w:eastAsiaTheme="minorEastAsia" w:hAnsi="Arial"/>
                <w:sz w:val="20"/>
                <w:szCs w:val="20"/>
              </w:rPr>
              <w:t>Обеспечение доступности торгового обслуживания в сельских населенных пунктах</w:t>
            </w:r>
          </w:p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</w:p>
        </w:tc>
        <w:tc>
          <w:tcPr>
            <w:tcW w:w="1023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2023-2027 </w:t>
            </w: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14209,09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2199,80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4870,42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2279,44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2379,74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2479,69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159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10191,41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1627,80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3516,44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1611,56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1682,47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1753,14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159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4017,68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572,00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1353,98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667,88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697,27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726,55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159"/>
        </w:trPr>
        <w:tc>
          <w:tcPr>
            <w:tcW w:w="568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2.1.</w:t>
            </w:r>
          </w:p>
        </w:tc>
        <w:tc>
          <w:tcPr>
            <w:tcW w:w="2390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i/>
                <w:sz w:val="20"/>
                <w:szCs w:val="20"/>
              </w:rPr>
            </w:pPr>
            <w:r w:rsidRPr="00CF068E">
              <w:rPr>
                <w:rFonts w:ascii="Arial" w:eastAsiaTheme="minorEastAsia" w:hAnsi="Arial"/>
                <w:i/>
                <w:sz w:val="20"/>
                <w:szCs w:val="20"/>
              </w:rPr>
              <w:t>Мероприятие 03.01</w:t>
            </w:r>
          </w:p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  <w:r w:rsidRPr="00CF068E">
              <w:rPr>
                <w:rFonts w:ascii="Arial" w:eastAsiaTheme="minorEastAsia" w:hAnsi="Arial"/>
                <w:sz w:val="20"/>
                <w:szCs w:val="20"/>
              </w:rPr>
              <w:t xml:space="preserve">Частичная компенсация транспортных расходов организаций и индивидуальных предпринимателей по доставке </w:t>
            </w:r>
            <w:r w:rsidRPr="00CF068E">
              <w:rPr>
                <w:rFonts w:ascii="Arial" w:eastAsiaTheme="minorEastAsia" w:hAnsi="Arial"/>
                <w:sz w:val="20"/>
                <w:szCs w:val="20"/>
              </w:rPr>
              <w:lastRenderedPageBreak/>
              <w:t>продовольственных и промышленных товаров в сельские населенные пункты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lastRenderedPageBreak/>
              <w:t xml:space="preserve">2023-2027 </w:t>
            </w: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175"/>
              </w:tabs>
              <w:ind w:hanging="10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ab/>
              <w:t>Итого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14209,09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2199,80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4870,42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2279,44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2379,74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2479,69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МКУ «Управление потребительского рынка, рекламы и развития сельского хозяйства» </w:t>
            </w:r>
            <w:r w:rsidRPr="00CF068E">
              <w:rPr>
                <w:rFonts w:ascii="Arial" w:hAnsi="Arial"/>
                <w:sz w:val="20"/>
                <w:szCs w:val="20"/>
              </w:rPr>
              <w:lastRenderedPageBreak/>
              <w:t>городского округа Ступино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361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10191,41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1627,80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3516,44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1611,56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1682,47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1753,14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214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Средства бюджета </w:t>
            </w:r>
            <w:r w:rsidRPr="00CF068E">
              <w:rPr>
                <w:rFonts w:ascii="Arial" w:hAnsi="Arial"/>
                <w:sz w:val="20"/>
                <w:szCs w:val="20"/>
              </w:rPr>
              <w:lastRenderedPageBreak/>
              <w:t>городского округа Ступино  Московской области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lastRenderedPageBreak/>
              <w:t>4017,68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572,00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1353,98</w:t>
            </w:r>
          </w:p>
        </w:tc>
        <w:tc>
          <w:tcPr>
            <w:tcW w:w="3119" w:type="dxa"/>
            <w:gridSpan w:val="5"/>
            <w:shd w:val="clear" w:color="auto" w:fill="auto"/>
            <w:vAlign w:val="center"/>
          </w:tcPr>
          <w:p w:rsidR="002C55F2" w:rsidRPr="00CF068E" w:rsidRDefault="002C55F2" w:rsidP="00CF068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667,88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697,27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726,55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331"/>
        </w:trPr>
        <w:tc>
          <w:tcPr>
            <w:tcW w:w="568" w:type="dxa"/>
            <w:vMerge w:val="restart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eastAsiaTheme="minorEastAsia" w:hAnsi="Arial"/>
                <w:sz w:val="20"/>
                <w:szCs w:val="20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отбора, процент</w:t>
            </w:r>
          </w:p>
        </w:tc>
        <w:tc>
          <w:tcPr>
            <w:tcW w:w="1023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Всего</w:t>
            </w:r>
          </w:p>
        </w:tc>
        <w:tc>
          <w:tcPr>
            <w:tcW w:w="935" w:type="dxa"/>
            <w:vMerge w:val="restart"/>
            <w:shd w:val="clear" w:color="auto" w:fill="auto"/>
          </w:tcPr>
          <w:p w:rsidR="002C55F2" w:rsidRPr="00CF068E" w:rsidRDefault="002C55F2" w:rsidP="00CF068E">
            <w:pPr>
              <w:tabs>
                <w:tab w:val="left" w:pos="544"/>
              </w:tabs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Итого 2025 год 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2026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 xml:space="preserve">2027 год </w:t>
            </w:r>
          </w:p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2C55F2">
        <w:trPr>
          <w:trHeight w:val="1258"/>
        </w:trPr>
        <w:tc>
          <w:tcPr>
            <w:tcW w:w="568" w:type="dxa"/>
            <w:vMerge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rPr>
                <w:rFonts w:ascii="Arial" w:eastAsiaTheme="minorEastAsia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5" w:type="dxa"/>
            <w:vMerge/>
            <w:shd w:val="clear" w:color="auto" w:fill="auto"/>
          </w:tcPr>
          <w:p w:rsidR="002C55F2" w:rsidRPr="00CF068E" w:rsidRDefault="002C55F2" w:rsidP="00CF068E">
            <w:pPr>
              <w:tabs>
                <w:tab w:val="left" w:pos="544"/>
              </w:tabs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I квартал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I полугодие</w:t>
            </w:r>
          </w:p>
        </w:tc>
        <w:tc>
          <w:tcPr>
            <w:tcW w:w="602" w:type="dxa"/>
            <w:shd w:val="clear" w:color="auto" w:fill="auto"/>
            <w:textDirection w:val="btLr"/>
            <w:vAlign w:val="center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 месяцев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2C55F2" w:rsidRPr="00CF068E" w:rsidRDefault="002C55F2" w:rsidP="00CF068E">
            <w:pPr>
              <w:ind w:right="113" w:hanging="79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12 месяцев</w:t>
            </w:r>
          </w:p>
        </w:tc>
        <w:tc>
          <w:tcPr>
            <w:tcW w:w="708" w:type="dxa"/>
            <w:vMerge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C55F2" w:rsidRPr="00CF068E" w:rsidRDefault="002C55F2" w:rsidP="00CF068E">
            <w:pPr>
              <w:ind w:hanging="79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6F5C9A">
        <w:trPr>
          <w:trHeight w:val="214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Х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94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94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94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94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  <w:r w:rsidRPr="00CF068E">
              <w:rPr>
                <w:rFonts w:ascii="Arial" w:hAnsi="Arial"/>
                <w:sz w:val="20"/>
                <w:szCs w:val="20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C55F2" w:rsidRPr="00CF068E" w:rsidTr="006F5C9A">
        <w:trPr>
          <w:trHeight w:val="214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C55F2" w:rsidRPr="00CF068E" w:rsidRDefault="002C55F2" w:rsidP="00CF068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55F2" w:rsidRPr="00CF068E" w:rsidRDefault="002C55F2" w:rsidP="00CF068E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C55F2" w:rsidRPr="00CF068E" w:rsidRDefault="002C55F2" w:rsidP="002C55F2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  <w:r w:rsidRPr="00464B79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CF068E" w:rsidRPr="00CF068E" w:rsidRDefault="00CF068E" w:rsidP="00CF068E">
      <w:pPr>
        <w:spacing w:line="360" w:lineRule="auto"/>
        <w:jc w:val="both"/>
        <w:rPr>
          <w:rFonts w:ascii="Arial" w:hAnsi="Arial"/>
          <w:lang w:eastAsia="ru-RU" w:bidi="ar-SA"/>
        </w:rPr>
      </w:pPr>
    </w:p>
    <w:sectPr w:rsidR="00CF068E" w:rsidRPr="00CF068E" w:rsidSect="00AE119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21C"/>
    <w:multiLevelType w:val="hybridMultilevel"/>
    <w:tmpl w:val="A0EE60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65A69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C1D7260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10AF3719"/>
    <w:multiLevelType w:val="hybridMultilevel"/>
    <w:tmpl w:val="C40C7B50"/>
    <w:lvl w:ilvl="0" w:tplc="41BC13D2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748DA"/>
    <w:multiLevelType w:val="hybridMultilevel"/>
    <w:tmpl w:val="19E85FF2"/>
    <w:lvl w:ilvl="0" w:tplc="11BCD19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165F45"/>
    <w:multiLevelType w:val="hybridMultilevel"/>
    <w:tmpl w:val="71BCC2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337FA"/>
    <w:multiLevelType w:val="hybridMultilevel"/>
    <w:tmpl w:val="DF508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C044D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1875080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D22433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4D91691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>
    <w:nsid w:val="48326564"/>
    <w:multiLevelType w:val="hybridMultilevel"/>
    <w:tmpl w:val="D17ADB40"/>
    <w:lvl w:ilvl="0" w:tplc="0AE8C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BE721F7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49A5D3B"/>
    <w:multiLevelType w:val="hybridMultilevel"/>
    <w:tmpl w:val="145417B2"/>
    <w:lvl w:ilvl="0" w:tplc="DEF4E21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5">
    <w:nsid w:val="64085ECD"/>
    <w:multiLevelType w:val="hybridMultilevel"/>
    <w:tmpl w:val="9FF85A3A"/>
    <w:lvl w:ilvl="0" w:tplc="DCFEA55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C704DF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7">
    <w:nsid w:val="65582293"/>
    <w:multiLevelType w:val="multilevel"/>
    <w:tmpl w:val="4B30E4E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645348F"/>
    <w:multiLevelType w:val="hybridMultilevel"/>
    <w:tmpl w:val="9254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3701F"/>
    <w:multiLevelType w:val="hybridMultilevel"/>
    <w:tmpl w:val="81B45F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B05CB"/>
    <w:multiLevelType w:val="hybridMultilevel"/>
    <w:tmpl w:val="DFA427B2"/>
    <w:lvl w:ilvl="0" w:tplc="94A61D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09C69BC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7B651B0C"/>
    <w:multiLevelType w:val="hybridMultilevel"/>
    <w:tmpl w:val="1354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E7DBA"/>
    <w:multiLevelType w:val="multilevel"/>
    <w:tmpl w:val="38D0D5F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8"/>
  </w:num>
  <w:num w:numId="5">
    <w:abstractNumId w:val="14"/>
  </w:num>
  <w:num w:numId="6">
    <w:abstractNumId w:val="23"/>
  </w:num>
  <w:num w:numId="7">
    <w:abstractNumId w:val="19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9"/>
  </w:num>
  <w:num w:numId="13">
    <w:abstractNumId w:val="21"/>
  </w:num>
  <w:num w:numId="14">
    <w:abstractNumId w:val="8"/>
  </w:num>
  <w:num w:numId="15">
    <w:abstractNumId w:val="11"/>
  </w:num>
  <w:num w:numId="16">
    <w:abstractNumId w:val="6"/>
  </w:num>
  <w:num w:numId="17">
    <w:abstractNumId w:val="13"/>
  </w:num>
  <w:num w:numId="18">
    <w:abstractNumId w:val="5"/>
  </w:num>
  <w:num w:numId="19">
    <w:abstractNumId w:val="2"/>
  </w:num>
  <w:num w:numId="20">
    <w:abstractNumId w:val="20"/>
  </w:num>
  <w:num w:numId="21">
    <w:abstractNumId w:val="24"/>
  </w:num>
  <w:num w:numId="22">
    <w:abstractNumId w:val="1"/>
  </w:num>
  <w:num w:numId="23">
    <w:abstractNumId w:val="10"/>
  </w:num>
  <w:num w:numId="24">
    <w:abstractNumId w:val="17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32D3"/>
    <w:rsid w:val="00007DD8"/>
    <w:rsid w:val="000171ED"/>
    <w:rsid w:val="000203E6"/>
    <w:rsid w:val="000216D8"/>
    <w:rsid w:val="00022E7A"/>
    <w:rsid w:val="00035992"/>
    <w:rsid w:val="00035A7F"/>
    <w:rsid w:val="000453E4"/>
    <w:rsid w:val="00050173"/>
    <w:rsid w:val="000506AA"/>
    <w:rsid w:val="00052387"/>
    <w:rsid w:val="000532CD"/>
    <w:rsid w:val="0005678E"/>
    <w:rsid w:val="0005684E"/>
    <w:rsid w:val="00060BA4"/>
    <w:rsid w:val="00063615"/>
    <w:rsid w:val="00064393"/>
    <w:rsid w:val="00070E4A"/>
    <w:rsid w:val="000829ED"/>
    <w:rsid w:val="00083B8B"/>
    <w:rsid w:val="00087BFC"/>
    <w:rsid w:val="000910E7"/>
    <w:rsid w:val="00092D74"/>
    <w:rsid w:val="000956FB"/>
    <w:rsid w:val="00097707"/>
    <w:rsid w:val="000A7B3C"/>
    <w:rsid w:val="000B3892"/>
    <w:rsid w:val="000C00D3"/>
    <w:rsid w:val="000C02DE"/>
    <w:rsid w:val="000C0583"/>
    <w:rsid w:val="000C11A5"/>
    <w:rsid w:val="000D3E96"/>
    <w:rsid w:val="000D5FAD"/>
    <w:rsid w:val="000E36A6"/>
    <w:rsid w:val="00104571"/>
    <w:rsid w:val="00112D94"/>
    <w:rsid w:val="0011337A"/>
    <w:rsid w:val="0011486C"/>
    <w:rsid w:val="0011595F"/>
    <w:rsid w:val="00116BDF"/>
    <w:rsid w:val="00116F69"/>
    <w:rsid w:val="001176F9"/>
    <w:rsid w:val="0012178A"/>
    <w:rsid w:val="00123523"/>
    <w:rsid w:val="001239F1"/>
    <w:rsid w:val="00137577"/>
    <w:rsid w:val="0014059D"/>
    <w:rsid w:val="001450B8"/>
    <w:rsid w:val="00153688"/>
    <w:rsid w:val="00155B92"/>
    <w:rsid w:val="0016156E"/>
    <w:rsid w:val="0016601D"/>
    <w:rsid w:val="00166F06"/>
    <w:rsid w:val="00167A9A"/>
    <w:rsid w:val="00176F5F"/>
    <w:rsid w:val="00177FD7"/>
    <w:rsid w:val="00181E9D"/>
    <w:rsid w:val="00182BDA"/>
    <w:rsid w:val="0018652C"/>
    <w:rsid w:val="00192682"/>
    <w:rsid w:val="00195610"/>
    <w:rsid w:val="001B1D6A"/>
    <w:rsid w:val="001B4068"/>
    <w:rsid w:val="001C1171"/>
    <w:rsid w:val="001D33A9"/>
    <w:rsid w:val="001D578A"/>
    <w:rsid w:val="001D5DCC"/>
    <w:rsid w:val="001E49F7"/>
    <w:rsid w:val="001E686A"/>
    <w:rsid w:val="001F08F7"/>
    <w:rsid w:val="001F25E5"/>
    <w:rsid w:val="001F7B72"/>
    <w:rsid w:val="00204547"/>
    <w:rsid w:val="002118A2"/>
    <w:rsid w:val="00213521"/>
    <w:rsid w:val="0021399F"/>
    <w:rsid w:val="0021607E"/>
    <w:rsid w:val="002201AD"/>
    <w:rsid w:val="002305ED"/>
    <w:rsid w:val="002336CA"/>
    <w:rsid w:val="002348B8"/>
    <w:rsid w:val="00236387"/>
    <w:rsid w:val="00237262"/>
    <w:rsid w:val="0024645A"/>
    <w:rsid w:val="00256BC2"/>
    <w:rsid w:val="002570EB"/>
    <w:rsid w:val="00263B47"/>
    <w:rsid w:val="00264E80"/>
    <w:rsid w:val="00267411"/>
    <w:rsid w:val="002763C7"/>
    <w:rsid w:val="00280000"/>
    <w:rsid w:val="002806F0"/>
    <w:rsid w:val="002920A6"/>
    <w:rsid w:val="002949EA"/>
    <w:rsid w:val="002A7FED"/>
    <w:rsid w:val="002B46DB"/>
    <w:rsid w:val="002B4720"/>
    <w:rsid w:val="002C55F2"/>
    <w:rsid w:val="002C645A"/>
    <w:rsid w:val="002C6CF4"/>
    <w:rsid w:val="002D19CA"/>
    <w:rsid w:val="002D28D8"/>
    <w:rsid w:val="002D3C1F"/>
    <w:rsid w:val="002E1542"/>
    <w:rsid w:val="002E3348"/>
    <w:rsid w:val="002E5E6C"/>
    <w:rsid w:val="002F0917"/>
    <w:rsid w:val="00301C58"/>
    <w:rsid w:val="0030295C"/>
    <w:rsid w:val="00302F8B"/>
    <w:rsid w:val="003064CE"/>
    <w:rsid w:val="00306D6F"/>
    <w:rsid w:val="00311BF6"/>
    <w:rsid w:val="00312636"/>
    <w:rsid w:val="00312C5A"/>
    <w:rsid w:val="00313256"/>
    <w:rsid w:val="00320544"/>
    <w:rsid w:val="003214FB"/>
    <w:rsid w:val="003233F9"/>
    <w:rsid w:val="00323FD2"/>
    <w:rsid w:val="00325D10"/>
    <w:rsid w:val="003326FE"/>
    <w:rsid w:val="00335019"/>
    <w:rsid w:val="003360E1"/>
    <w:rsid w:val="003366D4"/>
    <w:rsid w:val="0034090B"/>
    <w:rsid w:val="00341135"/>
    <w:rsid w:val="00347C54"/>
    <w:rsid w:val="003557C5"/>
    <w:rsid w:val="00362817"/>
    <w:rsid w:val="00362B53"/>
    <w:rsid w:val="003676A3"/>
    <w:rsid w:val="00375A1E"/>
    <w:rsid w:val="00376ADF"/>
    <w:rsid w:val="00377910"/>
    <w:rsid w:val="00381100"/>
    <w:rsid w:val="0038423D"/>
    <w:rsid w:val="00390A3C"/>
    <w:rsid w:val="00394418"/>
    <w:rsid w:val="00396F88"/>
    <w:rsid w:val="003A0FBF"/>
    <w:rsid w:val="003A23DA"/>
    <w:rsid w:val="003B57B8"/>
    <w:rsid w:val="003C16BE"/>
    <w:rsid w:val="003C21E6"/>
    <w:rsid w:val="003C2BCA"/>
    <w:rsid w:val="003C34D3"/>
    <w:rsid w:val="003C43D6"/>
    <w:rsid w:val="003C5B09"/>
    <w:rsid w:val="003C5B24"/>
    <w:rsid w:val="003C7D8B"/>
    <w:rsid w:val="003D03EA"/>
    <w:rsid w:val="003D4CF2"/>
    <w:rsid w:val="003D57B3"/>
    <w:rsid w:val="003D7748"/>
    <w:rsid w:val="003E264A"/>
    <w:rsid w:val="003E48AF"/>
    <w:rsid w:val="003F072D"/>
    <w:rsid w:val="003F4E8F"/>
    <w:rsid w:val="003F5BF6"/>
    <w:rsid w:val="00403B08"/>
    <w:rsid w:val="004101EB"/>
    <w:rsid w:val="004103E8"/>
    <w:rsid w:val="00424038"/>
    <w:rsid w:val="00426D09"/>
    <w:rsid w:val="004270F5"/>
    <w:rsid w:val="00430100"/>
    <w:rsid w:val="00432AD1"/>
    <w:rsid w:val="0043360A"/>
    <w:rsid w:val="00433909"/>
    <w:rsid w:val="0043694F"/>
    <w:rsid w:val="00446FBF"/>
    <w:rsid w:val="00447E20"/>
    <w:rsid w:val="00452EE8"/>
    <w:rsid w:val="00454BF1"/>
    <w:rsid w:val="00460030"/>
    <w:rsid w:val="00462B24"/>
    <w:rsid w:val="00463267"/>
    <w:rsid w:val="00463DA0"/>
    <w:rsid w:val="00464B79"/>
    <w:rsid w:val="00470CB1"/>
    <w:rsid w:val="00473CE6"/>
    <w:rsid w:val="004779D5"/>
    <w:rsid w:val="00485489"/>
    <w:rsid w:val="00487210"/>
    <w:rsid w:val="00494F2F"/>
    <w:rsid w:val="00495CFC"/>
    <w:rsid w:val="004A0AF3"/>
    <w:rsid w:val="004A24FC"/>
    <w:rsid w:val="004A25ED"/>
    <w:rsid w:val="004A3739"/>
    <w:rsid w:val="004A3B69"/>
    <w:rsid w:val="004A7590"/>
    <w:rsid w:val="004A7946"/>
    <w:rsid w:val="004B1CBA"/>
    <w:rsid w:val="004B2689"/>
    <w:rsid w:val="004C0FD8"/>
    <w:rsid w:val="004C563E"/>
    <w:rsid w:val="004D3DCB"/>
    <w:rsid w:val="004D4BFB"/>
    <w:rsid w:val="004D552F"/>
    <w:rsid w:val="004D60AC"/>
    <w:rsid w:val="004D7664"/>
    <w:rsid w:val="004E0707"/>
    <w:rsid w:val="004E2A75"/>
    <w:rsid w:val="004E36DD"/>
    <w:rsid w:val="004E7067"/>
    <w:rsid w:val="004F639D"/>
    <w:rsid w:val="005004E3"/>
    <w:rsid w:val="00501AD8"/>
    <w:rsid w:val="0050368C"/>
    <w:rsid w:val="00504946"/>
    <w:rsid w:val="005068AA"/>
    <w:rsid w:val="005233BD"/>
    <w:rsid w:val="00542529"/>
    <w:rsid w:val="005435A3"/>
    <w:rsid w:val="005457DA"/>
    <w:rsid w:val="00547826"/>
    <w:rsid w:val="00564241"/>
    <w:rsid w:val="00570E36"/>
    <w:rsid w:val="00577036"/>
    <w:rsid w:val="0057782F"/>
    <w:rsid w:val="00581019"/>
    <w:rsid w:val="0059360F"/>
    <w:rsid w:val="005A2098"/>
    <w:rsid w:val="005A3026"/>
    <w:rsid w:val="005A49B7"/>
    <w:rsid w:val="005A541B"/>
    <w:rsid w:val="005A6233"/>
    <w:rsid w:val="005A6B03"/>
    <w:rsid w:val="005B0A94"/>
    <w:rsid w:val="005B28DC"/>
    <w:rsid w:val="005B5656"/>
    <w:rsid w:val="005C35D6"/>
    <w:rsid w:val="005C6722"/>
    <w:rsid w:val="005D7F7E"/>
    <w:rsid w:val="005E06CC"/>
    <w:rsid w:val="00605FE2"/>
    <w:rsid w:val="006067DB"/>
    <w:rsid w:val="00606872"/>
    <w:rsid w:val="00612AD4"/>
    <w:rsid w:val="00613317"/>
    <w:rsid w:val="006148C2"/>
    <w:rsid w:val="00615F71"/>
    <w:rsid w:val="006166BD"/>
    <w:rsid w:val="006214C8"/>
    <w:rsid w:val="0062327B"/>
    <w:rsid w:val="00631EFC"/>
    <w:rsid w:val="00633AB4"/>
    <w:rsid w:val="0063778F"/>
    <w:rsid w:val="006416E1"/>
    <w:rsid w:val="00645687"/>
    <w:rsid w:val="00661E97"/>
    <w:rsid w:val="00664153"/>
    <w:rsid w:val="0066556D"/>
    <w:rsid w:val="006661A9"/>
    <w:rsid w:val="00667B83"/>
    <w:rsid w:val="006704D7"/>
    <w:rsid w:val="00670D2C"/>
    <w:rsid w:val="0067256B"/>
    <w:rsid w:val="006728B4"/>
    <w:rsid w:val="00674713"/>
    <w:rsid w:val="00675343"/>
    <w:rsid w:val="006759F2"/>
    <w:rsid w:val="006810FA"/>
    <w:rsid w:val="00684C14"/>
    <w:rsid w:val="006913CE"/>
    <w:rsid w:val="006923C3"/>
    <w:rsid w:val="00696FB5"/>
    <w:rsid w:val="006A1600"/>
    <w:rsid w:val="006A7C3A"/>
    <w:rsid w:val="006B1E0B"/>
    <w:rsid w:val="006B2EC4"/>
    <w:rsid w:val="006B4B2F"/>
    <w:rsid w:val="006B677E"/>
    <w:rsid w:val="006B7904"/>
    <w:rsid w:val="006C21E6"/>
    <w:rsid w:val="006C6B99"/>
    <w:rsid w:val="006D114E"/>
    <w:rsid w:val="006D378B"/>
    <w:rsid w:val="006D37B9"/>
    <w:rsid w:val="006D520C"/>
    <w:rsid w:val="006E1432"/>
    <w:rsid w:val="006E55E2"/>
    <w:rsid w:val="006F5C9A"/>
    <w:rsid w:val="006F7D23"/>
    <w:rsid w:val="00700960"/>
    <w:rsid w:val="00700B6E"/>
    <w:rsid w:val="00701332"/>
    <w:rsid w:val="007054CE"/>
    <w:rsid w:val="00711988"/>
    <w:rsid w:val="0071267D"/>
    <w:rsid w:val="00712EF0"/>
    <w:rsid w:val="00715113"/>
    <w:rsid w:val="00721425"/>
    <w:rsid w:val="00722DBB"/>
    <w:rsid w:val="00724AD8"/>
    <w:rsid w:val="00731BD7"/>
    <w:rsid w:val="00735E6C"/>
    <w:rsid w:val="007363C8"/>
    <w:rsid w:val="007363FB"/>
    <w:rsid w:val="007379D0"/>
    <w:rsid w:val="00742F1E"/>
    <w:rsid w:val="00744227"/>
    <w:rsid w:val="00754942"/>
    <w:rsid w:val="007551A6"/>
    <w:rsid w:val="00761061"/>
    <w:rsid w:val="00764C4B"/>
    <w:rsid w:val="007651FE"/>
    <w:rsid w:val="00766FEC"/>
    <w:rsid w:val="0077065B"/>
    <w:rsid w:val="00772019"/>
    <w:rsid w:val="00773803"/>
    <w:rsid w:val="00776C3C"/>
    <w:rsid w:val="00781B07"/>
    <w:rsid w:val="00782A52"/>
    <w:rsid w:val="00786AD7"/>
    <w:rsid w:val="00787290"/>
    <w:rsid w:val="00791F4E"/>
    <w:rsid w:val="00793A52"/>
    <w:rsid w:val="0079553F"/>
    <w:rsid w:val="007A15E9"/>
    <w:rsid w:val="007A321D"/>
    <w:rsid w:val="007A502B"/>
    <w:rsid w:val="007A545F"/>
    <w:rsid w:val="007C2946"/>
    <w:rsid w:val="007C72A5"/>
    <w:rsid w:val="007D06DB"/>
    <w:rsid w:val="007D286C"/>
    <w:rsid w:val="007D2A0D"/>
    <w:rsid w:val="007D3CFF"/>
    <w:rsid w:val="007D5692"/>
    <w:rsid w:val="007D6818"/>
    <w:rsid w:val="007E0690"/>
    <w:rsid w:val="007E20C4"/>
    <w:rsid w:val="007E2BE3"/>
    <w:rsid w:val="007E4BFA"/>
    <w:rsid w:val="007F5199"/>
    <w:rsid w:val="007F5D07"/>
    <w:rsid w:val="007F7BE5"/>
    <w:rsid w:val="00802414"/>
    <w:rsid w:val="008068B6"/>
    <w:rsid w:val="0081323D"/>
    <w:rsid w:val="008146AF"/>
    <w:rsid w:val="00815FED"/>
    <w:rsid w:val="0081755C"/>
    <w:rsid w:val="008203FC"/>
    <w:rsid w:val="00820F3A"/>
    <w:rsid w:val="008218C7"/>
    <w:rsid w:val="00823417"/>
    <w:rsid w:val="008260B8"/>
    <w:rsid w:val="00827310"/>
    <w:rsid w:val="00837374"/>
    <w:rsid w:val="0084283E"/>
    <w:rsid w:val="008437CA"/>
    <w:rsid w:val="00845F91"/>
    <w:rsid w:val="008537F8"/>
    <w:rsid w:val="00854571"/>
    <w:rsid w:val="0085487B"/>
    <w:rsid w:val="008562B6"/>
    <w:rsid w:val="00856AE7"/>
    <w:rsid w:val="0086582C"/>
    <w:rsid w:val="008667AB"/>
    <w:rsid w:val="00867819"/>
    <w:rsid w:val="00867C79"/>
    <w:rsid w:val="0088131C"/>
    <w:rsid w:val="0088207D"/>
    <w:rsid w:val="00882D54"/>
    <w:rsid w:val="008857CC"/>
    <w:rsid w:val="00890106"/>
    <w:rsid w:val="008906AE"/>
    <w:rsid w:val="00891615"/>
    <w:rsid w:val="00897AFB"/>
    <w:rsid w:val="008A0617"/>
    <w:rsid w:val="008A5339"/>
    <w:rsid w:val="008A7AC0"/>
    <w:rsid w:val="008A7DEA"/>
    <w:rsid w:val="008B0CA6"/>
    <w:rsid w:val="008B1102"/>
    <w:rsid w:val="008B5CAB"/>
    <w:rsid w:val="008C3180"/>
    <w:rsid w:val="008C4D36"/>
    <w:rsid w:val="008E00B4"/>
    <w:rsid w:val="008F5BBB"/>
    <w:rsid w:val="009000C0"/>
    <w:rsid w:val="00901E1E"/>
    <w:rsid w:val="0090388E"/>
    <w:rsid w:val="0090750C"/>
    <w:rsid w:val="009078AD"/>
    <w:rsid w:val="009103E9"/>
    <w:rsid w:val="0091180A"/>
    <w:rsid w:val="00914B50"/>
    <w:rsid w:val="00916C68"/>
    <w:rsid w:val="009241B5"/>
    <w:rsid w:val="00924CAC"/>
    <w:rsid w:val="00926BFA"/>
    <w:rsid w:val="00927C46"/>
    <w:rsid w:val="009337F3"/>
    <w:rsid w:val="00934AA1"/>
    <w:rsid w:val="00937403"/>
    <w:rsid w:val="009474B5"/>
    <w:rsid w:val="00950174"/>
    <w:rsid w:val="009568A9"/>
    <w:rsid w:val="00957D7E"/>
    <w:rsid w:val="00963A3D"/>
    <w:rsid w:val="00970E3C"/>
    <w:rsid w:val="00971442"/>
    <w:rsid w:val="00975417"/>
    <w:rsid w:val="00977026"/>
    <w:rsid w:val="00977B29"/>
    <w:rsid w:val="00980F3A"/>
    <w:rsid w:val="00981EDE"/>
    <w:rsid w:val="00984C41"/>
    <w:rsid w:val="00987F63"/>
    <w:rsid w:val="0099009C"/>
    <w:rsid w:val="00997238"/>
    <w:rsid w:val="009A0494"/>
    <w:rsid w:val="009A125C"/>
    <w:rsid w:val="009A2C1A"/>
    <w:rsid w:val="009A62C0"/>
    <w:rsid w:val="009B0A74"/>
    <w:rsid w:val="009B1ECA"/>
    <w:rsid w:val="009B2AC7"/>
    <w:rsid w:val="009B6277"/>
    <w:rsid w:val="009B6B1E"/>
    <w:rsid w:val="009C332F"/>
    <w:rsid w:val="009D404B"/>
    <w:rsid w:val="009D485B"/>
    <w:rsid w:val="009D6D0B"/>
    <w:rsid w:val="009F4180"/>
    <w:rsid w:val="009F578D"/>
    <w:rsid w:val="009F7E08"/>
    <w:rsid w:val="00A003AD"/>
    <w:rsid w:val="00A047E0"/>
    <w:rsid w:val="00A04B34"/>
    <w:rsid w:val="00A06E71"/>
    <w:rsid w:val="00A07696"/>
    <w:rsid w:val="00A10999"/>
    <w:rsid w:val="00A114FE"/>
    <w:rsid w:val="00A144F0"/>
    <w:rsid w:val="00A2184F"/>
    <w:rsid w:val="00A316B2"/>
    <w:rsid w:val="00A31836"/>
    <w:rsid w:val="00A41AD1"/>
    <w:rsid w:val="00A4509D"/>
    <w:rsid w:val="00A50A9E"/>
    <w:rsid w:val="00A52C42"/>
    <w:rsid w:val="00A53CB0"/>
    <w:rsid w:val="00A54483"/>
    <w:rsid w:val="00A57517"/>
    <w:rsid w:val="00A73286"/>
    <w:rsid w:val="00A736C1"/>
    <w:rsid w:val="00A73C14"/>
    <w:rsid w:val="00A80080"/>
    <w:rsid w:val="00A80374"/>
    <w:rsid w:val="00A81C4F"/>
    <w:rsid w:val="00A82E70"/>
    <w:rsid w:val="00A83908"/>
    <w:rsid w:val="00A854D1"/>
    <w:rsid w:val="00A86C2E"/>
    <w:rsid w:val="00A9535A"/>
    <w:rsid w:val="00AA257A"/>
    <w:rsid w:val="00AA4883"/>
    <w:rsid w:val="00AB0033"/>
    <w:rsid w:val="00AB6E78"/>
    <w:rsid w:val="00AC3BFE"/>
    <w:rsid w:val="00AC5CC9"/>
    <w:rsid w:val="00AC6D44"/>
    <w:rsid w:val="00AE1195"/>
    <w:rsid w:val="00AE18A7"/>
    <w:rsid w:val="00AE572C"/>
    <w:rsid w:val="00AE61C9"/>
    <w:rsid w:val="00AE772A"/>
    <w:rsid w:val="00AF1E0B"/>
    <w:rsid w:val="00AF1F00"/>
    <w:rsid w:val="00AF38A3"/>
    <w:rsid w:val="00AF55C8"/>
    <w:rsid w:val="00AF7AC5"/>
    <w:rsid w:val="00B00249"/>
    <w:rsid w:val="00B02FDB"/>
    <w:rsid w:val="00B062B2"/>
    <w:rsid w:val="00B24025"/>
    <w:rsid w:val="00B332D3"/>
    <w:rsid w:val="00B34D65"/>
    <w:rsid w:val="00B44374"/>
    <w:rsid w:val="00B47EAB"/>
    <w:rsid w:val="00B50A1F"/>
    <w:rsid w:val="00B51883"/>
    <w:rsid w:val="00B569C7"/>
    <w:rsid w:val="00B63C72"/>
    <w:rsid w:val="00B64404"/>
    <w:rsid w:val="00B7194E"/>
    <w:rsid w:val="00B76DC1"/>
    <w:rsid w:val="00B84129"/>
    <w:rsid w:val="00B91E76"/>
    <w:rsid w:val="00B926F2"/>
    <w:rsid w:val="00B92CAD"/>
    <w:rsid w:val="00B94257"/>
    <w:rsid w:val="00BA41B6"/>
    <w:rsid w:val="00BB0D90"/>
    <w:rsid w:val="00BC1CB6"/>
    <w:rsid w:val="00BC34A0"/>
    <w:rsid w:val="00BC353D"/>
    <w:rsid w:val="00BC4DA2"/>
    <w:rsid w:val="00BD079E"/>
    <w:rsid w:val="00BD164D"/>
    <w:rsid w:val="00BD4AE0"/>
    <w:rsid w:val="00BE45C5"/>
    <w:rsid w:val="00BF06DF"/>
    <w:rsid w:val="00BF1BF6"/>
    <w:rsid w:val="00BF72D6"/>
    <w:rsid w:val="00C00D9B"/>
    <w:rsid w:val="00C11C22"/>
    <w:rsid w:val="00C20680"/>
    <w:rsid w:val="00C21FC4"/>
    <w:rsid w:val="00C25661"/>
    <w:rsid w:val="00C275FB"/>
    <w:rsid w:val="00C34986"/>
    <w:rsid w:val="00C354AA"/>
    <w:rsid w:val="00C4426E"/>
    <w:rsid w:val="00C44EE2"/>
    <w:rsid w:val="00C46B3C"/>
    <w:rsid w:val="00C50553"/>
    <w:rsid w:val="00C61B1C"/>
    <w:rsid w:val="00C62D10"/>
    <w:rsid w:val="00C63914"/>
    <w:rsid w:val="00C67219"/>
    <w:rsid w:val="00C67F2E"/>
    <w:rsid w:val="00C745C0"/>
    <w:rsid w:val="00C86536"/>
    <w:rsid w:val="00C86B75"/>
    <w:rsid w:val="00C91347"/>
    <w:rsid w:val="00C9185A"/>
    <w:rsid w:val="00CA1544"/>
    <w:rsid w:val="00CB38C8"/>
    <w:rsid w:val="00CC3BF4"/>
    <w:rsid w:val="00CC70AA"/>
    <w:rsid w:val="00CD2418"/>
    <w:rsid w:val="00CD4616"/>
    <w:rsid w:val="00CD508F"/>
    <w:rsid w:val="00CD50D0"/>
    <w:rsid w:val="00CD6C55"/>
    <w:rsid w:val="00CE7525"/>
    <w:rsid w:val="00CF068E"/>
    <w:rsid w:val="00D00AFD"/>
    <w:rsid w:val="00D05ABF"/>
    <w:rsid w:val="00D15412"/>
    <w:rsid w:val="00D224F5"/>
    <w:rsid w:val="00D22D20"/>
    <w:rsid w:val="00D23CFA"/>
    <w:rsid w:val="00D35AD0"/>
    <w:rsid w:val="00D363E2"/>
    <w:rsid w:val="00D4178B"/>
    <w:rsid w:val="00D4220F"/>
    <w:rsid w:val="00D42FF7"/>
    <w:rsid w:val="00D44339"/>
    <w:rsid w:val="00D478CE"/>
    <w:rsid w:val="00D47CDD"/>
    <w:rsid w:val="00D54849"/>
    <w:rsid w:val="00D56764"/>
    <w:rsid w:val="00D5752B"/>
    <w:rsid w:val="00D57EBF"/>
    <w:rsid w:val="00D603E5"/>
    <w:rsid w:val="00D60D0C"/>
    <w:rsid w:val="00D62097"/>
    <w:rsid w:val="00D62A9A"/>
    <w:rsid w:val="00D62C9B"/>
    <w:rsid w:val="00D650D6"/>
    <w:rsid w:val="00D66868"/>
    <w:rsid w:val="00D765BD"/>
    <w:rsid w:val="00D857E0"/>
    <w:rsid w:val="00D85BDF"/>
    <w:rsid w:val="00D87822"/>
    <w:rsid w:val="00D90C59"/>
    <w:rsid w:val="00D920C2"/>
    <w:rsid w:val="00D92A14"/>
    <w:rsid w:val="00D93E59"/>
    <w:rsid w:val="00D9571F"/>
    <w:rsid w:val="00D95B71"/>
    <w:rsid w:val="00D96AF8"/>
    <w:rsid w:val="00DA0FEE"/>
    <w:rsid w:val="00DA6093"/>
    <w:rsid w:val="00DB2063"/>
    <w:rsid w:val="00DB616E"/>
    <w:rsid w:val="00DB7E25"/>
    <w:rsid w:val="00DC2791"/>
    <w:rsid w:val="00DC31F8"/>
    <w:rsid w:val="00DC502C"/>
    <w:rsid w:val="00DC76D5"/>
    <w:rsid w:val="00DD0FBB"/>
    <w:rsid w:val="00DE2EE3"/>
    <w:rsid w:val="00DF56A2"/>
    <w:rsid w:val="00DF6C3C"/>
    <w:rsid w:val="00E01A69"/>
    <w:rsid w:val="00E1080E"/>
    <w:rsid w:val="00E12873"/>
    <w:rsid w:val="00E13363"/>
    <w:rsid w:val="00E13761"/>
    <w:rsid w:val="00E13E09"/>
    <w:rsid w:val="00E16418"/>
    <w:rsid w:val="00E213EB"/>
    <w:rsid w:val="00E214F4"/>
    <w:rsid w:val="00E23605"/>
    <w:rsid w:val="00E25520"/>
    <w:rsid w:val="00E401F3"/>
    <w:rsid w:val="00E4195D"/>
    <w:rsid w:val="00E44DC5"/>
    <w:rsid w:val="00E473B3"/>
    <w:rsid w:val="00E500D0"/>
    <w:rsid w:val="00E505EA"/>
    <w:rsid w:val="00E52407"/>
    <w:rsid w:val="00E56D62"/>
    <w:rsid w:val="00E56F77"/>
    <w:rsid w:val="00E601BA"/>
    <w:rsid w:val="00E63432"/>
    <w:rsid w:val="00E707B4"/>
    <w:rsid w:val="00E72A4D"/>
    <w:rsid w:val="00E817BB"/>
    <w:rsid w:val="00E87D82"/>
    <w:rsid w:val="00E9166B"/>
    <w:rsid w:val="00E9583B"/>
    <w:rsid w:val="00EA18E3"/>
    <w:rsid w:val="00EA3992"/>
    <w:rsid w:val="00EA4B76"/>
    <w:rsid w:val="00EB036F"/>
    <w:rsid w:val="00EB67B6"/>
    <w:rsid w:val="00EC6940"/>
    <w:rsid w:val="00ED222E"/>
    <w:rsid w:val="00ED4780"/>
    <w:rsid w:val="00EE0DAA"/>
    <w:rsid w:val="00EE3E3B"/>
    <w:rsid w:val="00EE7FAD"/>
    <w:rsid w:val="00F070FC"/>
    <w:rsid w:val="00F07272"/>
    <w:rsid w:val="00F126A0"/>
    <w:rsid w:val="00F15133"/>
    <w:rsid w:val="00F17D8B"/>
    <w:rsid w:val="00F203A0"/>
    <w:rsid w:val="00F30324"/>
    <w:rsid w:val="00F31055"/>
    <w:rsid w:val="00F320EF"/>
    <w:rsid w:val="00F34428"/>
    <w:rsid w:val="00F3486E"/>
    <w:rsid w:val="00F36F9C"/>
    <w:rsid w:val="00F40146"/>
    <w:rsid w:val="00F404F9"/>
    <w:rsid w:val="00F46FEA"/>
    <w:rsid w:val="00F47810"/>
    <w:rsid w:val="00F5627B"/>
    <w:rsid w:val="00F567A8"/>
    <w:rsid w:val="00F607AA"/>
    <w:rsid w:val="00F623BF"/>
    <w:rsid w:val="00F6673F"/>
    <w:rsid w:val="00F71184"/>
    <w:rsid w:val="00F71985"/>
    <w:rsid w:val="00F72C25"/>
    <w:rsid w:val="00F7358C"/>
    <w:rsid w:val="00F73C7C"/>
    <w:rsid w:val="00F81D4F"/>
    <w:rsid w:val="00F82864"/>
    <w:rsid w:val="00F867CE"/>
    <w:rsid w:val="00F91C34"/>
    <w:rsid w:val="00F926CD"/>
    <w:rsid w:val="00F9443F"/>
    <w:rsid w:val="00FB1875"/>
    <w:rsid w:val="00FB1997"/>
    <w:rsid w:val="00FB24C4"/>
    <w:rsid w:val="00FB4498"/>
    <w:rsid w:val="00FB7B28"/>
    <w:rsid w:val="00FD16D8"/>
    <w:rsid w:val="00FD1E11"/>
    <w:rsid w:val="00FD292C"/>
    <w:rsid w:val="00FD43A5"/>
    <w:rsid w:val="00FD5766"/>
    <w:rsid w:val="00FD68A7"/>
    <w:rsid w:val="00FE0D2F"/>
    <w:rsid w:val="00FE0E59"/>
    <w:rsid w:val="00FE276F"/>
    <w:rsid w:val="00FE5056"/>
    <w:rsid w:val="00FF2BA0"/>
    <w:rsid w:val="00FF3E87"/>
    <w:rsid w:val="00FF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D3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4E7067"/>
    <w:pPr>
      <w:keepNext/>
      <w:widowControl/>
      <w:suppressAutoHyphens w:val="0"/>
      <w:spacing w:line="360" w:lineRule="auto"/>
      <w:jc w:val="center"/>
      <w:outlineLvl w:val="1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32D3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qFormat/>
    <w:rsid w:val="00B332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paragraph" w:customStyle="1" w:styleId="ConsPlusTitle">
    <w:name w:val="ConsPlusTitle"/>
    <w:rsid w:val="00B332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F72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4E70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AF7AC5"/>
    <w:pPr>
      <w:spacing w:after="120"/>
    </w:pPr>
  </w:style>
  <w:style w:type="character" w:customStyle="1" w:styleId="a5">
    <w:name w:val="Основной текст Знак"/>
    <w:basedOn w:val="a0"/>
    <w:link w:val="a4"/>
    <w:rsid w:val="00AF7AC5"/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A003AD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3A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styleId="a8">
    <w:name w:val="Hyperlink"/>
    <w:basedOn w:val="a0"/>
    <w:rsid w:val="00470C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B6561-7241-4CC6-8F91-5CA29772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6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169</cp:revision>
  <cp:lastPrinted>2025-05-30T09:54:00Z</cp:lastPrinted>
  <dcterms:created xsi:type="dcterms:W3CDTF">2023-09-08T12:44:00Z</dcterms:created>
  <dcterms:modified xsi:type="dcterms:W3CDTF">2025-05-30T12:15:00Z</dcterms:modified>
</cp:coreProperties>
</file>