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AAE" w:rsidRPr="00341915" w:rsidRDefault="003F6AAE" w:rsidP="00F661C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41915">
        <w:rPr>
          <w:rFonts w:ascii="Arial" w:hAnsi="Arial" w:cs="Arial"/>
          <w:b/>
          <w:sz w:val="24"/>
          <w:szCs w:val="24"/>
        </w:rPr>
        <w:t>Аналитическая записка</w:t>
      </w:r>
    </w:p>
    <w:p w:rsidR="003F6AAE" w:rsidRPr="00341915" w:rsidRDefault="00B861A8" w:rsidP="00F661C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отчету за</w:t>
      </w:r>
      <w:r w:rsidR="00585B1F">
        <w:rPr>
          <w:rFonts w:ascii="Arial" w:hAnsi="Arial" w:cs="Arial"/>
          <w:sz w:val="24"/>
          <w:szCs w:val="24"/>
        </w:rPr>
        <w:t xml:space="preserve"> 20</w:t>
      </w:r>
      <w:r w:rsidR="00F661C9">
        <w:rPr>
          <w:rFonts w:ascii="Arial" w:hAnsi="Arial" w:cs="Arial"/>
          <w:sz w:val="24"/>
          <w:szCs w:val="24"/>
        </w:rPr>
        <w:t>20</w:t>
      </w:r>
      <w:r w:rsidR="003F6AAE" w:rsidRPr="00341915">
        <w:rPr>
          <w:rFonts w:ascii="Arial" w:hAnsi="Arial" w:cs="Arial"/>
          <w:sz w:val="24"/>
          <w:szCs w:val="24"/>
        </w:rPr>
        <w:t xml:space="preserve"> года</w:t>
      </w:r>
    </w:p>
    <w:p w:rsidR="006C33FB" w:rsidRDefault="006C33FB" w:rsidP="006C33F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B450B">
        <w:rPr>
          <w:rFonts w:ascii="Arial" w:hAnsi="Arial" w:cs="Arial"/>
          <w:sz w:val="24"/>
          <w:szCs w:val="24"/>
        </w:rPr>
        <w:t xml:space="preserve">к подпрограмме </w:t>
      </w:r>
      <w:r w:rsidRPr="00DB313D">
        <w:rPr>
          <w:rFonts w:ascii="Arial" w:hAnsi="Arial" w:cs="Arial"/>
          <w:sz w:val="24"/>
          <w:szCs w:val="24"/>
        </w:rPr>
        <w:t>«</w:t>
      </w:r>
      <w:r w:rsidR="006566AB">
        <w:rPr>
          <w:rFonts w:ascii="Arial" w:hAnsi="Arial" w:cs="Arial"/>
          <w:sz w:val="24"/>
          <w:szCs w:val="24"/>
        </w:rPr>
        <w:t>Обеспечивающая программа</w:t>
      </w:r>
      <w:r w:rsidRPr="00DB313D">
        <w:rPr>
          <w:rFonts w:ascii="Arial" w:hAnsi="Arial" w:cs="Arial"/>
          <w:sz w:val="24"/>
          <w:szCs w:val="24"/>
        </w:rPr>
        <w:t>» муниципальной программы «Развитие и функционирование дорожно-транспортного комплекса»</w:t>
      </w:r>
      <w:r w:rsidRPr="009B450B">
        <w:rPr>
          <w:rFonts w:ascii="Arial" w:hAnsi="Arial" w:cs="Arial"/>
          <w:sz w:val="24"/>
          <w:szCs w:val="24"/>
        </w:rPr>
        <w:t>.</w:t>
      </w:r>
    </w:p>
    <w:p w:rsidR="00F661C9" w:rsidRDefault="00F661C9" w:rsidP="00F661C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661C9" w:rsidRPr="00341915" w:rsidRDefault="00F661C9" w:rsidP="006C33FB">
      <w:pPr>
        <w:spacing w:after="0" w:line="36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35578A" w:rsidRDefault="00F52ADE" w:rsidP="00F52ADE">
      <w:pPr>
        <w:spacing w:after="0" w:line="360" w:lineRule="auto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 </w:t>
      </w:r>
      <w:r w:rsidR="003F6AAE" w:rsidRPr="00341915">
        <w:rPr>
          <w:rFonts w:ascii="Arial" w:hAnsi="Arial" w:cs="Arial"/>
          <w:sz w:val="24"/>
          <w:szCs w:val="24"/>
        </w:rPr>
        <w:t xml:space="preserve">реализацию мероприятий </w:t>
      </w:r>
      <w:r w:rsidR="006566AB">
        <w:rPr>
          <w:rFonts w:ascii="Arial" w:hAnsi="Arial" w:cs="Arial"/>
          <w:sz w:val="24"/>
          <w:szCs w:val="24"/>
        </w:rPr>
        <w:t xml:space="preserve">финансирование не </w:t>
      </w:r>
      <w:r w:rsidR="003F6AAE" w:rsidRPr="00341915">
        <w:rPr>
          <w:rFonts w:ascii="Arial" w:hAnsi="Arial" w:cs="Arial"/>
          <w:sz w:val="24"/>
          <w:szCs w:val="24"/>
        </w:rPr>
        <w:t>запланировано</w:t>
      </w:r>
      <w:r>
        <w:rPr>
          <w:rFonts w:ascii="Arial" w:hAnsi="Arial" w:cs="Arial"/>
          <w:sz w:val="24"/>
          <w:szCs w:val="24"/>
        </w:rPr>
        <w:t>.</w:t>
      </w:r>
      <w:r w:rsidR="003F6AAE" w:rsidRPr="00341915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0973D9" w:rsidRDefault="000973D9" w:rsidP="00F52ADE">
      <w:pPr>
        <w:spacing w:after="0" w:line="360" w:lineRule="auto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</w:p>
    <w:p w:rsidR="000973D9" w:rsidRDefault="000973D9" w:rsidP="000973D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B450B">
        <w:rPr>
          <w:rFonts w:ascii="Arial" w:hAnsi="Arial" w:cs="Arial"/>
          <w:sz w:val="24"/>
          <w:szCs w:val="24"/>
        </w:rPr>
        <w:t>Исполнение показател</w:t>
      </w:r>
      <w:r>
        <w:rPr>
          <w:rFonts w:ascii="Arial" w:hAnsi="Arial" w:cs="Arial"/>
          <w:sz w:val="24"/>
          <w:szCs w:val="24"/>
        </w:rPr>
        <w:t>я</w:t>
      </w:r>
      <w:r w:rsidRPr="009B450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«</w:t>
      </w:r>
      <w:r w:rsidRPr="00361D6A">
        <w:rPr>
          <w:rFonts w:ascii="Arial" w:hAnsi="Arial" w:cs="Arial"/>
          <w:sz w:val="24"/>
          <w:szCs w:val="24"/>
        </w:rPr>
        <w:t>Количество проведение плановых проверок юридических лиц и индивидуальных предпринимателей</w:t>
      </w:r>
      <w:r>
        <w:rPr>
          <w:rFonts w:ascii="Arial" w:hAnsi="Arial" w:cs="Arial"/>
          <w:sz w:val="24"/>
          <w:szCs w:val="24"/>
        </w:rPr>
        <w:t xml:space="preserve">» </w:t>
      </w:r>
      <w:r w:rsidRPr="006B1020">
        <w:rPr>
          <w:rFonts w:ascii="Arial" w:hAnsi="Arial" w:cs="Arial"/>
          <w:sz w:val="24"/>
          <w:szCs w:val="24"/>
        </w:rPr>
        <w:t>оценивается на конец года</w:t>
      </w:r>
      <w:r>
        <w:rPr>
          <w:rFonts w:ascii="Arial" w:hAnsi="Arial" w:cs="Arial"/>
          <w:sz w:val="24"/>
          <w:szCs w:val="24"/>
        </w:rPr>
        <w:t>,</w:t>
      </w:r>
      <w:r w:rsidRPr="009B450B">
        <w:rPr>
          <w:rFonts w:ascii="Arial" w:hAnsi="Arial" w:cs="Arial"/>
          <w:sz w:val="24"/>
          <w:szCs w:val="24"/>
        </w:rPr>
        <w:t xml:space="preserve"> за</w:t>
      </w:r>
      <w:r>
        <w:rPr>
          <w:rFonts w:ascii="Arial" w:hAnsi="Arial" w:cs="Arial"/>
          <w:sz w:val="24"/>
          <w:szCs w:val="24"/>
        </w:rPr>
        <w:t xml:space="preserve"> </w:t>
      </w:r>
      <w:r w:rsidRPr="009B450B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20</w:t>
      </w:r>
      <w:r w:rsidRPr="009B450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г. работы не выполнялись.</w:t>
      </w:r>
    </w:p>
    <w:p w:rsidR="000973D9" w:rsidRPr="009B450B" w:rsidRDefault="000973D9" w:rsidP="000973D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973D9" w:rsidRPr="006C33FB" w:rsidRDefault="000973D9" w:rsidP="00F52ADE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sectPr w:rsidR="000973D9" w:rsidRPr="006C33FB" w:rsidSect="00E23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6AAE"/>
    <w:rsid w:val="00057C11"/>
    <w:rsid w:val="000973D9"/>
    <w:rsid w:val="00205766"/>
    <w:rsid w:val="00226D84"/>
    <w:rsid w:val="00244967"/>
    <w:rsid w:val="002968AD"/>
    <w:rsid w:val="002E73B0"/>
    <w:rsid w:val="00341915"/>
    <w:rsid w:val="0035578A"/>
    <w:rsid w:val="00377749"/>
    <w:rsid w:val="003C6F3C"/>
    <w:rsid w:val="003F6AAE"/>
    <w:rsid w:val="004F6842"/>
    <w:rsid w:val="00575295"/>
    <w:rsid w:val="00585B1F"/>
    <w:rsid w:val="006566AB"/>
    <w:rsid w:val="006C33FB"/>
    <w:rsid w:val="00710D34"/>
    <w:rsid w:val="00750D01"/>
    <w:rsid w:val="007E777C"/>
    <w:rsid w:val="00AF6AE0"/>
    <w:rsid w:val="00B861A8"/>
    <w:rsid w:val="00C31A56"/>
    <w:rsid w:val="00C40B2F"/>
    <w:rsid w:val="00C6210B"/>
    <w:rsid w:val="00C72416"/>
    <w:rsid w:val="00E237E2"/>
    <w:rsid w:val="00E64742"/>
    <w:rsid w:val="00E9006D"/>
    <w:rsid w:val="00EB7AA9"/>
    <w:rsid w:val="00F52ADE"/>
    <w:rsid w:val="00F66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7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p-group">
    <w:name w:val="subp-group"/>
    <w:basedOn w:val="a0"/>
    <w:rsid w:val="00341915"/>
  </w:style>
  <w:style w:type="character" w:customStyle="1" w:styleId="action-group">
    <w:name w:val="action-group"/>
    <w:basedOn w:val="a0"/>
    <w:rsid w:val="003419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Torg101</cp:lastModifiedBy>
  <cp:revision>2</cp:revision>
  <dcterms:created xsi:type="dcterms:W3CDTF">2021-02-04T08:13:00Z</dcterms:created>
  <dcterms:modified xsi:type="dcterms:W3CDTF">2021-02-04T08:13:00Z</dcterms:modified>
</cp:coreProperties>
</file>