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40" w:rsidRPr="009F20CC" w:rsidRDefault="008E3A40" w:rsidP="008E3A40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E3A40">
        <w:rPr>
          <w:rFonts w:ascii="Arial" w:hAnsi="Arial" w:cs="Arial"/>
          <w:sz w:val="24"/>
          <w:szCs w:val="24"/>
          <w:lang w:eastAsia="ru-RU"/>
        </w:rPr>
        <w:t>Освоение средств, направленных на реализацию подпрограммы</w:t>
      </w:r>
      <w:r>
        <w:rPr>
          <w:rFonts w:ascii="Arial" w:hAnsi="Arial" w:cs="Arial"/>
          <w:b/>
        </w:rPr>
        <w:t xml:space="preserve"> </w:t>
      </w:r>
      <w:r w:rsidRPr="009F20CC">
        <w:rPr>
          <w:rFonts w:ascii="Arial" w:hAnsi="Arial" w:cs="Arial"/>
          <w:sz w:val="24"/>
          <w:szCs w:val="24"/>
          <w:lang w:eastAsia="ru-RU"/>
        </w:rPr>
        <w:t xml:space="preserve">«Развитие информационно-коммуникационных технологий </w:t>
      </w:r>
      <w:r w:rsidRPr="00AD0E65">
        <w:rPr>
          <w:rFonts w:ascii="Arial" w:hAnsi="Arial" w:cs="Arial"/>
          <w:sz w:val="24"/>
          <w:szCs w:val="24"/>
          <w:lang w:eastAsia="ru-RU"/>
        </w:rPr>
        <w:t xml:space="preserve">для повышения эффективности процессов управления и создания благоприятных условий жизни и ведения бизнеса </w:t>
      </w:r>
      <w:r w:rsidRPr="009F20CC">
        <w:rPr>
          <w:rFonts w:ascii="Arial" w:hAnsi="Arial" w:cs="Arial"/>
          <w:sz w:val="24"/>
          <w:szCs w:val="24"/>
          <w:lang w:eastAsia="ru-RU"/>
        </w:rPr>
        <w:t>в Ступинском муниципальном районе»</w:t>
      </w:r>
    </w:p>
    <w:p w:rsidR="008E3A40" w:rsidRPr="009F20CC" w:rsidRDefault="008E3A40" w:rsidP="008E3A40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F20CC">
        <w:rPr>
          <w:rFonts w:ascii="Arial" w:hAnsi="Arial" w:cs="Arial"/>
          <w:sz w:val="24"/>
          <w:szCs w:val="24"/>
          <w:lang w:eastAsia="ru-RU"/>
        </w:rPr>
        <w:t>на 2017 – 2021 годы в 2017г.</w:t>
      </w:r>
    </w:p>
    <w:p w:rsidR="00EE193C" w:rsidRDefault="00EE193C"/>
    <w:tbl>
      <w:tblPr>
        <w:tblW w:w="10773" w:type="dxa"/>
        <w:tblInd w:w="-1026" w:type="dxa"/>
        <w:tblLayout w:type="fixed"/>
        <w:tblLook w:val="04A0"/>
      </w:tblPr>
      <w:tblGrid>
        <w:gridCol w:w="1706"/>
        <w:gridCol w:w="2899"/>
        <w:gridCol w:w="1491"/>
        <w:gridCol w:w="1417"/>
        <w:gridCol w:w="1134"/>
        <w:gridCol w:w="2126"/>
      </w:tblGrid>
      <w:tr w:rsidR="008E3A40" w:rsidRPr="008E3A40" w:rsidTr="00AE1C4E">
        <w:trPr>
          <w:trHeight w:val="1110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A40" w:rsidRPr="008E3A40" w:rsidRDefault="008E3A40" w:rsidP="008E3A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Порядковые № разделов и мероприятий, </w:t>
            </w:r>
            <w:proofErr w:type="spellStart"/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предусмот-ренных</w:t>
            </w:r>
            <w:proofErr w:type="spellEnd"/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муниципаль-ной</w:t>
            </w:r>
            <w:proofErr w:type="spellEnd"/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программой</w:t>
            </w:r>
          </w:p>
        </w:tc>
        <w:tc>
          <w:tcPr>
            <w:tcW w:w="2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A40" w:rsidRPr="008E3A40" w:rsidRDefault="008E3A40" w:rsidP="008E3A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3A40" w:rsidRPr="008E3A40" w:rsidRDefault="008E3A40" w:rsidP="008B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 </w:t>
            </w: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3A40" w:rsidRPr="008E3A40" w:rsidRDefault="008E3A40" w:rsidP="008B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Выполнено </w:t>
            </w: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3A40" w:rsidRPr="008E3A40" w:rsidRDefault="00EC3680" w:rsidP="008B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3A40"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E3A40"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3A40" w:rsidRPr="008E3A40" w:rsidRDefault="008E3A40" w:rsidP="008E3A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выполнения  мероприятия</w:t>
            </w:r>
          </w:p>
        </w:tc>
      </w:tr>
      <w:tr w:rsidR="00AC1730" w:rsidRPr="001C1A11" w:rsidTr="00AE1C4E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и обеспечение функционирования базовой информационно-технологической инфраструктуры ОМСУ муниципального образования Московской области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424C10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6464A5" w:rsidP="0042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424C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650206" w:rsidRDefault="00424C10" w:rsidP="008B4A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Заправка тонеров,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картриджей, </w:t>
            </w:r>
            <w:r w:rsidR="009F5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приобретено 327 картриджей (тонеров),</w:t>
            </w: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ремонт офисной техники, приобретение вычислительной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офисной техники</w:t>
            </w:r>
            <w:r w:rsidR="009F5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( 93 единицы)</w:t>
            </w:r>
          </w:p>
        </w:tc>
      </w:tr>
      <w:tr w:rsidR="00AC1730" w:rsidRPr="001C1A11" w:rsidTr="00AE1C4E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Создание, развитие и обеспечение 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6464A5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424C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424C10" w:rsidRDefault="00424C10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4C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Предоставление доступа к сети Интернет</w:t>
            </w:r>
            <w:r w:rsidR="009F5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скорости не менее 50Мб/сек</w:t>
            </w:r>
          </w:p>
        </w:tc>
      </w:tr>
      <w:tr w:rsidR="00AC1730" w:rsidRPr="001C1A11" w:rsidTr="00AE1C4E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3.1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Обеспечение защиты информационно-технологической и телекоммуникационной инфраструктуры и информации в ИС, используемых ОМСУ муниципального образования Московской области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424C10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6464A5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424C10" w:rsidRDefault="00424C10" w:rsidP="00424C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4C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  <w:r w:rsidR="00EC3680" w:rsidRPr="00424C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 центра защиты</w:t>
            </w:r>
            <w:r w:rsidR="009F5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приобретены сертификаты для 26 уполномоченных сотрудников</w:t>
            </w:r>
          </w:p>
        </w:tc>
      </w:tr>
      <w:tr w:rsidR="00AC1730" w:rsidRPr="001C1A11" w:rsidTr="00AE1C4E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Мероприятие 4.1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730" w:rsidRPr="008E3A40" w:rsidRDefault="00AC1730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Обеспечение подключения к региональным межведомственным 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C6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 </w:t>
            </w:r>
            <w:r w:rsidR="00C612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424C10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650206" w:rsidRDefault="00424C10" w:rsidP="008B4A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95,2</w:t>
            </w:r>
            <w:r w:rsidR="00EC36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C1730" w:rsidRPr="001C1A11" w:rsidRDefault="00AC1730" w:rsidP="007F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1C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Сопровождение информационных систем</w:t>
            </w:r>
          </w:p>
        </w:tc>
      </w:tr>
      <w:tr w:rsidR="007F7A3B" w:rsidRPr="00BC7B35" w:rsidTr="008612B7">
        <w:trPr>
          <w:trHeight w:val="75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A3B" w:rsidRPr="008E3A40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5.1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A3B" w:rsidRPr="008E3A40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Внедрение информационных технологий для повышения качества и доступности образовательных услуг населению Московской области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7A3B" w:rsidRPr="00650206" w:rsidRDefault="007F7A3B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не предусмотрены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7A3B" w:rsidRPr="00BC7B35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F7A3B" w:rsidRPr="00BC7B35" w:rsidTr="0067197A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A3B" w:rsidRPr="008E3A40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6.1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A3B" w:rsidRPr="008E3A40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телекоммуникационной инфраструктуры в области подвижной  радиотелефонной связи на территории муниципального образования Московской области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7A3B" w:rsidRPr="007F7A3B" w:rsidRDefault="007F7A3B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не предусмотрены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7A3B" w:rsidRPr="00BC7B35" w:rsidRDefault="007F7A3B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B4AB3" w:rsidRPr="00BC7B35" w:rsidTr="00AE1C4E">
        <w:trPr>
          <w:trHeight w:val="1485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AB3" w:rsidRPr="008E3A40" w:rsidRDefault="008B4AB3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Мероприятие 7.1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AB3" w:rsidRPr="008E3A40" w:rsidRDefault="008B4AB3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сети волоконно-оптических линий связи для обеспечения возможности жителей городских округов и муниципальных районов, городских и сельских поселений пользоваться услугами проводного и мобильного доступа в информационно-телекоммуникационную сеть Интернет не менее чем 2 операторами связи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AB3" w:rsidRPr="00BC7B35" w:rsidRDefault="008B4AB3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AB3" w:rsidRPr="00BC7B35" w:rsidRDefault="008B4AB3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AB3" w:rsidRPr="00650206" w:rsidRDefault="008B4AB3" w:rsidP="008B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4AB3" w:rsidRPr="0037581E" w:rsidRDefault="0037581E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5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Объектов, подлежащих постановке на балансовый учет, не обнаружено</w:t>
            </w:r>
          </w:p>
        </w:tc>
      </w:tr>
      <w:tr w:rsidR="008B4AB3" w:rsidRPr="00B50482" w:rsidTr="00650206">
        <w:trPr>
          <w:trHeight w:val="930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AB3" w:rsidRPr="00B50482" w:rsidRDefault="008B4AB3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4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AB3" w:rsidRPr="00B50482" w:rsidRDefault="008B4AB3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4AB3" w:rsidRPr="008B4AB3" w:rsidRDefault="00424C10" w:rsidP="0064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14 445,0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4AB3" w:rsidRPr="008B4AB3" w:rsidRDefault="00424C10" w:rsidP="0082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13 909,4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4AB3" w:rsidRPr="008B4AB3" w:rsidRDefault="00424C10" w:rsidP="007D2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B4AB3" w:rsidRPr="00B50482" w:rsidRDefault="008B4AB3" w:rsidP="008E3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3A40" w:rsidRDefault="008E3A40"/>
    <w:sectPr w:rsidR="008E3A40" w:rsidSect="008B4AB3">
      <w:pgSz w:w="11906" w:h="16838" w:code="9"/>
      <w:pgMar w:top="1134" w:right="851" w:bottom="1134" w:left="1701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3A40"/>
    <w:rsid w:val="00070680"/>
    <w:rsid w:val="001417BF"/>
    <w:rsid w:val="001C1A11"/>
    <w:rsid w:val="00277EC2"/>
    <w:rsid w:val="0037581E"/>
    <w:rsid w:val="00424C10"/>
    <w:rsid w:val="00474428"/>
    <w:rsid w:val="00630B3A"/>
    <w:rsid w:val="006464A5"/>
    <w:rsid w:val="00650206"/>
    <w:rsid w:val="00662107"/>
    <w:rsid w:val="006D1FB7"/>
    <w:rsid w:val="007D2541"/>
    <w:rsid w:val="007D4987"/>
    <w:rsid w:val="007E6516"/>
    <w:rsid w:val="007F7A3B"/>
    <w:rsid w:val="0082124A"/>
    <w:rsid w:val="008B4AB3"/>
    <w:rsid w:val="008E3A40"/>
    <w:rsid w:val="0090013B"/>
    <w:rsid w:val="009756DF"/>
    <w:rsid w:val="0098540F"/>
    <w:rsid w:val="009E1432"/>
    <w:rsid w:val="009F50DA"/>
    <w:rsid w:val="00A10DFD"/>
    <w:rsid w:val="00A47352"/>
    <w:rsid w:val="00AC1730"/>
    <w:rsid w:val="00AE1C4E"/>
    <w:rsid w:val="00B50482"/>
    <w:rsid w:val="00B810E3"/>
    <w:rsid w:val="00BB4896"/>
    <w:rsid w:val="00BB4DC2"/>
    <w:rsid w:val="00BC7B35"/>
    <w:rsid w:val="00C14D38"/>
    <w:rsid w:val="00C61211"/>
    <w:rsid w:val="00C8025D"/>
    <w:rsid w:val="00CF2641"/>
    <w:rsid w:val="00D15B8C"/>
    <w:rsid w:val="00D758E7"/>
    <w:rsid w:val="00DC0BCD"/>
    <w:rsid w:val="00DF0D48"/>
    <w:rsid w:val="00E122E8"/>
    <w:rsid w:val="00E81A63"/>
    <w:rsid w:val="00EC3680"/>
    <w:rsid w:val="00EE193C"/>
    <w:rsid w:val="00F645CF"/>
    <w:rsid w:val="00F7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tion-group">
    <w:name w:val="action-group"/>
    <w:basedOn w:val="a0"/>
    <w:rsid w:val="00D758E7"/>
  </w:style>
  <w:style w:type="character" w:customStyle="1" w:styleId="subp-group">
    <w:name w:val="subp-group"/>
    <w:basedOn w:val="a0"/>
    <w:rsid w:val="00B50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E54F-5962-4E8F-9B6A-51E2FC4D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bsa_2002</dc:creator>
  <cp:lastModifiedBy>bsa_2002</cp:lastModifiedBy>
  <cp:revision>3</cp:revision>
  <cp:lastPrinted>2017-10-04T07:41:00Z</cp:lastPrinted>
  <dcterms:created xsi:type="dcterms:W3CDTF">2017-12-28T08:11:00Z</dcterms:created>
  <dcterms:modified xsi:type="dcterms:W3CDTF">2017-12-28T09:57:00Z</dcterms:modified>
</cp:coreProperties>
</file>