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BCC" w:rsidRPr="00712BCC" w:rsidRDefault="00B941C3" w:rsidP="00B941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12BCC" w:rsidRPr="00712BCC">
        <w:rPr>
          <w:rFonts w:ascii="Arial" w:hAnsi="Arial" w:cs="Arial"/>
        </w:rPr>
        <w:t>Приложение</w:t>
      </w:r>
      <w:r w:rsidR="0055102B">
        <w:rPr>
          <w:rFonts w:ascii="Arial" w:hAnsi="Arial" w:cs="Arial"/>
        </w:rPr>
        <w:t xml:space="preserve"> 2</w:t>
      </w:r>
    </w:p>
    <w:p w:rsidR="00712BCC" w:rsidRPr="00712BCC" w:rsidRDefault="00712BCC" w:rsidP="00712BCC">
      <w:pPr>
        <w:spacing w:after="0"/>
        <w:ind w:left="11482"/>
        <w:rPr>
          <w:rFonts w:ascii="Arial" w:hAnsi="Arial" w:cs="Arial"/>
        </w:rPr>
      </w:pPr>
      <w:r w:rsidRPr="00712BCC">
        <w:rPr>
          <w:rFonts w:ascii="Arial" w:hAnsi="Arial" w:cs="Arial"/>
        </w:rPr>
        <w:t xml:space="preserve">к распоряжению администрации </w:t>
      </w:r>
    </w:p>
    <w:p w:rsidR="00712BCC" w:rsidRPr="00712BCC" w:rsidRDefault="00712BCC" w:rsidP="00712BCC">
      <w:pPr>
        <w:spacing w:after="0"/>
        <w:ind w:left="11482"/>
        <w:rPr>
          <w:rFonts w:ascii="Arial" w:hAnsi="Arial" w:cs="Arial"/>
        </w:rPr>
      </w:pPr>
      <w:r w:rsidRPr="00712BCC">
        <w:rPr>
          <w:rFonts w:ascii="Arial" w:hAnsi="Arial" w:cs="Arial"/>
        </w:rPr>
        <w:t>городского округа Ступино</w:t>
      </w:r>
    </w:p>
    <w:p w:rsidR="00712BCC" w:rsidRPr="00712BCC" w:rsidRDefault="00712BCC" w:rsidP="00712BCC">
      <w:pPr>
        <w:spacing w:after="0"/>
        <w:ind w:left="11482"/>
        <w:rPr>
          <w:rFonts w:ascii="Arial" w:hAnsi="Arial" w:cs="Arial"/>
        </w:rPr>
      </w:pPr>
      <w:r w:rsidRPr="00712BCC">
        <w:rPr>
          <w:rFonts w:ascii="Arial" w:hAnsi="Arial" w:cs="Arial"/>
        </w:rPr>
        <w:t xml:space="preserve">Московской области </w:t>
      </w:r>
    </w:p>
    <w:p w:rsidR="000E2F8F" w:rsidRPr="00712BCC" w:rsidRDefault="00712BCC" w:rsidP="00712BCC">
      <w:pPr>
        <w:spacing w:after="0"/>
        <w:ind w:left="11482"/>
        <w:rPr>
          <w:rFonts w:ascii="Arial" w:hAnsi="Arial" w:cs="Arial"/>
        </w:rPr>
      </w:pPr>
      <w:r w:rsidRPr="00712BCC">
        <w:rPr>
          <w:rFonts w:ascii="Arial" w:hAnsi="Arial" w:cs="Arial"/>
        </w:rPr>
        <w:t xml:space="preserve">от </w:t>
      </w:r>
      <w:r w:rsidR="0068370E">
        <w:rPr>
          <w:rFonts w:ascii="Arial" w:hAnsi="Arial" w:cs="Arial"/>
        </w:rPr>
        <w:t>05.04.2019</w:t>
      </w:r>
      <w:r w:rsidR="004A3A68">
        <w:rPr>
          <w:rFonts w:ascii="Arial" w:hAnsi="Arial" w:cs="Arial"/>
        </w:rPr>
        <w:t xml:space="preserve"> </w:t>
      </w:r>
      <w:r w:rsidRPr="00712BCC">
        <w:rPr>
          <w:rFonts w:ascii="Arial" w:hAnsi="Arial" w:cs="Arial"/>
        </w:rPr>
        <w:t>№</w:t>
      </w:r>
      <w:r w:rsidR="004A3A68">
        <w:rPr>
          <w:rFonts w:ascii="Arial" w:hAnsi="Arial" w:cs="Arial"/>
        </w:rPr>
        <w:t xml:space="preserve"> </w:t>
      </w:r>
      <w:r w:rsidR="0068370E">
        <w:rPr>
          <w:rFonts w:ascii="Arial" w:hAnsi="Arial" w:cs="Arial"/>
        </w:rPr>
        <w:t>260-р</w:t>
      </w:r>
    </w:p>
    <w:p w:rsidR="00EB2213" w:rsidRDefault="00EB2213" w:rsidP="000E2F8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E2F8F" w:rsidRPr="001A5497" w:rsidRDefault="000E2F8F" w:rsidP="000E2F8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A5497">
        <w:rPr>
          <w:rFonts w:ascii="Arial" w:hAnsi="Arial" w:cs="Arial"/>
          <w:sz w:val="24"/>
          <w:szCs w:val="24"/>
        </w:rPr>
        <w:t>ПЛАН МЕРОПРИЯТИЙ («ДОРОЖНАЯ КАРТА»)</w:t>
      </w:r>
      <w:r w:rsidR="00A7190D" w:rsidRPr="001A5497">
        <w:rPr>
          <w:rFonts w:ascii="Arial" w:hAnsi="Arial" w:cs="Arial"/>
          <w:sz w:val="24"/>
          <w:szCs w:val="24"/>
        </w:rPr>
        <w:t xml:space="preserve"> на 2019 год</w:t>
      </w:r>
    </w:p>
    <w:p w:rsidR="000E2F8F" w:rsidRPr="001A5497" w:rsidRDefault="000E2F8F" w:rsidP="000E2F8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A5497">
        <w:rPr>
          <w:rFonts w:ascii="Arial" w:hAnsi="Arial" w:cs="Arial"/>
          <w:sz w:val="24"/>
          <w:szCs w:val="24"/>
        </w:rPr>
        <w:t>по содействию развитию конкуренции  в городском округе Ступино Московской области</w:t>
      </w:r>
    </w:p>
    <w:p w:rsidR="00EB2213" w:rsidRPr="001A5497" w:rsidRDefault="00EB2213" w:rsidP="000E2F8F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5934" w:type="dxa"/>
        <w:tblInd w:w="-318" w:type="dxa"/>
        <w:tblLayout w:type="fixed"/>
        <w:tblLook w:val="04A0"/>
      </w:tblPr>
      <w:tblGrid>
        <w:gridCol w:w="840"/>
        <w:gridCol w:w="3412"/>
        <w:gridCol w:w="87"/>
        <w:gridCol w:w="197"/>
        <w:gridCol w:w="53"/>
        <w:gridCol w:w="3619"/>
        <w:gridCol w:w="585"/>
        <w:gridCol w:w="660"/>
        <w:gridCol w:w="15"/>
        <w:gridCol w:w="34"/>
        <w:gridCol w:w="671"/>
        <w:gridCol w:w="34"/>
        <w:gridCol w:w="20"/>
        <w:gridCol w:w="21"/>
        <w:gridCol w:w="660"/>
        <w:gridCol w:w="24"/>
        <w:gridCol w:w="100"/>
        <w:gridCol w:w="28"/>
        <w:gridCol w:w="711"/>
        <w:gridCol w:w="2124"/>
        <w:gridCol w:w="6"/>
        <w:gridCol w:w="1793"/>
        <w:gridCol w:w="240"/>
      </w:tblGrid>
      <w:tr w:rsidR="00AE24F2" w:rsidRPr="001A5497" w:rsidTr="00B35273">
        <w:trPr>
          <w:gridAfter w:val="1"/>
          <w:wAfter w:w="240" w:type="dxa"/>
          <w:trHeight w:val="255"/>
        </w:trPr>
        <w:tc>
          <w:tcPr>
            <w:tcW w:w="840" w:type="dxa"/>
            <w:vMerge w:val="restart"/>
            <w:vAlign w:val="center"/>
          </w:tcPr>
          <w:p w:rsidR="00AE24F2" w:rsidRPr="001A5497" w:rsidRDefault="00AE24F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5497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1A5497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1A5497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12" w:type="dxa"/>
            <w:vMerge w:val="restart"/>
            <w:vAlign w:val="center"/>
          </w:tcPr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956" w:type="dxa"/>
            <w:gridSpan w:val="4"/>
            <w:vMerge w:val="restart"/>
            <w:vAlign w:val="center"/>
          </w:tcPr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Показатели</w:t>
            </w:r>
          </w:p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(план)</w:t>
            </w:r>
          </w:p>
        </w:tc>
        <w:tc>
          <w:tcPr>
            <w:tcW w:w="585" w:type="dxa"/>
            <w:vMerge w:val="restart"/>
            <w:vAlign w:val="center"/>
          </w:tcPr>
          <w:p w:rsidR="00211173" w:rsidRPr="001A5497" w:rsidRDefault="00AE24F2" w:rsidP="002111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Ед.</w:t>
            </w:r>
          </w:p>
          <w:p w:rsidR="00AE24F2" w:rsidRPr="001A5497" w:rsidRDefault="00AE24F2" w:rsidP="002111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5497">
              <w:rPr>
                <w:rFonts w:ascii="Arial" w:hAnsi="Arial" w:cs="Arial"/>
                <w:sz w:val="20"/>
                <w:szCs w:val="20"/>
              </w:rPr>
              <w:t>изм</w:t>
            </w:r>
            <w:proofErr w:type="spellEnd"/>
            <w:r w:rsidRPr="001A54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8" w:type="dxa"/>
            <w:gridSpan w:val="12"/>
            <w:vAlign w:val="center"/>
          </w:tcPr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Дата исполнения мероприятия</w:t>
            </w:r>
          </w:p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(или промежуточное значение показателя)</w:t>
            </w:r>
          </w:p>
        </w:tc>
        <w:tc>
          <w:tcPr>
            <w:tcW w:w="2124" w:type="dxa"/>
            <w:vAlign w:val="center"/>
          </w:tcPr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Ответственные отраслевые органы</w:t>
            </w:r>
          </w:p>
        </w:tc>
        <w:tc>
          <w:tcPr>
            <w:tcW w:w="1799" w:type="dxa"/>
            <w:gridSpan w:val="2"/>
            <w:vAlign w:val="center"/>
          </w:tcPr>
          <w:p w:rsidR="00AE24F2" w:rsidRPr="001A5497" w:rsidRDefault="00AE24F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A5497">
              <w:rPr>
                <w:rFonts w:ascii="Arial" w:hAnsi="Arial" w:cs="Arial"/>
                <w:sz w:val="20"/>
                <w:szCs w:val="20"/>
              </w:rPr>
              <w:t>Ответственный</w:t>
            </w:r>
            <w:proofErr w:type="gramEnd"/>
            <w:r w:rsidRPr="001A5497">
              <w:rPr>
                <w:rFonts w:ascii="Arial" w:hAnsi="Arial" w:cs="Arial"/>
                <w:sz w:val="20"/>
                <w:szCs w:val="20"/>
              </w:rPr>
              <w:t xml:space="preserve"> за исполнение в отраслевом органе</w:t>
            </w:r>
          </w:p>
        </w:tc>
      </w:tr>
      <w:tr w:rsidR="00AE24F2" w:rsidRPr="001A5497" w:rsidTr="00B35273">
        <w:trPr>
          <w:gridAfter w:val="1"/>
          <w:wAfter w:w="240" w:type="dxa"/>
          <w:trHeight w:val="210"/>
        </w:trPr>
        <w:tc>
          <w:tcPr>
            <w:tcW w:w="840" w:type="dxa"/>
            <w:vMerge/>
          </w:tcPr>
          <w:p w:rsidR="00AE24F2" w:rsidRPr="001A5497" w:rsidRDefault="00AE24F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Merge/>
          </w:tcPr>
          <w:p w:rsidR="00AE24F2" w:rsidRPr="001A5497" w:rsidRDefault="00AE24F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vMerge/>
          </w:tcPr>
          <w:p w:rsidR="00AE24F2" w:rsidRPr="001A5497" w:rsidRDefault="00AE24F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Merge/>
          </w:tcPr>
          <w:p w:rsidR="00AE24F2" w:rsidRPr="001A5497" w:rsidRDefault="00AE24F2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AE24F2" w:rsidRPr="001A5497" w:rsidRDefault="0039662B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AE24F2" w:rsidRPr="001A54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E24F2" w:rsidRPr="001A5497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25" w:type="dxa"/>
            <w:gridSpan w:val="3"/>
          </w:tcPr>
          <w:p w:rsidR="00AE24F2" w:rsidRPr="001A5497" w:rsidRDefault="00AE24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  <w:lang w:val="en-US"/>
              </w:rPr>
              <w:t xml:space="preserve">II </w:t>
            </w:r>
            <w:proofErr w:type="spellStart"/>
            <w:r w:rsidRPr="001A5497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705" w:type="dxa"/>
            <w:gridSpan w:val="3"/>
          </w:tcPr>
          <w:p w:rsidR="00AE24F2" w:rsidRPr="001A5497" w:rsidRDefault="00AE24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Pr="001A54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5497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39" w:type="dxa"/>
            <w:gridSpan w:val="3"/>
          </w:tcPr>
          <w:p w:rsidR="00AE24F2" w:rsidRPr="001A5497" w:rsidRDefault="00AE24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  <w:lang w:val="en-US"/>
              </w:rPr>
              <w:t>IV</w:t>
            </w:r>
            <w:r w:rsidRPr="001A54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A5497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124" w:type="dxa"/>
          </w:tcPr>
          <w:p w:rsidR="00AE24F2" w:rsidRPr="001A5497" w:rsidRDefault="00AE24F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</w:tcPr>
          <w:p w:rsidR="00AE24F2" w:rsidRPr="001A5497" w:rsidRDefault="00AE24F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035" w:rsidRPr="001A5497" w:rsidTr="00C71E04">
        <w:trPr>
          <w:gridAfter w:val="1"/>
          <w:wAfter w:w="240" w:type="dxa"/>
          <w:trHeight w:val="210"/>
        </w:trPr>
        <w:tc>
          <w:tcPr>
            <w:tcW w:w="15694" w:type="dxa"/>
            <w:gridSpan w:val="22"/>
          </w:tcPr>
          <w:p w:rsidR="004B7035" w:rsidRPr="001A5497" w:rsidRDefault="004B7035" w:rsidP="004B7035">
            <w:pPr>
              <w:pStyle w:val="a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>1. Рынок услуг дошкольного образования</w:t>
            </w:r>
            <w:r w:rsidR="009C6052" w:rsidRPr="001A5497">
              <w:rPr>
                <w:rFonts w:ascii="Arial" w:hAnsi="Arial" w:cs="Arial"/>
                <w:b/>
                <w:sz w:val="20"/>
                <w:szCs w:val="20"/>
              </w:rPr>
              <w:t xml:space="preserve"> (социально значимый)</w:t>
            </w:r>
          </w:p>
        </w:tc>
      </w:tr>
      <w:tr w:rsidR="008250C2" w:rsidRPr="001A5497" w:rsidTr="00B35273">
        <w:trPr>
          <w:gridAfter w:val="1"/>
          <w:wAfter w:w="240" w:type="dxa"/>
          <w:trHeight w:val="210"/>
        </w:trPr>
        <w:tc>
          <w:tcPr>
            <w:tcW w:w="840" w:type="dxa"/>
          </w:tcPr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Pr="001A5497" w:rsidRDefault="0097084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3412" w:type="dxa"/>
          </w:tcPr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Создание условий для развития частных дошкольных образовательных организаций.</w:t>
            </w:r>
          </w:p>
        </w:tc>
        <w:tc>
          <w:tcPr>
            <w:tcW w:w="3956" w:type="dxa"/>
            <w:gridSpan w:val="4"/>
          </w:tcPr>
          <w:p w:rsidR="0097084B" w:rsidRPr="001A5497" w:rsidRDefault="0097084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Pr="001A5497" w:rsidRDefault="0097084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Удельный вес численности детей частных дошкольных образовательных организаций в общей численности детей дошкольных образовательных организаций - 2,5</w:t>
            </w: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</w:tcPr>
          <w:p w:rsidR="008250C2" w:rsidRPr="001A5497" w:rsidRDefault="008250C2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Pr="001A5497" w:rsidRDefault="0097084B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</w:tcPr>
          <w:p w:rsidR="008250C2" w:rsidRPr="001A5497" w:rsidRDefault="008250C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Default="0097084B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22BD" w:rsidRDefault="003222BD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22BD" w:rsidRPr="001A5497" w:rsidRDefault="003222BD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25" w:type="dxa"/>
            <w:gridSpan w:val="3"/>
          </w:tcPr>
          <w:p w:rsidR="008250C2" w:rsidRDefault="008250C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22BD" w:rsidRDefault="003222BD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22BD" w:rsidRDefault="003222BD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222BD" w:rsidRDefault="003222BD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3222BD" w:rsidRPr="001A5497" w:rsidRDefault="003222BD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</w:tcPr>
          <w:p w:rsidR="008250C2" w:rsidRDefault="008250C2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222BD" w:rsidRDefault="003222BD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222BD" w:rsidRDefault="003222BD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3222BD" w:rsidRDefault="003222BD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  <w:p w:rsidR="003222BD" w:rsidRPr="001A5497" w:rsidRDefault="003222BD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</w:tcPr>
          <w:p w:rsidR="008250C2" w:rsidRPr="001A5497" w:rsidRDefault="008250C2" w:rsidP="008250C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102B" w:rsidRPr="001A5497" w:rsidRDefault="0097084B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5102B" w:rsidRPr="001A5497" w:rsidRDefault="0055102B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97084B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2124" w:type="dxa"/>
            <w:vAlign w:val="center"/>
          </w:tcPr>
          <w:p w:rsidR="008250C2" w:rsidRPr="001A5497" w:rsidRDefault="008250C2" w:rsidP="00825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97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</w:p>
          <w:p w:rsidR="0097084B" w:rsidRPr="001A5497" w:rsidRDefault="0097084B" w:rsidP="009708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9" w:type="dxa"/>
            <w:gridSpan w:val="2"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Симонова Г.А.</w:t>
            </w:r>
          </w:p>
        </w:tc>
      </w:tr>
      <w:tr w:rsidR="0097084B" w:rsidRPr="001A5497" w:rsidTr="00B35273">
        <w:trPr>
          <w:gridAfter w:val="1"/>
          <w:wAfter w:w="240" w:type="dxa"/>
          <w:trHeight w:val="210"/>
        </w:trPr>
        <w:tc>
          <w:tcPr>
            <w:tcW w:w="840" w:type="dxa"/>
          </w:tcPr>
          <w:p w:rsidR="0097084B" w:rsidRPr="001A5497" w:rsidRDefault="0097084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Pr="001A5497" w:rsidRDefault="0097084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3412" w:type="dxa"/>
          </w:tcPr>
          <w:p w:rsidR="0097084B" w:rsidRPr="001A5497" w:rsidRDefault="0097084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Pr="001A5497" w:rsidRDefault="0097084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Предоставление субсидий на возмещение расходов частных дошкольных образовательных организаций на присмотр и уход за детьми, содержание имущества и арендную плату за использование помещений</w:t>
            </w:r>
          </w:p>
          <w:p w:rsidR="0097084B" w:rsidRPr="001A5497" w:rsidRDefault="0097084B" w:rsidP="005510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56" w:type="dxa"/>
            <w:gridSpan w:val="4"/>
          </w:tcPr>
          <w:p w:rsidR="008807F5" w:rsidRPr="001A5497" w:rsidRDefault="008807F5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07F5" w:rsidRPr="001A5497" w:rsidRDefault="008807F5" w:rsidP="005510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Развитие инфраструктуры дошкольного образования. Создание конкурентного рынка по предоставлению услуг в сфере дошкольного образования</w:t>
            </w:r>
          </w:p>
          <w:p w:rsidR="0097084B" w:rsidRPr="001A5497" w:rsidRDefault="0097084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</w:tcPr>
          <w:p w:rsidR="0097084B" w:rsidRPr="001A5497" w:rsidRDefault="0097084B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97084B" w:rsidRPr="001A5497" w:rsidRDefault="0097084B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084B" w:rsidRPr="001A5497" w:rsidRDefault="0097084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31.03</w:t>
            </w:r>
          </w:p>
        </w:tc>
        <w:tc>
          <w:tcPr>
            <w:tcW w:w="725" w:type="dxa"/>
            <w:gridSpan w:val="3"/>
          </w:tcPr>
          <w:p w:rsidR="0097084B" w:rsidRPr="001A5497" w:rsidRDefault="0097084B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084B" w:rsidRPr="001A5497" w:rsidRDefault="0097084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30.06</w:t>
            </w:r>
          </w:p>
        </w:tc>
        <w:tc>
          <w:tcPr>
            <w:tcW w:w="705" w:type="dxa"/>
            <w:gridSpan w:val="3"/>
          </w:tcPr>
          <w:p w:rsidR="0097084B" w:rsidRPr="001A5497" w:rsidRDefault="0097084B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084B" w:rsidRPr="001A5497" w:rsidRDefault="0097084B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30.09</w:t>
            </w:r>
          </w:p>
        </w:tc>
        <w:tc>
          <w:tcPr>
            <w:tcW w:w="839" w:type="dxa"/>
            <w:gridSpan w:val="3"/>
          </w:tcPr>
          <w:p w:rsidR="0097084B" w:rsidRPr="001A5497" w:rsidRDefault="0097084B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084B" w:rsidRPr="001A5497" w:rsidRDefault="0097084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2124" w:type="dxa"/>
          </w:tcPr>
          <w:p w:rsidR="0097084B" w:rsidRPr="001A5497" w:rsidRDefault="0097084B" w:rsidP="00825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Pr="001A5497" w:rsidRDefault="0097084B" w:rsidP="00825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Финансовое управление администрации</w:t>
            </w:r>
          </w:p>
          <w:p w:rsidR="0097084B" w:rsidRPr="001A5497" w:rsidRDefault="0097084B" w:rsidP="0097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городского округа Ступино Московской области</w:t>
            </w:r>
          </w:p>
        </w:tc>
        <w:tc>
          <w:tcPr>
            <w:tcW w:w="1799" w:type="dxa"/>
            <w:gridSpan w:val="2"/>
          </w:tcPr>
          <w:p w:rsidR="0097084B" w:rsidRPr="001A5497" w:rsidRDefault="0097084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Кривобоков В.Н.</w:t>
            </w:r>
          </w:p>
        </w:tc>
      </w:tr>
      <w:tr w:rsidR="009C6052" w:rsidRPr="001A5497" w:rsidTr="0055102B">
        <w:trPr>
          <w:gridAfter w:val="1"/>
          <w:wAfter w:w="240" w:type="dxa"/>
          <w:trHeight w:val="557"/>
        </w:trPr>
        <w:tc>
          <w:tcPr>
            <w:tcW w:w="840" w:type="dxa"/>
          </w:tcPr>
          <w:p w:rsidR="009C6052" w:rsidRPr="001A5497" w:rsidRDefault="009C605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052" w:rsidRPr="001A5497" w:rsidRDefault="009C605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3412" w:type="dxa"/>
          </w:tcPr>
          <w:p w:rsidR="009C6052" w:rsidRPr="001A5497" w:rsidRDefault="009C6052" w:rsidP="0055102B">
            <w:pPr>
              <w:pStyle w:val="a4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052" w:rsidRPr="001A5497" w:rsidRDefault="009C6052" w:rsidP="0055102B">
            <w:pPr>
              <w:pStyle w:val="a4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Консультационная и информационная поддержка частным образовательным организациям и индивидуальным предпринимателям по вопросам</w:t>
            </w:r>
          </w:p>
          <w:p w:rsidR="009C6052" w:rsidRPr="001A5497" w:rsidRDefault="009C6052" w:rsidP="0055102B">
            <w:pPr>
              <w:pStyle w:val="a4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организации образовательных услуг дошкольного образования, </w:t>
            </w:r>
            <w:r w:rsidRPr="001A5497">
              <w:rPr>
                <w:rFonts w:ascii="Arial" w:hAnsi="Arial" w:cs="Arial"/>
                <w:sz w:val="20"/>
                <w:szCs w:val="20"/>
              </w:rPr>
              <w:lastRenderedPageBreak/>
              <w:t>а также по присмотру и уходу за детьми</w:t>
            </w:r>
          </w:p>
        </w:tc>
        <w:tc>
          <w:tcPr>
            <w:tcW w:w="3956" w:type="dxa"/>
            <w:gridSpan w:val="4"/>
            <w:vMerge w:val="restart"/>
          </w:tcPr>
          <w:p w:rsidR="009C6052" w:rsidRPr="001A5497" w:rsidRDefault="009C605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052" w:rsidRPr="001A5497" w:rsidRDefault="009C605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Развитие инфраструктуры дошкольного образования</w:t>
            </w:r>
          </w:p>
        </w:tc>
        <w:tc>
          <w:tcPr>
            <w:tcW w:w="585" w:type="dxa"/>
            <w:vMerge w:val="restart"/>
          </w:tcPr>
          <w:p w:rsidR="009C6052" w:rsidRPr="001A5497" w:rsidRDefault="009C6052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8" w:type="dxa"/>
            <w:gridSpan w:val="12"/>
          </w:tcPr>
          <w:p w:rsidR="009C6052" w:rsidRPr="001A5497" w:rsidRDefault="009C6052" w:rsidP="008250C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052" w:rsidRPr="001A5497" w:rsidRDefault="009C6052" w:rsidP="009708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В течение года</w:t>
            </w:r>
          </w:p>
        </w:tc>
        <w:tc>
          <w:tcPr>
            <w:tcW w:w="2124" w:type="dxa"/>
            <w:vMerge w:val="restart"/>
            <w:vAlign w:val="center"/>
          </w:tcPr>
          <w:p w:rsidR="009C6052" w:rsidRPr="001A5497" w:rsidRDefault="009C6052" w:rsidP="00825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052" w:rsidRPr="001A5497" w:rsidRDefault="009C6052" w:rsidP="00825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</w:p>
          <w:p w:rsidR="009C6052" w:rsidRPr="001A5497" w:rsidRDefault="009C6052" w:rsidP="00825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6052" w:rsidRPr="001A5497" w:rsidRDefault="00B35E08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Симонова Г.А.</w:t>
            </w:r>
          </w:p>
        </w:tc>
      </w:tr>
      <w:tr w:rsidR="00E90FC2" w:rsidRPr="001A5497" w:rsidTr="00B35273">
        <w:trPr>
          <w:gridAfter w:val="1"/>
          <w:wAfter w:w="240" w:type="dxa"/>
          <w:trHeight w:val="1191"/>
        </w:trPr>
        <w:tc>
          <w:tcPr>
            <w:tcW w:w="840" w:type="dxa"/>
          </w:tcPr>
          <w:p w:rsidR="00E90FC2" w:rsidRPr="001A5497" w:rsidRDefault="00E90FC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90FC2" w:rsidRPr="001A5497" w:rsidRDefault="00E90FC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1.3.1</w:t>
            </w:r>
          </w:p>
        </w:tc>
        <w:tc>
          <w:tcPr>
            <w:tcW w:w="3412" w:type="dxa"/>
          </w:tcPr>
          <w:p w:rsidR="00E90FC2" w:rsidRPr="001A5497" w:rsidRDefault="00E90FC2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E90FC2" w:rsidRPr="001A5497" w:rsidRDefault="00E90FC2" w:rsidP="0055102B">
            <w:pPr>
              <w:pStyle w:val="a4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Создание на сайте Администрации, Совета депутатов и Контрольно-счетной палаты городского округа Ступино раздела по организационно-методической поддержке руководителей и педагогов частных дошкольных организаций</w:t>
            </w:r>
          </w:p>
          <w:p w:rsidR="00E90FC2" w:rsidRPr="001A5497" w:rsidRDefault="00E90FC2" w:rsidP="008250C2">
            <w:pPr>
              <w:pStyle w:val="a4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vMerge/>
          </w:tcPr>
          <w:p w:rsidR="00E90FC2" w:rsidRPr="001A5497" w:rsidRDefault="00E90FC2" w:rsidP="001E59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Merge/>
          </w:tcPr>
          <w:p w:rsidR="00E90FC2" w:rsidRPr="001A5497" w:rsidRDefault="00E90FC2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E90FC2" w:rsidRPr="001A5497" w:rsidRDefault="00E90FC2" w:rsidP="009708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3"/>
          </w:tcPr>
          <w:p w:rsidR="00E90FC2" w:rsidRPr="001A5497" w:rsidRDefault="00E90FC2" w:rsidP="009708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3"/>
          </w:tcPr>
          <w:p w:rsidR="00E90FC2" w:rsidRPr="001A5497" w:rsidRDefault="00E90FC2" w:rsidP="009708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90FC2" w:rsidRPr="001A5497" w:rsidRDefault="00E90FC2" w:rsidP="009708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01.09</w:t>
            </w:r>
          </w:p>
        </w:tc>
        <w:tc>
          <w:tcPr>
            <w:tcW w:w="839" w:type="dxa"/>
            <w:gridSpan w:val="3"/>
          </w:tcPr>
          <w:p w:rsidR="00E90FC2" w:rsidRPr="001A5497" w:rsidRDefault="00E90FC2" w:rsidP="009708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90FC2" w:rsidRPr="001A5497" w:rsidRDefault="00E90FC2" w:rsidP="009708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:rsidR="00E90FC2" w:rsidRPr="001A5497" w:rsidRDefault="00E90FC2" w:rsidP="00825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E90FC2" w:rsidRPr="001A5497" w:rsidRDefault="00E90F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0C2" w:rsidRPr="001A5497" w:rsidTr="00B35273">
        <w:trPr>
          <w:gridAfter w:val="1"/>
          <w:wAfter w:w="240" w:type="dxa"/>
          <w:trHeight w:val="210"/>
        </w:trPr>
        <w:tc>
          <w:tcPr>
            <w:tcW w:w="840" w:type="dxa"/>
          </w:tcPr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7084B" w:rsidRPr="001A5497" w:rsidRDefault="009C6052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1.</w:t>
            </w:r>
            <w:r w:rsidR="00B35E08" w:rsidRPr="001A5497">
              <w:rPr>
                <w:rFonts w:ascii="Arial" w:hAnsi="Arial" w:cs="Arial"/>
                <w:sz w:val="20"/>
                <w:szCs w:val="20"/>
              </w:rPr>
              <w:t>4</w:t>
            </w:r>
            <w:r w:rsidRPr="001A54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12" w:type="dxa"/>
          </w:tcPr>
          <w:p w:rsidR="008250C2" w:rsidRPr="001A5497" w:rsidRDefault="008250C2" w:rsidP="0055102B">
            <w:pPr>
              <w:pStyle w:val="a4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E664F8" w:rsidP="0055102B">
            <w:pPr>
              <w:pStyle w:val="a4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Реализация комплекса мероприятий, направленных на повышение </w:t>
            </w:r>
            <w:r w:rsidR="008250C2" w:rsidRPr="001A5497">
              <w:rPr>
                <w:rFonts w:ascii="Arial" w:hAnsi="Arial" w:cs="Arial"/>
                <w:sz w:val="20"/>
                <w:szCs w:val="20"/>
              </w:rPr>
              <w:t>удовлетворенности потребителей качеством услуг, предоставляемых в сфере дошкольного образования</w:t>
            </w:r>
          </w:p>
          <w:p w:rsidR="008250C2" w:rsidRPr="001A5497" w:rsidRDefault="008250C2" w:rsidP="0055102B">
            <w:pPr>
              <w:pStyle w:val="a4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</w:tcBorders>
          </w:tcPr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Доля респондентов в общем числе опрошенных, удовлетворенных качеством услуг в сфере дошкольного образования</w:t>
            </w:r>
          </w:p>
          <w:p w:rsidR="009C6052" w:rsidRPr="001A5497" w:rsidRDefault="00AB41F2" w:rsidP="005510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(по данным опроса Высшей школы экономики</w:t>
            </w:r>
            <w:r w:rsidR="009C6052" w:rsidRPr="001A549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9C6052" w:rsidRPr="001A5497" w:rsidRDefault="009C605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</w:tcPr>
          <w:p w:rsidR="008250C2" w:rsidRPr="001A5497" w:rsidRDefault="008250C2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</w:tcPr>
          <w:p w:rsidR="009C6052" w:rsidRPr="001A5497" w:rsidRDefault="009C605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AB41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25" w:type="dxa"/>
            <w:gridSpan w:val="3"/>
          </w:tcPr>
          <w:p w:rsidR="008250C2" w:rsidRDefault="008250C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Default="00AB41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Default="00AB41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Pr="001A5497" w:rsidRDefault="00AB41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gridSpan w:val="3"/>
          </w:tcPr>
          <w:p w:rsidR="008250C2" w:rsidRDefault="008250C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Default="00AB41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Default="00AB41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Pr="001A5497" w:rsidRDefault="00AB41F2" w:rsidP="002D2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  <w:gridSpan w:val="3"/>
          </w:tcPr>
          <w:p w:rsidR="008250C2" w:rsidRDefault="008250C2" w:rsidP="001E59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Default="00AB41F2" w:rsidP="001E59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Default="00AB41F2" w:rsidP="001E59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41F2" w:rsidRPr="001A5497" w:rsidRDefault="00AB41F2" w:rsidP="001E59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E08" w:rsidRPr="001A5497" w:rsidRDefault="0097084B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городского округа Ступино</w:t>
            </w:r>
            <w:r w:rsidR="00B35E08" w:rsidRPr="001A5497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Симонова Г.А.</w:t>
            </w:r>
          </w:p>
        </w:tc>
      </w:tr>
      <w:tr w:rsidR="008250C2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8250C2" w:rsidRPr="001A5497" w:rsidRDefault="008250C2" w:rsidP="00A01FC1">
            <w:pPr>
              <w:pStyle w:val="a4"/>
              <w:numPr>
                <w:ilvl w:val="0"/>
                <w:numId w:val="12"/>
              </w:numPr>
              <w:tabs>
                <w:tab w:val="left" w:pos="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>Рынок услуг детского отдыха и оздоровления</w:t>
            </w:r>
            <w:r w:rsidR="00B35E08" w:rsidRPr="001A5497">
              <w:rPr>
                <w:rFonts w:ascii="Arial" w:hAnsi="Arial" w:cs="Arial"/>
                <w:b/>
                <w:sz w:val="20"/>
                <w:szCs w:val="20"/>
              </w:rPr>
              <w:t xml:space="preserve"> (социально значимый)</w:t>
            </w:r>
          </w:p>
        </w:tc>
      </w:tr>
      <w:tr w:rsidR="008250C2" w:rsidRPr="001A5497" w:rsidTr="00B35273">
        <w:trPr>
          <w:gridAfter w:val="1"/>
          <w:wAfter w:w="240" w:type="dxa"/>
          <w:trHeight w:val="440"/>
        </w:trPr>
        <w:tc>
          <w:tcPr>
            <w:tcW w:w="840" w:type="dxa"/>
            <w:vAlign w:val="center"/>
          </w:tcPr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3412" w:type="dxa"/>
            <w:vAlign w:val="center"/>
          </w:tcPr>
          <w:p w:rsidR="00B35E08" w:rsidRPr="001A5497" w:rsidRDefault="00B35E08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Организация отдыха  и оздоровления детей</w:t>
            </w:r>
          </w:p>
          <w:p w:rsidR="00B35E08" w:rsidRPr="001A5497" w:rsidRDefault="00B35E08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vMerge w:val="restart"/>
            <w:vAlign w:val="center"/>
          </w:tcPr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A5497">
              <w:rPr>
                <w:rFonts w:ascii="Arial" w:hAnsi="Arial" w:cs="Arial"/>
                <w:sz w:val="20"/>
                <w:szCs w:val="20"/>
              </w:rPr>
              <w:t>Численность детей в возрасте от 7 до 17 лет, проживающих на территории городского округа Ступино Московской области, воспользовавшихся полной или частичной компенсацией стоимости путевки по всем типам организации отдыха детей и их оздоровления, в общей численности детей этой категории, имеющих право на данную меру социальной поддержки, отдохнувших в организациях отдыха детей и их оздоровления соответствующего типа.</w:t>
            </w:r>
            <w:proofErr w:type="gramEnd"/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(2</w:t>
            </w:r>
            <w:r w:rsidR="00094E7D" w:rsidRPr="001A5497">
              <w:rPr>
                <w:rFonts w:ascii="Arial" w:hAnsi="Arial" w:cs="Arial"/>
                <w:sz w:val="20"/>
                <w:szCs w:val="20"/>
              </w:rPr>
              <w:t>1</w:t>
            </w:r>
            <w:r w:rsidRPr="001A5497">
              <w:rPr>
                <w:rFonts w:ascii="Arial" w:hAnsi="Arial" w:cs="Arial"/>
                <w:sz w:val="20"/>
                <w:szCs w:val="20"/>
              </w:rPr>
              <w:t>,</w:t>
            </w:r>
            <w:r w:rsidR="00094E7D" w:rsidRPr="001A5497">
              <w:rPr>
                <w:rFonts w:ascii="Arial" w:hAnsi="Arial" w:cs="Arial"/>
                <w:sz w:val="20"/>
                <w:szCs w:val="20"/>
              </w:rPr>
              <w:t>0</w:t>
            </w:r>
            <w:r w:rsidRPr="001A5497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585" w:type="dxa"/>
            <w:vMerge w:val="restart"/>
            <w:vAlign w:val="center"/>
          </w:tcPr>
          <w:p w:rsidR="008250C2" w:rsidRPr="001A5497" w:rsidRDefault="008250C2" w:rsidP="0011156F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5" w:type="dxa"/>
            <w:gridSpan w:val="3"/>
            <w:vMerge w:val="restart"/>
            <w:vAlign w:val="center"/>
          </w:tcPr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97084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5" w:type="dxa"/>
            <w:gridSpan w:val="3"/>
            <w:vMerge w:val="restart"/>
            <w:vAlign w:val="center"/>
          </w:tcPr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97084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97084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24" w:type="dxa"/>
            <w:vMerge w:val="restart"/>
            <w:vAlign w:val="center"/>
          </w:tcPr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</w:p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Симонова Г.А.</w:t>
            </w:r>
          </w:p>
        </w:tc>
      </w:tr>
      <w:tr w:rsidR="008250C2" w:rsidRPr="001A5497" w:rsidTr="00B35273">
        <w:trPr>
          <w:gridAfter w:val="1"/>
          <w:wAfter w:w="240" w:type="dxa"/>
          <w:trHeight w:val="272"/>
        </w:trPr>
        <w:tc>
          <w:tcPr>
            <w:tcW w:w="840" w:type="dxa"/>
            <w:vAlign w:val="center"/>
          </w:tcPr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2.1.1</w:t>
            </w:r>
          </w:p>
        </w:tc>
        <w:tc>
          <w:tcPr>
            <w:tcW w:w="3412" w:type="dxa"/>
            <w:vAlign w:val="center"/>
          </w:tcPr>
          <w:p w:rsidR="00B35E08" w:rsidRPr="001A5497" w:rsidRDefault="00B35E08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Информирование родительской общественности об организации детской оздоровительной кампании, условиях и порядке приобретения путевок, в том числе льготных, путем ее публикации на официальном сайте администрации городского округа Ступино, стендах и сайтах образовательных учреждений</w:t>
            </w:r>
          </w:p>
          <w:p w:rsidR="00B35E08" w:rsidRPr="001A5497" w:rsidRDefault="00B35E08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vMerge/>
          </w:tcPr>
          <w:p w:rsidR="008250C2" w:rsidRPr="001A5497" w:rsidRDefault="008250C2" w:rsidP="005510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Merge/>
          </w:tcPr>
          <w:p w:rsidR="008250C2" w:rsidRPr="001A5497" w:rsidRDefault="008250C2" w:rsidP="001B2417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0C2" w:rsidRPr="001A5497" w:rsidTr="00B35273">
        <w:trPr>
          <w:gridAfter w:val="1"/>
          <w:wAfter w:w="240" w:type="dxa"/>
          <w:trHeight w:val="793"/>
        </w:trPr>
        <w:tc>
          <w:tcPr>
            <w:tcW w:w="840" w:type="dxa"/>
            <w:vAlign w:val="center"/>
          </w:tcPr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2.1.2</w:t>
            </w:r>
          </w:p>
        </w:tc>
        <w:tc>
          <w:tcPr>
            <w:tcW w:w="3412" w:type="dxa"/>
          </w:tcPr>
          <w:p w:rsidR="00B35E08" w:rsidRPr="001A5497" w:rsidRDefault="00B35E08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Формирование и постоянная актуализация реестра организаций всех форм </w:t>
            </w:r>
            <w:r w:rsidRPr="001A5497">
              <w:rPr>
                <w:rFonts w:ascii="Arial" w:hAnsi="Arial" w:cs="Arial"/>
                <w:sz w:val="20"/>
                <w:szCs w:val="20"/>
              </w:rPr>
              <w:lastRenderedPageBreak/>
              <w:t xml:space="preserve">собственности, предоставляющих услуги по организации  отдыха детей и их оздоровления, расположенных в городском округе Ступино. </w:t>
            </w:r>
          </w:p>
          <w:p w:rsidR="00B35E08" w:rsidRPr="001A5497" w:rsidRDefault="00B35E08" w:rsidP="001115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vMerge/>
          </w:tcPr>
          <w:p w:rsidR="008250C2" w:rsidRPr="001A5497" w:rsidRDefault="008250C2" w:rsidP="001432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Merge/>
          </w:tcPr>
          <w:p w:rsidR="008250C2" w:rsidRPr="001A5497" w:rsidRDefault="008250C2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8250C2" w:rsidRPr="001A5497" w:rsidRDefault="008250C2" w:rsidP="000E2F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0C2" w:rsidRPr="001A5497" w:rsidTr="00B35273">
        <w:trPr>
          <w:gridAfter w:val="1"/>
          <w:wAfter w:w="240" w:type="dxa"/>
          <w:trHeight w:val="1369"/>
        </w:trPr>
        <w:tc>
          <w:tcPr>
            <w:tcW w:w="840" w:type="dxa"/>
            <w:vAlign w:val="center"/>
          </w:tcPr>
          <w:p w:rsidR="008250C2" w:rsidRPr="001A5497" w:rsidRDefault="008250C2" w:rsidP="00A01F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2.1.3.</w:t>
            </w:r>
          </w:p>
        </w:tc>
        <w:tc>
          <w:tcPr>
            <w:tcW w:w="3412" w:type="dxa"/>
            <w:vAlign w:val="center"/>
          </w:tcPr>
          <w:p w:rsidR="008250C2" w:rsidRPr="001A5497" w:rsidRDefault="00E664F8" w:rsidP="00E664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Реализация комплекса мероприятий, направленных на повышение </w:t>
            </w:r>
            <w:r w:rsidR="008250C2" w:rsidRPr="001A5497">
              <w:rPr>
                <w:rFonts w:ascii="Arial" w:hAnsi="Arial" w:cs="Arial"/>
                <w:sz w:val="20"/>
                <w:szCs w:val="20"/>
              </w:rPr>
              <w:t>удовлетворенности потребителей качеством услуг, предоставляемых в сфере детского отдыха и оздоровления</w:t>
            </w:r>
          </w:p>
        </w:tc>
        <w:tc>
          <w:tcPr>
            <w:tcW w:w="3956" w:type="dxa"/>
            <w:gridSpan w:val="4"/>
            <w:vAlign w:val="center"/>
          </w:tcPr>
          <w:p w:rsidR="00B35E08" w:rsidRPr="001A5497" w:rsidRDefault="00B35E08" w:rsidP="00A67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7AF8" w:rsidRPr="001A5497" w:rsidRDefault="008250C2" w:rsidP="00A67A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Доля респондентов в общем числе опрошенных, удовлетворенных качеством услуг в сфере детского отдыха и оздоровления</w:t>
            </w:r>
            <w:r w:rsidR="00A67AF8" w:rsidRPr="001A54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67AF8" w:rsidRPr="001A5497" w:rsidRDefault="00A67AF8" w:rsidP="00A67AF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A5497">
              <w:rPr>
                <w:rFonts w:ascii="Arial" w:hAnsi="Arial" w:cs="Arial"/>
                <w:i/>
                <w:sz w:val="20"/>
                <w:szCs w:val="20"/>
              </w:rPr>
              <w:t>(по данным опроса Комитета по конкурентной политике МО)</w:t>
            </w:r>
          </w:p>
          <w:p w:rsidR="008250C2" w:rsidRPr="001A5497" w:rsidRDefault="008250C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:rsidR="008250C2" w:rsidRPr="001A5497" w:rsidRDefault="008250C2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8250C2" w:rsidRPr="001A5497" w:rsidRDefault="0048275F" w:rsidP="00482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25" w:type="dxa"/>
            <w:gridSpan w:val="3"/>
            <w:vAlign w:val="center"/>
          </w:tcPr>
          <w:p w:rsidR="008250C2" w:rsidRPr="001A5497" w:rsidRDefault="008250C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</w:tcBorders>
            <w:vAlign w:val="center"/>
          </w:tcPr>
          <w:p w:rsidR="008250C2" w:rsidRPr="001A5497" w:rsidRDefault="008250C2" w:rsidP="00A01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</w:p>
        </w:tc>
        <w:tc>
          <w:tcPr>
            <w:tcW w:w="1799" w:type="dxa"/>
            <w:gridSpan w:val="2"/>
            <w:vAlign w:val="center"/>
          </w:tcPr>
          <w:p w:rsidR="008250C2" w:rsidRPr="001A5497" w:rsidRDefault="008250C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Симонова Г.А.</w:t>
            </w:r>
          </w:p>
        </w:tc>
      </w:tr>
      <w:tr w:rsidR="008250C2" w:rsidRPr="001A5497" w:rsidTr="00B35273">
        <w:trPr>
          <w:gridAfter w:val="1"/>
          <w:wAfter w:w="240" w:type="dxa"/>
          <w:trHeight w:val="414"/>
        </w:trPr>
        <w:tc>
          <w:tcPr>
            <w:tcW w:w="840" w:type="dxa"/>
            <w:vAlign w:val="center"/>
          </w:tcPr>
          <w:p w:rsidR="008250C2" w:rsidRPr="001A5497" w:rsidRDefault="008250C2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5" w:type="dxa"/>
            <w:gridSpan w:val="19"/>
            <w:vAlign w:val="center"/>
          </w:tcPr>
          <w:p w:rsidR="008250C2" w:rsidRPr="001A5497" w:rsidRDefault="008250C2" w:rsidP="00A01FC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A5497">
              <w:rPr>
                <w:b/>
                <w:color w:val="auto"/>
                <w:sz w:val="20"/>
                <w:szCs w:val="20"/>
              </w:rPr>
              <w:t xml:space="preserve">3. Рынок услуг дополнительного образования детей </w:t>
            </w:r>
            <w:r w:rsidR="0062542B" w:rsidRPr="001A5497">
              <w:rPr>
                <w:b/>
                <w:color w:val="auto"/>
                <w:sz w:val="20"/>
                <w:szCs w:val="20"/>
              </w:rPr>
              <w:t>(социально значимый)</w:t>
            </w:r>
          </w:p>
        </w:tc>
        <w:tc>
          <w:tcPr>
            <w:tcW w:w="1799" w:type="dxa"/>
            <w:gridSpan w:val="2"/>
            <w:vAlign w:val="center"/>
          </w:tcPr>
          <w:p w:rsidR="008250C2" w:rsidRPr="001A5497" w:rsidRDefault="008250C2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831" w:rsidRPr="001A5497" w:rsidTr="00B35273">
        <w:trPr>
          <w:gridAfter w:val="1"/>
          <w:wAfter w:w="240" w:type="dxa"/>
          <w:trHeight w:val="421"/>
        </w:trPr>
        <w:tc>
          <w:tcPr>
            <w:tcW w:w="840" w:type="dxa"/>
            <w:vAlign w:val="center"/>
          </w:tcPr>
          <w:p w:rsidR="00957831" w:rsidRPr="001A5497" w:rsidRDefault="00957831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3.1.</w:t>
            </w:r>
          </w:p>
        </w:tc>
        <w:tc>
          <w:tcPr>
            <w:tcW w:w="3412" w:type="dxa"/>
            <w:vAlign w:val="center"/>
          </w:tcPr>
          <w:p w:rsidR="00957831" w:rsidRPr="001A5497" w:rsidRDefault="00957831" w:rsidP="00482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Информирование общественности о мерах поддержки, предоставляемой социально-ориентированным некоммерческим организациям администрацией городского округа Ступино Московской области и Правительством Московской области.</w:t>
            </w:r>
          </w:p>
        </w:tc>
        <w:tc>
          <w:tcPr>
            <w:tcW w:w="3956" w:type="dxa"/>
            <w:gridSpan w:val="4"/>
            <w:vAlign w:val="center"/>
          </w:tcPr>
          <w:p w:rsidR="0055102B" w:rsidRPr="001A5497" w:rsidRDefault="0055102B" w:rsidP="009578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957831" w:rsidRPr="001A5497" w:rsidRDefault="00957831" w:rsidP="009578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497">
              <w:rPr>
                <w:color w:val="auto"/>
                <w:sz w:val="20"/>
                <w:szCs w:val="20"/>
              </w:rPr>
              <w:t xml:space="preserve">Удельный вес численности детей и молодежи в возрасте от 5 до 18 лет, проживающих на территории Московской области и получающих услуги в сфере дополнительного образования в частных организациях, </w:t>
            </w:r>
          </w:p>
          <w:p w:rsidR="00957831" w:rsidRPr="001A5497" w:rsidRDefault="00957831" w:rsidP="0095783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proofErr w:type="gramStart"/>
            <w:r w:rsidRPr="001A5497">
              <w:rPr>
                <w:color w:val="auto"/>
                <w:sz w:val="20"/>
                <w:szCs w:val="20"/>
              </w:rPr>
              <w:t>осуществляющих</w:t>
            </w:r>
            <w:proofErr w:type="gramEnd"/>
            <w:r w:rsidRPr="001A5497">
              <w:rPr>
                <w:color w:val="auto"/>
                <w:sz w:val="20"/>
                <w:szCs w:val="20"/>
              </w:rPr>
              <w:t xml:space="preserve"> образовательную деятельность по дополнительным общеобразовательным программам </w:t>
            </w:r>
          </w:p>
          <w:p w:rsidR="00957831" w:rsidRPr="001A5497" w:rsidRDefault="00957831" w:rsidP="00482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:rsidR="00957831" w:rsidRPr="001A5497" w:rsidRDefault="00957831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957831" w:rsidRPr="001A5497" w:rsidRDefault="00957831" w:rsidP="00482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957831" w:rsidRPr="001A5497" w:rsidRDefault="00957831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957831" w:rsidRPr="001A5497" w:rsidRDefault="00957831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957831" w:rsidRPr="001A5497" w:rsidRDefault="00957831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10,0</w:t>
            </w:r>
          </w:p>
          <w:p w:rsidR="00957831" w:rsidRPr="001A5497" w:rsidRDefault="00094E7D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vMerge w:val="restart"/>
            <w:vAlign w:val="center"/>
          </w:tcPr>
          <w:p w:rsidR="00957831" w:rsidRPr="001A5497" w:rsidRDefault="00957831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Управление образования администрации городского округа Ступино Московской области</w:t>
            </w:r>
          </w:p>
        </w:tc>
        <w:tc>
          <w:tcPr>
            <w:tcW w:w="1799" w:type="dxa"/>
            <w:gridSpan w:val="2"/>
            <w:vMerge w:val="restart"/>
            <w:vAlign w:val="center"/>
          </w:tcPr>
          <w:p w:rsidR="00957831" w:rsidRPr="001A5497" w:rsidRDefault="00957831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Симонова Г.А.</w:t>
            </w:r>
          </w:p>
        </w:tc>
      </w:tr>
      <w:tr w:rsidR="00957831" w:rsidRPr="001A5497" w:rsidTr="00B35273">
        <w:trPr>
          <w:gridAfter w:val="1"/>
          <w:wAfter w:w="240" w:type="dxa"/>
          <w:trHeight w:val="421"/>
        </w:trPr>
        <w:tc>
          <w:tcPr>
            <w:tcW w:w="840" w:type="dxa"/>
            <w:vAlign w:val="center"/>
          </w:tcPr>
          <w:p w:rsidR="00957831" w:rsidRPr="001A5497" w:rsidRDefault="00957831" w:rsidP="009578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3.2.</w:t>
            </w:r>
          </w:p>
        </w:tc>
        <w:tc>
          <w:tcPr>
            <w:tcW w:w="3412" w:type="dxa"/>
            <w:vAlign w:val="center"/>
          </w:tcPr>
          <w:p w:rsidR="00957831" w:rsidRPr="001A5497" w:rsidRDefault="00E664F8" w:rsidP="00AB41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Реализация комплекса мероприятий, направленных на повышение </w:t>
            </w:r>
            <w:r w:rsidR="00957831" w:rsidRPr="001A5497">
              <w:rPr>
                <w:rFonts w:ascii="Arial" w:hAnsi="Arial" w:cs="Arial"/>
                <w:sz w:val="20"/>
                <w:szCs w:val="20"/>
              </w:rPr>
              <w:t xml:space="preserve">удовлетворенности потребителей качеством услуг, предоставляемых в сфере </w:t>
            </w:r>
            <w:r w:rsidR="00AB41F2">
              <w:rPr>
                <w:rFonts w:ascii="Arial" w:hAnsi="Arial" w:cs="Arial"/>
                <w:sz w:val="20"/>
                <w:szCs w:val="20"/>
              </w:rPr>
              <w:t>дополнительного образования</w:t>
            </w:r>
          </w:p>
        </w:tc>
        <w:tc>
          <w:tcPr>
            <w:tcW w:w="3956" w:type="dxa"/>
            <w:gridSpan w:val="4"/>
            <w:vAlign w:val="center"/>
          </w:tcPr>
          <w:p w:rsidR="00957831" w:rsidRPr="001A5497" w:rsidRDefault="00957831" w:rsidP="00482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7831" w:rsidRPr="001A5497" w:rsidRDefault="00957831" w:rsidP="00482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Доля респондентов в общем числе опрошенных, удовлетворенных качеством услуг в сфере </w:t>
            </w:r>
            <w:r w:rsidR="00AB41F2">
              <w:rPr>
                <w:rFonts w:ascii="Arial" w:hAnsi="Arial" w:cs="Arial"/>
                <w:sz w:val="20"/>
                <w:szCs w:val="20"/>
              </w:rPr>
              <w:t>дополнительного образования</w:t>
            </w:r>
            <w:r w:rsidRPr="001A54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57831" w:rsidRPr="001A5497" w:rsidRDefault="00957831" w:rsidP="0048275F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A5497">
              <w:rPr>
                <w:rFonts w:ascii="Arial" w:hAnsi="Arial" w:cs="Arial"/>
                <w:i/>
                <w:sz w:val="20"/>
                <w:szCs w:val="20"/>
              </w:rPr>
              <w:t xml:space="preserve">(по данным опроса </w:t>
            </w:r>
            <w:r w:rsidR="00AB41F2">
              <w:rPr>
                <w:rFonts w:ascii="Arial" w:hAnsi="Arial" w:cs="Arial"/>
                <w:i/>
                <w:sz w:val="20"/>
                <w:szCs w:val="20"/>
              </w:rPr>
              <w:t>Высшей школы экономики</w:t>
            </w:r>
            <w:r w:rsidRPr="001A549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957831" w:rsidRPr="001A5497" w:rsidRDefault="00957831" w:rsidP="00482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:rsidR="00957831" w:rsidRPr="001A5497" w:rsidRDefault="00957831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957831" w:rsidRPr="001A5497" w:rsidRDefault="00957831" w:rsidP="00E836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6</w:t>
            </w:r>
            <w:r w:rsidR="00E8361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5" w:type="dxa"/>
            <w:gridSpan w:val="3"/>
            <w:vAlign w:val="center"/>
          </w:tcPr>
          <w:p w:rsidR="00957831" w:rsidRPr="001A5497" w:rsidRDefault="00957831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957831" w:rsidRPr="001A5497" w:rsidRDefault="00957831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957831" w:rsidRPr="001A5497" w:rsidRDefault="00957831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:rsidR="00957831" w:rsidRPr="001A5497" w:rsidRDefault="00957831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957831" w:rsidRPr="001A5497" w:rsidRDefault="00957831" w:rsidP="005660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0C2" w:rsidRPr="001A5497" w:rsidTr="00C71E04">
        <w:trPr>
          <w:gridAfter w:val="1"/>
          <w:wAfter w:w="240" w:type="dxa"/>
          <w:trHeight w:val="272"/>
        </w:trPr>
        <w:tc>
          <w:tcPr>
            <w:tcW w:w="15694" w:type="dxa"/>
            <w:gridSpan w:val="22"/>
          </w:tcPr>
          <w:p w:rsidR="008250C2" w:rsidRPr="001A5497" w:rsidRDefault="008250C2" w:rsidP="00B35E08">
            <w:pPr>
              <w:pStyle w:val="a4"/>
              <w:numPr>
                <w:ilvl w:val="0"/>
                <w:numId w:val="15"/>
              </w:numPr>
              <w:tabs>
                <w:tab w:val="left" w:pos="2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>Рынок услуг в сфере культуры</w:t>
            </w:r>
            <w:r w:rsidR="00E90FC2" w:rsidRPr="001A5497">
              <w:rPr>
                <w:rFonts w:ascii="Arial" w:hAnsi="Arial" w:cs="Arial"/>
                <w:b/>
                <w:sz w:val="20"/>
                <w:szCs w:val="20"/>
              </w:rPr>
              <w:t xml:space="preserve"> (социально значимый)</w:t>
            </w:r>
          </w:p>
        </w:tc>
      </w:tr>
      <w:tr w:rsidR="008250C2" w:rsidRPr="001A5497" w:rsidTr="0055102B">
        <w:trPr>
          <w:gridAfter w:val="1"/>
          <w:wAfter w:w="240" w:type="dxa"/>
          <w:trHeight w:val="555"/>
        </w:trPr>
        <w:tc>
          <w:tcPr>
            <w:tcW w:w="840" w:type="dxa"/>
            <w:vAlign w:val="center"/>
          </w:tcPr>
          <w:p w:rsidR="0055102B" w:rsidRPr="001A5497" w:rsidRDefault="0055102B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</w:t>
            </w:r>
            <w:r w:rsidR="008250C2" w:rsidRPr="001A5497">
              <w:rPr>
                <w:rFonts w:ascii="Arial" w:hAnsi="Arial" w:cs="Arial"/>
                <w:sz w:val="18"/>
                <w:szCs w:val="18"/>
              </w:rPr>
              <w:t>.1.</w:t>
            </w:r>
          </w:p>
        </w:tc>
        <w:tc>
          <w:tcPr>
            <w:tcW w:w="3412" w:type="dxa"/>
            <w:vAlign w:val="center"/>
          </w:tcPr>
          <w:p w:rsidR="0055102B" w:rsidRPr="001A5497" w:rsidRDefault="0055102B" w:rsidP="00E90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E90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Повышение информированности некоммерческих организаций</w:t>
            </w:r>
            <w:r w:rsidR="003B2412" w:rsidRPr="001A5497">
              <w:rPr>
                <w:rFonts w:ascii="Arial" w:hAnsi="Arial" w:cs="Arial"/>
                <w:sz w:val="20"/>
                <w:szCs w:val="20"/>
              </w:rPr>
              <w:t xml:space="preserve">, реализующих проекты в сфере культуры на территории городского округа Ступино </w:t>
            </w:r>
            <w:r w:rsidR="003B2412" w:rsidRPr="001A5497">
              <w:rPr>
                <w:rFonts w:ascii="Arial" w:hAnsi="Arial" w:cs="Arial"/>
                <w:sz w:val="20"/>
                <w:szCs w:val="20"/>
              </w:rPr>
              <w:lastRenderedPageBreak/>
              <w:t>Московской области,</w:t>
            </w:r>
            <w:r w:rsidRPr="001A5497">
              <w:rPr>
                <w:rFonts w:ascii="Arial" w:hAnsi="Arial" w:cs="Arial"/>
                <w:sz w:val="20"/>
                <w:szCs w:val="20"/>
              </w:rPr>
              <w:t xml:space="preserve"> о мерах муниципальной поддержки</w:t>
            </w:r>
          </w:p>
        </w:tc>
        <w:tc>
          <w:tcPr>
            <w:tcW w:w="3956" w:type="dxa"/>
            <w:gridSpan w:val="4"/>
            <w:vMerge w:val="restart"/>
            <w:vAlign w:val="center"/>
          </w:tcPr>
          <w:p w:rsidR="0055102B" w:rsidRPr="001A5497" w:rsidRDefault="0055102B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Ежегодное увеличение количества заявок на участие в конкурсах</w:t>
            </w: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(не менее чем на 10%)</w:t>
            </w:r>
          </w:p>
        </w:tc>
        <w:tc>
          <w:tcPr>
            <w:tcW w:w="585" w:type="dxa"/>
            <w:vAlign w:val="center"/>
          </w:tcPr>
          <w:p w:rsidR="008250C2" w:rsidRPr="001A5497" w:rsidRDefault="008250C2" w:rsidP="00141830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55102B" w:rsidRPr="001A5497" w:rsidRDefault="0055102B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24" w:type="dxa"/>
            <w:vMerge w:val="restart"/>
            <w:vAlign w:val="center"/>
          </w:tcPr>
          <w:p w:rsidR="0055102B" w:rsidRPr="001A5497" w:rsidRDefault="0055102B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Комитет по культуре и организации досуга администрации городского округа </w:t>
            </w:r>
            <w:r w:rsidRPr="001A5497">
              <w:rPr>
                <w:rFonts w:ascii="Arial" w:hAnsi="Arial" w:cs="Arial"/>
                <w:sz w:val="20"/>
                <w:szCs w:val="20"/>
              </w:rPr>
              <w:lastRenderedPageBreak/>
              <w:t>Ступино Московской области</w:t>
            </w:r>
          </w:p>
          <w:p w:rsidR="008250C2" w:rsidRPr="001A5497" w:rsidRDefault="008250C2" w:rsidP="003B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8250C2" w:rsidRPr="001A5497" w:rsidRDefault="008250C2" w:rsidP="003B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B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02B" w:rsidRPr="001A5497" w:rsidRDefault="0055102B" w:rsidP="003B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3B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Калинина Ю.Ю.</w:t>
            </w:r>
          </w:p>
          <w:p w:rsidR="008250C2" w:rsidRPr="001A5497" w:rsidRDefault="008250C2" w:rsidP="003B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3B70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0C2" w:rsidRPr="001A5497" w:rsidTr="00B35273">
        <w:trPr>
          <w:gridAfter w:val="1"/>
          <w:wAfter w:w="240" w:type="dxa"/>
        </w:trPr>
        <w:tc>
          <w:tcPr>
            <w:tcW w:w="840" w:type="dxa"/>
            <w:vAlign w:val="center"/>
          </w:tcPr>
          <w:p w:rsidR="008250C2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8250C2" w:rsidRPr="001A5497">
              <w:rPr>
                <w:rFonts w:ascii="Arial" w:hAnsi="Arial" w:cs="Arial"/>
                <w:sz w:val="18"/>
                <w:szCs w:val="18"/>
              </w:rPr>
              <w:t>.1.1.</w:t>
            </w:r>
          </w:p>
        </w:tc>
        <w:tc>
          <w:tcPr>
            <w:tcW w:w="3412" w:type="dxa"/>
            <w:vAlign w:val="center"/>
          </w:tcPr>
          <w:p w:rsidR="0055102B" w:rsidRPr="001A5497" w:rsidRDefault="0055102B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Постоянный мониторинг рынка услуг, оказываемых социально-ориентированными некоммерческими организациями на территории городского округа Ступино  Московской области</w:t>
            </w:r>
            <w:r w:rsidR="00EC78B1" w:rsidRPr="001A5497">
              <w:rPr>
                <w:rFonts w:ascii="Arial" w:hAnsi="Arial" w:cs="Arial"/>
                <w:sz w:val="20"/>
                <w:szCs w:val="20"/>
              </w:rPr>
              <w:t xml:space="preserve"> в сфере культуры</w:t>
            </w:r>
          </w:p>
          <w:p w:rsidR="0055102B" w:rsidRPr="001A5497" w:rsidRDefault="0055102B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vMerge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:rsidR="008250C2" w:rsidRPr="001A5497" w:rsidRDefault="008250C2" w:rsidP="00141830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25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705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09.19</w:t>
            </w:r>
          </w:p>
        </w:tc>
        <w:tc>
          <w:tcPr>
            <w:tcW w:w="839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0C2" w:rsidRPr="001A5497" w:rsidTr="00B35273">
        <w:trPr>
          <w:gridAfter w:val="1"/>
          <w:wAfter w:w="240" w:type="dxa"/>
        </w:trPr>
        <w:tc>
          <w:tcPr>
            <w:tcW w:w="840" w:type="dxa"/>
            <w:vAlign w:val="center"/>
          </w:tcPr>
          <w:p w:rsidR="008250C2" w:rsidRPr="001A5497" w:rsidRDefault="00B35E08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</w:t>
            </w:r>
            <w:r w:rsidR="008250C2" w:rsidRPr="001A5497">
              <w:rPr>
                <w:rFonts w:ascii="Arial" w:hAnsi="Arial" w:cs="Arial"/>
                <w:sz w:val="18"/>
                <w:szCs w:val="18"/>
              </w:rPr>
              <w:t>.1.2.</w:t>
            </w:r>
          </w:p>
        </w:tc>
        <w:tc>
          <w:tcPr>
            <w:tcW w:w="3412" w:type="dxa"/>
            <w:vAlign w:val="center"/>
          </w:tcPr>
          <w:p w:rsidR="0055102B" w:rsidRPr="001A5497" w:rsidRDefault="0055102B" w:rsidP="00EC7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250C2" w:rsidRPr="001A5497" w:rsidRDefault="008250C2" w:rsidP="00EC7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Ежегодная актуализация перечня социально-ориентированных некоммерческих организаций, </w:t>
            </w:r>
            <w:r w:rsidR="00EC78B1" w:rsidRPr="001A5497">
              <w:rPr>
                <w:rFonts w:ascii="Arial" w:hAnsi="Arial" w:cs="Arial"/>
                <w:sz w:val="20"/>
                <w:szCs w:val="20"/>
              </w:rPr>
              <w:t xml:space="preserve">реализующих проекты в сфере культуры на территории городского округа Ступино Московской области </w:t>
            </w:r>
          </w:p>
          <w:p w:rsidR="0055102B" w:rsidRPr="001A5497" w:rsidRDefault="0055102B" w:rsidP="00EC7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vMerge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:rsidR="008250C2" w:rsidRPr="001A5497" w:rsidRDefault="008250C2" w:rsidP="00141830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24" w:type="dxa"/>
            <w:vMerge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0C2" w:rsidRPr="001A5497" w:rsidTr="00B35273">
        <w:trPr>
          <w:gridAfter w:val="1"/>
          <w:wAfter w:w="240" w:type="dxa"/>
        </w:trPr>
        <w:tc>
          <w:tcPr>
            <w:tcW w:w="840" w:type="dxa"/>
            <w:vAlign w:val="center"/>
          </w:tcPr>
          <w:p w:rsidR="008250C2" w:rsidRPr="001A5497" w:rsidRDefault="00B35E08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</w:t>
            </w:r>
            <w:r w:rsidR="008250C2" w:rsidRPr="001A5497">
              <w:rPr>
                <w:rFonts w:ascii="Arial" w:hAnsi="Arial" w:cs="Arial"/>
                <w:sz w:val="18"/>
                <w:szCs w:val="18"/>
              </w:rPr>
              <w:t>.1.3.</w:t>
            </w:r>
          </w:p>
        </w:tc>
        <w:tc>
          <w:tcPr>
            <w:tcW w:w="3412" w:type="dxa"/>
            <w:vAlign w:val="center"/>
          </w:tcPr>
          <w:p w:rsidR="0055102B" w:rsidRPr="001A5497" w:rsidRDefault="0055102B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Информирование общественности о мерах поддержки, предоставляемой социально-ориентированным некоммерческим организациям администрацией городского округа Ступино Московской области и Правительством Московской области.</w:t>
            </w:r>
          </w:p>
          <w:p w:rsidR="0055102B" w:rsidRPr="001A5497" w:rsidRDefault="0055102B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tcBorders>
              <w:top w:val="nil"/>
            </w:tcBorders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8250C2" w:rsidRPr="001A5497" w:rsidRDefault="008250C2" w:rsidP="00141830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25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705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09.19</w:t>
            </w:r>
          </w:p>
        </w:tc>
        <w:tc>
          <w:tcPr>
            <w:tcW w:w="839" w:type="dxa"/>
            <w:gridSpan w:val="3"/>
            <w:vAlign w:val="center"/>
          </w:tcPr>
          <w:p w:rsidR="008250C2" w:rsidRPr="001A5497" w:rsidRDefault="008250C2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 w:val="restart"/>
            <w:vAlign w:val="center"/>
          </w:tcPr>
          <w:p w:rsidR="00B35E08" w:rsidRPr="001A5497" w:rsidRDefault="00B35E08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культуре и организации досуга администрации городского округа Ступино Московской области</w:t>
            </w:r>
          </w:p>
          <w:p w:rsidR="008250C2" w:rsidRPr="001A5497" w:rsidRDefault="008250C2" w:rsidP="00161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Калинина Ю.Ю.</w:t>
            </w:r>
          </w:p>
          <w:p w:rsidR="008250C2" w:rsidRPr="001A5497" w:rsidRDefault="008250C2" w:rsidP="003B70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0C2" w:rsidRPr="001A5497" w:rsidTr="00B35273">
        <w:trPr>
          <w:gridAfter w:val="1"/>
          <w:wAfter w:w="240" w:type="dxa"/>
        </w:trPr>
        <w:tc>
          <w:tcPr>
            <w:tcW w:w="840" w:type="dxa"/>
            <w:vAlign w:val="center"/>
          </w:tcPr>
          <w:p w:rsidR="008250C2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</w:t>
            </w:r>
            <w:r w:rsidR="008250C2" w:rsidRPr="001A5497">
              <w:rPr>
                <w:rFonts w:ascii="Arial" w:hAnsi="Arial" w:cs="Arial"/>
                <w:sz w:val="18"/>
                <w:szCs w:val="18"/>
              </w:rPr>
              <w:t>.2.</w:t>
            </w:r>
          </w:p>
        </w:tc>
        <w:tc>
          <w:tcPr>
            <w:tcW w:w="3412" w:type="dxa"/>
            <w:vAlign w:val="center"/>
          </w:tcPr>
          <w:p w:rsidR="0055102B" w:rsidRPr="001A5497" w:rsidRDefault="0055102B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Предоставление из бюджета городского округа Ступино Московской области субсидий</w:t>
            </w: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социально-ориентированным некоммерческим организациям</w:t>
            </w:r>
            <w:r w:rsidR="00EC78B1" w:rsidRPr="001A5497">
              <w:rPr>
                <w:rFonts w:ascii="Arial" w:hAnsi="Arial" w:cs="Arial"/>
                <w:sz w:val="18"/>
                <w:szCs w:val="18"/>
              </w:rPr>
              <w:t>, реализующим проекты в сфере культуры на территории городского округа Ступино Московской области</w:t>
            </w:r>
          </w:p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на конкурсной основе</w:t>
            </w:r>
          </w:p>
          <w:p w:rsidR="0055102B" w:rsidRPr="001A5497" w:rsidRDefault="0055102B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расходов бюджета, распределяемых на конкурсной основе, от общего объема расходов, предоставляемых на реализацию проектов в сфере культуры</w:t>
            </w:r>
          </w:p>
          <w:p w:rsidR="008250C2" w:rsidRPr="001A5497" w:rsidRDefault="008250C2" w:rsidP="00094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(</w:t>
            </w:r>
            <w:r w:rsidR="00094E7D" w:rsidRPr="001A5497">
              <w:rPr>
                <w:rFonts w:ascii="Arial" w:hAnsi="Arial" w:cs="Arial"/>
                <w:sz w:val="18"/>
                <w:szCs w:val="18"/>
              </w:rPr>
              <w:t>51,4</w:t>
            </w:r>
            <w:r w:rsidRPr="001A5497">
              <w:rPr>
                <w:rFonts w:ascii="Arial" w:hAnsi="Arial" w:cs="Arial"/>
                <w:sz w:val="18"/>
                <w:szCs w:val="18"/>
              </w:rPr>
              <w:t xml:space="preserve">%) </w:t>
            </w:r>
          </w:p>
        </w:tc>
        <w:tc>
          <w:tcPr>
            <w:tcW w:w="585" w:type="dxa"/>
            <w:vAlign w:val="center"/>
          </w:tcPr>
          <w:p w:rsidR="008250C2" w:rsidRPr="001A5497" w:rsidRDefault="008250C2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8250C2" w:rsidRPr="001A5497" w:rsidRDefault="008250C2" w:rsidP="00D96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3"/>
            <w:vAlign w:val="center"/>
          </w:tcPr>
          <w:p w:rsidR="008250C2" w:rsidRPr="001A5497" w:rsidRDefault="008250C2" w:rsidP="00D96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094E7D" w:rsidP="00D96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15,0</w:t>
            </w:r>
          </w:p>
          <w:p w:rsidR="008250C2" w:rsidRPr="001A5497" w:rsidRDefault="008250C2" w:rsidP="00D96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8250C2" w:rsidRPr="001A5497" w:rsidRDefault="00094E7D" w:rsidP="00094E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30,0</w:t>
            </w:r>
          </w:p>
        </w:tc>
        <w:tc>
          <w:tcPr>
            <w:tcW w:w="839" w:type="dxa"/>
            <w:gridSpan w:val="3"/>
            <w:vAlign w:val="center"/>
          </w:tcPr>
          <w:p w:rsidR="008250C2" w:rsidRPr="001A5497" w:rsidRDefault="008250C2" w:rsidP="00D96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094E7D" w:rsidP="00D96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51,4</w:t>
            </w:r>
          </w:p>
          <w:p w:rsidR="008250C2" w:rsidRPr="001A5497" w:rsidRDefault="008250C2" w:rsidP="00D960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8250C2" w:rsidRPr="001A5497" w:rsidRDefault="008250C2" w:rsidP="00161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0C2" w:rsidRPr="001A5497" w:rsidTr="00B35273">
        <w:trPr>
          <w:gridAfter w:val="1"/>
          <w:wAfter w:w="240" w:type="dxa"/>
        </w:trPr>
        <w:tc>
          <w:tcPr>
            <w:tcW w:w="840" w:type="dxa"/>
            <w:vAlign w:val="center"/>
          </w:tcPr>
          <w:p w:rsidR="0055102B" w:rsidRPr="001A5497" w:rsidRDefault="0055102B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B35E08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</w:t>
            </w:r>
            <w:r w:rsidR="008250C2" w:rsidRPr="001A5497">
              <w:rPr>
                <w:rFonts w:ascii="Arial" w:hAnsi="Arial" w:cs="Arial"/>
                <w:sz w:val="18"/>
                <w:szCs w:val="18"/>
              </w:rPr>
              <w:t>.3.</w:t>
            </w:r>
          </w:p>
        </w:tc>
        <w:tc>
          <w:tcPr>
            <w:tcW w:w="3412" w:type="dxa"/>
            <w:vAlign w:val="center"/>
          </w:tcPr>
          <w:p w:rsidR="0055102B" w:rsidRPr="001A5497" w:rsidRDefault="0055102B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E664F8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комплекса мероприятий, направленных на повышение </w:t>
            </w:r>
            <w:r w:rsidR="008250C2" w:rsidRPr="001A5497">
              <w:rPr>
                <w:rFonts w:ascii="Arial" w:hAnsi="Arial" w:cs="Arial"/>
                <w:sz w:val="18"/>
                <w:szCs w:val="18"/>
              </w:rPr>
              <w:lastRenderedPageBreak/>
              <w:t>удовлетворенности потребителей качеством услуг, предоставляемых в сфере культуры</w:t>
            </w:r>
          </w:p>
        </w:tc>
        <w:tc>
          <w:tcPr>
            <w:tcW w:w="3956" w:type="dxa"/>
            <w:gridSpan w:val="4"/>
            <w:vAlign w:val="center"/>
          </w:tcPr>
          <w:p w:rsidR="00190857" w:rsidRPr="001A5497" w:rsidRDefault="00190857" w:rsidP="00A67A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67AF8" w:rsidRPr="001A5497" w:rsidRDefault="008250C2" w:rsidP="00A67A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Доля респондентов в общем числе опрошенных, удовлетворенных качеством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услуг в сфере культуры</w:t>
            </w:r>
          </w:p>
          <w:p w:rsidR="00A67AF8" w:rsidRPr="001A5497" w:rsidRDefault="00A67AF8" w:rsidP="00A67AF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8250C2" w:rsidRPr="001A5497" w:rsidRDefault="008250C2" w:rsidP="003B70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5102B" w:rsidRPr="001A5497" w:rsidRDefault="0055102B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8250C2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55102B" w:rsidRPr="001A5497" w:rsidRDefault="0055102B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50C2" w:rsidRPr="001A5497" w:rsidRDefault="00A67AF8" w:rsidP="00E836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="00E8361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25" w:type="dxa"/>
            <w:gridSpan w:val="3"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8250C2" w:rsidRPr="001A5497" w:rsidRDefault="008250C2" w:rsidP="00633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8250C2" w:rsidRDefault="008250C2" w:rsidP="00633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05F74" w:rsidRDefault="00F05F74" w:rsidP="00633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05F74" w:rsidRPr="001A5497" w:rsidRDefault="00F05F74" w:rsidP="006338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8250C2" w:rsidRPr="001A5497" w:rsidRDefault="008250C2" w:rsidP="001613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8250C2" w:rsidRPr="001A5497" w:rsidRDefault="008250C2" w:rsidP="001418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0C2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8250C2" w:rsidRPr="001A5497" w:rsidRDefault="00B35E08" w:rsidP="00E90FC2">
            <w:pPr>
              <w:pStyle w:val="a4"/>
              <w:tabs>
                <w:tab w:val="left" w:pos="240"/>
              </w:tabs>
              <w:ind w:left="962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5</w:t>
            </w:r>
            <w:r w:rsidR="00E90FC2"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. </w:t>
            </w:r>
            <w:r w:rsidR="008250C2"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Рынок услуг жилищно-коммунального хозяйства</w:t>
            </w:r>
            <w:r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(социально значимый)</w:t>
            </w:r>
          </w:p>
        </w:tc>
      </w:tr>
      <w:tr w:rsidR="00B35E08" w:rsidRPr="001A5497" w:rsidTr="00B35273">
        <w:trPr>
          <w:gridAfter w:val="1"/>
          <w:wAfter w:w="240" w:type="dxa"/>
          <w:trHeight w:val="536"/>
        </w:trPr>
        <w:tc>
          <w:tcPr>
            <w:tcW w:w="840" w:type="dxa"/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5.</w:t>
            </w:r>
            <w:r w:rsidR="0048509B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B35E08" w:rsidRPr="001A5497" w:rsidRDefault="00B35E08" w:rsidP="00695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695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Промышленная эксплуатация </w:t>
            </w:r>
          </w:p>
          <w:p w:rsidR="00B35E08" w:rsidRPr="001A5497" w:rsidRDefault="00B35E08" w:rsidP="00695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ЕИАС ЖКХ</w:t>
            </w:r>
          </w:p>
        </w:tc>
        <w:tc>
          <w:tcPr>
            <w:tcW w:w="3956" w:type="dxa"/>
            <w:gridSpan w:val="4"/>
            <w:vMerge w:val="restart"/>
            <w:vAlign w:val="center"/>
          </w:tcPr>
          <w:p w:rsidR="00B35E08" w:rsidRPr="001A5497" w:rsidRDefault="00B35E08" w:rsidP="00E11A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Объем информации, раскрываемой в соответствии с требованиями государственной информационной системы жилищно-коммунального хозяйства, об отрасли жилищно-коммунального хозяйства</w:t>
            </w:r>
          </w:p>
          <w:p w:rsidR="00B35E08" w:rsidRPr="001A5497" w:rsidRDefault="00B35E08" w:rsidP="00E11A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  <w:vAlign w:val="center"/>
          </w:tcPr>
          <w:p w:rsidR="0055102B" w:rsidRPr="001A5497" w:rsidRDefault="0055102B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25" w:type="dxa"/>
            <w:gridSpan w:val="3"/>
            <w:vMerge w:val="restart"/>
            <w:vAlign w:val="center"/>
          </w:tcPr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3"/>
            <w:vMerge w:val="restart"/>
            <w:vAlign w:val="center"/>
          </w:tcPr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124" w:type="dxa"/>
            <w:vMerge w:val="restart"/>
            <w:vAlign w:val="center"/>
          </w:tcPr>
          <w:p w:rsidR="00B35E08" w:rsidRPr="001A5497" w:rsidRDefault="00B35E08" w:rsidP="005660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2076"/>
        </w:trPr>
        <w:tc>
          <w:tcPr>
            <w:tcW w:w="840" w:type="dxa"/>
            <w:vAlign w:val="center"/>
          </w:tcPr>
          <w:p w:rsidR="00B35E08" w:rsidRPr="001A5497" w:rsidRDefault="00B35E08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5.</w:t>
            </w:r>
            <w:r w:rsidR="0048509B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3412" w:type="dxa"/>
          </w:tcPr>
          <w:p w:rsidR="00B35E08" w:rsidRPr="001A5497" w:rsidRDefault="00B35E08" w:rsidP="00695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695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Обеспечение информационной открытости отрасли ЖКХ путем актуализации информации, касающейся сферы ЖКХ городского округа Ступино, размещаемой на государственных информационных ресурсах Московской области в сети «Интернет»</w:t>
            </w:r>
          </w:p>
          <w:p w:rsidR="00B35E08" w:rsidRPr="001A5497" w:rsidRDefault="00B35E08" w:rsidP="00695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Merge/>
            <w:vAlign w:val="center"/>
          </w:tcPr>
          <w:p w:rsidR="00B35E08" w:rsidRPr="001A5497" w:rsidRDefault="00B35E08" w:rsidP="00597C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Merge/>
            <w:vAlign w:val="center"/>
          </w:tcPr>
          <w:p w:rsidR="00B35E08" w:rsidRPr="001A5497" w:rsidRDefault="00B35E08" w:rsidP="00D96008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Merge/>
            <w:vAlign w:val="center"/>
          </w:tcPr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Merge/>
            <w:vAlign w:val="center"/>
          </w:tcPr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Merge/>
            <w:vAlign w:val="center"/>
          </w:tcPr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4726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55102B">
        <w:trPr>
          <w:gridAfter w:val="1"/>
          <w:wAfter w:w="240" w:type="dxa"/>
          <w:trHeight w:val="2794"/>
        </w:trPr>
        <w:tc>
          <w:tcPr>
            <w:tcW w:w="840" w:type="dxa"/>
            <w:vAlign w:val="center"/>
          </w:tcPr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5.</w:t>
            </w:r>
            <w:r w:rsidR="0048509B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.2.</w:t>
            </w: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Align w:val="center"/>
          </w:tcPr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Повышение качества оказания услуг на рынке управления жильем за счет допуска к этой деятельности организаций, осуществляющих на профессиональной основе деятельность по управлению многоквартирными домами на территории городского округа Ступино Московской области</w:t>
            </w:r>
          </w:p>
        </w:tc>
        <w:tc>
          <w:tcPr>
            <w:tcW w:w="3956" w:type="dxa"/>
            <w:gridSpan w:val="4"/>
            <w:vAlign w:val="center"/>
          </w:tcPr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5510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управляющих организаций, получивших лицензии на осуществление деятельности по управлению многоквартирными домами</w:t>
            </w:r>
          </w:p>
          <w:p w:rsidR="0055102B" w:rsidRPr="001A5497" w:rsidRDefault="0055102B" w:rsidP="005510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5510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5102B" w:rsidRPr="001A5497" w:rsidRDefault="0055102B" w:rsidP="00B35E08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B35E08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tabs>
                <w:tab w:val="left" w:pos="240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674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870"/>
        </w:trPr>
        <w:tc>
          <w:tcPr>
            <w:tcW w:w="840" w:type="dxa"/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5.</w:t>
            </w:r>
            <w:r w:rsidR="0048509B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.3</w:t>
            </w: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Align w:val="center"/>
          </w:tcPr>
          <w:p w:rsidR="00B35E08" w:rsidRPr="001A5497" w:rsidRDefault="00B35E08" w:rsidP="00A52F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52F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Повышение эффективности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контроля за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соблюдением жилищного законодательства в городском округе Ступино</w:t>
            </w:r>
          </w:p>
          <w:p w:rsidR="00B35E08" w:rsidRPr="001A5497" w:rsidRDefault="00B35E08" w:rsidP="00A52F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Align w:val="center"/>
          </w:tcPr>
          <w:p w:rsidR="00B35E08" w:rsidRPr="001A5497" w:rsidRDefault="00B35E08" w:rsidP="00A52F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Наличие на официальном сайте администрации городского округа Ступино ссылки на сайт ГУ "Государственная жилищная инспекция Московской области"</w:t>
            </w:r>
          </w:p>
        </w:tc>
        <w:tc>
          <w:tcPr>
            <w:tcW w:w="585" w:type="dxa"/>
            <w:vAlign w:val="center"/>
          </w:tcPr>
          <w:p w:rsidR="00B35E08" w:rsidRPr="001A5497" w:rsidRDefault="00B35E08" w:rsidP="00FE5D81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B35E08" w:rsidP="00FE5D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09.19</w:t>
            </w: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B35E08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/>
          </w:tcPr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55102B">
        <w:trPr>
          <w:gridAfter w:val="1"/>
          <w:wAfter w:w="240" w:type="dxa"/>
          <w:trHeight w:val="414"/>
        </w:trPr>
        <w:tc>
          <w:tcPr>
            <w:tcW w:w="840" w:type="dxa"/>
            <w:vAlign w:val="center"/>
          </w:tcPr>
          <w:p w:rsidR="00B35E08" w:rsidRPr="001A5497" w:rsidRDefault="00B35E08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5.</w:t>
            </w:r>
            <w:r w:rsidR="0048509B"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12" w:type="dxa"/>
            <w:vAlign w:val="center"/>
          </w:tcPr>
          <w:p w:rsidR="0055102B" w:rsidRPr="001A5497" w:rsidRDefault="0055102B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E664F8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комплекса мероприятий, направленных на повышение </w:t>
            </w:r>
            <w:r w:rsidR="00B35E08" w:rsidRPr="001A5497">
              <w:rPr>
                <w:rFonts w:ascii="Arial" w:hAnsi="Arial" w:cs="Arial"/>
                <w:sz w:val="18"/>
                <w:szCs w:val="18"/>
              </w:rPr>
              <w:t xml:space="preserve">удовлетворенности потребителей качеством услуг, предоставляемых в </w:t>
            </w:r>
            <w:r w:rsidR="00B35E08" w:rsidRPr="001A5497">
              <w:rPr>
                <w:rFonts w:ascii="Arial" w:hAnsi="Arial" w:cs="Arial"/>
                <w:sz w:val="18"/>
                <w:szCs w:val="18"/>
              </w:rPr>
              <w:lastRenderedPageBreak/>
              <w:t>сфере ЖКХ</w:t>
            </w:r>
          </w:p>
        </w:tc>
        <w:tc>
          <w:tcPr>
            <w:tcW w:w="3956" w:type="dxa"/>
            <w:gridSpan w:val="4"/>
            <w:vAlign w:val="center"/>
          </w:tcPr>
          <w:p w:rsidR="00B35E08" w:rsidRPr="001A5497" w:rsidRDefault="00B35E08" w:rsidP="003B70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B70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респондентов в общем числе опрошенных, удовлетворенных качеством услуг в сфере ЖКХ</w:t>
            </w:r>
          </w:p>
          <w:p w:rsidR="00B35E08" w:rsidRPr="001A5497" w:rsidRDefault="00B35E08" w:rsidP="0048275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 xml:space="preserve">(по данным опроса Комитета по </w:t>
            </w:r>
            <w:r w:rsidRPr="001A5497">
              <w:rPr>
                <w:rFonts w:ascii="Arial" w:hAnsi="Arial" w:cs="Arial"/>
                <w:i/>
                <w:sz w:val="18"/>
                <w:szCs w:val="18"/>
              </w:rPr>
              <w:lastRenderedPageBreak/>
              <w:t>конкурентной политике МО)</w:t>
            </w:r>
          </w:p>
          <w:p w:rsidR="00B35E08" w:rsidRPr="001A5497" w:rsidRDefault="00B35E08" w:rsidP="003B70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35E08" w:rsidRPr="001A5497" w:rsidRDefault="00B35E08" w:rsidP="00FE5D81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E836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</w:t>
            </w:r>
            <w:r w:rsidR="00E836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B35E08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B35E08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0C2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8250C2" w:rsidRPr="001A5497" w:rsidRDefault="0047602B" w:rsidP="00B35E08">
            <w:pPr>
              <w:pStyle w:val="a4"/>
              <w:numPr>
                <w:ilvl w:val="0"/>
                <w:numId w:val="16"/>
              </w:numPr>
              <w:tabs>
                <w:tab w:val="left" w:pos="24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1A5497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lastRenderedPageBreak/>
              <w:t xml:space="preserve">Розничная торговля (социально </w:t>
            </w:r>
            <w:proofErr w:type="gramStart"/>
            <w:r w:rsidRPr="001A5497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>значимый</w:t>
            </w:r>
            <w:proofErr w:type="gramEnd"/>
            <w:r w:rsidRPr="001A5497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B35E08" w:rsidRPr="001A5497" w:rsidTr="00B35273">
        <w:trPr>
          <w:gridAfter w:val="1"/>
          <w:wAfter w:w="240" w:type="dxa"/>
          <w:trHeight w:val="1406"/>
        </w:trPr>
        <w:tc>
          <w:tcPr>
            <w:tcW w:w="840" w:type="dxa"/>
            <w:tcBorders>
              <w:top w:val="nil"/>
              <w:bottom w:val="single" w:sz="4" w:space="0" w:color="auto"/>
            </w:tcBorders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6.1.</w:t>
            </w: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tcBorders>
              <w:top w:val="nil"/>
            </w:tcBorders>
            <w:vAlign w:val="center"/>
          </w:tcPr>
          <w:p w:rsidR="00B35E08" w:rsidRPr="001A5497" w:rsidRDefault="00B35E08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Утверждение перечня мест проведения ярмарок на территории городского округа Ступино Московской области</w:t>
            </w:r>
          </w:p>
        </w:tc>
        <w:tc>
          <w:tcPr>
            <w:tcW w:w="284" w:type="dxa"/>
            <w:gridSpan w:val="2"/>
            <w:tcBorders>
              <w:top w:val="nil"/>
              <w:right w:val="nil"/>
            </w:tcBorders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 w:val="restart"/>
            <w:tcBorders>
              <w:top w:val="nil"/>
              <w:left w:val="nil"/>
            </w:tcBorders>
          </w:tcPr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Увеличение доли оборота розничной торговли, которая осуществляется на розничных рынках и ярмарках, в структуре оборота розничной торговли по формам торговли  (в фактически действовавших ценах)</w:t>
            </w: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(</w:t>
            </w:r>
            <w:r w:rsidR="009D4972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5%)</w:t>
            </w: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</w:tcBorders>
          </w:tcPr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nil"/>
            </w:tcBorders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</w:tcBorders>
            <w:vAlign w:val="center"/>
          </w:tcPr>
          <w:p w:rsidR="00B35E08" w:rsidRPr="001A5497" w:rsidRDefault="00B35E08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</w:tcBorders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</w:tcBorders>
            <w:vAlign w:val="center"/>
          </w:tcPr>
          <w:p w:rsidR="00B35E08" w:rsidRPr="001A5497" w:rsidRDefault="00B35E08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</w:tcBorders>
            <w:vAlign w:val="center"/>
          </w:tcPr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 Московской области</w:t>
            </w: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</w:tc>
      </w:tr>
      <w:tr w:rsidR="00B35E08" w:rsidRPr="001A5497" w:rsidTr="00B35273">
        <w:trPr>
          <w:gridAfter w:val="1"/>
          <w:wAfter w:w="240" w:type="dxa"/>
          <w:trHeight w:val="1083"/>
        </w:trPr>
        <w:tc>
          <w:tcPr>
            <w:tcW w:w="840" w:type="dxa"/>
            <w:tcBorders>
              <w:top w:val="nil"/>
            </w:tcBorders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6.2</w:t>
            </w: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tcBorders>
              <w:top w:val="nil"/>
            </w:tcBorders>
            <w:vAlign w:val="center"/>
          </w:tcPr>
          <w:p w:rsidR="00B35E08" w:rsidRPr="001A5497" w:rsidRDefault="00B35E08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Оказание информационно-консультационной поддержки предпринимателям при организации ярмарок на территории округа.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right w:val="nil"/>
            </w:tcBorders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top w:val="single" w:sz="4" w:space="0" w:color="auto"/>
              <w:left w:val="nil"/>
            </w:tcBorders>
          </w:tcPr>
          <w:p w:rsidR="00B35E08" w:rsidRPr="001A5497" w:rsidRDefault="00B35E08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  <w:tcBorders>
              <w:top w:val="nil"/>
              <w:right w:val="single" w:sz="4" w:space="0" w:color="auto"/>
            </w:tcBorders>
          </w:tcPr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</w:tcBorders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55102B">
        <w:trPr>
          <w:gridAfter w:val="1"/>
          <w:wAfter w:w="240" w:type="dxa"/>
          <w:trHeight w:val="987"/>
        </w:trPr>
        <w:tc>
          <w:tcPr>
            <w:tcW w:w="840" w:type="dxa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6.3</w:t>
            </w: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Align w:val="center"/>
          </w:tcPr>
          <w:p w:rsidR="00B35E08" w:rsidRPr="001A5497" w:rsidRDefault="00B35E08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Содействие предпринимателям в популяризации объектов ярмарочных площадок, находящихся в частной собственности</w:t>
            </w:r>
          </w:p>
        </w:tc>
        <w:tc>
          <w:tcPr>
            <w:tcW w:w="284" w:type="dxa"/>
            <w:gridSpan w:val="2"/>
            <w:vMerge/>
            <w:tcBorders>
              <w:right w:val="nil"/>
            </w:tcBorders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</w:tcPr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Merge/>
            <w:tcBorders>
              <w:right w:val="single" w:sz="4" w:space="0" w:color="auto"/>
            </w:tcBorders>
          </w:tcPr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  <w:vMerge/>
            <w:tcBorders>
              <w:left w:val="single" w:sz="4" w:space="0" w:color="auto"/>
            </w:tcBorders>
            <w:vAlign w:val="center"/>
          </w:tcPr>
          <w:p w:rsidR="00B35E08" w:rsidRPr="001A5497" w:rsidRDefault="00B35E08" w:rsidP="00BC55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</w:tcBorders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540"/>
        </w:trPr>
        <w:tc>
          <w:tcPr>
            <w:tcW w:w="840" w:type="dxa"/>
            <w:tcBorders>
              <w:bottom w:val="single" w:sz="4" w:space="0" w:color="auto"/>
            </w:tcBorders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6.4</w:t>
            </w: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:rsidR="00B35E08" w:rsidRPr="001A5497" w:rsidRDefault="00B35E08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Организация и проведение тематических ярмарок с участием субъектов малого и среднего предпринимательства и производителей сельскохозяйственной продукции Московской области</w:t>
            </w:r>
          </w:p>
          <w:p w:rsidR="00B35E08" w:rsidRPr="001A5497" w:rsidRDefault="00B35E08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right w:val="nil"/>
            </w:tcBorders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</w:tcPr>
          <w:p w:rsidR="00B35E08" w:rsidRPr="001A5497" w:rsidRDefault="00B35E08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5102B" w:rsidRPr="001A5497" w:rsidRDefault="0055102B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Еженедельно</w:t>
            </w: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C15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auto"/>
            </w:tcBorders>
          </w:tcPr>
          <w:p w:rsidR="00B35E08" w:rsidRPr="001A5497" w:rsidRDefault="00B35E08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55102B">
        <w:trPr>
          <w:gridAfter w:val="1"/>
          <w:wAfter w:w="240" w:type="dxa"/>
          <w:trHeight w:val="1075"/>
        </w:trPr>
        <w:tc>
          <w:tcPr>
            <w:tcW w:w="840" w:type="dxa"/>
          </w:tcPr>
          <w:p w:rsidR="005C0F67" w:rsidRPr="001A5497" w:rsidRDefault="005C0F67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3412" w:type="dxa"/>
          </w:tcPr>
          <w:p w:rsidR="005C0F67" w:rsidRPr="001A5497" w:rsidRDefault="005C0F67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Информирование населения о проведении ярмарок в муниципальных и региональных СМИ</w:t>
            </w:r>
          </w:p>
        </w:tc>
        <w:tc>
          <w:tcPr>
            <w:tcW w:w="284" w:type="dxa"/>
            <w:gridSpan w:val="2"/>
            <w:tcBorders>
              <w:right w:val="nil"/>
            </w:tcBorders>
          </w:tcPr>
          <w:p w:rsidR="005C0F67" w:rsidRPr="001A5497" w:rsidRDefault="005C0F67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</w:tcPr>
          <w:p w:rsidR="005C0F67" w:rsidRPr="001A5497" w:rsidRDefault="005C0F67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5C0F67" w:rsidRPr="001A5497" w:rsidRDefault="005C0F67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  <w:vAlign w:val="center"/>
          </w:tcPr>
          <w:p w:rsidR="005C0F67" w:rsidRPr="001A5497" w:rsidRDefault="005C0F67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Еженедельно</w:t>
            </w:r>
          </w:p>
        </w:tc>
        <w:tc>
          <w:tcPr>
            <w:tcW w:w="2124" w:type="dxa"/>
            <w:vMerge w:val="restart"/>
          </w:tcPr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предпринимательству администрации городского округа Ступино</w:t>
            </w: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содействия социальной защите и общественному здравоохранению</w:t>
            </w:r>
          </w:p>
          <w:p w:rsidR="005C0F67" w:rsidRPr="001A5497" w:rsidRDefault="005C0F67" w:rsidP="005510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администрации городского округа Ступино</w:t>
            </w:r>
          </w:p>
          <w:p w:rsidR="005C0F67" w:rsidRPr="001A5497" w:rsidRDefault="005C0F67" w:rsidP="005510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</w:t>
            </w: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5C0F67" w:rsidRPr="001A5497" w:rsidRDefault="005C0F67" w:rsidP="00AF1A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nil"/>
            </w:tcBorders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0F67" w:rsidRPr="001A5497" w:rsidTr="005C0F67">
        <w:trPr>
          <w:gridAfter w:val="1"/>
          <w:wAfter w:w="240" w:type="dxa"/>
          <w:trHeight w:val="2047"/>
        </w:trPr>
        <w:tc>
          <w:tcPr>
            <w:tcW w:w="840" w:type="dxa"/>
            <w:vAlign w:val="center"/>
          </w:tcPr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6.6</w:t>
            </w: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Align w:val="center"/>
          </w:tcPr>
          <w:p w:rsidR="005C0F67" w:rsidRPr="001A5497" w:rsidRDefault="005C0F67" w:rsidP="00E664F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A5497">
              <w:rPr>
                <w:rFonts w:ascii="Arial" w:eastAsia="Calibri" w:hAnsi="Arial" w:cs="Arial"/>
                <w:sz w:val="18"/>
                <w:szCs w:val="18"/>
              </w:rPr>
              <w:t>Проведение социологического исследования удовлетворенности потребителей и субъектов предпринимательской деятельности состоянием конкурентной среды на территории городского округа Ступино</w:t>
            </w: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eastAsia="Calibri" w:hAnsi="Arial" w:cs="Arial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284" w:type="dxa"/>
            <w:gridSpan w:val="2"/>
            <w:tcBorders>
              <w:right w:val="nil"/>
            </w:tcBorders>
          </w:tcPr>
          <w:p w:rsidR="005C0F67" w:rsidRPr="001A5497" w:rsidRDefault="005C0F67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</w:tcPr>
          <w:p w:rsidR="005C0F67" w:rsidRPr="001A5497" w:rsidRDefault="005C0F67" w:rsidP="00A150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5C0F67" w:rsidRPr="001A5497" w:rsidRDefault="005C0F67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5C0F67" w:rsidRPr="001A5497" w:rsidRDefault="005C0F67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5C0F67" w:rsidRPr="001A5497" w:rsidRDefault="005C0F67" w:rsidP="00F147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5C0F67" w:rsidRPr="001A5497" w:rsidRDefault="005C0F67" w:rsidP="00767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08.19</w:t>
            </w:r>
          </w:p>
        </w:tc>
        <w:tc>
          <w:tcPr>
            <w:tcW w:w="839" w:type="dxa"/>
            <w:gridSpan w:val="3"/>
            <w:vAlign w:val="center"/>
          </w:tcPr>
          <w:p w:rsidR="005C0F67" w:rsidRPr="001A5497" w:rsidRDefault="005C0F67" w:rsidP="003674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5C0F67" w:rsidRPr="001A5497" w:rsidRDefault="005C0F67" w:rsidP="00AF1A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5C0F67">
        <w:trPr>
          <w:gridAfter w:val="1"/>
          <w:wAfter w:w="240" w:type="dxa"/>
          <w:trHeight w:val="2377"/>
        </w:trPr>
        <w:tc>
          <w:tcPr>
            <w:tcW w:w="840" w:type="dxa"/>
          </w:tcPr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6.7.</w:t>
            </w: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Align w:val="center"/>
          </w:tcPr>
          <w:p w:rsidR="005C0F67" w:rsidRPr="001A5497" w:rsidRDefault="005C0F67" w:rsidP="00096691">
            <w:pPr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Ежеквартальный мониторинг рынка розничной торговли фармацевтической продукцией.</w:t>
            </w:r>
          </w:p>
          <w:p w:rsidR="005C0F67" w:rsidRPr="001A5497" w:rsidRDefault="005C0F67" w:rsidP="000966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негосударственных (немуниципальных) аптечных организаций, осуществляющих розничную торговлю фармацевтической продукцией, в общем количестве аптечных организаций, осуществляющих розничную торговлю фармацевтической продукцией в городском округе Ступино Московской области</w:t>
            </w:r>
          </w:p>
        </w:tc>
        <w:tc>
          <w:tcPr>
            <w:tcW w:w="585" w:type="dxa"/>
          </w:tcPr>
          <w:p w:rsidR="005C0F67" w:rsidRPr="001A5497" w:rsidRDefault="005C0F67" w:rsidP="00E6551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</w:tcPr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69</w:t>
            </w: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25" w:type="dxa"/>
            <w:gridSpan w:val="3"/>
          </w:tcPr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C0F67" w:rsidRPr="001A5497" w:rsidRDefault="005C0F67" w:rsidP="00096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5" w:type="dxa"/>
            <w:gridSpan w:val="3"/>
          </w:tcPr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gridSpan w:val="3"/>
          </w:tcPr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4" w:type="dxa"/>
            <w:vMerge/>
          </w:tcPr>
          <w:p w:rsidR="005C0F67" w:rsidRPr="001A5497" w:rsidRDefault="005C0F67" w:rsidP="00AF1A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Скоморохов Б.Е.</w:t>
            </w: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</w:tc>
      </w:tr>
      <w:tr w:rsidR="005C0F67" w:rsidRPr="001A5497" w:rsidTr="005C0F67">
        <w:trPr>
          <w:gridAfter w:val="1"/>
          <w:wAfter w:w="240" w:type="dxa"/>
          <w:trHeight w:val="2065"/>
        </w:trPr>
        <w:tc>
          <w:tcPr>
            <w:tcW w:w="840" w:type="dxa"/>
            <w:tcBorders>
              <w:bottom w:val="single" w:sz="4" w:space="0" w:color="auto"/>
            </w:tcBorders>
          </w:tcPr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ind w:left="-108" w:right="-11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ind w:left="-108" w:right="-119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ind w:left="-108" w:right="-1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6.8.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vAlign w:val="center"/>
          </w:tcPr>
          <w:p w:rsidR="005C0F67" w:rsidRPr="001A5497" w:rsidRDefault="005C0F67" w:rsidP="00B35E08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Оказание информационно-консультационной помощи и предоставление иных форм поддержки предпринимателям при открытии стационарных и мобильных аптечных пунктов в сельских населенных пунктах, расположенных на территории округа.</w:t>
            </w:r>
          </w:p>
        </w:tc>
        <w:tc>
          <w:tcPr>
            <w:tcW w:w="3956" w:type="dxa"/>
            <w:gridSpan w:val="4"/>
            <w:tcBorders>
              <w:bottom w:val="single" w:sz="4" w:space="0" w:color="auto"/>
            </w:tcBorders>
            <w:vAlign w:val="center"/>
          </w:tcPr>
          <w:p w:rsidR="005C0F67" w:rsidRPr="001A5497" w:rsidRDefault="005C0F67" w:rsidP="008416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  <w:vAlign w:val="center"/>
          </w:tcPr>
          <w:p w:rsidR="005C0F67" w:rsidRPr="001A5497" w:rsidRDefault="005C0F67" w:rsidP="0068007E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center"/>
          </w:tcPr>
          <w:p w:rsidR="005C0F67" w:rsidRPr="001A5497" w:rsidRDefault="005C0F67" w:rsidP="00767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tcBorders>
              <w:bottom w:val="single" w:sz="4" w:space="0" w:color="auto"/>
            </w:tcBorders>
            <w:vAlign w:val="center"/>
          </w:tcPr>
          <w:p w:rsidR="005C0F67" w:rsidRPr="001A5497" w:rsidRDefault="005C0F67" w:rsidP="00767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bottom w:val="single" w:sz="4" w:space="0" w:color="auto"/>
            </w:tcBorders>
            <w:vAlign w:val="center"/>
          </w:tcPr>
          <w:p w:rsidR="005C0F67" w:rsidRPr="001A5497" w:rsidRDefault="005C0F67" w:rsidP="00767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tcBorders>
              <w:bottom w:val="single" w:sz="4" w:space="0" w:color="auto"/>
            </w:tcBorders>
            <w:vAlign w:val="center"/>
          </w:tcPr>
          <w:p w:rsidR="005C0F67" w:rsidRPr="001A5497" w:rsidRDefault="005C0F67" w:rsidP="00767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5C0F67" w:rsidRPr="001A5497" w:rsidRDefault="005C0F67" w:rsidP="00AF1A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5C0F67">
        <w:trPr>
          <w:gridAfter w:val="1"/>
          <w:wAfter w:w="240" w:type="dxa"/>
          <w:trHeight w:val="1380"/>
        </w:trPr>
        <w:tc>
          <w:tcPr>
            <w:tcW w:w="840" w:type="dxa"/>
            <w:vMerge w:val="restart"/>
            <w:vAlign w:val="center"/>
          </w:tcPr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6.9.</w:t>
            </w: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 w:val="restart"/>
            <w:vAlign w:val="center"/>
          </w:tcPr>
          <w:p w:rsidR="005C0F67" w:rsidRPr="001A5497" w:rsidRDefault="005C0F67" w:rsidP="00096691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Создание условий для обеспечения населения магазинами шаговой доступности (магазинами у дома)</w:t>
            </w:r>
          </w:p>
          <w:p w:rsidR="005C0F67" w:rsidRPr="001A5497" w:rsidRDefault="005C0F67" w:rsidP="00096691">
            <w:pPr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D10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</w:tcPr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оборота магазинов шаговой доступности (магазинов у дома) в структуре оборота розничной торговли по формам торговли (в фактически действовавших ценах) в муниципальных образованиях Московской области от общего оборота розничной торговли Московской области (61,0)</w:t>
            </w:r>
          </w:p>
          <w:p w:rsidR="005C0F67" w:rsidRPr="001A5497" w:rsidRDefault="005C0F67" w:rsidP="00E655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60,9</w:t>
            </w:r>
          </w:p>
        </w:tc>
        <w:tc>
          <w:tcPr>
            <w:tcW w:w="725" w:type="dxa"/>
            <w:gridSpan w:val="3"/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60,9</w:t>
            </w:r>
          </w:p>
        </w:tc>
        <w:tc>
          <w:tcPr>
            <w:tcW w:w="705" w:type="dxa"/>
            <w:gridSpan w:val="3"/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60,9</w:t>
            </w:r>
          </w:p>
        </w:tc>
        <w:tc>
          <w:tcPr>
            <w:tcW w:w="839" w:type="dxa"/>
            <w:gridSpan w:val="3"/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61,0</w:t>
            </w:r>
          </w:p>
        </w:tc>
        <w:tc>
          <w:tcPr>
            <w:tcW w:w="2124" w:type="dxa"/>
            <w:vMerge w:val="restart"/>
            <w:vAlign w:val="center"/>
          </w:tcPr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Ступино</w:t>
            </w: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5C0F67" w:rsidRPr="001A5497" w:rsidRDefault="005C0F67" w:rsidP="00AF1A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</w:tc>
      </w:tr>
      <w:tr w:rsidR="005C0F67" w:rsidRPr="001A5497" w:rsidTr="00B35273">
        <w:trPr>
          <w:gridAfter w:val="1"/>
          <w:wAfter w:w="240" w:type="dxa"/>
          <w:trHeight w:val="261"/>
        </w:trPr>
        <w:tc>
          <w:tcPr>
            <w:tcW w:w="840" w:type="dxa"/>
            <w:vMerge/>
            <w:vAlign w:val="center"/>
          </w:tcPr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  <w:vAlign w:val="center"/>
          </w:tcPr>
          <w:p w:rsidR="005C0F67" w:rsidRPr="001A5497" w:rsidRDefault="005C0F67" w:rsidP="009D100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top w:val="single" w:sz="4" w:space="0" w:color="auto"/>
              <w:left w:val="nil"/>
            </w:tcBorders>
          </w:tcPr>
          <w:p w:rsidR="005C0F67" w:rsidRPr="001A5497" w:rsidRDefault="005C0F67" w:rsidP="009D100D">
            <w:pPr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D100D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Обеспеченность населения площадью торговых объектов</w:t>
            </w:r>
          </w:p>
          <w:p w:rsidR="005C0F67" w:rsidRPr="001A5497" w:rsidRDefault="005C0F67" w:rsidP="00E65515">
            <w:pPr>
              <w:ind w:left="52" w:hanging="5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  <w:vAlign w:val="center"/>
          </w:tcPr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16"/>
                <w:szCs w:val="16"/>
              </w:rPr>
            </w:pPr>
            <w:r w:rsidRPr="001A5497">
              <w:rPr>
                <w:rFonts w:cs="Arial"/>
                <w:sz w:val="16"/>
                <w:szCs w:val="16"/>
              </w:rPr>
              <w:t>м</w:t>
            </w:r>
            <w:proofErr w:type="gramStart"/>
            <w:r w:rsidRPr="001A5497">
              <w:rPr>
                <w:rFonts w:cs="Arial"/>
                <w:sz w:val="16"/>
                <w:szCs w:val="16"/>
              </w:rPr>
              <w:t>2</w:t>
            </w:r>
            <w:proofErr w:type="gramEnd"/>
            <w:r w:rsidRPr="001A5497">
              <w:rPr>
                <w:rFonts w:cs="Arial"/>
                <w:sz w:val="16"/>
                <w:szCs w:val="16"/>
              </w:rPr>
              <w:t xml:space="preserve"> на 1тыс.</w:t>
            </w:r>
          </w:p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cs="Arial"/>
                <w:sz w:val="16"/>
                <w:szCs w:val="16"/>
              </w:rPr>
              <w:t>жит.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940,2</w:t>
            </w:r>
          </w:p>
        </w:tc>
        <w:tc>
          <w:tcPr>
            <w:tcW w:w="725" w:type="dxa"/>
            <w:gridSpan w:val="3"/>
            <w:tcBorders>
              <w:top w:val="single" w:sz="4" w:space="0" w:color="auto"/>
            </w:tcBorders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940,2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</w:tcBorders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940,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0F67" w:rsidRPr="001A5497" w:rsidRDefault="005C0F67" w:rsidP="00E101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948,4</w:t>
            </w:r>
          </w:p>
        </w:tc>
        <w:tc>
          <w:tcPr>
            <w:tcW w:w="2124" w:type="dxa"/>
            <w:vMerge/>
            <w:vAlign w:val="center"/>
          </w:tcPr>
          <w:p w:rsidR="005C0F67" w:rsidRPr="001A5497" w:rsidRDefault="005C0F67" w:rsidP="00AF1A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6.10</w:t>
            </w:r>
          </w:p>
        </w:tc>
        <w:tc>
          <w:tcPr>
            <w:tcW w:w="3412" w:type="dxa"/>
            <w:vAlign w:val="center"/>
          </w:tcPr>
          <w:p w:rsidR="005C0F67" w:rsidRPr="001A5497" w:rsidRDefault="005C0F67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Реализация комплекса мероприятий, направленных на повышение удовлетворенности потребителей качеством услуг, предоставляемых в сфере розничной торговли</w:t>
            </w:r>
          </w:p>
          <w:p w:rsidR="005C0F67" w:rsidRPr="001A5497" w:rsidRDefault="005C0F67" w:rsidP="005056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5C0F67" w:rsidRPr="001A5497" w:rsidRDefault="005C0F67" w:rsidP="00E101FA">
            <w:pPr>
              <w:ind w:left="52" w:hanging="5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E101FA">
            <w:pPr>
              <w:ind w:left="52" w:hanging="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Доля респондентов в общем числе опрошенных, удовлетворенных качеством услуг в сфере розничной торговли </w:t>
            </w:r>
          </w:p>
          <w:p w:rsidR="005C0F67" w:rsidRPr="001A5497" w:rsidRDefault="005C0F67" w:rsidP="0048275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5C0F67" w:rsidRPr="001A5497" w:rsidRDefault="005C0F67" w:rsidP="00E101FA">
            <w:pPr>
              <w:ind w:left="52" w:hanging="5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5C0F67" w:rsidRPr="001A5497" w:rsidRDefault="005C0F67" w:rsidP="00AB41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="00AB41F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5" w:type="dxa"/>
            <w:gridSpan w:val="3"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5C0F67" w:rsidRPr="001A5497" w:rsidRDefault="005C0F67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5C0F67" w:rsidRPr="001A5497" w:rsidRDefault="005C0F67" w:rsidP="008416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80E" w:rsidRPr="001A5497" w:rsidTr="006A3090">
        <w:trPr>
          <w:gridAfter w:val="1"/>
          <w:wAfter w:w="240" w:type="dxa"/>
          <w:trHeight w:val="338"/>
        </w:trPr>
        <w:tc>
          <w:tcPr>
            <w:tcW w:w="15694" w:type="dxa"/>
            <w:gridSpan w:val="22"/>
            <w:vAlign w:val="center"/>
          </w:tcPr>
          <w:p w:rsidR="0092580E" w:rsidRPr="001A5497" w:rsidRDefault="0092580E" w:rsidP="0047602B">
            <w:pPr>
              <w:ind w:right="-71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                        </w:t>
            </w:r>
            <w:r w:rsidRPr="001A5497">
              <w:rPr>
                <w:rFonts w:ascii="Arial" w:hAnsi="Arial" w:cs="Arial"/>
                <w:b/>
                <w:sz w:val="20"/>
                <w:szCs w:val="20"/>
              </w:rPr>
              <w:t>7.Рынок услуг перевозок пассажиров наземным транспортом (социально значимый)</w:t>
            </w:r>
          </w:p>
        </w:tc>
      </w:tr>
      <w:tr w:rsidR="00B35E08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7.1.</w:t>
            </w:r>
          </w:p>
        </w:tc>
        <w:tc>
          <w:tcPr>
            <w:tcW w:w="3412" w:type="dxa"/>
          </w:tcPr>
          <w:p w:rsidR="00B35E08" w:rsidRPr="001A5497" w:rsidRDefault="00B35E08" w:rsidP="00880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Организация перевозок по муниципальным маршрутам регулярных перевозок  автомобильным транспортом по нерегулируемым тарифам.</w:t>
            </w:r>
          </w:p>
        </w:tc>
        <w:tc>
          <w:tcPr>
            <w:tcW w:w="284" w:type="dxa"/>
            <w:gridSpan w:val="2"/>
            <w:vMerge w:val="restart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 w:val="restart"/>
            <w:tcBorders>
              <w:left w:val="nil"/>
            </w:tcBorders>
            <w:vAlign w:val="center"/>
          </w:tcPr>
          <w:p w:rsidR="00B35E08" w:rsidRPr="001A5497" w:rsidRDefault="00B35E08" w:rsidP="00E90FC2">
            <w:pPr>
              <w:ind w:left="52" w:hanging="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Допуск перевозчиков на маршруты регулярных перевозок по нерегулируемым тарифам на конкурентной основе (100%)</w:t>
            </w:r>
          </w:p>
        </w:tc>
        <w:tc>
          <w:tcPr>
            <w:tcW w:w="585" w:type="dxa"/>
          </w:tcPr>
          <w:p w:rsidR="00B35E08" w:rsidRPr="001A5497" w:rsidRDefault="00B35E08" w:rsidP="008807F5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 w:val="restart"/>
            <w:vAlign w:val="center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автодорог, транспорта и связи администрации городского округа Ступино</w:t>
            </w: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799" w:type="dxa"/>
            <w:gridSpan w:val="2"/>
            <w:vMerge w:val="restart"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Жуков В.В.</w:t>
            </w:r>
          </w:p>
        </w:tc>
      </w:tr>
      <w:tr w:rsidR="00B35E08" w:rsidRPr="001A5497" w:rsidTr="00B35273">
        <w:trPr>
          <w:gridAfter w:val="1"/>
          <w:wAfter w:w="240" w:type="dxa"/>
          <w:trHeight w:val="1025"/>
        </w:trPr>
        <w:tc>
          <w:tcPr>
            <w:tcW w:w="840" w:type="dxa"/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7.1.1.</w:t>
            </w:r>
          </w:p>
        </w:tc>
        <w:tc>
          <w:tcPr>
            <w:tcW w:w="3412" w:type="dxa"/>
          </w:tcPr>
          <w:p w:rsidR="00B35E08" w:rsidRPr="001A5497" w:rsidRDefault="00B35E08" w:rsidP="008807F5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35E08" w:rsidRPr="001A5497" w:rsidRDefault="00B35E08" w:rsidP="00C410FD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Проведение конкурсных процедур и заключение контрактов с победителями </w:t>
            </w: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B35E08" w:rsidRPr="001A5497" w:rsidRDefault="00B35E08" w:rsidP="008807F5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585" w:type="dxa"/>
          </w:tcPr>
          <w:p w:rsidR="00B35E08" w:rsidRPr="001A5497" w:rsidRDefault="00B35E08" w:rsidP="008807F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04.19</w:t>
            </w:r>
          </w:p>
        </w:tc>
        <w:tc>
          <w:tcPr>
            <w:tcW w:w="725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1636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7.1.2.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:rsidR="00B35E08" w:rsidRPr="001A5497" w:rsidRDefault="00B35E08" w:rsidP="00880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664F8" w:rsidRPr="001A5497" w:rsidRDefault="00B35E08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Актуализация реестра муниципальных маршрутов наземного транспорта городского округа Ступино</w:t>
            </w:r>
          </w:p>
          <w:p w:rsidR="00B35E08" w:rsidRPr="001A5497" w:rsidRDefault="00E664F8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  <w:bottom w:val="single" w:sz="4" w:space="0" w:color="auto"/>
            </w:tcBorders>
            <w:vAlign w:val="center"/>
          </w:tcPr>
          <w:p w:rsidR="00B35E08" w:rsidRPr="001A5497" w:rsidRDefault="00B35E08" w:rsidP="00E101FA">
            <w:pPr>
              <w:ind w:left="52" w:hanging="5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B35E08" w:rsidRPr="001A5497" w:rsidRDefault="00B35E08" w:rsidP="008807F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tcBorders>
              <w:bottom w:val="single" w:sz="4" w:space="0" w:color="auto"/>
            </w:tcBorders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bottom w:val="single" w:sz="4" w:space="0" w:color="auto"/>
            </w:tcBorders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tcBorders>
              <w:bottom w:val="single" w:sz="4" w:space="0" w:color="auto"/>
            </w:tcBorders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/>
            <w:tcBorders>
              <w:bottom w:val="single" w:sz="4" w:space="0" w:color="auto"/>
            </w:tcBorders>
            <w:vAlign w:val="center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1690"/>
        </w:trPr>
        <w:tc>
          <w:tcPr>
            <w:tcW w:w="840" w:type="dxa"/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7.1.3.</w:t>
            </w:r>
          </w:p>
        </w:tc>
        <w:tc>
          <w:tcPr>
            <w:tcW w:w="3412" w:type="dxa"/>
          </w:tcPr>
          <w:p w:rsidR="00B35E08" w:rsidRPr="001A5497" w:rsidRDefault="00B35E08" w:rsidP="00880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E664F8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комплекса мероприятий, направленных на повышение </w:t>
            </w:r>
            <w:r w:rsidR="00B35E08" w:rsidRPr="001A5497">
              <w:rPr>
                <w:rFonts w:ascii="Arial" w:hAnsi="Arial" w:cs="Arial"/>
                <w:sz w:val="18"/>
                <w:szCs w:val="18"/>
              </w:rPr>
              <w:t>удовлетворенности потребителей качеством услуг, предоставляемых в сфере перевозок наземным транспортом</w:t>
            </w:r>
          </w:p>
          <w:p w:rsidR="00B35E08" w:rsidRPr="001A5497" w:rsidRDefault="00B35E08" w:rsidP="008807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Align w:val="center"/>
          </w:tcPr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респондентов в общем числе опрошенных, удовлетворенных качеством услуг в сфере транспорта</w:t>
            </w: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B35E08" w:rsidRPr="001A5497" w:rsidRDefault="00B35E08" w:rsidP="00E101FA">
            <w:pPr>
              <w:ind w:left="52" w:hanging="5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B35E08" w:rsidRPr="001A5497" w:rsidRDefault="00B35E08" w:rsidP="008807F5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725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B35E08" w:rsidRPr="001A5497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B35E08" w:rsidRDefault="00B35E08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1F2" w:rsidRPr="001A5497" w:rsidRDefault="00AB41F2" w:rsidP="008807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</w:tcBorders>
            <w:vAlign w:val="center"/>
          </w:tcPr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автодорог, транспорта и связи администрации городского округа Ступино</w:t>
            </w: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B35E08" w:rsidRPr="001A5497" w:rsidRDefault="00B35E08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</w:tcBorders>
            <w:vAlign w:val="center"/>
          </w:tcPr>
          <w:p w:rsidR="00B35E08" w:rsidRPr="001A5497" w:rsidRDefault="00B35E08" w:rsidP="00957831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Жуков В.В.</w:t>
            </w: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  <w:vAlign w:val="center"/>
          </w:tcPr>
          <w:p w:rsidR="0092580E" w:rsidRPr="001A5497" w:rsidRDefault="0092580E" w:rsidP="0047602B">
            <w:pPr>
              <w:ind w:right="-71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8. Рынок услуг связи (социально значимый)</w:t>
            </w:r>
          </w:p>
        </w:tc>
      </w:tr>
      <w:tr w:rsidR="005C0F67" w:rsidRPr="001A5497" w:rsidTr="005C0F67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5C0F67" w:rsidRPr="001A5497" w:rsidRDefault="005C0F67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8.1.</w:t>
            </w:r>
          </w:p>
        </w:tc>
        <w:tc>
          <w:tcPr>
            <w:tcW w:w="3412" w:type="dxa"/>
            <w:vAlign w:val="center"/>
          </w:tcPr>
          <w:p w:rsidR="005C0F67" w:rsidRPr="001A5497" w:rsidRDefault="005C0F67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Создание условий для формирования качественной конкурентной среды на рынке связи</w:t>
            </w:r>
          </w:p>
          <w:p w:rsidR="005C0F67" w:rsidRPr="001A5497" w:rsidRDefault="005C0F67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 w:val="restart"/>
            <w:tcBorders>
              <w:right w:val="nil"/>
            </w:tcBorders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 w:val="restart"/>
            <w:tcBorders>
              <w:left w:val="nil"/>
            </w:tcBorders>
            <w:vAlign w:val="center"/>
          </w:tcPr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A5497">
              <w:rPr>
                <w:color w:val="auto"/>
                <w:sz w:val="20"/>
                <w:szCs w:val="20"/>
              </w:rPr>
              <w:t xml:space="preserve">Доля домохозяйств, имеющих </w:t>
            </w:r>
            <w:r w:rsidRPr="001A5497">
              <w:rPr>
                <w:color w:val="auto"/>
                <w:sz w:val="20"/>
                <w:szCs w:val="20"/>
              </w:rPr>
              <w:lastRenderedPageBreak/>
              <w:t>возможность пользоваться услугами проводного или мобильного широкополосного доступа в информационно-телекоммуникационную сеть «Интернет» на скорости не менее 1(один) Мбит/сек, предоставляемыми не менее чем двумя операторами связи</w:t>
            </w:r>
          </w:p>
        </w:tc>
        <w:tc>
          <w:tcPr>
            <w:tcW w:w="585" w:type="dxa"/>
            <w:vMerge w:val="restart"/>
            <w:vAlign w:val="center"/>
          </w:tcPr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1F2" w:rsidRDefault="00AB41F2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1F2" w:rsidRDefault="00AB41F2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1F2" w:rsidRDefault="00AB41F2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1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1F2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725" w:type="dxa"/>
            <w:gridSpan w:val="3"/>
            <w:vMerge w:val="restart"/>
            <w:vAlign w:val="center"/>
          </w:tcPr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1F2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705" w:type="dxa"/>
            <w:gridSpan w:val="3"/>
            <w:vMerge w:val="restart"/>
            <w:vAlign w:val="center"/>
          </w:tcPr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D50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1F2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1F2" w:rsidRPr="00AB41F2" w:rsidRDefault="00AB41F2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1F2" w:rsidRDefault="00AB41F2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1F2" w:rsidRDefault="00AB41F2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1F2">
              <w:rPr>
                <w:rFonts w:ascii="Arial" w:hAnsi="Arial" w:cs="Arial"/>
                <w:sz w:val="18"/>
                <w:szCs w:val="18"/>
              </w:rPr>
              <w:t>92</w:t>
            </w:r>
          </w:p>
          <w:p w:rsidR="005C0F67" w:rsidRPr="00AB41F2" w:rsidRDefault="005C0F67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</w:tcBorders>
            <w:vAlign w:val="center"/>
          </w:tcPr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автодорог, транспорта и связи администрации городского округа Ступино</w:t>
            </w: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5C0F67" w:rsidRPr="001A5497" w:rsidRDefault="005C0F67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5C0F67" w:rsidRPr="001A5497" w:rsidRDefault="005C0F67" w:rsidP="00B35E0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nil"/>
            </w:tcBorders>
            <w:vAlign w:val="center"/>
          </w:tcPr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Жуков В.В.</w:t>
            </w:r>
          </w:p>
        </w:tc>
      </w:tr>
      <w:tr w:rsidR="005C0F67" w:rsidRPr="001A5497" w:rsidTr="005C0F67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5C0F67" w:rsidRPr="001A5497" w:rsidRDefault="005C0F67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8.1.1.</w:t>
            </w:r>
          </w:p>
        </w:tc>
        <w:tc>
          <w:tcPr>
            <w:tcW w:w="3412" w:type="dxa"/>
          </w:tcPr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Создание и ежеквартальная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актуализация реестра провайдеров сети «Интернет»</w:t>
            </w:r>
          </w:p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  <w:vMerge/>
            <w:vAlign w:val="center"/>
          </w:tcPr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Merge/>
            <w:vAlign w:val="center"/>
          </w:tcPr>
          <w:p w:rsidR="005C0F67" w:rsidRPr="001A5497" w:rsidRDefault="005C0F67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  <w:vAlign w:val="center"/>
          </w:tcPr>
          <w:p w:rsidR="005C0F67" w:rsidRPr="001A5497" w:rsidRDefault="005C0F67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</w:tcBorders>
            <w:vAlign w:val="center"/>
          </w:tcPr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5C0F67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5C0F67" w:rsidRPr="001A5497" w:rsidRDefault="005C0F67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8.1.2.</w:t>
            </w:r>
          </w:p>
        </w:tc>
        <w:tc>
          <w:tcPr>
            <w:tcW w:w="3412" w:type="dxa"/>
          </w:tcPr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Ежеквартальный мониторинг обеспечения покрытия территории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г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>.о. Ступино современными услугами связи с целью привлечения на территорию городского округа Ступино операторов связи, оказывающих качественные услуги по предоставлению широкополосного доступа в сеть «Интернет»</w:t>
            </w:r>
          </w:p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  <w:vMerge/>
            <w:vAlign w:val="center"/>
          </w:tcPr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Merge/>
            <w:vAlign w:val="center"/>
          </w:tcPr>
          <w:p w:rsidR="005C0F67" w:rsidRPr="001A5497" w:rsidRDefault="005C0F67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  <w:vAlign w:val="center"/>
          </w:tcPr>
          <w:p w:rsidR="005C0F67" w:rsidRPr="001A5497" w:rsidRDefault="005C0F67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</w:tcBorders>
            <w:vAlign w:val="center"/>
          </w:tcPr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5C0F67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5C0F67" w:rsidRPr="001A5497" w:rsidRDefault="005C0F67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8.1.3.</w:t>
            </w:r>
          </w:p>
        </w:tc>
        <w:tc>
          <w:tcPr>
            <w:tcW w:w="3412" w:type="dxa"/>
          </w:tcPr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Создание условий для равного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недискриминационного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доступа на территорию городского округа Ступино операторов связи, оказывающих информационно - телекоммуникационные услуги</w:t>
            </w:r>
          </w:p>
          <w:p w:rsidR="005C0F67" w:rsidRPr="001A5497" w:rsidRDefault="005C0F67" w:rsidP="004054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5C0F67" w:rsidRPr="001A5497" w:rsidRDefault="005C0F67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  <w:vMerge/>
            <w:vAlign w:val="center"/>
          </w:tcPr>
          <w:p w:rsidR="005C0F67" w:rsidRPr="001A5497" w:rsidRDefault="005C0F67" w:rsidP="00211173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Merge/>
            <w:vAlign w:val="center"/>
          </w:tcPr>
          <w:p w:rsidR="005C0F67" w:rsidRPr="001A5497" w:rsidRDefault="005C0F6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Merge/>
            <w:vAlign w:val="center"/>
          </w:tcPr>
          <w:p w:rsidR="005C0F67" w:rsidRPr="001A5497" w:rsidRDefault="005C0F67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  <w:vAlign w:val="center"/>
          </w:tcPr>
          <w:p w:rsidR="005C0F67" w:rsidRPr="001A5497" w:rsidRDefault="005C0F67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</w:tcBorders>
            <w:vAlign w:val="center"/>
          </w:tcPr>
          <w:p w:rsidR="005C0F67" w:rsidRPr="001A5497" w:rsidRDefault="005C0F6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5C0F67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B35E08" w:rsidRPr="001A5497" w:rsidRDefault="00B35E08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8.2.</w:t>
            </w:r>
          </w:p>
        </w:tc>
        <w:tc>
          <w:tcPr>
            <w:tcW w:w="3412" w:type="dxa"/>
          </w:tcPr>
          <w:p w:rsidR="00B35E08" w:rsidRPr="001A5497" w:rsidRDefault="00B35E08" w:rsidP="004054D7">
            <w:pPr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E664F8" w:rsidP="00E664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комплекса мероприятий, направленных на повышение </w:t>
            </w:r>
            <w:r w:rsidR="00B35E08" w:rsidRPr="001A5497">
              <w:rPr>
                <w:rFonts w:ascii="Arial" w:hAnsi="Arial" w:cs="Arial"/>
                <w:sz w:val="18"/>
                <w:szCs w:val="18"/>
              </w:rPr>
              <w:t>удовлетворенности потребителей качеством услуг, предоставляемых в сфере связи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</w:tcPr>
          <w:p w:rsidR="00B35E08" w:rsidRPr="001A5497" w:rsidRDefault="00B35E08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респондентов в общем числе опрошенных, удовлетворенных качеством услуг связи</w:t>
            </w:r>
          </w:p>
          <w:p w:rsidR="00B35E08" w:rsidRPr="001A5497" w:rsidRDefault="00B35E08" w:rsidP="0048275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B35E08" w:rsidRPr="001A5497" w:rsidRDefault="00B35E08" w:rsidP="004054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35E08" w:rsidRPr="001A5497" w:rsidRDefault="00B35E08" w:rsidP="004054D7">
            <w:pPr>
              <w:ind w:left="-108" w:right="-13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A5497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E836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="00E8361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B35E08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B35E08" w:rsidP="00405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  <w:vAlign w:val="center"/>
          </w:tcPr>
          <w:p w:rsidR="00B35E08" w:rsidRPr="001A5497" w:rsidRDefault="00B35E08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</w:tcBorders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  <w:vAlign w:val="center"/>
          </w:tcPr>
          <w:p w:rsidR="0092580E" w:rsidRPr="001A5497" w:rsidRDefault="0092580E" w:rsidP="0092580E">
            <w:pPr>
              <w:ind w:right="-71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9. Рынок наружной рекламы (приоритетный)</w:t>
            </w:r>
          </w:p>
        </w:tc>
      </w:tr>
      <w:tr w:rsidR="00B35E08" w:rsidRPr="001A5497" w:rsidTr="00B35273">
        <w:trPr>
          <w:gridAfter w:val="1"/>
          <w:wAfter w:w="240" w:type="dxa"/>
          <w:trHeight w:val="2790"/>
        </w:trPr>
        <w:tc>
          <w:tcPr>
            <w:tcW w:w="840" w:type="dxa"/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3412" w:type="dxa"/>
          </w:tcPr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Принятие распорядительных актов городского округа Ступино Московской области по проведению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собственности городского округа Ступино Московской области.</w:t>
            </w:r>
          </w:p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 w:val="restart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 w:val="restart"/>
            <w:tcBorders>
              <w:left w:val="nil"/>
            </w:tcBorders>
            <w:vAlign w:val="center"/>
          </w:tcPr>
          <w:p w:rsidR="00B35E08" w:rsidRPr="001A5497" w:rsidRDefault="00B35E08" w:rsidP="00D0103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Доля торгов на право заключения договоров на установку и эксплуатацию рекламных конструкций на земельных участках, зданиях или ином имуществе, находящихся в государственной или муниципальной собственности, проводимых в форме электронных аукционов</w:t>
            </w:r>
          </w:p>
        </w:tc>
        <w:tc>
          <w:tcPr>
            <w:tcW w:w="585" w:type="dxa"/>
            <w:vMerge w:val="restart"/>
            <w:vAlign w:val="center"/>
          </w:tcPr>
          <w:p w:rsidR="00B35E08" w:rsidRPr="001A5497" w:rsidRDefault="00B35E08" w:rsidP="00211173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1A5497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25" w:type="dxa"/>
            <w:gridSpan w:val="3"/>
            <w:vMerge w:val="restart"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3"/>
            <w:vMerge w:val="restart"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39" w:type="dxa"/>
            <w:gridSpan w:val="3"/>
            <w:vMerge w:val="restart"/>
            <w:vAlign w:val="center"/>
          </w:tcPr>
          <w:p w:rsidR="00B35E08" w:rsidRPr="001A5497" w:rsidRDefault="00B35E08" w:rsidP="008250C2">
            <w:pPr>
              <w:jc w:val="center"/>
              <w:rPr>
                <w:rFonts w:cs="Arial"/>
                <w:sz w:val="20"/>
                <w:szCs w:val="20"/>
              </w:rPr>
            </w:pPr>
            <w:r w:rsidRPr="001A5497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124" w:type="dxa"/>
            <w:vMerge w:val="restart"/>
            <w:vAlign w:val="center"/>
          </w:tcPr>
          <w:p w:rsidR="00B35E08" w:rsidRPr="001A5497" w:rsidRDefault="00B35E08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градостроительной деятельности администрации городского округа Ступино</w:t>
            </w:r>
          </w:p>
          <w:p w:rsidR="00B35E08" w:rsidRPr="001A5497" w:rsidRDefault="00B35E08" w:rsidP="008250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799" w:type="dxa"/>
            <w:gridSpan w:val="2"/>
            <w:vMerge w:val="restart"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Орлова А.С.</w:t>
            </w:r>
          </w:p>
        </w:tc>
      </w:tr>
      <w:tr w:rsidR="00B35E08" w:rsidRPr="001A5497" w:rsidTr="00B35273">
        <w:trPr>
          <w:gridAfter w:val="1"/>
          <w:wAfter w:w="240" w:type="dxa"/>
          <w:trHeight w:val="507"/>
        </w:trPr>
        <w:tc>
          <w:tcPr>
            <w:tcW w:w="840" w:type="dxa"/>
            <w:vAlign w:val="center"/>
          </w:tcPr>
          <w:p w:rsidR="00B35E08" w:rsidRPr="001A5497" w:rsidRDefault="00B35E0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3412" w:type="dxa"/>
          </w:tcPr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 xml:space="preserve">Обеспечение открытости и </w:t>
            </w:r>
            <w:r w:rsidRPr="001A5497">
              <w:rPr>
                <w:rFonts w:ascii="Arial" w:hAnsi="Arial" w:cs="Arial"/>
                <w:sz w:val="20"/>
                <w:szCs w:val="20"/>
              </w:rPr>
              <w:lastRenderedPageBreak/>
              <w:t>доступности процедуры торгов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находящихся в государственной или муниципальной собственности</w:t>
            </w:r>
          </w:p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B35E08" w:rsidRPr="001A5497" w:rsidRDefault="00B35E08" w:rsidP="00D0103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Merge/>
            <w:vAlign w:val="center"/>
          </w:tcPr>
          <w:p w:rsidR="00B35E08" w:rsidRPr="001A5497" w:rsidRDefault="00B35E08" w:rsidP="00211173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Merge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Merge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Merge/>
            <w:vAlign w:val="center"/>
          </w:tcPr>
          <w:p w:rsidR="00B35E08" w:rsidRPr="001A5497" w:rsidRDefault="00B35E08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  <w:vAlign w:val="center"/>
          </w:tcPr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9.3</w:t>
            </w:r>
          </w:p>
        </w:tc>
        <w:tc>
          <w:tcPr>
            <w:tcW w:w="3412" w:type="dxa"/>
          </w:tcPr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Ликвидация (реорганизация) муниципальных предприятий, осуществляющих деятельность на рынке наружной рекламы городского округа Ступино Московской области</w:t>
            </w:r>
          </w:p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негосударственных организаций, осуществляющих деятельность на рынке наружной рекламы, в общем количестве организаций, осуществляющих деятельность на рынке наружной рекламы в городском округе Ступино Московской области</w:t>
            </w:r>
          </w:p>
          <w:p w:rsidR="00B35E08" w:rsidRPr="001A5497" w:rsidRDefault="00B35E08" w:rsidP="00D0103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B35E08" w:rsidRPr="001A5497" w:rsidRDefault="00B35E08" w:rsidP="00211173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1A5497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B35E08" w:rsidP="008250C2">
            <w:pPr>
              <w:jc w:val="center"/>
              <w:rPr>
                <w:rFonts w:cs="Arial"/>
                <w:sz w:val="20"/>
                <w:szCs w:val="20"/>
              </w:rPr>
            </w:pPr>
            <w:r w:rsidRPr="001A5497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180"/>
        </w:trPr>
        <w:tc>
          <w:tcPr>
            <w:tcW w:w="840" w:type="dxa"/>
            <w:vAlign w:val="center"/>
          </w:tcPr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9.4</w:t>
            </w: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410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AC5E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Мониторинг размещения рекламы на главных магистралях городского округа с целью выявления случаев ее незаконного размещения и организации ее последующего демонтажа</w:t>
            </w:r>
          </w:p>
          <w:p w:rsidR="00B35E08" w:rsidRPr="001A5497" w:rsidRDefault="00B35E08" w:rsidP="00AC5E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D01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B35E08" w:rsidRPr="001A5497" w:rsidRDefault="00B35E08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Регулирование рекламного рынка на территории городского округа Ступино</w:t>
            </w:r>
          </w:p>
        </w:tc>
        <w:tc>
          <w:tcPr>
            <w:tcW w:w="585" w:type="dxa"/>
            <w:vAlign w:val="center"/>
          </w:tcPr>
          <w:p w:rsidR="00B35E08" w:rsidRPr="001A5497" w:rsidRDefault="00B35E08" w:rsidP="00AC5E1F">
            <w:pPr>
              <w:tabs>
                <w:tab w:val="left" w:pos="240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proofErr w:type="gramStart"/>
            <w:r w:rsidRPr="001A5497">
              <w:rPr>
                <w:rFonts w:cs="Arial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AC5E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AC5E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B35E08" w:rsidP="00AC5E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B35E08" w:rsidP="00AC5E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250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  <w:vAlign w:val="center"/>
          </w:tcPr>
          <w:p w:rsidR="0092580E" w:rsidRPr="001A5497" w:rsidRDefault="0092580E" w:rsidP="0047602B">
            <w:pPr>
              <w:ind w:right="-71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10. Рынок услуг туризма и отдыха (приоритетный)</w:t>
            </w:r>
          </w:p>
        </w:tc>
      </w:tr>
      <w:tr w:rsidR="004D49F6" w:rsidRPr="001A5497" w:rsidTr="005C0F67">
        <w:trPr>
          <w:gridAfter w:val="1"/>
          <w:wAfter w:w="240" w:type="dxa"/>
          <w:trHeight w:val="555"/>
        </w:trPr>
        <w:tc>
          <w:tcPr>
            <w:tcW w:w="840" w:type="dxa"/>
            <w:vAlign w:val="center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3412" w:type="dxa"/>
          </w:tcPr>
          <w:p w:rsidR="004D49F6" w:rsidRPr="001A5497" w:rsidRDefault="004D49F6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</w:rPr>
              <w:t>Организация и проведение мероприятий по развитию рынка услуг по организации отдыха, рынка туристских услуг, развитие внутреннего и въездного туризма</w:t>
            </w:r>
          </w:p>
        </w:tc>
        <w:tc>
          <w:tcPr>
            <w:tcW w:w="284" w:type="dxa"/>
            <w:gridSpan w:val="2"/>
            <w:vMerge w:val="restart"/>
            <w:tcBorders>
              <w:right w:val="nil"/>
            </w:tcBorders>
            <w:vAlign w:val="center"/>
          </w:tcPr>
          <w:p w:rsidR="004D49F6" w:rsidRPr="001A5497" w:rsidRDefault="004D49F6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 w:val="restart"/>
            <w:tcBorders>
              <w:left w:val="nil"/>
            </w:tcBorders>
            <w:vAlign w:val="center"/>
          </w:tcPr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A5497">
              <w:rPr>
                <w:color w:val="auto"/>
                <w:sz w:val="18"/>
                <w:szCs w:val="18"/>
              </w:rPr>
              <w:t xml:space="preserve">Повышение удовлетворенности потребителей качеством услуг, предоставляемых в сфере туризма и отдыха на территории городского округа </w:t>
            </w:r>
            <w:r w:rsidRPr="001A5497">
              <w:rPr>
                <w:color w:val="auto"/>
                <w:sz w:val="18"/>
                <w:szCs w:val="18"/>
              </w:rPr>
              <w:lastRenderedPageBreak/>
              <w:t xml:space="preserve">Ступино </w:t>
            </w: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1A5497">
              <w:rPr>
                <w:color w:val="auto"/>
                <w:sz w:val="18"/>
                <w:szCs w:val="18"/>
              </w:rPr>
              <w:t>Московской области</w:t>
            </w: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</w:tcPr>
          <w:p w:rsidR="004D49F6" w:rsidRPr="001A5497" w:rsidRDefault="004D49F6" w:rsidP="006358AF">
            <w:pPr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B35E08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т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.ч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>ел</w:t>
            </w:r>
          </w:p>
        </w:tc>
        <w:tc>
          <w:tcPr>
            <w:tcW w:w="709" w:type="dxa"/>
            <w:gridSpan w:val="3"/>
          </w:tcPr>
          <w:p w:rsidR="004D49F6" w:rsidRPr="001A5497" w:rsidRDefault="004D49F6" w:rsidP="006358AF">
            <w:pPr>
              <w:tabs>
                <w:tab w:val="left" w:pos="317"/>
              </w:tabs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1,4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5,0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F90E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21,52</w:t>
            </w:r>
          </w:p>
        </w:tc>
        <w:tc>
          <w:tcPr>
            <w:tcW w:w="2124" w:type="dxa"/>
            <w:vMerge w:val="restart"/>
            <w:vAlign w:val="center"/>
          </w:tcPr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культуре и организации досуга администрации городского округа Ступино</w:t>
            </w: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Калинина Ю.Ю.</w:t>
            </w: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9578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49F6" w:rsidRPr="001A5497" w:rsidTr="00B35273">
        <w:trPr>
          <w:gridAfter w:val="1"/>
          <w:wAfter w:w="240" w:type="dxa"/>
          <w:trHeight w:val="1172"/>
        </w:trPr>
        <w:tc>
          <w:tcPr>
            <w:tcW w:w="840" w:type="dxa"/>
            <w:vAlign w:val="center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10.1.1</w:t>
            </w:r>
          </w:p>
        </w:tc>
        <w:tc>
          <w:tcPr>
            <w:tcW w:w="3412" w:type="dxa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5C0F6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Ежегодное увеличение количества </w:t>
            </w:r>
            <w:r w:rsidR="00E4038D" w:rsidRPr="001A5497">
              <w:rPr>
                <w:rFonts w:ascii="Arial" w:hAnsi="Arial" w:cs="Arial"/>
                <w:sz w:val="18"/>
                <w:szCs w:val="18"/>
              </w:rPr>
              <w:t xml:space="preserve">согласованных </w:t>
            </w:r>
            <w:r w:rsidRPr="001A5497">
              <w:rPr>
                <w:rFonts w:ascii="Arial" w:hAnsi="Arial" w:cs="Arial"/>
                <w:sz w:val="18"/>
                <w:szCs w:val="18"/>
              </w:rPr>
              <w:t>туристических маршрутов путем р</w:t>
            </w:r>
            <w:r w:rsidRPr="001A5497">
              <w:rPr>
                <w:rFonts w:ascii="Arial" w:eastAsia="Times New Roman" w:hAnsi="Arial" w:cs="Arial"/>
                <w:sz w:val="18"/>
                <w:szCs w:val="18"/>
              </w:rPr>
              <w:t xml:space="preserve">азработки туристических маршрутов для использования без экскурсовода (с </w:t>
            </w:r>
            <w:r w:rsidRPr="001A5497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экскурсоводом)</w:t>
            </w: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4D49F6" w:rsidRPr="001A5497" w:rsidRDefault="004D49F6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</w:tcPr>
          <w:p w:rsidR="004D49F6" w:rsidRPr="001A5497" w:rsidRDefault="004D49F6" w:rsidP="006358AF">
            <w:pPr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к-во</w:t>
            </w:r>
            <w:proofErr w:type="spellEnd"/>
          </w:p>
          <w:p w:rsidR="004D49F6" w:rsidRPr="001A5497" w:rsidRDefault="004D49F6" w:rsidP="006358AF">
            <w:pPr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4D49F6" w:rsidRPr="001A5497" w:rsidRDefault="004D49F6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4D49F6" w:rsidRPr="001A5497" w:rsidRDefault="004D49F6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49F6" w:rsidRPr="001A5497" w:rsidTr="00B35273">
        <w:trPr>
          <w:gridAfter w:val="1"/>
          <w:wAfter w:w="240" w:type="dxa"/>
          <w:trHeight w:val="1695"/>
        </w:trPr>
        <w:tc>
          <w:tcPr>
            <w:tcW w:w="840" w:type="dxa"/>
            <w:vAlign w:val="center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10.1.2</w:t>
            </w:r>
          </w:p>
        </w:tc>
        <w:tc>
          <w:tcPr>
            <w:tcW w:w="3412" w:type="dxa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Повышение информированности населения о рынке туристических услуг путем размещения  информации  о событийных мероприятиях на портале «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  <w:lang w:val="en-US"/>
              </w:rPr>
              <w:t>Welcomemosreg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>» и в мобильном приложении «Пульс Подмосковья»</w:t>
            </w: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4D49F6" w:rsidRPr="001A5497" w:rsidRDefault="004D49F6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</w:tcPr>
          <w:p w:rsidR="004D49F6" w:rsidRPr="001A5497" w:rsidRDefault="004D49F6" w:rsidP="006358AF">
            <w:pPr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left="-108" w:right="-11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left="-108" w:right="-115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к-во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м/</w:t>
            </w:r>
            <w:proofErr w:type="spellStart"/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пр</w:t>
            </w:r>
            <w:proofErr w:type="spellEnd"/>
            <w:proofErr w:type="gramEnd"/>
          </w:p>
          <w:p w:rsidR="004D49F6" w:rsidRPr="001A5497" w:rsidRDefault="004D49F6" w:rsidP="006358AF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5C0F67">
            <w:pPr>
              <w:ind w:right="1777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4D49F6" w:rsidRPr="001A5497" w:rsidRDefault="004D49F6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4D49F6" w:rsidRPr="001A5497" w:rsidRDefault="004D49F6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49F6" w:rsidRPr="001A5497" w:rsidTr="00873E62">
        <w:trPr>
          <w:gridAfter w:val="1"/>
          <w:wAfter w:w="240" w:type="dxa"/>
          <w:trHeight w:val="1356"/>
        </w:trPr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10.1.3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Актуализация информации о размещении </w:t>
            </w:r>
            <w:r w:rsidRPr="001A5497">
              <w:rPr>
                <w:rFonts w:ascii="Arial" w:eastAsia="Times New Roman" w:hAnsi="Arial" w:cs="Arial"/>
                <w:sz w:val="18"/>
                <w:szCs w:val="18"/>
              </w:rPr>
              <w:t>мест питания и гостиниц на территории городского округа Ступино</w:t>
            </w:r>
            <w:r w:rsidRPr="001A5497">
              <w:rPr>
                <w:rFonts w:ascii="Arial" w:hAnsi="Arial" w:cs="Arial"/>
                <w:sz w:val="18"/>
                <w:szCs w:val="18"/>
              </w:rPr>
              <w:t xml:space="preserve"> на портале «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  <w:lang w:val="en-US"/>
              </w:rPr>
              <w:t>Welcomemosreg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4D49F6" w:rsidRPr="001A5497" w:rsidRDefault="004D49F6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4D49F6" w:rsidRPr="001A5497" w:rsidRDefault="004D49F6" w:rsidP="006358AF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ind w:right="177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25" w:type="dxa"/>
            <w:gridSpan w:val="3"/>
            <w:tcBorders>
              <w:bottom w:val="single" w:sz="4" w:space="0" w:color="auto"/>
            </w:tcBorders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705" w:type="dxa"/>
            <w:gridSpan w:val="3"/>
            <w:tcBorders>
              <w:bottom w:val="single" w:sz="4" w:space="0" w:color="auto"/>
            </w:tcBorders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09.19</w:t>
            </w:r>
          </w:p>
        </w:tc>
        <w:tc>
          <w:tcPr>
            <w:tcW w:w="839" w:type="dxa"/>
            <w:gridSpan w:val="3"/>
            <w:tcBorders>
              <w:bottom w:val="single" w:sz="4" w:space="0" w:color="auto"/>
            </w:tcBorders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4D49F6" w:rsidRPr="001A5497" w:rsidRDefault="004D49F6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4D49F6" w:rsidRPr="001A5497" w:rsidRDefault="004D49F6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49F6" w:rsidRPr="001A5497" w:rsidTr="00B35273">
        <w:trPr>
          <w:gridAfter w:val="1"/>
          <w:wAfter w:w="240" w:type="dxa"/>
          <w:trHeight w:val="1425"/>
        </w:trPr>
        <w:tc>
          <w:tcPr>
            <w:tcW w:w="840" w:type="dxa"/>
            <w:vAlign w:val="center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10.1.4</w:t>
            </w:r>
          </w:p>
        </w:tc>
        <w:tc>
          <w:tcPr>
            <w:tcW w:w="3412" w:type="dxa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Актуализация макета интерактивной карты рекреационных объектов, объектов  культурно-исторического наследия независимо от их форм собственности для размещения на официальном сайте администрации городского округа Ступино Московской области</w:t>
            </w: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right w:val="nil"/>
            </w:tcBorders>
            <w:vAlign w:val="center"/>
          </w:tcPr>
          <w:p w:rsidR="004D49F6" w:rsidRPr="001A5497" w:rsidRDefault="004D49F6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  <w:vAlign w:val="center"/>
          </w:tcPr>
          <w:p w:rsidR="004D49F6" w:rsidRPr="001A5497" w:rsidRDefault="004D49F6" w:rsidP="008E3BC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85" w:type="dxa"/>
          </w:tcPr>
          <w:p w:rsidR="004D49F6" w:rsidRPr="001A5497" w:rsidRDefault="004D49F6" w:rsidP="006358AF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4D49F6" w:rsidRPr="001A5497" w:rsidRDefault="004D49F6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4D49F6" w:rsidRPr="001A5497" w:rsidRDefault="004D49F6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49F6" w:rsidRPr="001A5497" w:rsidTr="00444D7D">
        <w:trPr>
          <w:gridAfter w:val="1"/>
          <w:wAfter w:w="240" w:type="dxa"/>
          <w:trHeight w:val="274"/>
        </w:trPr>
        <w:tc>
          <w:tcPr>
            <w:tcW w:w="840" w:type="dxa"/>
            <w:vAlign w:val="center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10.1.5</w:t>
            </w:r>
          </w:p>
        </w:tc>
        <w:tc>
          <w:tcPr>
            <w:tcW w:w="3412" w:type="dxa"/>
          </w:tcPr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D49F6" w:rsidRPr="001A5497" w:rsidRDefault="004D49F6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Реализация муниципального проекта «Развитие образовательного (промышленного) туризма</w:t>
            </w:r>
          </w:p>
          <w:p w:rsidR="005C0F67" w:rsidRPr="001A5497" w:rsidRDefault="005C0F67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4D49F6" w:rsidRPr="001A5497" w:rsidRDefault="004D49F6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</w:tcPr>
          <w:p w:rsidR="004D49F6" w:rsidRPr="001A5497" w:rsidRDefault="004D49F6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4D49F6" w:rsidRPr="001A5497" w:rsidRDefault="004D49F6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4D49F6" w:rsidRPr="001A5497" w:rsidRDefault="004D49F6" w:rsidP="005A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4D49F6" w:rsidRPr="001A5497" w:rsidRDefault="004D49F6" w:rsidP="005A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4D49F6" w:rsidRPr="001A5497" w:rsidRDefault="004D49F6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4D49F6" w:rsidRPr="001A5497" w:rsidRDefault="004D49F6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4D49F6" w:rsidRPr="001A5497" w:rsidRDefault="004D49F6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694"/>
        </w:trPr>
        <w:tc>
          <w:tcPr>
            <w:tcW w:w="840" w:type="dxa"/>
            <w:vAlign w:val="center"/>
          </w:tcPr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3412" w:type="dxa"/>
          </w:tcPr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622EC4" w:rsidP="00622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комплекса мероприятий, направленных на повышение </w:t>
            </w:r>
            <w:r w:rsidR="00B35E08" w:rsidRPr="001A5497">
              <w:rPr>
                <w:rFonts w:ascii="Arial" w:hAnsi="Arial" w:cs="Arial"/>
                <w:sz w:val="18"/>
                <w:szCs w:val="18"/>
              </w:rPr>
              <w:t xml:space="preserve">удовлетворенности потребителей качеством услуг, предоставляемых в сфере </w:t>
            </w:r>
            <w:r w:rsidR="00316796" w:rsidRPr="001A5497">
              <w:rPr>
                <w:rFonts w:ascii="Arial" w:hAnsi="Arial" w:cs="Arial"/>
                <w:sz w:val="18"/>
                <w:szCs w:val="18"/>
              </w:rPr>
              <w:t>туризма и отдыха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</w:tcPr>
          <w:p w:rsidR="00B35E08" w:rsidRPr="001A5497" w:rsidRDefault="00B35E08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16796" w:rsidRPr="001A5497" w:rsidRDefault="00B35E08" w:rsidP="0048275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Доля респондентов в общем числе опрошенных, удовлетворенных качеством услуг </w:t>
            </w:r>
            <w:r w:rsidR="00316796" w:rsidRPr="001A5497">
              <w:rPr>
                <w:rFonts w:ascii="Arial" w:hAnsi="Arial" w:cs="Arial"/>
                <w:sz w:val="18"/>
                <w:szCs w:val="18"/>
              </w:rPr>
              <w:t xml:space="preserve"> в сфере туризма и отдыха</w:t>
            </w:r>
            <w:r w:rsidR="00316796" w:rsidRPr="001A549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B35E08" w:rsidRPr="001A5497" w:rsidRDefault="00B35E08" w:rsidP="0048275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B35E08" w:rsidRPr="001A5497" w:rsidRDefault="00B35E08" w:rsidP="00482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35E08" w:rsidRPr="001A5497" w:rsidRDefault="00B35E08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5A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5A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B35E08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AB41F2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80E" w:rsidRPr="001A5497" w:rsidTr="006A3090">
        <w:trPr>
          <w:gridAfter w:val="1"/>
          <w:wAfter w:w="240" w:type="dxa"/>
          <w:trHeight w:val="551"/>
        </w:trPr>
        <w:tc>
          <w:tcPr>
            <w:tcW w:w="15694" w:type="dxa"/>
            <w:gridSpan w:val="22"/>
            <w:vAlign w:val="center"/>
          </w:tcPr>
          <w:p w:rsidR="0092580E" w:rsidRPr="001A5497" w:rsidRDefault="0092580E" w:rsidP="0092580E">
            <w:pPr>
              <w:ind w:right="-71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11.Рынок сельского хозяйства (приоритетный)</w:t>
            </w:r>
          </w:p>
        </w:tc>
      </w:tr>
      <w:tr w:rsidR="00F90E2B" w:rsidRPr="001A5497" w:rsidTr="00B35273">
        <w:trPr>
          <w:gridAfter w:val="1"/>
          <w:wAfter w:w="240" w:type="dxa"/>
          <w:trHeight w:val="694"/>
        </w:trPr>
        <w:tc>
          <w:tcPr>
            <w:tcW w:w="840" w:type="dxa"/>
            <w:vAlign w:val="center"/>
          </w:tcPr>
          <w:p w:rsidR="00F90E2B" w:rsidRPr="001A5497" w:rsidRDefault="00D43C39" w:rsidP="00B35E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5497">
              <w:rPr>
                <w:rFonts w:ascii="Arial" w:hAnsi="Arial" w:cs="Arial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3412" w:type="dxa"/>
          </w:tcPr>
          <w:p w:rsidR="00F90E2B" w:rsidRPr="001A5497" w:rsidRDefault="00F90E2B" w:rsidP="006B7DE6">
            <w:pPr>
              <w:rPr>
                <w:rFonts w:ascii="Arial" w:hAnsi="Arial" w:cs="Arial"/>
                <w:sz w:val="18"/>
                <w:szCs w:val="18"/>
              </w:rPr>
            </w:pPr>
          </w:p>
          <w:p w:rsidR="00D43C39" w:rsidRPr="001A5497" w:rsidRDefault="00D43C39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Повышение эффективности использования земель 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сельхозназначения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на территории городского округа Ступино Московской области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F90E2B" w:rsidRPr="001A5497" w:rsidRDefault="00F90E2B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</w:tcPr>
          <w:p w:rsidR="006B7DE6" w:rsidRPr="001A5497" w:rsidRDefault="006B7DE6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B7DE6" w:rsidRPr="001A5497" w:rsidRDefault="006B7DE6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0E2B" w:rsidRPr="001A5497" w:rsidRDefault="006B7DE6" w:rsidP="004827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Общее количество вовлеченных в оборот выбывших сельскохозяйственных угодий</w:t>
            </w:r>
          </w:p>
        </w:tc>
        <w:tc>
          <w:tcPr>
            <w:tcW w:w="585" w:type="dxa"/>
            <w:vAlign w:val="center"/>
          </w:tcPr>
          <w:p w:rsidR="00F90E2B" w:rsidRPr="001A5497" w:rsidRDefault="006B7DE6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709" w:type="dxa"/>
            <w:gridSpan w:val="3"/>
            <w:vAlign w:val="center"/>
          </w:tcPr>
          <w:p w:rsidR="00F90E2B" w:rsidRPr="001A5497" w:rsidRDefault="00B17297" w:rsidP="005A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3"/>
            <w:vAlign w:val="center"/>
          </w:tcPr>
          <w:p w:rsidR="00F90E2B" w:rsidRPr="001A5497" w:rsidRDefault="00B17297" w:rsidP="005A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1000</w:t>
            </w:r>
          </w:p>
        </w:tc>
        <w:tc>
          <w:tcPr>
            <w:tcW w:w="705" w:type="dxa"/>
            <w:gridSpan w:val="3"/>
            <w:vAlign w:val="center"/>
          </w:tcPr>
          <w:p w:rsidR="00F90E2B" w:rsidRPr="001A5497" w:rsidRDefault="00B17297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839" w:type="dxa"/>
            <w:gridSpan w:val="3"/>
            <w:vAlign w:val="center"/>
          </w:tcPr>
          <w:p w:rsidR="00F90E2B" w:rsidRPr="001A5497" w:rsidRDefault="00B17297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4000</w:t>
            </w:r>
          </w:p>
        </w:tc>
        <w:tc>
          <w:tcPr>
            <w:tcW w:w="2124" w:type="dxa"/>
            <w:vAlign w:val="center"/>
          </w:tcPr>
          <w:p w:rsidR="006B7DE6" w:rsidRPr="001A5497" w:rsidRDefault="006B7DE6" w:rsidP="006B7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B7DE6" w:rsidRPr="001A5497" w:rsidRDefault="006B7DE6" w:rsidP="006B7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развития сельской территории и продовольствия администрации городского округа Ступино</w:t>
            </w:r>
          </w:p>
          <w:p w:rsidR="006B7DE6" w:rsidRPr="001A5497" w:rsidRDefault="006B7DE6" w:rsidP="006B7D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F90E2B" w:rsidRPr="001A5497" w:rsidRDefault="00F90E2B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F90E2B" w:rsidRPr="001A5497" w:rsidRDefault="006B7DE6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Кириллов А.М.</w:t>
            </w: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  <w:vAlign w:val="center"/>
          </w:tcPr>
          <w:p w:rsidR="0092580E" w:rsidRPr="001A5497" w:rsidRDefault="0092580E" w:rsidP="0092580E">
            <w:pPr>
              <w:ind w:right="-71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12. Рынок ритуальных услуг (приоритетный)</w:t>
            </w:r>
          </w:p>
        </w:tc>
      </w:tr>
      <w:tr w:rsidR="00B35E08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</w:tcPr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6B7DE6"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Pr="001A5497">
              <w:rPr>
                <w:rFonts w:ascii="Arial" w:hAnsi="Arial" w:cs="Arial"/>
                <w:sz w:val="18"/>
                <w:szCs w:val="18"/>
              </w:rPr>
              <w:t>.1.</w:t>
            </w: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B35E08" w:rsidRPr="001A5497" w:rsidRDefault="00B35E08" w:rsidP="002726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Оформление земельных участков кладбищ, расположенных на территории городского округа Ступино в муниципальную собственность</w:t>
            </w:r>
          </w:p>
          <w:p w:rsidR="00B35E08" w:rsidRPr="001A5497" w:rsidRDefault="00B35E08" w:rsidP="002726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B35E08" w:rsidRPr="001A5497" w:rsidRDefault="00B35E08" w:rsidP="003D01D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Увеличение доли кладбищ городского округа Ступино, земельные участки которых оформлены в муниципальную собственность в соответствии с законодательством Российской Федерации</w:t>
            </w:r>
          </w:p>
        </w:tc>
        <w:tc>
          <w:tcPr>
            <w:tcW w:w="585" w:type="dxa"/>
            <w:vAlign w:val="center"/>
          </w:tcPr>
          <w:p w:rsidR="00B35E08" w:rsidRPr="00E8361A" w:rsidRDefault="002E60FA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61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</w:tcPr>
          <w:p w:rsidR="00B35E08" w:rsidRPr="00E8361A" w:rsidRDefault="00B35E08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60FA" w:rsidRPr="00E8361A" w:rsidRDefault="002E60FA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E8361A" w:rsidRDefault="002E60FA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61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2E60FA" w:rsidRPr="00E8361A" w:rsidRDefault="002E60FA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61A">
              <w:rPr>
                <w:rFonts w:ascii="Arial" w:hAnsi="Arial" w:cs="Arial"/>
                <w:sz w:val="18"/>
                <w:szCs w:val="18"/>
              </w:rPr>
              <w:t>6</w:t>
            </w:r>
            <w:r w:rsidR="005C0F67" w:rsidRPr="00E8361A">
              <w:rPr>
                <w:rFonts w:ascii="Arial" w:hAnsi="Arial" w:cs="Arial"/>
                <w:sz w:val="18"/>
                <w:szCs w:val="18"/>
              </w:rPr>
              <w:t>0</w:t>
            </w:r>
            <w:r w:rsidRPr="00E8361A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</w:p>
        </w:tc>
        <w:tc>
          <w:tcPr>
            <w:tcW w:w="725" w:type="dxa"/>
            <w:gridSpan w:val="3"/>
            <w:vAlign w:val="center"/>
          </w:tcPr>
          <w:p w:rsidR="00B35E08" w:rsidRPr="00E8361A" w:rsidRDefault="002E60FA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61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05" w:type="dxa"/>
            <w:gridSpan w:val="3"/>
            <w:vAlign w:val="center"/>
          </w:tcPr>
          <w:p w:rsidR="00B35E08" w:rsidRPr="00E8361A" w:rsidRDefault="002E60FA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61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39" w:type="dxa"/>
            <w:gridSpan w:val="3"/>
            <w:vAlign w:val="center"/>
          </w:tcPr>
          <w:p w:rsidR="00B35E08" w:rsidRPr="00E8361A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60FA" w:rsidRPr="00E8361A" w:rsidRDefault="002E60FA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60FA" w:rsidRPr="00E8361A" w:rsidRDefault="002E60FA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361A">
              <w:rPr>
                <w:rFonts w:ascii="Arial" w:hAnsi="Arial" w:cs="Arial"/>
                <w:sz w:val="18"/>
                <w:szCs w:val="18"/>
              </w:rPr>
              <w:t>90</w:t>
            </w:r>
          </w:p>
          <w:p w:rsidR="00B35E08" w:rsidRPr="00E8361A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E8361A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 w:val="restart"/>
            <w:vAlign w:val="center"/>
          </w:tcPr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Управление жилищно-коммунального хозяйства и благоустройства администрации городского округа Ступино </w:t>
            </w:r>
          </w:p>
          <w:p w:rsidR="00B35E08" w:rsidRPr="001A5497" w:rsidRDefault="00B35E08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B35E08" w:rsidRPr="001A5497" w:rsidRDefault="00B35E08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85E98" w:rsidRPr="001A5497" w:rsidRDefault="00E85E9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Туманов А.С.</w:t>
            </w:r>
          </w:p>
        </w:tc>
      </w:tr>
      <w:tr w:rsidR="00B17297" w:rsidRPr="001A5497" w:rsidTr="00B35273">
        <w:trPr>
          <w:gridAfter w:val="1"/>
          <w:wAfter w:w="240" w:type="dxa"/>
          <w:trHeight w:val="982"/>
        </w:trPr>
        <w:tc>
          <w:tcPr>
            <w:tcW w:w="840" w:type="dxa"/>
          </w:tcPr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7297" w:rsidRPr="001A5497" w:rsidRDefault="00B1729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3412" w:type="dxa"/>
          </w:tcPr>
          <w:p w:rsidR="005C0F67" w:rsidRPr="001A5497" w:rsidRDefault="005C0F67" w:rsidP="0027264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17297" w:rsidRPr="001A5497" w:rsidRDefault="00B17297" w:rsidP="0027264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Доля кладбищ, соответствующих требованиям Порядка деятельности общественных кладбищ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17297" w:rsidRPr="001A5497" w:rsidRDefault="00B17297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B17297" w:rsidRPr="001A5497" w:rsidRDefault="00B1729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B17297" w:rsidRPr="001A5497" w:rsidRDefault="002E60FA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B17297" w:rsidRPr="001A5497" w:rsidRDefault="00B1729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44,59</w:t>
            </w:r>
          </w:p>
        </w:tc>
        <w:tc>
          <w:tcPr>
            <w:tcW w:w="725" w:type="dxa"/>
            <w:gridSpan w:val="3"/>
            <w:vAlign w:val="center"/>
          </w:tcPr>
          <w:p w:rsidR="00B17297" w:rsidRPr="001A5497" w:rsidRDefault="002E60F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44,59</w:t>
            </w:r>
          </w:p>
        </w:tc>
        <w:tc>
          <w:tcPr>
            <w:tcW w:w="705" w:type="dxa"/>
            <w:gridSpan w:val="3"/>
            <w:vAlign w:val="center"/>
          </w:tcPr>
          <w:p w:rsidR="00B17297" w:rsidRPr="001A5497" w:rsidRDefault="002E60F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44,59</w:t>
            </w:r>
          </w:p>
        </w:tc>
        <w:tc>
          <w:tcPr>
            <w:tcW w:w="839" w:type="dxa"/>
            <w:gridSpan w:val="3"/>
            <w:vAlign w:val="center"/>
          </w:tcPr>
          <w:p w:rsidR="00B17297" w:rsidRPr="001A5497" w:rsidRDefault="00B1729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60,0</w:t>
            </w:r>
          </w:p>
        </w:tc>
        <w:tc>
          <w:tcPr>
            <w:tcW w:w="2124" w:type="dxa"/>
            <w:vMerge/>
            <w:vAlign w:val="center"/>
          </w:tcPr>
          <w:p w:rsidR="00B17297" w:rsidRPr="001A5497" w:rsidRDefault="00B17297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17297" w:rsidRPr="001A5497" w:rsidRDefault="00B17297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5C0F67">
        <w:trPr>
          <w:gridAfter w:val="1"/>
          <w:wAfter w:w="240" w:type="dxa"/>
          <w:trHeight w:val="993"/>
        </w:trPr>
        <w:tc>
          <w:tcPr>
            <w:tcW w:w="840" w:type="dxa"/>
          </w:tcPr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6B7DE6"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2E60FA" w:rsidRPr="001A5497">
              <w:rPr>
                <w:rFonts w:ascii="Arial" w:hAnsi="Arial" w:cs="Arial"/>
                <w:sz w:val="18"/>
                <w:szCs w:val="18"/>
              </w:rPr>
              <w:t>3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B35E08" w:rsidRPr="001A5497" w:rsidRDefault="00B35E08" w:rsidP="0027264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35E08" w:rsidRPr="001A5497" w:rsidRDefault="00B35E08" w:rsidP="002726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Создание контролируемой конкурентной среды на рынке ритуальных услуг.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 w:val="restart"/>
            <w:tcBorders>
              <w:left w:val="nil"/>
            </w:tcBorders>
            <w:vAlign w:val="center"/>
          </w:tcPr>
          <w:p w:rsidR="00B35E08" w:rsidRPr="001A5497" w:rsidRDefault="00B35E08" w:rsidP="002726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хозяйствующих субъектов негосударственных и немуниципальных форм собственности, оказывающих ритуальные услуги на территории городского округа Ступино</w:t>
            </w:r>
          </w:p>
        </w:tc>
        <w:tc>
          <w:tcPr>
            <w:tcW w:w="585" w:type="dxa"/>
            <w:vMerge w:val="restart"/>
            <w:vAlign w:val="center"/>
          </w:tcPr>
          <w:p w:rsidR="00B35E08" w:rsidRPr="001A5497" w:rsidRDefault="00B35E08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B35E08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B35E08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B35E08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1439"/>
        </w:trPr>
        <w:tc>
          <w:tcPr>
            <w:tcW w:w="840" w:type="dxa"/>
          </w:tcPr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E60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E60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E60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6B7DE6"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2E60FA" w:rsidRPr="001A5497">
              <w:rPr>
                <w:rFonts w:ascii="Arial" w:hAnsi="Arial" w:cs="Arial"/>
                <w:sz w:val="18"/>
                <w:szCs w:val="18"/>
              </w:rPr>
              <w:t>4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12" w:type="dxa"/>
          </w:tcPr>
          <w:p w:rsidR="00B35E08" w:rsidRPr="001A5497" w:rsidRDefault="00B35E08" w:rsidP="002726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C00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Оказание консультационной помощи предпринимателям и организациям немуниципальной формы собственности, ведущим деятельность на рынке ритуальных услуг</w:t>
            </w:r>
          </w:p>
          <w:p w:rsidR="00DC2E35" w:rsidRPr="001A5497" w:rsidRDefault="00DC2E35" w:rsidP="00C00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vMerge/>
            <w:tcBorders>
              <w:left w:val="nil"/>
            </w:tcBorders>
          </w:tcPr>
          <w:p w:rsidR="00B35E08" w:rsidRPr="001A5497" w:rsidRDefault="00B35E08" w:rsidP="002726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Merge/>
            <w:vAlign w:val="center"/>
          </w:tcPr>
          <w:p w:rsidR="00B35E08" w:rsidRPr="001A5497" w:rsidRDefault="00B35E08" w:rsidP="006358AF">
            <w:pPr>
              <w:ind w:left="-108" w:right="-13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B35E08" w:rsidRPr="001A5497" w:rsidRDefault="00B35E08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6358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5E08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</w:tcPr>
          <w:p w:rsidR="00B35E08" w:rsidRPr="001A5497" w:rsidRDefault="00B35E08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E60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E60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2E60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6B7DE6"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2E60FA" w:rsidRPr="001A5497">
              <w:rPr>
                <w:rFonts w:ascii="Arial" w:hAnsi="Arial" w:cs="Arial"/>
                <w:sz w:val="18"/>
                <w:szCs w:val="18"/>
              </w:rPr>
              <w:t>6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12" w:type="dxa"/>
          </w:tcPr>
          <w:p w:rsidR="00B35E08" w:rsidRPr="001A5497" w:rsidRDefault="00B35E08" w:rsidP="002726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0951D3" w:rsidP="00622E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комплекса мероприятий, направленных на повышение </w:t>
            </w:r>
            <w:r w:rsidR="00B35E08" w:rsidRPr="001A5497">
              <w:rPr>
                <w:rFonts w:ascii="Arial" w:hAnsi="Arial" w:cs="Arial"/>
                <w:sz w:val="18"/>
                <w:szCs w:val="18"/>
              </w:rPr>
              <w:t>удовлетворенности потребителей качеством услуг, предоставляемых в сфере ритуальных услуг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B35E08" w:rsidRPr="001A5497" w:rsidRDefault="00B35E08" w:rsidP="00CF7E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B35E08" w:rsidRPr="001A5497" w:rsidRDefault="00B35E08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35E08" w:rsidRPr="001A5497" w:rsidRDefault="00B35E08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респондентов в общем числе опрошенных, удовлетворенных качеством ритуальных услуг</w:t>
            </w:r>
          </w:p>
          <w:p w:rsidR="00B35E08" w:rsidRPr="001A5497" w:rsidRDefault="00B35E08" w:rsidP="005A199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B35E08" w:rsidRPr="001A5497" w:rsidRDefault="00B35E08" w:rsidP="003D01D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B35E08" w:rsidRPr="001A5497" w:rsidRDefault="00B35E08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B35E08" w:rsidRPr="001A5497" w:rsidRDefault="00B35E08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25" w:type="dxa"/>
            <w:gridSpan w:val="3"/>
            <w:vAlign w:val="center"/>
          </w:tcPr>
          <w:p w:rsidR="00B35E08" w:rsidRPr="001A5497" w:rsidRDefault="002E60F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705" w:type="dxa"/>
            <w:gridSpan w:val="3"/>
            <w:vAlign w:val="center"/>
          </w:tcPr>
          <w:p w:rsidR="00B35E08" w:rsidRPr="001A5497" w:rsidRDefault="002E60F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39" w:type="dxa"/>
            <w:gridSpan w:val="3"/>
            <w:vAlign w:val="center"/>
          </w:tcPr>
          <w:p w:rsidR="00B35E08" w:rsidRPr="001A5497" w:rsidRDefault="002E60F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2124" w:type="dxa"/>
            <w:vMerge/>
            <w:vAlign w:val="center"/>
          </w:tcPr>
          <w:p w:rsidR="00B35E08" w:rsidRPr="001A5497" w:rsidRDefault="00B35E08" w:rsidP="008E3BC9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B35E08" w:rsidRPr="001A5497" w:rsidRDefault="00B35E08" w:rsidP="00416CE6">
            <w:pPr>
              <w:ind w:right="-7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</w:tcPr>
          <w:p w:rsidR="0092580E" w:rsidRPr="001A5497" w:rsidRDefault="0092580E" w:rsidP="0092580E">
            <w:pPr>
              <w:ind w:right="-71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13.</w:t>
            </w:r>
            <w:r w:rsidRPr="001A5497">
              <w:rPr>
                <w:rFonts w:ascii="Arial" w:hAnsi="Arial" w:cs="Arial"/>
              </w:rPr>
              <w:t xml:space="preserve"> </w:t>
            </w:r>
            <w:r w:rsidRPr="001A5497">
              <w:rPr>
                <w:rFonts w:ascii="Arial" w:hAnsi="Arial" w:cs="Arial"/>
                <w:b/>
                <w:sz w:val="20"/>
                <w:szCs w:val="20"/>
              </w:rPr>
              <w:t>Рынок услуг общественного питания и бытового обслуживания (социально значимый)</w:t>
            </w:r>
          </w:p>
        </w:tc>
      </w:tr>
      <w:tr w:rsidR="000951D3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</w:tcPr>
          <w:p w:rsidR="000951D3" w:rsidRPr="001A5497" w:rsidRDefault="000951D3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3412" w:type="dxa"/>
          </w:tcPr>
          <w:p w:rsidR="000951D3" w:rsidRPr="001A5497" w:rsidRDefault="000951D3" w:rsidP="00D43C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Реализация комплекса мероприятий, направленных на повышение удовлетворенности потребителей качеством услуг, предоставляемых в сфере</w:t>
            </w: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A5497">
              <w:rPr>
                <w:rFonts w:ascii="Arial" w:hAnsi="Arial" w:cs="Arial"/>
                <w:sz w:val="20"/>
                <w:szCs w:val="20"/>
              </w:rPr>
              <w:t>общественного питания</w:t>
            </w: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0951D3" w:rsidRPr="001A5497" w:rsidRDefault="000951D3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0951D3" w:rsidRPr="001A5497" w:rsidRDefault="000951D3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респондентов в общем числе опрошенных, удовлетворенных качеством ритуальных услуг</w:t>
            </w:r>
          </w:p>
          <w:p w:rsidR="000951D3" w:rsidRPr="001A5497" w:rsidRDefault="000951D3" w:rsidP="00D43C3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0951D3" w:rsidRPr="001A5497" w:rsidRDefault="000951D3" w:rsidP="00D43C3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0951D3" w:rsidRPr="001A5497" w:rsidRDefault="000951D3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0951D3" w:rsidRPr="001A5497" w:rsidRDefault="000951D3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725" w:type="dxa"/>
            <w:gridSpan w:val="3"/>
            <w:vAlign w:val="center"/>
          </w:tcPr>
          <w:p w:rsidR="000951D3" w:rsidRPr="001A5497" w:rsidRDefault="00E8361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5" w:type="dxa"/>
            <w:gridSpan w:val="3"/>
            <w:vAlign w:val="center"/>
          </w:tcPr>
          <w:p w:rsidR="000951D3" w:rsidRPr="001A5497" w:rsidRDefault="00E8361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gridSpan w:val="3"/>
            <w:vAlign w:val="center"/>
          </w:tcPr>
          <w:p w:rsidR="000951D3" w:rsidRPr="001A5497" w:rsidRDefault="00E8361A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4" w:type="dxa"/>
            <w:vAlign w:val="center"/>
          </w:tcPr>
          <w:p w:rsidR="000951D3" w:rsidRPr="001A5497" w:rsidRDefault="000951D3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51D3" w:rsidRPr="001A5497" w:rsidRDefault="000951D3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</w:t>
            </w:r>
          </w:p>
          <w:p w:rsidR="000951D3" w:rsidRPr="001A5497" w:rsidRDefault="000951D3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0951D3" w:rsidRPr="001A5497" w:rsidRDefault="000951D3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0951D3" w:rsidRPr="001A5497" w:rsidRDefault="000951D3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</w:tcPr>
          <w:p w:rsidR="0092580E" w:rsidRPr="001A5497" w:rsidRDefault="0092580E" w:rsidP="009258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14.  Рынок рекреационных услуг и услуг в сфере физической культуры и спорта (приоритетные)</w:t>
            </w:r>
          </w:p>
        </w:tc>
      </w:tr>
      <w:tr w:rsidR="00CF0950" w:rsidRPr="001A5497" w:rsidTr="00423A99">
        <w:trPr>
          <w:gridAfter w:val="1"/>
          <w:wAfter w:w="240" w:type="dxa"/>
          <w:trHeight w:val="1403"/>
        </w:trPr>
        <w:tc>
          <w:tcPr>
            <w:tcW w:w="840" w:type="dxa"/>
          </w:tcPr>
          <w:p w:rsidR="00CF0950" w:rsidRPr="001A5497" w:rsidRDefault="00CF0950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7CEB" w:rsidRPr="001A5497" w:rsidRDefault="00997CEB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7CEB" w:rsidRPr="001A5497" w:rsidRDefault="00997CEB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0950" w:rsidRPr="001A5497" w:rsidRDefault="00CF0950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14.1</w:t>
            </w:r>
          </w:p>
          <w:p w:rsidR="00CF0950" w:rsidRPr="001A5497" w:rsidRDefault="00CF0950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997CEB" w:rsidRPr="001A5497" w:rsidRDefault="00997CEB" w:rsidP="00D43C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F0950" w:rsidRPr="001A5497" w:rsidRDefault="00386F6F" w:rsidP="00423A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Общая площадь участков лесного фонда, переданных в постоянное бессрочное пользование муниципальных учреждений администрацией городского округа Ступино с целью создания зон отдыха (лесопарков)</w:t>
            </w:r>
          </w:p>
          <w:p w:rsidR="005C0F67" w:rsidRPr="001A5497" w:rsidRDefault="005C0F67" w:rsidP="00423A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CF0950" w:rsidRPr="001A5497" w:rsidRDefault="00CF0950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CF0950" w:rsidRPr="001A5497" w:rsidRDefault="00997CEB" w:rsidP="00997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Проектная площадь земельного участка</w:t>
            </w:r>
          </w:p>
        </w:tc>
        <w:tc>
          <w:tcPr>
            <w:tcW w:w="585" w:type="dxa"/>
            <w:vAlign w:val="center"/>
          </w:tcPr>
          <w:p w:rsidR="00CF0950" w:rsidRPr="001A5497" w:rsidRDefault="00997CEB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709" w:type="dxa"/>
            <w:gridSpan w:val="3"/>
            <w:vAlign w:val="center"/>
          </w:tcPr>
          <w:p w:rsidR="00CF0950" w:rsidRPr="001A5497" w:rsidRDefault="00386F6F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3"/>
            <w:vAlign w:val="center"/>
          </w:tcPr>
          <w:p w:rsidR="00CF0950" w:rsidRPr="001A5497" w:rsidRDefault="00386F6F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5" w:type="dxa"/>
            <w:gridSpan w:val="3"/>
            <w:vAlign w:val="center"/>
          </w:tcPr>
          <w:p w:rsidR="00CF0950" w:rsidRPr="001A5497" w:rsidRDefault="00386F6F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39" w:type="dxa"/>
            <w:gridSpan w:val="3"/>
            <w:vAlign w:val="center"/>
          </w:tcPr>
          <w:p w:rsidR="00CF0950" w:rsidRPr="001A5497" w:rsidRDefault="00997CEB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85,9</w:t>
            </w:r>
          </w:p>
        </w:tc>
        <w:tc>
          <w:tcPr>
            <w:tcW w:w="2124" w:type="dxa"/>
            <w:tcBorders>
              <w:bottom w:val="nil"/>
            </w:tcBorders>
            <w:vAlign w:val="center"/>
          </w:tcPr>
          <w:p w:rsidR="00CF0950" w:rsidRPr="001A5497" w:rsidRDefault="00CF0950" w:rsidP="00997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tcBorders>
              <w:bottom w:val="nil"/>
            </w:tcBorders>
            <w:vAlign w:val="center"/>
          </w:tcPr>
          <w:p w:rsidR="00CF0950" w:rsidRPr="001A5497" w:rsidRDefault="00CF0950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3A99" w:rsidRPr="001A5497" w:rsidTr="00561D5D">
        <w:trPr>
          <w:gridAfter w:val="1"/>
          <w:wAfter w:w="240" w:type="dxa"/>
          <w:trHeight w:val="370"/>
        </w:trPr>
        <w:tc>
          <w:tcPr>
            <w:tcW w:w="840" w:type="dxa"/>
            <w:tcBorders>
              <w:right w:val="nil"/>
            </w:tcBorders>
          </w:tcPr>
          <w:p w:rsidR="00423A99" w:rsidRPr="001A5497" w:rsidRDefault="00423A99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14.2</w:t>
            </w:r>
          </w:p>
          <w:p w:rsidR="00423A99" w:rsidRPr="001A5497" w:rsidRDefault="00423A99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B352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tcBorders>
              <w:right w:val="nil"/>
            </w:tcBorders>
          </w:tcPr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Реализация комплекса мероприятий, направленных на повышение удовлетворенности потребителей качеством услуг, предоставляемых в сфере</w:t>
            </w:r>
            <w:r w:rsidRPr="001A549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5497">
              <w:rPr>
                <w:rFonts w:ascii="Arial" w:hAnsi="Arial" w:cs="Arial"/>
                <w:sz w:val="18"/>
                <w:szCs w:val="18"/>
              </w:rPr>
              <w:t>физкультуры и спорта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респондентов в общем числе опрошенных, удовлетворенных качеством услуг, предоставляемых в сфере</w:t>
            </w:r>
            <w:r w:rsidRPr="001A549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5497">
              <w:rPr>
                <w:rFonts w:ascii="Arial" w:hAnsi="Arial" w:cs="Arial"/>
                <w:sz w:val="18"/>
                <w:szCs w:val="18"/>
              </w:rPr>
              <w:t>физкультуры и спорта</w:t>
            </w:r>
          </w:p>
          <w:p w:rsidR="00423A99" w:rsidRPr="001A5497" w:rsidRDefault="00423A99" w:rsidP="00561D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423A99" w:rsidRPr="001A5497" w:rsidRDefault="00423A99" w:rsidP="00561D5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tcBorders>
              <w:left w:val="nil"/>
            </w:tcBorders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tcBorders>
              <w:left w:val="nil"/>
            </w:tcBorders>
            <w:vAlign w:val="center"/>
          </w:tcPr>
          <w:p w:rsidR="00423A99" w:rsidRPr="001A5497" w:rsidRDefault="00423A99" w:rsidP="00E836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="00E8361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25" w:type="dxa"/>
            <w:gridSpan w:val="3"/>
            <w:tcBorders>
              <w:left w:val="nil"/>
            </w:tcBorders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left w:val="nil"/>
            </w:tcBorders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tcBorders>
              <w:left w:val="nil"/>
            </w:tcBorders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</w:tcBorders>
            <w:vAlign w:val="center"/>
          </w:tcPr>
          <w:p w:rsidR="00423A99" w:rsidRPr="001A5497" w:rsidRDefault="00423A99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физической культуре и массовому спорту администрации городского округа Ступино </w:t>
            </w:r>
          </w:p>
          <w:p w:rsidR="00423A99" w:rsidRPr="001A5497" w:rsidRDefault="00423A99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423A99" w:rsidRPr="001A5497" w:rsidRDefault="00423A99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nil"/>
              <w:left w:val="nil"/>
            </w:tcBorders>
            <w:vAlign w:val="center"/>
          </w:tcPr>
          <w:p w:rsidR="00423A99" w:rsidRPr="001A5497" w:rsidRDefault="00423A99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Гречишникова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И.Г.</w:t>
            </w: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</w:tcPr>
          <w:p w:rsidR="0092580E" w:rsidRPr="001A5497" w:rsidRDefault="0092580E" w:rsidP="0092580E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15.</w:t>
            </w:r>
            <w:r w:rsidRPr="001A54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5497">
              <w:rPr>
                <w:rFonts w:ascii="Arial" w:hAnsi="Arial" w:cs="Arial"/>
                <w:b/>
                <w:sz w:val="20"/>
                <w:szCs w:val="20"/>
              </w:rPr>
              <w:t>Рынок обращения с твердыми коммунальными отходами (приоритетный)</w:t>
            </w:r>
          </w:p>
        </w:tc>
      </w:tr>
      <w:tr w:rsidR="00423A99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</w:tcPr>
          <w:p w:rsidR="00423A99" w:rsidRPr="001A5497" w:rsidRDefault="00423A99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15.1.</w:t>
            </w:r>
          </w:p>
        </w:tc>
        <w:tc>
          <w:tcPr>
            <w:tcW w:w="3412" w:type="dxa"/>
          </w:tcPr>
          <w:p w:rsidR="00423A99" w:rsidRPr="001A5497" w:rsidRDefault="00423A99" w:rsidP="00E85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3A99" w:rsidRPr="001A5497" w:rsidRDefault="00423A99" w:rsidP="00E85E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Развитие системы раздельного сбора отходов на территории городского округа Ступино Московской области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423A99" w:rsidRPr="001A5497" w:rsidRDefault="00423A99" w:rsidP="00E85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423A99" w:rsidRPr="001A5497" w:rsidRDefault="00423A99" w:rsidP="00E85E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E85E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населения городского округа Ступино Московской области, охваченного системой раздельного сбора отходов</w:t>
            </w:r>
          </w:p>
          <w:p w:rsidR="00423A99" w:rsidRPr="001A5497" w:rsidRDefault="00423A99" w:rsidP="00CF095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423A99" w:rsidRPr="001A5497" w:rsidRDefault="00423A99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4" w:type="dxa"/>
            <w:vMerge w:val="restart"/>
            <w:vAlign w:val="center"/>
          </w:tcPr>
          <w:p w:rsidR="00423A99" w:rsidRPr="001A5497" w:rsidRDefault="00423A99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Управление жилищно-коммунального хозяйства и благоустройства администрации городского округа Ступино </w:t>
            </w:r>
          </w:p>
          <w:p w:rsidR="00423A99" w:rsidRPr="001A5497" w:rsidRDefault="00423A99" w:rsidP="00CF09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Туманов А.С.</w:t>
            </w:r>
          </w:p>
        </w:tc>
      </w:tr>
      <w:tr w:rsidR="00423A99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</w:tcPr>
          <w:p w:rsidR="00423A99" w:rsidRPr="001A5497" w:rsidRDefault="00423A99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15.2.</w:t>
            </w:r>
          </w:p>
        </w:tc>
        <w:tc>
          <w:tcPr>
            <w:tcW w:w="3412" w:type="dxa"/>
          </w:tcPr>
          <w:p w:rsidR="00423A99" w:rsidRPr="001A5497" w:rsidRDefault="00423A99" w:rsidP="00D43C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D43C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муниципального проекта «Рекультивация полигона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Вальцово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>»</w:t>
            </w:r>
          </w:p>
          <w:p w:rsidR="00423A99" w:rsidRPr="001A5497" w:rsidRDefault="00423A99" w:rsidP="00D43C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Этап. </w:t>
            </w:r>
          </w:p>
          <w:p w:rsidR="00423A99" w:rsidRPr="001A5497" w:rsidRDefault="00423A99" w:rsidP="00D43C3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423A99" w:rsidRPr="001A5497" w:rsidRDefault="00423A99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423A99" w:rsidRPr="001A5497" w:rsidRDefault="003459AC" w:rsidP="00D43C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Разработка ПИР и ПСД.</w:t>
            </w:r>
          </w:p>
        </w:tc>
        <w:tc>
          <w:tcPr>
            <w:tcW w:w="585" w:type="dxa"/>
            <w:vAlign w:val="center"/>
          </w:tcPr>
          <w:p w:rsidR="00423A99" w:rsidRPr="001A5497" w:rsidRDefault="00423A99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423A99" w:rsidRPr="001A5497" w:rsidRDefault="00423A99" w:rsidP="00CF0950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/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3A99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</w:tcPr>
          <w:p w:rsidR="00423A99" w:rsidRPr="001A5497" w:rsidRDefault="00423A99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3412" w:type="dxa"/>
          </w:tcPr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Реализация комплекса мероприятий, направленных на повышение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 xml:space="preserve">удовлетворенности потребителей качеством услуг организаций по вывозу твердых коммунальных отходов 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23A99" w:rsidRPr="001A5497" w:rsidRDefault="00423A99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Доля респондентов в общем числе опрошенных, удовлетворенных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качеством услуг организаций по вывозу твердых коммунальных отходов</w:t>
            </w:r>
          </w:p>
          <w:p w:rsidR="00423A99" w:rsidRPr="001A5497" w:rsidRDefault="00423A99" w:rsidP="00561D5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423A99" w:rsidRPr="001A5497" w:rsidRDefault="00423A99" w:rsidP="00561D5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423A99" w:rsidRPr="001A5497" w:rsidRDefault="00423A99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423A99" w:rsidRPr="001A5497" w:rsidRDefault="00423A99" w:rsidP="00E836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E8361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25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423A99" w:rsidRPr="001A5497" w:rsidRDefault="00423A99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423A99" w:rsidRPr="001A5497" w:rsidRDefault="00423A99" w:rsidP="00CF09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423A99" w:rsidRPr="001A5497" w:rsidRDefault="00423A99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580E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</w:tcPr>
          <w:p w:rsidR="0092580E" w:rsidRPr="001A5497" w:rsidRDefault="0092580E" w:rsidP="006A30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16. Рынок услуг в сфере охраны труда (социально значимый)</w:t>
            </w:r>
          </w:p>
        </w:tc>
      </w:tr>
      <w:tr w:rsidR="000309B2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</w:tcPr>
          <w:p w:rsidR="000309B2" w:rsidRPr="001A5497" w:rsidRDefault="000309B2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92580E" w:rsidRPr="001A5497">
              <w:rPr>
                <w:rFonts w:ascii="Arial" w:hAnsi="Arial" w:cs="Arial"/>
                <w:sz w:val="18"/>
                <w:szCs w:val="18"/>
              </w:rPr>
              <w:t>6</w:t>
            </w:r>
            <w:r w:rsidRPr="001A5497">
              <w:rPr>
                <w:rFonts w:ascii="Arial" w:hAnsi="Arial" w:cs="Arial"/>
                <w:sz w:val="18"/>
                <w:szCs w:val="18"/>
              </w:rPr>
              <w:t>.1</w:t>
            </w:r>
          </w:p>
          <w:p w:rsidR="000309B2" w:rsidRPr="001A5497" w:rsidRDefault="000309B2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0309B2" w:rsidRPr="001A5497" w:rsidRDefault="000309B2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Проведение специальной оценки условий труда на рабочих местах по полному кругу организаций муниципальной собственности</w:t>
            </w:r>
          </w:p>
          <w:p w:rsidR="000309B2" w:rsidRPr="001A5497" w:rsidRDefault="000309B2" w:rsidP="00423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0309B2" w:rsidRPr="001A5497" w:rsidRDefault="000309B2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0309B2" w:rsidRPr="001A5497" w:rsidRDefault="000309B2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рабочих мест, прошедших специальную оценку условий труда, в общем количестве рабочих мест по полному кругу организаций муниципальной собственности</w:t>
            </w:r>
          </w:p>
          <w:p w:rsidR="000309B2" w:rsidRPr="001A5497" w:rsidRDefault="000309B2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0309B2" w:rsidRPr="001A5497" w:rsidRDefault="000309B2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0309B2" w:rsidRPr="001A5497" w:rsidRDefault="000309B2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25" w:type="dxa"/>
            <w:gridSpan w:val="3"/>
            <w:vAlign w:val="center"/>
          </w:tcPr>
          <w:p w:rsidR="000309B2" w:rsidRPr="001A5497" w:rsidRDefault="000309B2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3"/>
            <w:vAlign w:val="center"/>
          </w:tcPr>
          <w:p w:rsidR="000309B2" w:rsidRPr="001A5497" w:rsidRDefault="000309B2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39" w:type="dxa"/>
            <w:gridSpan w:val="3"/>
            <w:vAlign w:val="center"/>
          </w:tcPr>
          <w:p w:rsidR="000309B2" w:rsidRPr="001A5497" w:rsidRDefault="000309B2" w:rsidP="00CF0950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 100</w:t>
            </w:r>
          </w:p>
        </w:tc>
        <w:tc>
          <w:tcPr>
            <w:tcW w:w="2124" w:type="dxa"/>
            <w:vAlign w:val="center"/>
          </w:tcPr>
          <w:p w:rsidR="000309B2" w:rsidRPr="001A5497" w:rsidRDefault="000309B2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309B2" w:rsidRPr="001A5497" w:rsidRDefault="000309B2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</w:t>
            </w:r>
          </w:p>
          <w:p w:rsidR="000309B2" w:rsidRPr="001A5497" w:rsidRDefault="000309B2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0309B2" w:rsidRPr="001A5497" w:rsidRDefault="000309B2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0309B2" w:rsidRPr="001A5497" w:rsidRDefault="000309B2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</w:tc>
      </w:tr>
      <w:tr w:rsidR="006A3090" w:rsidRPr="001A5497" w:rsidTr="006A3090">
        <w:trPr>
          <w:gridAfter w:val="1"/>
          <w:wAfter w:w="240" w:type="dxa"/>
          <w:trHeight w:val="370"/>
        </w:trPr>
        <w:tc>
          <w:tcPr>
            <w:tcW w:w="15694" w:type="dxa"/>
            <w:gridSpan w:val="22"/>
          </w:tcPr>
          <w:p w:rsidR="006A3090" w:rsidRPr="001A5497" w:rsidRDefault="006A3090" w:rsidP="006A3090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17. Рынок услуг в сфере управления многоквартирными домами (приоритетный)</w:t>
            </w:r>
          </w:p>
        </w:tc>
      </w:tr>
      <w:tr w:rsidR="005C0F67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  <w:vMerge w:val="restart"/>
          </w:tcPr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17.1</w:t>
            </w: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 w:val="restart"/>
          </w:tcPr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Повышение качества услуг, предоставляемых населению в сфере управления жилищным фондом,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расположенном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на территории городского округа Ступино</w:t>
            </w:r>
          </w:p>
          <w:p w:rsidR="005C0F67" w:rsidRPr="001A5497" w:rsidRDefault="005C0F67" w:rsidP="004850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Сокращение доли управляющих компаний с оценкой **</w:t>
            </w:r>
          </w:p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C0F67" w:rsidRPr="001A5497" w:rsidRDefault="005C0F67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25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5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9" w:type="dxa"/>
            <w:gridSpan w:val="3"/>
            <w:vAlign w:val="center"/>
          </w:tcPr>
          <w:p w:rsidR="005C0F67" w:rsidRPr="001A5497" w:rsidRDefault="005C0F67" w:rsidP="00F05F74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33,3</w:t>
            </w:r>
          </w:p>
        </w:tc>
        <w:tc>
          <w:tcPr>
            <w:tcW w:w="2124" w:type="dxa"/>
            <w:vMerge w:val="restart"/>
            <w:vAlign w:val="center"/>
          </w:tcPr>
          <w:p w:rsidR="005C0F67" w:rsidRPr="001A5497" w:rsidRDefault="005C0F67" w:rsidP="00E651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Управление жилищно-коммунального хозяйства и благоустройства администрации городского округа Ступино </w:t>
            </w:r>
          </w:p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Московской области</w:t>
            </w:r>
          </w:p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Туманов А.С.</w:t>
            </w:r>
          </w:p>
        </w:tc>
      </w:tr>
      <w:tr w:rsidR="005C0F67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  <w:vMerge/>
          </w:tcPr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</w:tcPr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от общего жилого фонда муниципальных образований, интегрированных в Единую диспетчерскую службу Московской области</w:t>
            </w:r>
          </w:p>
          <w:p w:rsidR="005C0F67" w:rsidRPr="001A5497" w:rsidRDefault="005C0F67" w:rsidP="004749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C0F67" w:rsidRPr="001A5497" w:rsidRDefault="005C0F67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25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5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9" w:type="dxa"/>
            <w:gridSpan w:val="3"/>
            <w:vAlign w:val="center"/>
          </w:tcPr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65,0</w:t>
            </w:r>
          </w:p>
        </w:tc>
        <w:tc>
          <w:tcPr>
            <w:tcW w:w="2124" w:type="dxa"/>
            <w:vMerge/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B35273">
        <w:trPr>
          <w:gridAfter w:val="1"/>
          <w:wAfter w:w="240" w:type="dxa"/>
          <w:trHeight w:val="370"/>
        </w:trPr>
        <w:tc>
          <w:tcPr>
            <w:tcW w:w="840" w:type="dxa"/>
            <w:vMerge/>
          </w:tcPr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</w:tcPr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5C0F67" w:rsidRPr="001A5497" w:rsidRDefault="005C0F67" w:rsidP="004749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4749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Доля жилого фонда городского округа Ступино Московской области, обслуживаемого управляющими организациями, подписавшими  Хартию о сотрудничестве в сфере управления многоквартирными домами Ассоциации председателей советов МКД МО и управляющих организаций с органами местного самоуправления МО и их взаимодействии с органами исполнительной власти МО, от общего жилого фонда городского округа Ступино Московской области</w:t>
            </w:r>
            <w:proofErr w:type="gramEnd"/>
          </w:p>
          <w:p w:rsidR="005C0F67" w:rsidRPr="001A5497" w:rsidRDefault="005C0F67" w:rsidP="00CB11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C0F67" w:rsidRPr="001A5497" w:rsidRDefault="005C0F67" w:rsidP="003D01D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25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5" w:type="dxa"/>
            <w:gridSpan w:val="3"/>
            <w:vAlign w:val="center"/>
          </w:tcPr>
          <w:p w:rsidR="005C0F67" w:rsidRPr="001A5497" w:rsidRDefault="005C0F67" w:rsidP="003D0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9" w:type="dxa"/>
            <w:gridSpan w:val="3"/>
            <w:vAlign w:val="center"/>
          </w:tcPr>
          <w:p w:rsidR="005C0F67" w:rsidRPr="001A5497" w:rsidRDefault="005C0F67" w:rsidP="00444D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75,0</w:t>
            </w:r>
          </w:p>
        </w:tc>
        <w:tc>
          <w:tcPr>
            <w:tcW w:w="2124" w:type="dxa"/>
            <w:vMerge/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F67" w:rsidRPr="001A5497" w:rsidTr="005C0F67">
        <w:trPr>
          <w:gridAfter w:val="1"/>
          <w:wAfter w:w="240" w:type="dxa"/>
          <w:trHeight w:val="370"/>
        </w:trPr>
        <w:tc>
          <w:tcPr>
            <w:tcW w:w="840" w:type="dxa"/>
          </w:tcPr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272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3412" w:type="dxa"/>
          </w:tcPr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61D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Реализация муниципального проекта «Ремонт подъездов в МКД городского округа Ступино Московской области»</w:t>
            </w:r>
          </w:p>
        </w:tc>
        <w:tc>
          <w:tcPr>
            <w:tcW w:w="284" w:type="dxa"/>
            <w:gridSpan w:val="2"/>
            <w:tcBorders>
              <w:right w:val="nil"/>
            </w:tcBorders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2" w:type="dxa"/>
            <w:gridSpan w:val="2"/>
            <w:tcBorders>
              <w:left w:val="nil"/>
            </w:tcBorders>
            <w:vAlign w:val="center"/>
          </w:tcPr>
          <w:p w:rsidR="005C0F67" w:rsidRPr="001A5497" w:rsidRDefault="005C0F67" w:rsidP="00C909EC">
            <w:pPr>
              <w:jc w:val="center"/>
              <w:rPr>
                <w:sz w:val="20"/>
                <w:szCs w:val="20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Общее количество подъездов многоквартирных домов, расположенных на территории городского округа Ступино Московской области, отремонтированных по губернаторской программе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софинансирования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ремонта подъездов</w:t>
            </w: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5C0F67" w:rsidRPr="001A5497" w:rsidRDefault="005C0F67" w:rsidP="00C909EC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gridSpan w:val="3"/>
            <w:vAlign w:val="center"/>
          </w:tcPr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25" w:type="dxa"/>
            <w:gridSpan w:val="3"/>
            <w:vAlign w:val="center"/>
          </w:tcPr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5" w:type="dxa"/>
            <w:gridSpan w:val="3"/>
            <w:vAlign w:val="center"/>
          </w:tcPr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C909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9" w:type="dxa"/>
            <w:gridSpan w:val="3"/>
            <w:vAlign w:val="center"/>
          </w:tcPr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5C0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2124" w:type="dxa"/>
            <w:vMerge/>
            <w:vAlign w:val="center"/>
          </w:tcPr>
          <w:p w:rsidR="005C0F67" w:rsidRPr="001A5497" w:rsidRDefault="005C0F67" w:rsidP="000309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5C0F67" w:rsidRPr="001A5497" w:rsidRDefault="005C0F67" w:rsidP="000951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  <w:tcBorders>
              <w:bottom w:val="nil"/>
            </w:tcBorders>
          </w:tcPr>
          <w:p w:rsidR="00C909EC" w:rsidRPr="001A5497" w:rsidRDefault="00C909EC" w:rsidP="00DD0771">
            <w:pPr>
              <w:pStyle w:val="a4"/>
              <w:tabs>
                <w:tab w:val="left" w:pos="240"/>
              </w:tabs>
              <w:ind w:left="602"/>
              <w:rPr>
                <w:rFonts w:ascii="Arial" w:eastAsia="Times New Roman" w:hAnsi="Arial" w:cs="Arial"/>
                <w:b/>
                <w:lang w:eastAsia="ru-RU"/>
              </w:rPr>
            </w:pPr>
          </w:p>
          <w:p w:rsidR="00C909EC" w:rsidRPr="001A5497" w:rsidRDefault="006A3090" w:rsidP="00A65634">
            <w:pPr>
              <w:pStyle w:val="a4"/>
              <w:tabs>
                <w:tab w:val="left" w:pos="240"/>
              </w:tabs>
              <w:ind w:left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</w:t>
            </w:r>
            <w:r w:rsidR="00C909EC"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  <w:r w:rsidR="009A10E5"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  <w:r w:rsidR="00C909EC" w:rsidRPr="001A549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 Системные мероприятия по содействию развитию конкуренции в городском округе Ступино Московской области</w:t>
            </w:r>
          </w:p>
          <w:p w:rsidR="00C909EC" w:rsidRPr="001A5497" w:rsidRDefault="00C909EC" w:rsidP="00900DAE">
            <w:pPr>
              <w:pStyle w:val="a4"/>
              <w:tabs>
                <w:tab w:val="left" w:pos="240"/>
              </w:tabs>
              <w:ind w:left="0"/>
              <w:rPr>
                <w:rFonts w:ascii="Arial" w:hAnsi="Arial" w:cs="Arial"/>
              </w:rPr>
            </w:pP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  <w:vMerge w:val="restart"/>
            <w:tcBorders>
              <w:top w:val="single" w:sz="4" w:space="0" w:color="auto"/>
            </w:tcBorders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9A10E5"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Pr="001A5497">
              <w:rPr>
                <w:rFonts w:ascii="Arial" w:hAnsi="Arial" w:cs="Arial"/>
                <w:sz w:val="18"/>
                <w:szCs w:val="18"/>
              </w:rPr>
              <w:t>.1.</w:t>
            </w: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 w:val="restart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Мониторинг и контроль закупок по Федеральному закону от 15.04.2013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tcBorders>
              <w:top w:val="single" w:sz="4" w:space="0" w:color="auto"/>
            </w:tcBorders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Доля закупок у субъектов малого и среднего предпринимательства (включая закупки, участниками которых являются любые лица, в т.ч. субъекты малого и среднего предпринимательства, и закупки, в отношении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предпринимательства) в общем объеме закупок, осуществляемых в соответствии с Федеральным законом от 05.04.2013 №44-ФЗ «О контрактной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системе в сфере закупок товаров, работ, услуг для обеспечения государственных и муниципальных нужд»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(2</w:t>
            </w:r>
            <w:r w:rsidR="0000203A" w:rsidRPr="001A5497">
              <w:rPr>
                <w:rFonts w:ascii="Arial" w:hAnsi="Arial" w:cs="Arial"/>
                <w:sz w:val="18"/>
                <w:szCs w:val="18"/>
              </w:rPr>
              <w:t>7</w:t>
            </w:r>
            <w:r w:rsidRPr="001A5497">
              <w:rPr>
                <w:rFonts w:ascii="Arial" w:hAnsi="Arial" w:cs="Arial"/>
                <w:sz w:val="18"/>
                <w:szCs w:val="18"/>
              </w:rPr>
              <w:t>%)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00203A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формирования закупок и реализации муниципальных программ администрации городского округа Ступино</w:t>
            </w: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C909EC" w:rsidRPr="001A5497" w:rsidRDefault="00C909EC" w:rsidP="001D71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Лохова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Н.М.</w:t>
            </w:r>
          </w:p>
        </w:tc>
      </w:tr>
      <w:tr w:rsidR="00C909EC" w:rsidRPr="001A5497" w:rsidTr="00B35273">
        <w:trPr>
          <w:gridAfter w:val="1"/>
          <w:wAfter w:w="240" w:type="dxa"/>
          <w:trHeight w:val="1831"/>
        </w:trPr>
        <w:tc>
          <w:tcPr>
            <w:tcW w:w="840" w:type="dxa"/>
            <w:vMerge/>
            <w:tcBorders>
              <w:top w:val="nil"/>
            </w:tcBorders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  <w:tcBorders>
              <w:top w:val="nil"/>
            </w:tcBorders>
          </w:tcPr>
          <w:p w:rsidR="00C909EC" w:rsidRPr="001A5497" w:rsidRDefault="00C909EC" w:rsidP="003E6E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C909EC" w:rsidRPr="001A5497" w:rsidRDefault="00C909EC" w:rsidP="00DD07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DD07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Среднее число участников конкурентных процедур определения поставщиков (подрядчиков, исполнителей) при осуществлении закупок для обеспечения государственных и муниципальных нужд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 (4,4%)</w:t>
            </w:r>
          </w:p>
          <w:p w:rsidR="00C909EC" w:rsidRPr="001A5497" w:rsidRDefault="00C909EC" w:rsidP="00DD07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709" w:type="dxa"/>
            <w:gridSpan w:val="3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2124" w:type="dxa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5C0F67">
        <w:trPr>
          <w:gridAfter w:val="1"/>
          <w:wAfter w:w="240" w:type="dxa"/>
          <w:trHeight w:val="272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9A10E5"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Pr="001A5497">
              <w:rPr>
                <w:rFonts w:ascii="Arial" w:hAnsi="Arial" w:cs="Arial"/>
                <w:sz w:val="18"/>
                <w:szCs w:val="18"/>
              </w:rPr>
              <w:t>.1.1</w:t>
            </w:r>
          </w:p>
        </w:tc>
        <w:tc>
          <w:tcPr>
            <w:tcW w:w="3412" w:type="dxa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Информирование СМП, ССП, СОНКО о планируемых закупках в ЕИС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посредством ЕАСУЗ 2.0</w:t>
            </w:r>
          </w:p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Merge w:val="restart"/>
          </w:tcPr>
          <w:p w:rsidR="00C909EC" w:rsidRPr="001A5497" w:rsidRDefault="00C909EC" w:rsidP="00011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C909EC" w:rsidRPr="001A5497" w:rsidRDefault="00C909EC" w:rsidP="006A45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25" w:type="dxa"/>
            <w:gridSpan w:val="3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1911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A10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9A10E5"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Pr="001A5497">
              <w:rPr>
                <w:rFonts w:ascii="Arial" w:hAnsi="Arial" w:cs="Arial"/>
                <w:sz w:val="18"/>
                <w:szCs w:val="18"/>
              </w:rPr>
              <w:t>.1.2</w:t>
            </w:r>
          </w:p>
        </w:tc>
        <w:tc>
          <w:tcPr>
            <w:tcW w:w="3412" w:type="dxa"/>
          </w:tcPr>
          <w:p w:rsidR="00C909EC" w:rsidRPr="001A5497" w:rsidRDefault="00C909EC" w:rsidP="006D0F4B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</w:p>
          <w:p w:rsidR="00C909EC" w:rsidRPr="001A5497" w:rsidRDefault="00C909EC" w:rsidP="00B35E08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  <w:r w:rsidRPr="001A5497">
              <w:rPr>
                <w:b w:val="0"/>
                <w:sz w:val="18"/>
                <w:szCs w:val="18"/>
              </w:rPr>
              <w:t xml:space="preserve">Информирование СМП, ССП, СОНКО об изменениях в </w:t>
            </w:r>
            <w:proofErr w:type="gramStart"/>
            <w:r w:rsidRPr="001A5497">
              <w:rPr>
                <w:b w:val="0"/>
                <w:sz w:val="18"/>
                <w:szCs w:val="18"/>
              </w:rPr>
              <w:t>законодательстве</w:t>
            </w:r>
            <w:proofErr w:type="gramEnd"/>
            <w:r w:rsidRPr="001A5497">
              <w:rPr>
                <w:b w:val="0"/>
                <w:sz w:val="18"/>
                <w:szCs w:val="18"/>
              </w:rPr>
              <w:t xml:space="preserve"> о контрактной системе в сфере закупок товаров, работ, услуг посредством размещения информации на официальном сайте администрации, Совета депутатов и контрольно-счетной палаты городского округа Ступино Московской области</w:t>
            </w:r>
          </w:p>
          <w:p w:rsidR="00C909EC" w:rsidRPr="001A5497" w:rsidRDefault="00C909EC" w:rsidP="00C00EBF">
            <w:pPr>
              <w:pStyle w:val="ConsPlusTitle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Merge/>
          </w:tcPr>
          <w:p w:rsidR="00C909EC" w:rsidRPr="001A5497" w:rsidRDefault="00C909EC" w:rsidP="00011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3" w:type="dxa"/>
            <w:gridSpan w:val="13"/>
            <w:vAlign w:val="center"/>
          </w:tcPr>
          <w:p w:rsidR="00C909EC" w:rsidRPr="001A5497" w:rsidRDefault="00F05F74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Е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жемесячно</w:t>
            </w:r>
          </w:p>
        </w:tc>
        <w:tc>
          <w:tcPr>
            <w:tcW w:w="2124" w:type="dxa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1486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6A3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C0F67" w:rsidRPr="001A5497" w:rsidRDefault="005C0F67" w:rsidP="006A3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6A30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6A3090"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Pr="001A5497">
              <w:rPr>
                <w:rFonts w:ascii="Arial" w:hAnsi="Arial" w:cs="Arial"/>
                <w:sz w:val="18"/>
                <w:szCs w:val="18"/>
              </w:rPr>
              <w:t>.1.3</w:t>
            </w:r>
          </w:p>
        </w:tc>
        <w:tc>
          <w:tcPr>
            <w:tcW w:w="3412" w:type="dxa"/>
          </w:tcPr>
          <w:p w:rsidR="00C909EC" w:rsidRPr="001A5497" w:rsidRDefault="00C909EC" w:rsidP="008C2B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C2B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Проведение еженедельных заседаний рабочей группы на обоснованность целесообразности потребности, цены закупки</w:t>
            </w:r>
          </w:p>
          <w:p w:rsidR="00C909EC" w:rsidRPr="001A5497" w:rsidRDefault="00C909EC" w:rsidP="00C00EBF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</w:rPr>
              <w:t>(при наличии срочных закупок – ежедневно)</w:t>
            </w:r>
          </w:p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Merge/>
          </w:tcPr>
          <w:p w:rsidR="00C909EC" w:rsidRPr="001A5497" w:rsidRDefault="00C909EC" w:rsidP="000111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3" w:type="dxa"/>
            <w:gridSpan w:val="13"/>
            <w:vAlign w:val="center"/>
          </w:tcPr>
          <w:p w:rsidR="00C909EC" w:rsidRPr="001A5497" w:rsidRDefault="00C909EC" w:rsidP="0021117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1117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1117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11173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еженедельно </w:t>
            </w: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4" w:type="dxa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840"/>
        </w:trPr>
        <w:tc>
          <w:tcPr>
            <w:tcW w:w="840" w:type="dxa"/>
            <w:vMerge w:val="restart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DC2E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DC2E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Pr="001A5497">
              <w:rPr>
                <w:rFonts w:ascii="Arial" w:hAnsi="Arial" w:cs="Arial"/>
                <w:sz w:val="18"/>
                <w:szCs w:val="18"/>
              </w:rPr>
              <w:t>.2.</w:t>
            </w:r>
          </w:p>
        </w:tc>
        <w:tc>
          <w:tcPr>
            <w:tcW w:w="3412" w:type="dxa"/>
            <w:vMerge w:val="restart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Мониторинг и анализ осуществления закупок по Федеральному закону от 15.04.2013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956" w:type="dxa"/>
            <w:gridSpan w:val="4"/>
          </w:tcPr>
          <w:p w:rsidR="00C909EC" w:rsidRPr="001A5497" w:rsidRDefault="00C909EC" w:rsidP="00C00EB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A15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обоснованных, частично обоснованных жалоб  в ФАС РФ от общего количества опубликованных торгов</w:t>
            </w:r>
          </w:p>
          <w:p w:rsidR="00E41999" w:rsidRPr="001A5497" w:rsidRDefault="00E41999" w:rsidP="00A155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</w:tcBorders>
            <w:vAlign w:val="center"/>
          </w:tcPr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формирования закупок и реализации муниципальных программ администрации городского округа Ступино</w:t>
            </w:r>
          </w:p>
          <w:p w:rsidR="00C909EC" w:rsidRPr="001A5497" w:rsidRDefault="00C909EC" w:rsidP="001852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799" w:type="dxa"/>
            <w:gridSpan w:val="2"/>
            <w:vMerge w:val="restart"/>
            <w:tcBorders>
              <w:top w:val="nil"/>
            </w:tcBorders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Лохова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Н.М.</w:t>
            </w: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  <w:vMerge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25B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Увеличение  доли закупок, участниками которых являются только субъекты малого предпринимательства и социально ориентированные некоммерческие организации, в сфере муниципального заказа не менее чем в 2 раза по сравнению с 2017годом </w:t>
            </w:r>
          </w:p>
          <w:p w:rsidR="00C909EC" w:rsidRPr="001A5497" w:rsidRDefault="00C909EC" w:rsidP="00525B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(30%)</w:t>
            </w:r>
          </w:p>
          <w:p w:rsidR="00C909EC" w:rsidRPr="001A5497" w:rsidRDefault="00C909EC" w:rsidP="00525B1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C909EC" w:rsidRPr="001A5497" w:rsidRDefault="00C909EC" w:rsidP="00C00EBF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C909EC" w:rsidRPr="001A5497" w:rsidRDefault="00C909EC" w:rsidP="00C00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124" w:type="dxa"/>
            <w:vMerge/>
            <w:tcBorders>
              <w:top w:val="nil"/>
            </w:tcBorders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</w:tcBorders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  <w:vMerge w:val="restart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8</w:t>
            </w:r>
            <w:r w:rsidRPr="001A5497">
              <w:rPr>
                <w:rFonts w:ascii="Arial" w:hAnsi="Arial" w:cs="Arial"/>
                <w:sz w:val="18"/>
                <w:szCs w:val="18"/>
              </w:rPr>
              <w:t>.3.</w:t>
            </w:r>
          </w:p>
        </w:tc>
        <w:tc>
          <w:tcPr>
            <w:tcW w:w="3412" w:type="dxa"/>
            <w:vMerge w:val="restart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Обеспечение на территории городского округа Ступино Московской области во всех отраслях экономики присутствия хозяйствующих субъектов, относящихся к частному бизнесу, в доле не менее 33% к общему количеству хозяйствующих субъектов</w:t>
            </w:r>
          </w:p>
        </w:tc>
        <w:tc>
          <w:tcPr>
            <w:tcW w:w="3956" w:type="dxa"/>
            <w:gridSpan w:val="4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Доля хозяйствующих субъектов, учреждаемых или контролируемых администрацией городского округа Ступино области, в общем количестве хозяйствующих субъектов, осуществляющих деятельность на товарных рынках городского округа Ступино Московской области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(25%)</w:t>
            </w:r>
          </w:p>
          <w:p w:rsidR="00C909EC" w:rsidRPr="001A5497" w:rsidRDefault="00C909EC" w:rsidP="00926E8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909EC" w:rsidRPr="001A5497" w:rsidRDefault="00C909EC" w:rsidP="00926E8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 w:val="restart"/>
            <w:tcBorders>
              <w:top w:val="nil"/>
            </w:tcBorders>
          </w:tcPr>
          <w:p w:rsidR="00C909EC" w:rsidRPr="001A5497" w:rsidRDefault="00C909EC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B4A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управлению имуществом администрации городского округа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Ступино</w:t>
            </w:r>
          </w:p>
          <w:p w:rsidR="00C909EC" w:rsidRPr="001A5497" w:rsidRDefault="00C909EC" w:rsidP="005B4A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C909EC" w:rsidRPr="001A5497" w:rsidRDefault="00C909EC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</w:tcPr>
          <w:p w:rsidR="00C909EC" w:rsidRPr="001A5497" w:rsidRDefault="00C909EC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1999" w:rsidRPr="001A5497" w:rsidRDefault="00E41999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5B4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5497">
              <w:rPr>
                <w:rFonts w:ascii="Arial" w:hAnsi="Arial" w:cs="Arial"/>
                <w:sz w:val="20"/>
                <w:szCs w:val="20"/>
              </w:rPr>
              <w:t>Сигалина</w:t>
            </w:r>
            <w:proofErr w:type="spellEnd"/>
            <w:r w:rsidRPr="001A5497">
              <w:rPr>
                <w:rFonts w:ascii="Arial" w:hAnsi="Arial" w:cs="Arial"/>
                <w:sz w:val="20"/>
                <w:szCs w:val="20"/>
              </w:rPr>
              <w:t xml:space="preserve"> С.Г.</w:t>
            </w: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  <w:vMerge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</w:tcPr>
          <w:p w:rsidR="00C909EC" w:rsidRPr="001A5497" w:rsidRDefault="00C909EC" w:rsidP="008C2B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Соотношение количества ликвидированных муниципальных унитарных предприятий от общего числа муниципальных унитарных предприятий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C909EC" w:rsidRPr="001A5497" w:rsidRDefault="00C909EC" w:rsidP="00926E85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62,5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62,5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62,5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62,5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  <w:vMerge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</w:tcPr>
          <w:p w:rsidR="00C909EC" w:rsidRPr="001A5497" w:rsidRDefault="00C909EC" w:rsidP="008C2B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Количество вновь созданных рабочих мест субъектами малого и среднего предпринимательства (включая вновь зарегистрированных индивидуальных предпринимателей), получившими муниципальную поддержку</w:t>
            </w:r>
          </w:p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C909EC" w:rsidRPr="001A5497" w:rsidRDefault="00C909EC" w:rsidP="00926E85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24" w:type="dxa"/>
            <w:vMerge w:val="restart"/>
            <w:tcBorders>
              <w:top w:val="nil"/>
            </w:tcBorders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</w:t>
            </w:r>
          </w:p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</w:tc>
      </w:tr>
      <w:tr w:rsidR="00C909EC" w:rsidRPr="001A5497" w:rsidTr="00B35273">
        <w:trPr>
          <w:gridAfter w:val="1"/>
          <w:wAfter w:w="240" w:type="dxa"/>
          <w:trHeight w:val="592"/>
        </w:trPr>
        <w:tc>
          <w:tcPr>
            <w:tcW w:w="840" w:type="dxa"/>
            <w:vMerge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  <w:vMerge/>
          </w:tcPr>
          <w:p w:rsidR="00C909EC" w:rsidRPr="001A5497" w:rsidRDefault="00C909EC" w:rsidP="008C2B3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C909EC" w:rsidRPr="001A5497" w:rsidRDefault="00C909EC" w:rsidP="006B19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20"/>
                <w:szCs w:val="20"/>
              </w:rPr>
              <w:t>Количество вновь созданных предприятий малого и среднего бизнеса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:rsidR="00C909EC" w:rsidRPr="001A5497" w:rsidRDefault="00C909EC" w:rsidP="00926E85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C909EC" w:rsidRPr="001A5497" w:rsidRDefault="00C909EC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  <w:vAlign w:val="center"/>
          </w:tcPr>
          <w:p w:rsidR="00C909EC" w:rsidRPr="001A5497" w:rsidRDefault="00F4077E" w:rsidP="00926E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708</w:t>
            </w:r>
          </w:p>
        </w:tc>
        <w:tc>
          <w:tcPr>
            <w:tcW w:w="2124" w:type="dxa"/>
            <w:vMerge/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  <w:vAlign w:val="center"/>
          </w:tcPr>
          <w:p w:rsidR="00C909EC" w:rsidRPr="001A5497" w:rsidRDefault="00C909EC" w:rsidP="00A731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3483" w:rsidRPr="001A5497" w:rsidTr="00E41999">
        <w:trPr>
          <w:gridAfter w:val="1"/>
          <w:wAfter w:w="240" w:type="dxa"/>
          <w:trHeight w:val="728"/>
        </w:trPr>
        <w:tc>
          <w:tcPr>
            <w:tcW w:w="15694" w:type="dxa"/>
            <w:gridSpan w:val="22"/>
          </w:tcPr>
          <w:p w:rsidR="00895748" w:rsidRPr="001A5497" w:rsidRDefault="007F3483" w:rsidP="007F34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1A5497">
              <w:rPr>
                <w:rFonts w:ascii="Arial" w:hAnsi="Arial" w:cs="Arial"/>
                <w:b/>
                <w:vanish/>
                <w:sz w:val="20"/>
                <w:szCs w:val="20"/>
              </w:rPr>
              <w:t xml:space="preserve">                      </w:t>
            </w:r>
          </w:p>
          <w:p w:rsidR="00895748" w:rsidRPr="001A5497" w:rsidRDefault="00895748" w:rsidP="007F34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19.Мероприятия, </w:t>
            </w:r>
            <w:r w:rsidR="007F3483" w:rsidRPr="001A5497">
              <w:rPr>
                <w:rFonts w:ascii="Arial" w:hAnsi="Arial" w:cs="Arial"/>
                <w:b/>
                <w:sz w:val="20"/>
                <w:szCs w:val="20"/>
              </w:rPr>
              <w:t xml:space="preserve">отражающие единый унифицированный подход к совершенствованию процессов управления объектами </w:t>
            </w:r>
          </w:p>
          <w:p w:rsidR="007F3483" w:rsidRPr="001A5497" w:rsidRDefault="007F3483" w:rsidP="007F34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муниципальной собственности в рамках полномочий органов местного самоуправления, закрепленных за ними законодательством Российской Федерации, и направленные на ограничение влияния государственных и муниципальных предприятий на конкуренцию</w:t>
            </w:r>
          </w:p>
        </w:tc>
      </w:tr>
      <w:tr w:rsidR="00E41999" w:rsidRPr="001A5497" w:rsidTr="00B35273">
        <w:trPr>
          <w:gridAfter w:val="1"/>
          <w:wAfter w:w="240" w:type="dxa"/>
          <w:trHeight w:val="416"/>
        </w:trPr>
        <w:tc>
          <w:tcPr>
            <w:tcW w:w="840" w:type="dxa"/>
          </w:tcPr>
          <w:p w:rsidR="00E41999" w:rsidRPr="001A5497" w:rsidRDefault="00E41999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3412" w:type="dxa"/>
          </w:tcPr>
          <w:p w:rsidR="00E41999" w:rsidRPr="001A5497" w:rsidRDefault="00E41999" w:rsidP="005F1B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Разработка (актуализация) единой формы планов (программ) финансово-хозяйственной деятельности муниципальных унитарных предприятий городского округа Ступино Московской области и хозяйственных обществ, акции или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доли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в уставных капиталах которых находятся в собственности городского округа Ступино Московской области</w:t>
            </w:r>
          </w:p>
          <w:p w:rsidR="00E41999" w:rsidRPr="001A5497" w:rsidRDefault="00E41999" w:rsidP="005F1B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Merge w:val="restart"/>
          </w:tcPr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Повышение эффективности использования имущества городского округа Ступино Московской области и обеспечение планирования дохода бюджета городского округа Ступино Московской области, получаемого за счет части прибыли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муниципальных унитарных предприятий и</w:t>
            </w:r>
          </w:p>
          <w:p w:rsidR="00E41999" w:rsidRPr="001A5497" w:rsidRDefault="00E41999" w:rsidP="00650261">
            <w:r w:rsidRPr="001A5497">
              <w:rPr>
                <w:rFonts w:ascii="Arial" w:hAnsi="Arial" w:cs="Arial"/>
                <w:sz w:val="18"/>
                <w:szCs w:val="18"/>
              </w:rPr>
              <w:t xml:space="preserve">хозяйственных обществ, акции или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доли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в уставных капиталах которых находятся в собственности городского округа Ступино Московской области</w:t>
            </w:r>
          </w:p>
        </w:tc>
        <w:tc>
          <w:tcPr>
            <w:tcW w:w="585" w:type="dxa"/>
          </w:tcPr>
          <w:p w:rsidR="00E41999" w:rsidRPr="001A5497" w:rsidRDefault="00E41999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2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04.19</w:t>
            </w:r>
          </w:p>
        </w:tc>
        <w:tc>
          <w:tcPr>
            <w:tcW w:w="725" w:type="dxa"/>
            <w:gridSpan w:val="4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 w:val="restart"/>
            <w:tcBorders>
              <w:top w:val="nil"/>
            </w:tcBorders>
          </w:tcPr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управлению имуществом администрации городского округа Ступино</w:t>
            </w: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Управление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 xml:space="preserve">экономики и анализа </w:t>
            </w: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администрации городского округа Ступино</w:t>
            </w: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E41999" w:rsidRPr="001A5497" w:rsidRDefault="00E41999" w:rsidP="007E29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 w:val="restart"/>
          </w:tcPr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Сигалина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С.Г.</w:t>
            </w: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Сакулина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А.П.</w:t>
            </w:r>
          </w:p>
        </w:tc>
      </w:tr>
      <w:tr w:rsidR="00E41999" w:rsidRPr="001A5497" w:rsidTr="00B35273">
        <w:trPr>
          <w:gridAfter w:val="1"/>
          <w:wAfter w:w="240" w:type="dxa"/>
          <w:trHeight w:val="416"/>
        </w:trPr>
        <w:tc>
          <w:tcPr>
            <w:tcW w:w="840" w:type="dxa"/>
          </w:tcPr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19.2. </w:t>
            </w: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E41999" w:rsidRPr="001A5497" w:rsidRDefault="00E41999" w:rsidP="005F1B6A">
            <w:pPr>
              <w:jc w:val="both"/>
            </w:pPr>
            <w:r w:rsidRPr="001A5497">
              <w:t xml:space="preserve"> </w:t>
            </w:r>
          </w:p>
          <w:p w:rsidR="00E41999" w:rsidRPr="001A5497" w:rsidRDefault="00E41999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Разработка (актуализация) единой формы отчетности  руководителей муниципальных унитарных предприятий городского округа Ступино Московской области и хозяйственных обществ, акции или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доли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в уставных капиталах которых находятся в собственности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городского округа Ступино Московской области</w:t>
            </w:r>
          </w:p>
        </w:tc>
        <w:tc>
          <w:tcPr>
            <w:tcW w:w="3956" w:type="dxa"/>
            <w:gridSpan w:val="4"/>
            <w:vMerge/>
          </w:tcPr>
          <w:p w:rsidR="00E41999" w:rsidRPr="001A5497" w:rsidRDefault="00E41999" w:rsidP="00483712">
            <w:pPr>
              <w:jc w:val="center"/>
            </w:pPr>
          </w:p>
        </w:tc>
        <w:tc>
          <w:tcPr>
            <w:tcW w:w="585" w:type="dxa"/>
          </w:tcPr>
          <w:p w:rsidR="00E41999" w:rsidRPr="001A5497" w:rsidRDefault="00E41999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2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04.19</w:t>
            </w:r>
          </w:p>
        </w:tc>
        <w:tc>
          <w:tcPr>
            <w:tcW w:w="725" w:type="dxa"/>
            <w:gridSpan w:val="4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E41999" w:rsidRPr="001A5497" w:rsidRDefault="00E41999" w:rsidP="007E29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999" w:rsidRPr="001A5497" w:rsidTr="00B35273">
        <w:trPr>
          <w:gridAfter w:val="1"/>
          <w:wAfter w:w="240" w:type="dxa"/>
          <w:trHeight w:val="416"/>
        </w:trPr>
        <w:tc>
          <w:tcPr>
            <w:tcW w:w="840" w:type="dxa"/>
          </w:tcPr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19.3.</w:t>
            </w:r>
          </w:p>
          <w:p w:rsidR="00E41999" w:rsidRPr="001A5497" w:rsidRDefault="00E41999" w:rsidP="005F1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E41999" w:rsidRPr="001A5497" w:rsidRDefault="00E41999" w:rsidP="007F1A9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7F1A9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Разработка (актуализация) формы Примерного трудового договора с руководителем муниципального унитарного предприятия городского округа Ступино Московской области и Положения по оплате труда руководителей, их заместителей и главных бухгалтеров муниципальных унитарных предприятий городского округа Ступино Московской области</w:t>
            </w:r>
          </w:p>
          <w:p w:rsidR="00E41999" w:rsidRPr="001A5497" w:rsidRDefault="00E41999" w:rsidP="007F1A9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vMerge/>
          </w:tcPr>
          <w:p w:rsidR="00E41999" w:rsidRPr="001A5497" w:rsidRDefault="00E41999" w:rsidP="00483712">
            <w:pPr>
              <w:jc w:val="center"/>
            </w:pPr>
          </w:p>
        </w:tc>
        <w:tc>
          <w:tcPr>
            <w:tcW w:w="585" w:type="dxa"/>
          </w:tcPr>
          <w:p w:rsidR="00E41999" w:rsidRPr="001A5497" w:rsidRDefault="00E41999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2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05.19</w:t>
            </w:r>
          </w:p>
        </w:tc>
        <w:tc>
          <w:tcPr>
            <w:tcW w:w="725" w:type="dxa"/>
            <w:gridSpan w:val="4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E41999" w:rsidRPr="001A5497" w:rsidRDefault="00E41999" w:rsidP="007E295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E41999" w:rsidRPr="001A5497" w:rsidRDefault="00E41999" w:rsidP="007E29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4527"/>
        </w:trPr>
        <w:tc>
          <w:tcPr>
            <w:tcW w:w="840" w:type="dxa"/>
          </w:tcPr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1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1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1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1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1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9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412" w:type="dxa"/>
          </w:tcPr>
          <w:p w:rsidR="00C909EC" w:rsidRPr="001A5497" w:rsidRDefault="00C909EC" w:rsidP="00B66E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Утверждение планов (программ) финансово-хозяйственной деятельности муниципальных унитарных предприятий городского округа Ступино Московской области и хозяйственных обществ, акции или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доли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в уставных капиталах которых находятся в собственности городского округа Ступино Московской области, и осуществление контроля за их выполнением</w:t>
            </w:r>
          </w:p>
          <w:p w:rsidR="00C909EC" w:rsidRPr="001A5497" w:rsidRDefault="00C909EC" w:rsidP="00B66E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  <w:tcBorders>
              <w:top w:val="nil"/>
            </w:tcBorders>
          </w:tcPr>
          <w:p w:rsidR="00C909EC" w:rsidRPr="001A5497" w:rsidRDefault="00C909EC" w:rsidP="00B66E83">
            <w:pPr>
              <w:jc w:val="center"/>
            </w:pPr>
          </w:p>
          <w:p w:rsidR="00C909EC" w:rsidRPr="001A5497" w:rsidRDefault="00C909EC" w:rsidP="00B66E8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04.19</w:t>
            </w:r>
          </w:p>
        </w:tc>
        <w:tc>
          <w:tcPr>
            <w:tcW w:w="725" w:type="dxa"/>
            <w:gridSpan w:val="4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C909EC" w:rsidRPr="001A5497" w:rsidRDefault="00C909EC" w:rsidP="00B66E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B66E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Отраслевые (функциональные) органы администрации городского округа Ступино Московской области, в ведомственном подчинении которых находятся муниципальные предприятия</w:t>
            </w: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управлению имуществом администрации городского округа Ступино Московской области</w:t>
            </w:r>
          </w:p>
        </w:tc>
        <w:tc>
          <w:tcPr>
            <w:tcW w:w="1799" w:type="dxa"/>
            <w:gridSpan w:val="2"/>
          </w:tcPr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Руководители</w:t>
            </w: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отраслевых (функциональных) органов администрации</w:t>
            </w: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городского округа Ступино Московской области</w:t>
            </w: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66E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20"/>
                <w:szCs w:val="20"/>
              </w:rPr>
              <w:t>Сигалина</w:t>
            </w:r>
            <w:proofErr w:type="spellEnd"/>
            <w:r w:rsidRPr="001A5497">
              <w:rPr>
                <w:rFonts w:ascii="Arial" w:hAnsi="Arial" w:cs="Arial"/>
                <w:sz w:val="20"/>
                <w:szCs w:val="20"/>
              </w:rPr>
              <w:t xml:space="preserve"> С.Г</w:t>
            </w:r>
          </w:p>
        </w:tc>
      </w:tr>
      <w:tr w:rsidR="00C909EC" w:rsidRPr="001A5497" w:rsidTr="00B35273">
        <w:trPr>
          <w:gridAfter w:val="1"/>
          <w:wAfter w:w="240" w:type="dxa"/>
          <w:trHeight w:val="416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C0C71">
            <w:pPr>
              <w:tabs>
                <w:tab w:val="center" w:pos="318"/>
              </w:tabs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ab/>
            </w:r>
          </w:p>
          <w:p w:rsidR="00C909EC" w:rsidRPr="001A5497" w:rsidRDefault="00C909EC" w:rsidP="002C0C71">
            <w:pPr>
              <w:tabs>
                <w:tab w:val="center" w:pos="318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C0C71">
            <w:pPr>
              <w:tabs>
                <w:tab w:val="center" w:pos="318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C0C71">
            <w:pPr>
              <w:tabs>
                <w:tab w:val="center" w:pos="318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tabs>
                <w:tab w:val="center" w:pos="31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9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5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12" w:type="dxa"/>
          </w:tcPr>
          <w:p w:rsidR="00C909EC" w:rsidRPr="001A5497" w:rsidRDefault="00C909EC" w:rsidP="004837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Анализ финансово-хозяйственной деятельности муниципальных предприятий городского округа Ступино Московской области.</w:t>
            </w:r>
          </w:p>
          <w:p w:rsidR="00C909EC" w:rsidRPr="001A5497" w:rsidRDefault="00C909EC" w:rsidP="004837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2D768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2D768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2D768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2D768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2D76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Выявление неэффективно работающих муниципальных предприятий</w:t>
            </w:r>
          </w:p>
        </w:tc>
        <w:tc>
          <w:tcPr>
            <w:tcW w:w="585" w:type="dxa"/>
          </w:tcPr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  <w:p w:rsidR="00C909EC" w:rsidRPr="001A5497" w:rsidRDefault="00C909EC" w:rsidP="00AC49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C909EC" w:rsidRPr="001A5497" w:rsidRDefault="00C909EC" w:rsidP="00491B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09EC" w:rsidRPr="001A5497" w:rsidRDefault="00C909EC" w:rsidP="00491B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Отраслевые (функциональные) органы администрации городского округа Ступино Московской области, в ведомственном подчинении которых находятся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муниципальные предприятия</w:t>
            </w:r>
          </w:p>
          <w:p w:rsidR="00C909EC" w:rsidRPr="001A5497" w:rsidRDefault="00C909EC" w:rsidP="00491B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Руководители</w:t>
            </w:r>
          </w:p>
          <w:p w:rsidR="00C909EC" w:rsidRPr="001A5497" w:rsidRDefault="00C909EC" w:rsidP="00491B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отраслевых (функциональных) органов администрации</w:t>
            </w:r>
          </w:p>
          <w:p w:rsidR="00C909EC" w:rsidRPr="001A5497" w:rsidRDefault="00C909EC" w:rsidP="00491B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городского округа Ступино Московской области</w:t>
            </w: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DC2E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9</w:t>
            </w:r>
            <w:r w:rsidRPr="001A5497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3412" w:type="dxa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Подготовка предложений главе городского округа об акционировании, преобразовании, ликвидации, неэффективно работающих муниципальных предприятий.</w:t>
            </w:r>
          </w:p>
        </w:tc>
        <w:tc>
          <w:tcPr>
            <w:tcW w:w="3956" w:type="dxa"/>
            <w:gridSpan w:val="4"/>
          </w:tcPr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Сокращение доминирующего влияния муниципальных предприятий на приоритетных и социально значимых рынках городского округа Ступино Московской области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0" w:type="dxa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C49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gridSpan w:val="4"/>
          </w:tcPr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C49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3" w:type="dxa"/>
            <w:gridSpan w:val="4"/>
          </w:tcPr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C49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управлению имуществом администрации городского округа Ступино Московской области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Сигалина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С.Г.</w:t>
            </w:r>
          </w:p>
        </w:tc>
      </w:tr>
      <w:tr w:rsidR="00C909EC" w:rsidRPr="001A5497" w:rsidTr="00B35273">
        <w:trPr>
          <w:gridAfter w:val="1"/>
          <w:wAfter w:w="240" w:type="dxa"/>
          <w:trHeight w:val="1694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9</w:t>
            </w:r>
            <w:r w:rsidRPr="001A5497">
              <w:rPr>
                <w:rFonts w:ascii="Arial" w:hAnsi="Arial" w:cs="Arial"/>
                <w:sz w:val="18"/>
                <w:szCs w:val="18"/>
              </w:rPr>
              <w:t>.7</w:t>
            </w: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2" w:type="dxa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Анализ финансово-хозяйственной деятельности обществ с долей собственности городского округа Ступино Московской области.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56" w:type="dxa"/>
            <w:gridSpan w:val="4"/>
          </w:tcPr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Выявление неэффективно работающих  обществ </w:t>
            </w:r>
            <w:r w:rsidRPr="001A5497">
              <w:rPr>
                <w:rFonts w:ascii="Arial" w:hAnsi="Arial" w:cs="Arial"/>
                <w:sz w:val="18"/>
                <w:szCs w:val="18"/>
              </w:rPr>
              <w:t xml:space="preserve">с долей собственности 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городского округа Ступино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области.</w:t>
            </w:r>
          </w:p>
          <w:p w:rsidR="00C909EC" w:rsidRPr="001A5497" w:rsidRDefault="00C909EC" w:rsidP="002D76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</w:tc>
        <w:tc>
          <w:tcPr>
            <w:tcW w:w="2124" w:type="dxa"/>
            <w:tcBorders>
              <w:top w:val="nil"/>
            </w:tcBorders>
          </w:tcPr>
          <w:p w:rsidR="00C909EC" w:rsidRPr="001A5497" w:rsidRDefault="00C909EC" w:rsidP="001E3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E31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Отраслевые (функциональные) органы администрации городского округа Ступино Московской области, в ведомственном подчинении которых находятся хозяйствующие субъекты с  долей собственности городского округа Ступино </w:t>
            </w:r>
          </w:p>
          <w:p w:rsidR="00C909EC" w:rsidRPr="001A5497" w:rsidRDefault="00C909EC" w:rsidP="001E3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управлению имуществом администрации городского округа Ступино</w:t>
            </w:r>
          </w:p>
          <w:p w:rsidR="00C909EC" w:rsidRPr="001A5497" w:rsidRDefault="00C909EC" w:rsidP="001578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C909EC" w:rsidRPr="001A5497" w:rsidRDefault="00C909EC" w:rsidP="001578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E3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E3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E3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Руководители</w:t>
            </w:r>
          </w:p>
          <w:p w:rsidR="00C909EC" w:rsidRPr="001A5497" w:rsidRDefault="00C909EC" w:rsidP="001E3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отраслевых (функциональных) органов администрации</w:t>
            </w:r>
          </w:p>
          <w:p w:rsidR="00C909EC" w:rsidRPr="001A5497" w:rsidRDefault="00C909EC" w:rsidP="001E3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городского округа Ступино Московской области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973D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Сигалина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С.Г.</w:t>
            </w:r>
          </w:p>
        </w:tc>
      </w:tr>
      <w:tr w:rsidR="00C909EC" w:rsidRPr="001A5497" w:rsidTr="00B35273">
        <w:trPr>
          <w:trHeight w:val="1548"/>
        </w:trPr>
        <w:tc>
          <w:tcPr>
            <w:tcW w:w="840" w:type="dxa"/>
          </w:tcPr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9</w:t>
            </w:r>
            <w:r w:rsidRPr="001A5497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3412" w:type="dxa"/>
          </w:tcPr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Подготовка предложений главе городского округа о приватизации, преобразовании, ликвидации обществ с долей собственности городского округа Ступино Московской области.</w:t>
            </w:r>
          </w:p>
        </w:tc>
        <w:tc>
          <w:tcPr>
            <w:tcW w:w="3956" w:type="dxa"/>
            <w:gridSpan w:val="4"/>
          </w:tcPr>
          <w:p w:rsidR="00C909EC" w:rsidRPr="001A5497" w:rsidRDefault="00C909EC" w:rsidP="003B1D0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3B1D0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Сокращение доминирующего влияния обществ с долей собственности городского округа Ступино Московской области на приоритетных и социально значимых рынках городского округа Ступино Московской области</w:t>
            </w:r>
          </w:p>
        </w:tc>
        <w:tc>
          <w:tcPr>
            <w:tcW w:w="585" w:type="dxa"/>
          </w:tcPr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0" w:type="dxa"/>
            <w:gridSpan w:val="5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gridSpan w:val="3"/>
          </w:tcPr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tcBorders>
              <w:right w:val="nil"/>
            </w:tcBorders>
          </w:tcPr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" w:type="dxa"/>
            <w:tcBorders>
              <w:right w:val="nil"/>
            </w:tcBorders>
          </w:tcPr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E41999">
        <w:trPr>
          <w:trHeight w:val="4099"/>
        </w:trPr>
        <w:tc>
          <w:tcPr>
            <w:tcW w:w="840" w:type="dxa"/>
          </w:tcPr>
          <w:p w:rsidR="00C909EC" w:rsidRPr="001A5497" w:rsidRDefault="00C909EC" w:rsidP="00AC2F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DC2E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9</w:t>
            </w:r>
            <w:r w:rsidRPr="001A5497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3412" w:type="dxa"/>
          </w:tcPr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Рассмотрение итогов финансово-хозяйственной деятельности муниципальных унитарных предприятий (муниципальных предприятий) и хозяйственных обществ на заседаниях Балансовой комиссии администрации городского округа Сту</w:t>
            </w:r>
            <w:r w:rsidR="00E41999" w:rsidRPr="001A5497">
              <w:rPr>
                <w:rFonts w:ascii="Arial" w:hAnsi="Arial" w:cs="Arial"/>
                <w:sz w:val="18"/>
                <w:szCs w:val="18"/>
              </w:rPr>
              <w:t>п</w:t>
            </w:r>
            <w:r w:rsidRPr="001A5497">
              <w:rPr>
                <w:rFonts w:ascii="Arial" w:hAnsi="Arial" w:cs="Arial"/>
                <w:sz w:val="18"/>
                <w:szCs w:val="18"/>
              </w:rPr>
              <w:t>ино Московской области</w:t>
            </w:r>
          </w:p>
        </w:tc>
        <w:tc>
          <w:tcPr>
            <w:tcW w:w="3956" w:type="dxa"/>
            <w:gridSpan w:val="4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Оценка эффективности использования имущественного комплекса муниципальных предприятий и хозяйственных обществ</w:t>
            </w:r>
          </w:p>
        </w:tc>
        <w:tc>
          <w:tcPr>
            <w:tcW w:w="585" w:type="dxa"/>
          </w:tcPr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578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0" w:type="dxa"/>
            <w:gridSpan w:val="5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5497">
              <w:rPr>
                <w:rFonts w:ascii="Arial" w:hAnsi="Arial" w:cs="Arial"/>
                <w:sz w:val="16"/>
                <w:szCs w:val="16"/>
              </w:rPr>
              <w:t>04-05.19</w:t>
            </w:r>
          </w:p>
        </w:tc>
        <w:tc>
          <w:tcPr>
            <w:tcW w:w="784" w:type="dxa"/>
            <w:gridSpan w:val="3"/>
          </w:tcPr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  <w:p w:rsidR="00E41999" w:rsidRPr="001A5497" w:rsidRDefault="00E41999">
            <w:pPr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  <w:r w:rsidRPr="001A5497">
              <w:rPr>
                <w:rFonts w:ascii="Arial" w:hAnsi="Arial" w:cs="Arial"/>
                <w:sz w:val="16"/>
                <w:szCs w:val="16"/>
              </w:rPr>
              <w:t>07.19</w:t>
            </w:r>
          </w:p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1578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9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41999" w:rsidRPr="001A5497" w:rsidRDefault="00E41999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5497">
              <w:rPr>
                <w:rFonts w:ascii="Arial" w:hAnsi="Arial" w:cs="Arial"/>
                <w:sz w:val="16"/>
                <w:szCs w:val="16"/>
              </w:rPr>
              <w:t>10.19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Балансовая комиссия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Администрации городского округа Ступино </w:t>
            </w:r>
          </w:p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</w:tc>
        <w:tc>
          <w:tcPr>
            <w:tcW w:w="1799" w:type="dxa"/>
            <w:gridSpan w:val="2"/>
            <w:tcBorders>
              <w:right w:val="nil"/>
            </w:tcBorders>
          </w:tcPr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   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Курмаева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Л.В.</w:t>
            </w:r>
          </w:p>
        </w:tc>
        <w:tc>
          <w:tcPr>
            <w:tcW w:w="240" w:type="dxa"/>
            <w:tcBorders>
              <w:right w:val="nil"/>
            </w:tcBorders>
          </w:tcPr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DC2E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B1D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F34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="007F3483" w:rsidRPr="001A5497">
              <w:rPr>
                <w:rFonts w:ascii="Arial" w:hAnsi="Arial" w:cs="Arial"/>
                <w:sz w:val="18"/>
                <w:szCs w:val="18"/>
              </w:rPr>
              <w:t>9</w:t>
            </w:r>
            <w:r w:rsidRPr="001A5497">
              <w:rPr>
                <w:rFonts w:ascii="Arial" w:hAnsi="Arial" w:cs="Arial"/>
                <w:sz w:val="18"/>
                <w:szCs w:val="18"/>
              </w:rPr>
              <w:t>.10</w:t>
            </w:r>
          </w:p>
        </w:tc>
        <w:tc>
          <w:tcPr>
            <w:tcW w:w="3412" w:type="dxa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Мониторинг деятельности хозяйствующих субъектов с долей участия </w:t>
            </w: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городского округа Ступино Московской области</w:t>
            </w:r>
          </w:p>
        </w:tc>
        <w:tc>
          <w:tcPr>
            <w:tcW w:w="3956" w:type="dxa"/>
            <w:gridSpan w:val="4"/>
          </w:tcPr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A5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Определение доли занимаемого рынка каждого субъекта с долей участия городского округа Ступино Московской области (в том числе объема и доли выручки в общей величине стоимостного рынка, объема и доли реализованных на рынке товаров, работ и услуг в натуральном выражении).</w:t>
            </w:r>
          </w:p>
          <w:p w:rsidR="00C909EC" w:rsidRPr="001A5497" w:rsidRDefault="00C909EC" w:rsidP="0048371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80" w:type="dxa"/>
            <w:gridSpan w:val="5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784" w:type="dxa"/>
            <w:gridSpan w:val="3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09.19</w:t>
            </w:r>
          </w:p>
        </w:tc>
        <w:tc>
          <w:tcPr>
            <w:tcW w:w="739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ЖКХ и благоустройства</w:t>
            </w:r>
          </w:p>
          <w:p w:rsidR="00C909EC" w:rsidRPr="001A5497" w:rsidRDefault="00C909EC" w:rsidP="001D71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администрации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городского округа Ступино Московской области</w:t>
            </w:r>
          </w:p>
          <w:p w:rsidR="00C909EC" w:rsidRPr="001A5497" w:rsidRDefault="00C909EC" w:rsidP="001D71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И.И.,</w:t>
            </w: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837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Туманов А.С.</w:t>
            </w:r>
          </w:p>
        </w:tc>
      </w:tr>
      <w:tr w:rsidR="00C909EC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C909EC" w:rsidRPr="001A5497" w:rsidRDefault="007F3483" w:rsidP="00B35E08">
            <w:pPr>
              <w:pStyle w:val="a4"/>
              <w:tabs>
                <w:tab w:val="left" w:pos="240"/>
              </w:tabs>
              <w:ind w:left="8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20. </w:t>
            </w:r>
            <w:r w:rsidR="00C909EC" w:rsidRPr="001A5497">
              <w:rPr>
                <w:rFonts w:ascii="Arial" w:hAnsi="Arial" w:cs="Arial"/>
                <w:b/>
                <w:sz w:val="20"/>
                <w:szCs w:val="20"/>
              </w:rPr>
              <w:t>Мероприятия, направленные на устранение избыточного муниципального регулирования, снижение административных барьеров на рынках товаров, работ и услуг городского округа Ступино Московской области</w:t>
            </w:r>
          </w:p>
        </w:tc>
      </w:tr>
      <w:tr w:rsidR="00C909EC" w:rsidRPr="001A5497" w:rsidTr="00B35273">
        <w:trPr>
          <w:gridAfter w:val="1"/>
          <w:wAfter w:w="240" w:type="dxa"/>
          <w:trHeight w:val="2291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B36D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Увеличение количества предоставляемых услуг по принципу «одного окна» для субъектов предпринимательства и граждан, планирующих начать ведение предпринимательской деятельности.</w:t>
            </w:r>
          </w:p>
        </w:tc>
        <w:tc>
          <w:tcPr>
            <w:tcW w:w="3869" w:type="dxa"/>
            <w:gridSpan w:val="3"/>
          </w:tcPr>
          <w:p w:rsidR="00C909EC" w:rsidRPr="001A5497" w:rsidRDefault="00C909EC" w:rsidP="005B4A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Повышение уровня комфортности организации бизнеса на территории городского округа Ступино Московской области</w:t>
            </w:r>
          </w:p>
          <w:p w:rsidR="00C909EC" w:rsidRPr="001A5497" w:rsidRDefault="00C909EC" w:rsidP="00FE5D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B4A4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ед</w:t>
            </w:r>
            <w:proofErr w:type="spellEnd"/>
            <w:proofErr w:type="gramEnd"/>
          </w:p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gridSpan w:val="5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4" w:type="dxa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 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1407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20.2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B36D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Мониторинг предпринимательского климата для субъектов малого и среднего предпринимательства в городском округе Ступино Московской области.</w:t>
            </w:r>
          </w:p>
        </w:tc>
        <w:tc>
          <w:tcPr>
            <w:tcW w:w="3869" w:type="dxa"/>
            <w:gridSpan w:val="3"/>
            <w:vMerge w:val="restart"/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Повышение индекса предпринимательской уверенности.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Выявление факторов, ограничивающих деятельность субъектов малого и среднего предпринимательства.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(ежегодно)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gridSpan w:val="5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dxa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2124" w:type="dxa"/>
            <w:vMerge w:val="restart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</w:t>
            </w: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 </w:t>
            </w:r>
          </w:p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</w:tcPr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03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210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20.3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8D16C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Проведение ежегодного выборочного анонимного анкетирования субъектов предпринимательской деятельности об оценке состояния и развития конкурентной среды на рынках товаров, работ и услуг городского округа Ступино Московской области </w:t>
            </w:r>
          </w:p>
          <w:p w:rsidR="00C909EC" w:rsidRPr="001A5497" w:rsidRDefault="00C909EC" w:rsidP="00B36D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  <w:vMerge/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gridSpan w:val="5"/>
          </w:tcPr>
          <w:p w:rsidR="00C909EC" w:rsidRPr="001A5497" w:rsidRDefault="00C909EC" w:rsidP="0024387C">
            <w:pPr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24387C">
            <w:pPr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24387C">
            <w:pPr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24387C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08.19</w:t>
            </w:r>
          </w:p>
        </w:tc>
        <w:tc>
          <w:tcPr>
            <w:tcW w:w="711" w:type="dxa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120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621F3B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Размещение на официальном сайте администрации, Совета депутатов и контрольно-счетной палаты городского округа Ступино Московской области предпринимательской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анкеты-опросника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предпринимательского сообщества о степени их удовлетворенности условиями ведения бизнеса на территории городского округа Ступино Московской области</w:t>
            </w:r>
          </w:p>
          <w:p w:rsidR="00C909EC" w:rsidRPr="001A5497" w:rsidRDefault="00C909EC" w:rsidP="00621F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  <w:vMerge/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" w:type="dxa"/>
            <w:gridSpan w:val="5"/>
          </w:tcPr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08.19</w:t>
            </w:r>
          </w:p>
        </w:tc>
        <w:tc>
          <w:tcPr>
            <w:tcW w:w="711" w:type="dxa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D8593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Постоянная актуализация информационного ресурса о наличии существующих промышленных площадок для привлечения потенциальных инвесторов</w:t>
            </w:r>
          </w:p>
          <w:p w:rsidR="00E41999" w:rsidRPr="001A5497" w:rsidRDefault="00E41999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Обеспечение доступа потенциальных инвесторов к актуальной информации о промышленных площадках и обеспечивающей инфраструктуре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833" w:type="dxa"/>
            <w:gridSpan w:val="5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09.19</w:t>
            </w:r>
          </w:p>
        </w:tc>
        <w:tc>
          <w:tcPr>
            <w:tcW w:w="711" w:type="dxa"/>
          </w:tcPr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438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/>
          </w:tcPr>
          <w:p w:rsidR="00C909EC" w:rsidRPr="001A5497" w:rsidRDefault="00C909EC" w:rsidP="00E511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2513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20.6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B36D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Организация и проведение на систематической основе процедуры оценки регулирующего воздействия и экспертизы проектов муниципальных нормативных правовых актов.</w:t>
            </w:r>
          </w:p>
        </w:tc>
        <w:tc>
          <w:tcPr>
            <w:tcW w:w="3869" w:type="dxa"/>
            <w:gridSpan w:val="3"/>
          </w:tcPr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Установление баланса интересов субъектов предпринимательской и инвестиционной  деятельности и бюджета городского округа Ступино Московской области путем выявления в проектах муниципальных правовых актов положений, вводящих избыточные обязанности, запреты и ограничения или способствующих возникновению необоснованных расходов для субъектов предпринимательской и инвестиционной  деятельности</w:t>
            </w: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54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54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54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54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54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Постоянно в течение года</w:t>
            </w:r>
          </w:p>
        </w:tc>
        <w:tc>
          <w:tcPr>
            <w:tcW w:w="2124" w:type="dxa"/>
            <w:vMerge w:val="restart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46F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Московской области 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</w:tcPr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763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425"/>
        </w:trPr>
        <w:tc>
          <w:tcPr>
            <w:tcW w:w="840" w:type="dxa"/>
            <w:vMerge w:val="restart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20.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499" w:type="dxa"/>
            <w:gridSpan w:val="2"/>
            <w:vMerge w:val="restart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Повышение удовлетворенности субъектов предпринимательской деятельности состоянием конкурентной среды на территории городского округа Ступино Московской области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B949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49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Высокий уровень конкуренции на локальных рынках</w:t>
            </w:r>
          </w:p>
          <w:p w:rsidR="00C909EC" w:rsidRPr="001A5497" w:rsidRDefault="00C909EC" w:rsidP="00B949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60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  <w:vMerge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99" w:type="dxa"/>
            <w:gridSpan w:val="2"/>
            <w:vMerge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B54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54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Увеличение количества конкурентов на локальных рынках</w:t>
            </w:r>
          </w:p>
        </w:tc>
        <w:tc>
          <w:tcPr>
            <w:tcW w:w="585" w:type="dxa"/>
          </w:tcPr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3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4" w:type="dxa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798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Прием заявок субъектов малого и среднего предпринимательства на участие в конкурсных отборах по предоставлению финансовой поддержки через многофункциональные центры предоставления государственных и муниципальных услуг.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B54B8E">
            <w:pPr>
              <w:pStyle w:val="ConsPlusNormal"/>
            </w:pPr>
          </w:p>
          <w:p w:rsidR="00C909EC" w:rsidRPr="001A5497" w:rsidRDefault="00C909EC" w:rsidP="00DA0D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Увеличение количества поданных заявок через МФЦ при условии сохранения заявителю возможности подать заявку на предоставление субсидий через комитет по инвестициям, потребительскому рынку и предпринимательству администрации городского округа Ступино Московской области </w:t>
            </w:r>
          </w:p>
          <w:p w:rsidR="00C909EC" w:rsidRPr="001A5497" w:rsidRDefault="00C909EC" w:rsidP="00DA0DDF">
            <w:pPr>
              <w:pStyle w:val="ConsPlusNormal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211173">
            <w:pPr>
              <w:tabs>
                <w:tab w:val="left" w:pos="240"/>
              </w:tabs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FA42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0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Обеспечение постоянной актуализации информационных ресурсов на официальном сайте администрации, Совета депутатов и контрольно-счетной палаты городского округа Ступино Московской по вопросам, касающимся развития конкуренции на территории городского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округа Ступино Московской области.</w:t>
            </w:r>
          </w:p>
        </w:tc>
        <w:tc>
          <w:tcPr>
            <w:tcW w:w="3869" w:type="dxa"/>
            <w:gridSpan w:val="3"/>
          </w:tcPr>
          <w:p w:rsidR="00C909EC" w:rsidRPr="001A5497" w:rsidRDefault="00C909EC" w:rsidP="005C23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C23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5C23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5C23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Активное содействие развитию конкуренции в обеспечение равных условий и свободы экономической деятельности на территории городского округа Ступино Московской области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03.19</w:t>
            </w: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06.19</w:t>
            </w: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09.19</w:t>
            </w:r>
          </w:p>
        </w:tc>
        <w:tc>
          <w:tcPr>
            <w:tcW w:w="83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Московской </w:t>
            </w:r>
            <w:r w:rsidRPr="001A5497">
              <w:rPr>
                <w:rFonts w:ascii="Arial" w:hAnsi="Arial" w:cs="Arial"/>
                <w:sz w:val="18"/>
                <w:szCs w:val="18"/>
              </w:rPr>
              <w:lastRenderedPageBreak/>
              <w:t>области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Управление экономики и анализа </w:t>
            </w:r>
          </w:p>
          <w:p w:rsidR="00C909EC" w:rsidRPr="001A5497" w:rsidRDefault="00C909EC" w:rsidP="00AE28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администрации городского округа Ступино Московской области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Сакулина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А.П.</w:t>
            </w:r>
          </w:p>
        </w:tc>
      </w:tr>
      <w:tr w:rsidR="00C909EC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C909EC" w:rsidRPr="001A5497" w:rsidRDefault="00895748" w:rsidP="00B35E08">
            <w:pPr>
              <w:pStyle w:val="a4"/>
              <w:tabs>
                <w:tab w:val="left" w:pos="240"/>
              </w:tabs>
              <w:ind w:left="8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lastRenderedPageBreak/>
              <w:t>21.</w:t>
            </w:r>
            <w:r w:rsidR="00C909EC" w:rsidRPr="001A5497">
              <w:rPr>
                <w:rFonts w:ascii="Arial" w:hAnsi="Arial" w:cs="Arial"/>
                <w:b/>
                <w:sz w:val="20"/>
                <w:szCs w:val="20"/>
              </w:rPr>
              <w:t>Проведение образовательных мероприятий, обеспечивающих возможности для поиска, отбора и обучения потенциальных предпринимателей и некоммерческих организаций с целью стимулирования новых предпринимательских инициатив и частной инициативы</w:t>
            </w: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0608C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Активное содействие в проведении образовательных мероприятий ГКУ «Московский областной центр поддержки предпринимательства» на территории городского округа Ступино Московской области</w:t>
            </w:r>
          </w:p>
          <w:p w:rsidR="00C909EC" w:rsidRPr="001A5497" w:rsidRDefault="00C909EC" w:rsidP="000608C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Вовлечение в предпринимательскую деятельность максимального количества граждан с активной жизненной позицией через развитие практических навыков и компетенций.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  <w:tcBorders>
              <w:bottom w:val="nil"/>
            </w:tcBorders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</w:tc>
        <w:tc>
          <w:tcPr>
            <w:tcW w:w="2124" w:type="dxa"/>
            <w:vMerge w:val="restart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C71E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 w:val="restart"/>
          </w:tcPr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B36D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Обеспечение начинающих предпринимателей площадкой для коммуникаций между собой на базе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Коворкинг-центра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 xml:space="preserve"> г. Ступино</w:t>
            </w:r>
          </w:p>
          <w:p w:rsidR="00C909EC" w:rsidRPr="001A5497" w:rsidRDefault="00C909EC" w:rsidP="00B36D6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 w:val="restart"/>
            <w:tcBorders>
              <w:right w:val="nil"/>
            </w:tcBorders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9" w:type="dxa"/>
            <w:vMerge w:val="restart"/>
            <w:tcBorders>
              <w:left w:val="nil"/>
            </w:tcBorders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Создание механизмов, позволяющих преодолевать высокие издержки выхода на рынок.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Создание условий для формирования предпринимательского сообщества активных молодых предпринимателей городского округа Ступино 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  <w:tcBorders>
              <w:top w:val="nil"/>
            </w:tcBorders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1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1B3E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Создание Центра молодежного инновационного творчества</w:t>
            </w:r>
          </w:p>
        </w:tc>
        <w:tc>
          <w:tcPr>
            <w:tcW w:w="250" w:type="dxa"/>
            <w:gridSpan w:val="2"/>
            <w:vMerge/>
            <w:tcBorders>
              <w:right w:val="nil"/>
            </w:tcBorders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9" w:type="dxa"/>
            <w:vMerge/>
            <w:tcBorders>
              <w:left w:val="nil"/>
            </w:tcBorders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Pr="001A5497" w:rsidRDefault="00C909EC" w:rsidP="00A84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84E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  <w:vMerge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  <w:vMerge/>
          </w:tcPr>
          <w:p w:rsidR="00C909EC" w:rsidRPr="001A5497" w:rsidRDefault="00C909EC" w:rsidP="00177F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C909EC" w:rsidRPr="001A5497" w:rsidRDefault="00895748" w:rsidP="00B35E08">
            <w:pPr>
              <w:pStyle w:val="a4"/>
              <w:tabs>
                <w:tab w:val="left" w:pos="240"/>
              </w:tabs>
              <w:ind w:left="885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 xml:space="preserve">                    22.</w:t>
            </w:r>
            <w:r w:rsidR="00C909EC" w:rsidRPr="001A5497">
              <w:rPr>
                <w:rFonts w:ascii="Arial" w:hAnsi="Arial" w:cs="Arial"/>
                <w:b/>
                <w:sz w:val="20"/>
                <w:szCs w:val="20"/>
              </w:rPr>
              <w:t>Мероприятия, направленные на мобильность трудовых ресурсов и способствующие повышению эффективности труда</w:t>
            </w: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361D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41999" w:rsidRPr="001A5497" w:rsidRDefault="00E41999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Участие в проекте Министерства социального развития Московской области по формированию областной базы планируемых к созданию новых рабочих мест.</w:t>
            </w:r>
          </w:p>
        </w:tc>
        <w:tc>
          <w:tcPr>
            <w:tcW w:w="3869" w:type="dxa"/>
            <w:gridSpan w:val="3"/>
          </w:tcPr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Повышение мобильности трудовых ресурсов, прирост количества трудоустроенных жителей городского округа Ступино </w:t>
            </w: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Московской области 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 Московской области</w:t>
            </w:r>
          </w:p>
        </w:tc>
        <w:tc>
          <w:tcPr>
            <w:tcW w:w="1799" w:type="dxa"/>
            <w:gridSpan w:val="2"/>
          </w:tcPr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2115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361D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Совершенствование системы дуального обучения на базе предприятий стратегических партнеров образовательных организаций Ступинского университетского округа по трем специальностям: информационные системы, программирование, технология машиностроения.</w:t>
            </w: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847C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47C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47C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47C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Обеспечение высококвалифицированным кадровым потенциалом предприятий ведущих секторов экономики городского округа Ступино</w:t>
            </w:r>
          </w:p>
          <w:p w:rsidR="00C909EC" w:rsidRPr="001A5497" w:rsidRDefault="00C909EC" w:rsidP="00847C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области.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Управление образования администрации городского округа Ступино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1799" w:type="dxa"/>
            <w:gridSpan w:val="2"/>
          </w:tcPr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61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Симонова Г.А.</w:t>
            </w:r>
          </w:p>
        </w:tc>
      </w:tr>
      <w:tr w:rsidR="00C909EC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C909EC" w:rsidRPr="001A5497" w:rsidRDefault="00895748" w:rsidP="00B35E08">
            <w:pPr>
              <w:pStyle w:val="a4"/>
              <w:tabs>
                <w:tab w:val="left" w:pos="240"/>
              </w:tabs>
              <w:ind w:left="8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>23.</w:t>
            </w:r>
            <w:r w:rsidR="00C909EC" w:rsidRPr="001A5497">
              <w:rPr>
                <w:rFonts w:ascii="Arial" w:hAnsi="Arial" w:cs="Arial"/>
                <w:b/>
                <w:sz w:val="20"/>
                <w:szCs w:val="20"/>
              </w:rPr>
              <w:t>Мероприятия по созданию и развитию институциональной среды, способствующей внедрению инноваций и увеличению возможности хозяйствующих субъектов по внедрению новых технологических решений</w:t>
            </w: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3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1B3E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Внесение данных по городскому округу Ступино Московской области в Реестр инновационной продукции, рекомендованной к использованию в Московской области</w:t>
            </w:r>
          </w:p>
        </w:tc>
        <w:tc>
          <w:tcPr>
            <w:tcW w:w="3869" w:type="dxa"/>
            <w:gridSpan w:val="3"/>
          </w:tcPr>
          <w:p w:rsidR="00C909EC" w:rsidRPr="001A5497" w:rsidRDefault="00C909EC" w:rsidP="007B6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Стимулирование спроса на инновационную продукцию. 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 Московской области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7B6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B6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B6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B6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7B6C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C71E04">
        <w:trPr>
          <w:gridAfter w:val="1"/>
          <w:wAfter w:w="240" w:type="dxa"/>
        </w:trPr>
        <w:tc>
          <w:tcPr>
            <w:tcW w:w="15694" w:type="dxa"/>
            <w:gridSpan w:val="22"/>
          </w:tcPr>
          <w:p w:rsidR="00C909EC" w:rsidRPr="001A5497" w:rsidRDefault="00895748" w:rsidP="00B35E08">
            <w:pPr>
              <w:pStyle w:val="a4"/>
              <w:tabs>
                <w:tab w:val="left" w:pos="240"/>
              </w:tabs>
              <w:ind w:left="8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5497">
              <w:rPr>
                <w:rFonts w:ascii="Arial" w:hAnsi="Arial" w:cs="Arial"/>
                <w:b/>
                <w:sz w:val="20"/>
                <w:szCs w:val="20"/>
              </w:rPr>
              <w:t>24.</w:t>
            </w:r>
            <w:r w:rsidR="00C909EC" w:rsidRPr="001A5497">
              <w:rPr>
                <w:rFonts w:ascii="Arial" w:hAnsi="Arial" w:cs="Arial"/>
                <w:b/>
                <w:sz w:val="20"/>
                <w:szCs w:val="20"/>
              </w:rPr>
              <w:t>Мероприятия, направленные на развитие предпринимательской активности, обеспечивающие благоприятную экономическую среду для малого, среднего и крупного бизнеса, развитие некоммерческих организаций и частной инициативы</w:t>
            </w: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957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4</w:t>
            </w:r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="00895748" w:rsidRPr="001A549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F21A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Участие в организации  деятельности </w:t>
            </w:r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созданного</w:t>
            </w:r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A5497">
              <w:rPr>
                <w:rFonts w:ascii="Arial" w:hAnsi="Arial" w:cs="Arial"/>
                <w:sz w:val="18"/>
                <w:szCs w:val="18"/>
              </w:rPr>
              <w:t>Коворкинг-центра</w:t>
            </w:r>
            <w:proofErr w:type="spellEnd"/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69" w:type="dxa"/>
            <w:gridSpan w:val="3"/>
          </w:tcPr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Организация рабочего пространства для субъектов малого и среднего предпринимательства, не имеющих собственных офисных помещений.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F21A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24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Pr="001A549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AC237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B35E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Регулярное проведение открытых встреч с </w:t>
            </w:r>
            <w:proofErr w:type="spellStart"/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бизнес-сообществом</w:t>
            </w:r>
            <w:proofErr w:type="spellEnd"/>
            <w:proofErr w:type="gramEnd"/>
            <w:r w:rsidRPr="001A54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69" w:type="dxa"/>
            <w:gridSpan w:val="3"/>
          </w:tcPr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F47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Развитие предпринимательской активности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81F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</w:tcPr>
          <w:p w:rsidR="00C909EC" w:rsidRPr="001A5497" w:rsidRDefault="00C909EC" w:rsidP="007962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Комитет по инвестициям, потребительскому рынку и предпринимательству администрации городского округа Ступино </w:t>
            </w:r>
          </w:p>
          <w:p w:rsidR="00C909EC" w:rsidRPr="001A5497" w:rsidRDefault="00C909EC" w:rsidP="007962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C909EC" w:rsidRPr="001A5497" w:rsidRDefault="00C909EC" w:rsidP="007962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1B3E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B3E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B3E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B3E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1B3E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24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Pr="001A549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 xml:space="preserve">Содействие в организации строительства железнодорожных подъездных путей, распределительных электросетей и сетей газоснабжения к особой экономической зоне промышленно-производственного типа </w:t>
            </w: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«Ступино Квадрат»</w:t>
            </w: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Повышение инвестиционной привлекательности промышленной площадки для размещения новых производств.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 Московской области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9" w:type="dxa"/>
            <w:gridSpan w:val="2"/>
          </w:tcPr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2160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24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Pr="001A549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Организация взаимодействия с Южной торгово-промышленной палатой, уполномоченным по защите прав предпринимателей, Ступинским отделением общественной организации «Опора России» в вопросах поддержки предпринимателей.</w:t>
            </w: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9" w:type="dxa"/>
            <w:gridSpan w:val="3"/>
          </w:tcPr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999" w:rsidRPr="001A5497" w:rsidRDefault="00E41999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Развитие предпринимательской активности</w:t>
            </w:r>
          </w:p>
        </w:tc>
        <w:tc>
          <w:tcPr>
            <w:tcW w:w="585" w:type="dxa"/>
          </w:tcPr>
          <w:p w:rsidR="00C909EC" w:rsidRPr="001A5497" w:rsidRDefault="00C909EC" w:rsidP="0078331A">
            <w:pPr>
              <w:tabs>
                <w:tab w:val="left" w:pos="240"/>
              </w:tabs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8" w:type="dxa"/>
            <w:gridSpan w:val="12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в течение года</w:t>
            </w: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 Московской области</w:t>
            </w:r>
          </w:p>
        </w:tc>
        <w:tc>
          <w:tcPr>
            <w:tcW w:w="1799" w:type="dxa"/>
            <w:gridSpan w:val="2"/>
          </w:tcPr>
          <w:p w:rsidR="00C909EC" w:rsidRPr="001A5497" w:rsidRDefault="00C909EC" w:rsidP="004A4F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A4F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A4F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A4F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A4F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09EC" w:rsidRPr="001A5497" w:rsidTr="00B35273">
        <w:trPr>
          <w:gridAfter w:val="1"/>
          <w:wAfter w:w="240" w:type="dxa"/>
          <w:trHeight w:val="315"/>
        </w:trPr>
        <w:tc>
          <w:tcPr>
            <w:tcW w:w="840" w:type="dxa"/>
          </w:tcPr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3966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895748" w:rsidP="00B92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24</w:t>
            </w:r>
            <w:r w:rsidR="00C909EC" w:rsidRPr="001A5497">
              <w:rPr>
                <w:rFonts w:ascii="Arial" w:hAnsi="Arial" w:cs="Arial"/>
                <w:sz w:val="18"/>
                <w:szCs w:val="18"/>
              </w:rPr>
              <w:t>.</w:t>
            </w:r>
            <w:r w:rsidRPr="001A549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499" w:type="dxa"/>
            <w:gridSpan w:val="2"/>
          </w:tcPr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Повышение удовлетворенности предпринимателей условиями ведения бизнеса на территории городского округа</w:t>
            </w:r>
          </w:p>
        </w:tc>
        <w:tc>
          <w:tcPr>
            <w:tcW w:w="3869" w:type="dxa"/>
            <w:gridSpan w:val="3"/>
            <w:vAlign w:val="center"/>
          </w:tcPr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Количество показателей удовлетворенности, входящие в красную зону</w:t>
            </w: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A5497">
              <w:rPr>
                <w:rFonts w:ascii="Arial" w:hAnsi="Arial" w:cs="Arial"/>
                <w:i/>
                <w:sz w:val="18"/>
                <w:szCs w:val="18"/>
              </w:rPr>
              <w:t>(по данным опроса Комитета по конкурентной политике МО)</w:t>
            </w:r>
          </w:p>
          <w:p w:rsidR="00C909EC" w:rsidRPr="001A5497" w:rsidRDefault="00C909EC" w:rsidP="00E419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</w:tcPr>
          <w:p w:rsidR="00C909EC" w:rsidRPr="001A5497" w:rsidRDefault="00C909EC" w:rsidP="00876B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76B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76B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76B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1A5497">
              <w:rPr>
                <w:rFonts w:ascii="Arial" w:hAnsi="Arial" w:cs="Arial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709" w:type="dxa"/>
            <w:gridSpan w:val="3"/>
          </w:tcPr>
          <w:p w:rsidR="00C909EC" w:rsidRPr="001A5497" w:rsidRDefault="00C909EC" w:rsidP="00876B20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76B20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76B20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876B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25" w:type="dxa"/>
            <w:gridSpan w:val="3"/>
          </w:tcPr>
          <w:p w:rsidR="00C909EC" w:rsidRPr="001A5497" w:rsidRDefault="00C909EC" w:rsidP="00876B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gridSpan w:val="3"/>
          </w:tcPr>
          <w:p w:rsidR="00C909EC" w:rsidRPr="001A5497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9" w:type="dxa"/>
            <w:gridSpan w:val="3"/>
          </w:tcPr>
          <w:p w:rsidR="00C909EC" w:rsidRDefault="00C909EC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05F74" w:rsidRDefault="00F05F74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05F74" w:rsidRDefault="00F05F74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05F74" w:rsidRPr="001A5497" w:rsidRDefault="00F05F74" w:rsidP="000E2F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4" w:type="dxa"/>
          </w:tcPr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0147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Комитет по инвестициям, потребительскому рынку и предпринимательству администрации городского округа Ступино Московской области</w:t>
            </w:r>
          </w:p>
        </w:tc>
        <w:tc>
          <w:tcPr>
            <w:tcW w:w="1799" w:type="dxa"/>
            <w:gridSpan w:val="2"/>
          </w:tcPr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10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10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10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09EC" w:rsidRPr="001A5497" w:rsidRDefault="00C909EC" w:rsidP="004108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5497">
              <w:rPr>
                <w:rFonts w:ascii="Arial" w:hAnsi="Arial" w:cs="Arial"/>
                <w:sz w:val="18"/>
                <w:szCs w:val="18"/>
              </w:rPr>
              <w:t>Паламарчук И.И.</w:t>
            </w:r>
          </w:p>
          <w:p w:rsidR="00C909EC" w:rsidRPr="001A5497" w:rsidRDefault="00C909EC" w:rsidP="00AC23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61D5D" w:rsidRPr="001A5497" w:rsidRDefault="00561D5D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B35E08" w:rsidRPr="001A5497" w:rsidRDefault="00B35E08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B35E08" w:rsidRPr="001A5497" w:rsidRDefault="00B35E08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9C6052" w:rsidRPr="001A5497" w:rsidRDefault="009C6052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9C6052" w:rsidRPr="001A5497" w:rsidRDefault="009C6052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B94997" w:rsidRPr="001A5497" w:rsidRDefault="00B94997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A52FC6" w:rsidRPr="001A5497" w:rsidRDefault="00A52FC6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7D168E" w:rsidRPr="001A5497" w:rsidRDefault="007D168E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7D3FE5" w:rsidRPr="001A5497" w:rsidRDefault="007D3FE5" w:rsidP="00F723C0">
      <w:pPr>
        <w:spacing w:after="0"/>
        <w:ind w:right="-1134"/>
        <w:jc w:val="center"/>
        <w:rPr>
          <w:rFonts w:ascii="Arial" w:hAnsi="Arial" w:cs="Arial"/>
          <w:sz w:val="18"/>
          <w:szCs w:val="18"/>
        </w:rPr>
      </w:pPr>
    </w:p>
    <w:p w:rsidR="001432E9" w:rsidRPr="001A5497" w:rsidRDefault="001432E9" w:rsidP="000E2F8F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0E2F8F" w:rsidRPr="001A5497" w:rsidRDefault="000E2F8F" w:rsidP="00F723C0">
      <w:pPr>
        <w:spacing w:after="0"/>
        <w:rPr>
          <w:rFonts w:ascii="Arial" w:hAnsi="Arial" w:cs="Arial"/>
          <w:sz w:val="24"/>
          <w:szCs w:val="24"/>
        </w:rPr>
      </w:pPr>
    </w:p>
    <w:p w:rsidR="00EB2213" w:rsidRPr="001A5497" w:rsidRDefault="00EB2213" w:rsidP="00F723C0">
      <w:pPr>
        <w:spacing w:after="0"/>
        <w:rPr>
          <w:rFonts w:ascii="Arial" w:hAnsi="Arial" w:cs="Arial"/>
          <w:sz w:val="24"/>
          <w:szCs w:val="24"/>
        </w:rPr>
      </w:pPr>
    </w:p>
    <w:sectPr w:rsidR="00EB2213" w:rsidRPr="001A5497" w:rsidSect="00F723C0">
      <w:pgSz w:w="16838" w:h="11906" w:orient="landscape"/>
      <w:pgMar w:top="1135" w:right="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F74" w:rsidRDefault="00F05F74" w:rsidP="0041082C">
      <w:pPr>
        <w:spacing w:after="0" w:line="240" w:lineRule="auto"/>
      </w:pPr>
      <w:r>
        <w:separator/>
      </w:r>
    </w:p>
  </w:endnote>
  <w:endnote w:type="continuationSeparator" w:id="1">
    <w:p w:rsidR="00F05F74" w:rsidRDefault="00F05F74" w:rsidP="00410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F74" w:rsidRDefault="00F05F74" w:rsidP="0041082C">
      <w:pPr>
        <w:spacing w:after="0" w:line="240" w:lineRule="auto"/>
      </w:pPr>
      <w:r>
        <w:separator/>
      </w:r>
    </w:p>
  </w:footnote>
  <w:footnote w:type="continuationSeparator" w:id="1">
    <w:p w:rsidR="00F05F74" w:rsidRDefault="00F05F74" w:rsidP="00410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44C"/>
    <w:multiLevelType w:val="hybridMultilevel"/>
    <w:tmpl w:val="7E1C7D9A"/>
    <w:lvl w:ilvl="0" w:tplc="7054D712">
      <w:start w:val="7"/>
      <w:numFmt w:val="decimal"/>
      <w:lvlText w:val="%1."/>
      <w:lvlJc w:val="left"/>
      <w:pPr>
        <w:ind w:left="962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25E77B0"/>
    <w:multiLevelType w:val="hybridMultilevel"/>
    <w:tmpl w:val="4852F230"/>
    <w:lvl w:ilvl="0" w:tplc="869EBF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B6A7D"/>
    <w:multiLevelType w:val="hybridMultilevel"/>
    <w:tmpl w:val="33D00372"/>
    <w:lvl w:ilvl="0" w:tplc="CBF87D10">
      <w:start w:val="6"/>
      <w:numFmt w:val="decimal"/>
      <w:lvlText w:val="%1."/>
      <w:lvlJc w:val="left"/>
      <w:pPr>
        <w:ind w:left="1682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402" w:hanging="360"/>
      </w:pPr>
    </w:lvl>
    <w:lvl w:ilvl="2" w:tplc="0419001B" w:tentative="1">
      <w:start w:val="1"/>
      <w:numFmt w:val="lowerRoman"/>
      <w:lvlText w:val="%3."/>
      <w:lvlJc w:val="right"/>
      <w:pPr>
        <w:ind w:left="3122" w:hanging="180"/>
      </w:pPr>
    </w:lvl>
    <w:lvl w:ilvl="3" w:tplc="0419000F" w:tentative="1">
      <w:start w:val="1"/>
      <w:numFmt w:val="decimal"/>
      <w:lvlText w:val="%4."/>
      <w:lvlJc w:val="left"/>
      <w:pPr>
        <w:ind w:left="3842" w:hanging="360"/>
      </w:pPr>
    </w:lvl>
    <w:lvl w:ilvl="4" w:tplc="04190019" w:tentative="1">
      <w:start w:val="1"/>
      <w:numFmt w:val="lowerLetter"/>
      <w:lvlText w:val="%5."/>
      <w:lvlJc w:val="left"/>
      <w:pPr>
        <w:ind w:left="4562" w:hanging="360"/>
      </w:pPr>
    </w:lvl>
    <w:lvl w:ilvl="5" w:tplc="0419001B" w:tentative="1">
      <w:start w:val="1"/>
      <w:numFmt w:val="lowerRoman"/>
      <w:lvlText w:val="%6."/>
      <w:lvlJc w:val="right"/>
      <w:pPr>
        <w:ind w:left="5282" w:hanging="180"/>
      </w:pPr>
    </w:lvl>
    <w:lvl w:ilvl="6" w:tplc="0419000F" w:tentative="1">
      <w:start w:val="1"/>
      <w:numFmt w:val="decimal"/>
      <w:lvlText w:val="%7."/>
      <w:lvlJc w:val="left"/>
      <w:pPr>
        <w:ind w:left="6002" w:hanging="360"/>
      </w:pPr>
    </w:lvl>
    <w:lvl w:ilvl="7" w:tplc="04190019" w:tentative="1">
      <w:start w:val="1"/>
      <w:numFmt w:val="lowerLetter"/>
      <w:lvlText w:val="%8."/>
      <w:lvlJc w:val="left"/>
      <w:pPr>
        <w:ind w:left="6722" w:hanging="360"/>
      </w:pPr>
    </w:lvl>
    <w:lvl w:ilvl="8" w:tplc="0419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3">
    <w:nsid w:val="14E67F60"/>
    <w:multiLevelType w:val="hybridMultilevel"/>
    <w:tmpl w:val="01E2989E"/>
    <w:lvl w:ilvl="0" w:tplc="CCFC6E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757ACB"/>
    <w:multiLevelType w:val="hybridMultilevel"/>
    <w:tmpl w:val="0030A2DE"/>
    <w:lvl w:ilvl="0" w:tplc="90105130">
      <w:start w:val="5"/>
      <w:numFmt w:val="decimal"/>
      <w:lvlText w:val="%1."/>
      <w:lvlJc w:val="left"/>
      <w:pPr>
        <w:ind w:left="962" w:hanging="360"/>
      </w:pPr>
      <w:rPr>
        <w:rFonts w:hint="default"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5">
    <w:nsid w:val="1F9711D5"/>
    <w:multiLevelType w:val="hybridMultilevel"/>
    <w:tmpl w:val="01E2989E"/>
    <w:lvl w:ilvl="0" w:tplc="CCFC6E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0FD33BC"/>
    <w:multiLevelType w:val="hybridMultilevel"/>
    <w:tmpl w:val="2AAC5E2C"/>
    <w:lvl w:ilvl="0" w:tplc="343413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0672F"/>
    <w:multiLevelType w:val="hybridMultilevel"/>
    <w:tmpl w:val="2CAAD7DA"/>
    <w:lvl w:ilvl="0" w:tplc="4DAC283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0B977FC"/>
    <w:multiLevelType w:val="hybridMultilevel"/>
    <w:tmpl w:val="D3AC19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D064515"/>
    <w:multiLevelType w:val="hybridMultilevel"/>
    <w:tmpl w:val="819EF28A"/>
    <w:lvl w:ilvl="0" w:tplc="61323FA6">
      <w:start w:val="1"/>
      <w:numFmt w:val="upperRoman"/>
      <w:lvlText w:val="%1."/>
      <w:lvlJc w:val="left"/>
      <w:pPr>
        <w:ind w:left="1364" w:hanging="72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DE30BE"/>
    <w:multiLevelType w:val="hybridMultilevel"/>
    <w:tmpl w:val="A8D44834"/>
    <w:lvl w:ilvl="0" w:tplc="B378B0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2AF4C63"/>
    <w:multiLevelType w:val="hybridMultilevel"/>
    <w:tmpl w:val="231E8558"/>
    <w:lvl w:ilvl="0" w:tplc="DA663E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A25F7"/>
    <w:multiLevelType w:val="hybridMultilevel"/>
    <w:tmpl w:val="1F06809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5656C1"/>
    <w:multiLevelType w:val="hybridMultilevel"/>
    <w:tmpl w:val="6682267E"/>
    <w:lvl w:ilvl="0" w:tplc="CBE0FD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80426"/>
    <w:multiLevelType w:val="hybridMultilevel"/>
    <w:tmpl w:val="0FE06F72"/>
    <w:lvl w:ilvl="0" w:tplc="654EBB1E">
      <w:start w:val="4"/>
      <w:numFmt w:val="decimal"/>
      <w:lvlText w:val="%1."/>
      <w:lvlJc w:val="left"/>
      <w:pPr>
        <w:ind w:left="1322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5">
    <w:nsid w:val="68846DE8"/>
    <w:multiLevelType w:val="hybridMultilevel"/>
    <w:tmpl w:val="A156103E"/>
    <w:lvl w:ilvl="0" w:tplc="6C84622C">
      <w:start w:val="2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13"/>
  </w:num>
  <w:num w:numId="11">
    <w:abstractNumId w:val="11"/>
  </w:num>
  <w:num w:numId="12">
    <w:abstractNumId w:val="15"/>
  </w:num>
  <w:num w:numId="13">
    <w:abstractNumId w:val="4"/>
  </w:num>
  <w:num w:numId="14">
    <w:abstractNumId w:val="0"/>
  </w:num>
  <w:num w:numId="15">
    <w:abstractNumId w:val="1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9ED"/>
    <w:rsid w:val="0000203A"/>
    <w:rsid w:val="00004CF6"/>
    <w:rsid w:val="0001119B"/>
    <w:rsid w:val="00014796"/>
    <w:rsid w:val="00015355"/>
    <w:rsid w:val="00023EF0"/>
    <w:rsid w:val="000246CF"/>
    <w:rsid w:val="000309B2"/>
    <w:rsid w:val="00043609"/>
    <w:rsid w:val="00052351"/>
    <w:rsid w:val="00057962"/>
    <w:rsid w:val="000608C4"/>
    <w:rsid w:val="00086D15"/>
    <w:rsid w:val="00094E7D"/>
    <w:rsid w:val="000951D3"/>
    <w:rsid w:val="000962FB"/>
    <w:rsid w:val="00096691"/>
    <w:rsid w:val="000B2071"/>
    <w:rsid w:val="000D7A9E"/>
    <w:rsid w:val="000E2F8F"/>
    <w:rsid w:val="000E493C"/>
    <w:rsid w:val="000E4A24"/>
    <w:rsid w:val="000F46FC"/>
    <w:rsid w:val="000F4770"/>
    <w:rsid w:val="0010187F"/>
    <w:rsid w:val="00105DC1"/>
    <w:rsid w:val="0011156F"/>
    <w:rsid w:val="00116689"/>
    <w:rsid w:val="0012170C"/>
    <w:rsid w:val="00137E13"/>
    <w:rsid w:val="00141830"/>
    <w:rsid w:val="001432E9"/>
    <w:rsid w:val="00144415"/>
    <w:rsid w:val="00157839"/>
    <w:rsid w:val="001613BD"/>
    <w:rsid w:val="00162A28"/>
    <w:rsid w:val="00167266"/>
    <w:rsid w:val="0017718F"/>
    <w:rsid w:val="00177FF5"/>
    <w:rsid w:val="00185208"/>
    <w:rsid w:val="00186CE8"/>
    <w:rsid w:val="00190857"/>
    <w:rsid w:val="0019531F"/>
    <w:rsid w:val="001A22BD"/>
    <w:rsid w:val="001A2399"/>
    <w:rsid w:val="001A5497"/>
    <w:rsid w:val="001B2417"/>
    <w:rsid w:val="001B3E8E"/>
    <w:rsid w:val="001C1177"/>
    <w:rsid w:val="001C24CF"/>
    <w:rsid w:val="001C59BE"/>
    <w:rsid w:val="001D7171"/>
    <w:rsid w:val="001E3127"/>
    <w:rsid w:val="001E598E"/>
    <w:rsid w:val="0020098D"/>
    <w:rsid w:val="0021102A"/>
    <w:rsid w:val="00211173"/>
    <w:rsid w:val="0023283F"/>
    <w:rsid w:val="0023367E"/>
    <w:rsid w:val="00235D0A"/>
    <w:rsid w:val="0024387C"/>
    <w:rsid w:val="00243893"/>
    <w:rsid w:val="0027264F"/>
    <w:rsid w:val="00275D80"/>
    <w:rsid w:val="002768B1"/>
    <w:rsid w:val="0028567E"/>
    <w:rsid w:val="002A7B3A"/>
    <w:rsid w:val="002B7CF1"/>
    <w:rsid w:val="002C0C71"/>
    <w:rsid w:val="002C15CF"/>
    <w:rsid w:val="002D2C1A"/>
    <w:rsid w:val="002D7687"/>
    <w:rsid w:val="002E233D"/>
    <w:rsid w:val="002E4311"/>
    <w:rsid w:val="002E60FA"/>
    <w:rsid w:val="00302195"/>
    <w:rsid w:val="003079BB"/>
    <w:rsid w:val="00316796"/>
    <w:rsid w:val="003175FE"/>
    <w:rsid w:val="00321681"/>
    <w:rsid w:val="003222BD"/>
    <w:rsid w:val="003237CA"/>
    <w:rsid w:val="00324118"/>
    <w:rsid w:val="0032459C"/>
    <w:rsid w:val="003459AC"/>
    <w:rsid w:val="003518DE"/>
    <w:rsid w:val="0035575F"/>
    <w:rsid w:val="00361DBB"/>
    <w:rsid w:val="003620AE"/>
    <w:rsid w:val="00363124"/>
    <w:rsid w:val="0036740F"/>
    <w:rsid w:val="00386F6F"/>
    <w:rsid w:val="003948DA"/>
    <w:rsid w:val="0039662B"/>
    <w:rsid w:val="003A0546"/>
    <w:rsid w:val="003B1D00"/>
    <w:rsid w:val="003B2412"/>
    <w:rsid w:val="003B70C0"/>
    <w:rsid w:val="003C44B5"/>
    <w:rsid w:val="003D01D3"/>
    <w:rsid w:val="003D3F9D"/>
    <w:rsid w:val="003E6E7F"/>
    <w:rsid w:val="00400CF7"/>
    <w:rsid w:val="004054D7"/>
    <w:rsid w:val="0041082C"/>
    <w:rsid w:val="00416CE6"/>
    <w:rsid w:val="00416D7C"/>
    <w:rsid w:val="00416F7E"/>
    <w:rsid w:val="00417EBF"/>
    <w:rsid w:val="00423A99"/>
    <w:rsid w:val="00435701"/>
    <w:rsid w:val="00443393"/>
    <w:rsid w:val="00444D7D"/>
    <w:rsid w:val="00445525"/>
    <w:rsid w:val="00445E70"/>
    <w:rsid w:val="004567CF"/>
    <w:rsid w:val="00467905"/>
    <w:rsid w:val="004726B6"/>
    <w:rsid w:val="0047498D"/>
    <w:rsid w:val="0047602B"/>
    <w:rsid w:val="0048275F"/>
    <w:rsid w:val="00483712"/>
    <w:rsid w:val="0048509B"/>
    <w:rsid w:val="00491B50"/>
    <w:rsid w:val="004A3A68"/>
    <w:rsid w:val="004A4FBD"/>
    <w:rsid w:val="004A64DD"/>
    <w:rsid w:val="004A7204"/>
    <w:rsid w:val="004B4835"/>
    <w:rsid w:val="004B7035"/>
    <w:rsid w:val="004C3A19"/>
    <w:rsid w:val="004C64E3"/>
    <w:rsid w:val="004D49F6"/>
    <w:rsid w:val="004D6426"/>
    <w:rsid w:val="004E10BB"/>
    <w:rsid w:val="0050190D"/>
    <w:rsid w:val="0050290C"/>
    <w:rsid w:val="005033A3"/>
    <w:rsid w:val="005056D7"/>
    <w:rsid w:val="005071DB"/>
    <w:rsid w:val="00525B13"/>
    <w:rsid w:val="005418C1"/>
    <w:rsid w:val="00550266"/>
    <w:rsid w:val="0055102B"/>
    <w:rsid w:val="00561D5D"/>
    <w:rsid w:val="005660E6"/>
    <w:rsid w:val="0056619C"/>
    <w:rsid w:val="00571C50"/>
    <w:rsid w:val="005763D9"/>
    <w:rsid w:val="00590D01"/>
    <w:rsid w:val="00594812"/>
    <w:rsid w:val="0059705B"/>
    <w:rsid w:val="00597C42"/>
    <w:rsid w:val="005A199C"/>
    <w:rsid w:val="005B187E"/>
    <w:rsid w:val="005B4A45"/>
    <w:rsid w:val="005B4A94"/>
    <w:rsid w:val="005C0F67"/>
    <w:rsid w:val="005C23C0"/>
    <w:rsid w:val="005D0987"/>
    <w:rsid w:val="005D28E9"/>
    <w:rsid w:val="005D3335"/>
    <w:rsid w:val="005F1B6A"/>
    <w:rsid w:val="005F2267"/>
    <w:rsid w:val="005F6B6B"/>
    <w:rsid w:val="006039DB"/>
    <w:rsid w:val="00603F28"/>
    <w:rsid w:val="00610DB6"/>
    <w:rsid w:val="00621F3B"/>
    <w:rsid w:val="00622EC4"/>
    <w:rsid w:val="006237D9"/>
    <w:rsid w:val="006247E5"/>
    <w:rsid w:val="0062542B"/>
    <w:rsid w:val="006338DC"/>
    <w:rsid w:val="006358AF"/>
    <w:rsid w:val="00644FB9"/>
    <w:rsid w:val="00650261"/>
    <w:rsid w:val="00650F70"/>
    <w:rsid w:val="00661D99"/>
    <w:rsid w:val="00667187"/>
    <w:rsid w:val="006721D6"/>
    <w:rsid w:val="00676DD5"/>
    <w:rsid w:val="0068007E"/>
    <w:rsid w:val="0068370E"/>
    <w:rsid w:val="0069200C"/>
    <w:rsid w:val="0069519B"/>
    <w:rsid w:val="006A3090"/>
    <w:rsid w:val="006A4585"/>
    <w:rsid w:val="006A6686"/>
    <w:rsid w:val="006B1953"/>
    <w:rsid w:val="006B7DE6"/>
    <w:rsid w:val="006C47D3"/>
    <w:rsid w:val="006D0F4B"/>
    <w:rsid w:val="006E4274"/>
    <w:rsid w:val="00705041"/>
    <w:rsid w:val="00712BCC"/>
    <w:rsid w:val="007131A8"/>
    <w:rsid w:val="0072392C"/>
    <w:rsid w:val="00725327"/>
    <w:rsid w:val="007265E2"/>
    <w:rsid w:val="007350F0"/>
    <w:rsid w:val="007550D5"/>
    <w:rsid w:val="00767099"/>
    <w:rsid w:val="0078331A"/>
    <w:rsid w:val="00796268"/>
    <w:rsid w:val="007B6C05"/>
    <w:rsid w:val="007C3995"/>
    <w:rsid w:val="007C3BE9"/>
    <w:rsid w:val="007D168E"/>
    <w:rsid w:val="007D3FE5"/>
    <w:rsid w:val="007E2956"/>
    <w:rsid w:val="007E4A74"/>
    <w:rsid w:val="007F07A6"/>
    <w:rsid w:val="007F1A9F"/>
    <w:rsid w:val="007F3483"/>
    <w:rsid w:val="00811AA2"/>
    <w:rsid w:val="0081245D"/>
    <w:rsid w:val="00823D60"/>
    <w:rsid w:val="008250C2"/>
    <w:rsid w:val="0082510A"/>
    <w:rsid w:val="008306A2"/>
    <w:rsid w:val="00833C45"/>
    <w:rsid w:val="00835B2E"/>
    <w:rsid w:val="00841677"/>
    <w:rsid w:val="008416B8"/>
    <w:rsid w:val="00847CFC"/>
    <w:rsid w:val="00860B6F"/>
    <w:rsid w:val="008706EE"/>
    <w:rsid w:val="00873E62"/>
    <w:rsid w:val="00876B20"/>
    <w:rsid w:val="00876FFD"/>
    <w:rsid w:val="008779CF"/>
    <w:rsid w:val="008807F5"/>
    <w:rsid w:val="00895748"/>
    <w:rsid w:val="008A0CAE"/>
    <w:rsid w:val="008B0639"/>
    <w:rsid w:val="008C2B39"/>
    <w:rsid w:val="008C2CF7"/>
    <w:rsid w:val="008C2EBB"/>
    <w:rsid w:val="008D16C2"/>
    <w:rsid w:val="008E3BC9"/>
    <w:rsid w:val="008E71D7"/>
    <w:rsid w:val="008F0A49"/>
    <w:rsid w:val="008F2E18"/>
    <w:rsid w:val="008F6558"/>
    <w:rsid w:val="008F70E4"/>
    <w:rsid w:val="00900D29"/>
    <w:rsid w:val="00900DAE"/>
    <w:rsid w:val="0090409F"/>
    <w:rsid w:val="0092580E"/>
    <w:rsid w:val="00926E85"/>
    <w:rsid w:val="00937A70"/>
    <w:rsid w:val="00940687"/>
    <w:rsid w:val="009419B0"/>
    <w:rsid w:val="0094362F"/>
    <w:rsid w:val="00950454"/>
    <w:rsid w:val="00957831"/>
    <w:rsid w:val="00961074"/>
    <w:rsid w:val="00964725"/>
    <w:rsid w:val="0097084B"/>
    <w:rsid w:val="00973D28"/>
    <w:rsid w:val="009761C5"/>
    <w:rsid w:val="009769BD"/>
    <w:rsid w:val="009949D2"/>
    <w:rsid w:val="0099635B"/>
    <w:rsid w:val="00997CEB"/>
    <w:rsid w:val="009A10E5"/>
    <w:rsid w:val="009A184B"/>
    <w:rsid w:val="009B07F4"/>
    <w:rsid w:val="009C6052"/>
    <w:rsid w:val="009D100D"/>
    <w:rsid w:val="009D4972"/>
    <w:rsid w:val="009E2132"/>
    <w:rsid w:val="009E63C4"/>
    <w:rsid w:val="009F70A3"/>
    <w:rsid w:val="00A01FC1"/>
    <w:rsid w:val="00A050DF"/>
    <w:rsid w:val="00A150AC"/>
    <w:rsid w:val="00A15546"/>
    <w:rsid w:val="00A16704"/>
    <w:rsid w:val="00A227A8"/>
    <w:rsid w:val="00A34D3D"/>
    <w:rsid w:val="00A52FC6"/>
    <w:rsid w:val="00A54379"/>
    <w:rsid w:val="00A65634"/>
    <w:rsid w:val="00A66498"/>
    <w:rsid w:val="00A67AF8"/>
    <w:rsid w:val="00A7008F"/>
    <w:rsid w:val="00A7190D"/>
    <w:rsid w:val="00A73185"/>
    <w:rsid w:val="00A7560D"/>
    <w:rsid w:val="00A82AFE"/>
    <w:rsid w:val="00A84EBF"/>
    <w:rsid w:val="00A91171"/>
    <w:rsid w:val="00A976C9"/>
    <w:rsid w:val="00AB41F2"/>
    <w:rsid w:val="00AC2377"/>
    <w:rsid w:val="00AC2FD3"/>
    <w:rsid w:val="00AC493C"/>
    <w:rsid w:val="00AC5E1F"/>
    <w:rsid w:val="00AD422D"/>
    <w:rsid w:val="00AE1863"/>
    <w:rsid w:val="00AE24F2"/>
    <w:rsid w:val="00AE28D8"/>
    <w:rsid w:val="00AF1AB9"/>
    <w:rsid w:val="00AF6DC4"/>
    <w:rsid w:val="00B05E34"/>
    <w:rsid w:val="00B147B1"/>
    <w:rsid w:val="00B15367"/>
    <w:rsid w:val="00B16C2B"/>
    <w:rsid w:val="00B16F49"/>
    <w:rsid w:val="00B17297"/>
    <w:rsid w:val="00B26DEE"/>
    <w:rsid w:val="00B30AEF"/>
    <w:rsid w:val="00B35273"/>
    <w:rsid w:val="00B35E08"/>
    <w:rsid w:val="00B36D6A"/>
    <w:rsid w:val="00B43610"/>
    <w:rsid w:val="00B44842"/>
    <w:rsid w:val="00B47788"/>
    <w:rsid w:val="00B54B8E"/>
    <w:rsid w:val="00B66E83"/>
    <w:rsid w:val="00B70700"/>
    <w:rsid w:val="00B74B7E"/>
    <w:rsid w:val="00B92147"/>
    <w:rsid w:val="00B92B18"/>
    <w:rsid w:val="00B941C3"/>
    <w:rsid w:val="00B94997"/>
    <w:rsid w:val="00BA552C"/>
    <w:rsid w:val="00BB1DCB"/>
    <w:rsid w:val="00BC3AC6"/>
    <w:rsid w:val="00BC5524"/>
    <w:rsid w:val="00BC627B"/>
    <w:rsid w:val="00BC6AD1"/>
    <w:rsid w:val="00BE0C2A"/>
    <w:rsid w:val="00BE16FF"/>
    <w:rsid w:val="00BF519A"/>
    <w:rsid w:val="00C00EBF"/>
    <w:rsid w:val="00C051CB"/>
    <w:rsid w:val="00C10CD3"/>
    <w:rsid w:val="00C111CF"/>
    <w:rsid w:val="00C15B71"/>
    <w:rsid w:val="00C410FD"/>
    <w:rsid w:val="00C41CE6"/>
    <w:rsid w:val="00C46F03"/>
    <w:rsid w:val="00C47737"/>
    <w:rsid w:val="00C6296A"/>
    <w:rsid w:val="00C70286"/>
    <w:rsid w:val="00C71E04"/>
    <w:rsid w:val="00C72449"/>
    <w:rsid w:val="00C73F05"/>
    <w:rsid w:val="00C77CD1"/>
    <w:rsid w:val="00C909EC"/>
    <w:rsid w:val="00CA4556"/>
    <w:rsid w:val="00CA77A0"/>
    <w:rsid w:val="00CB1170"/>
    <w:rsid w:val="00CC7B75"/>
    <w:rsid w:val="00CE3454"/>
    <w:rsid w:val="00CF0950"/>
    <w:rsid w:val="00CF3373"/>
    <w:rsid w:val="00CF3D5C"/>
    <w:rsid w:val="00CF7ED0"/>
    <w:rsid w:val="00D01032"/>
    <w:rsid w:val="00D04AD7"/>
    <w:rsid w:val="00D137D8"/>
    <w:rsid w:val="00D15820"/>
    <w:rsid w:val="00D43C39"/>
    <w:rsid w:val="00D50016"/>
    <w:rsid w:val="00D646F7"/>
    <w:rsid w:val="00D64D9C"/>
    <w:rsid w:val="00D755FA"/>
    <w:rsid w:val="00D80B0C"/>
    <w:rsid w:val="00D85930"/>
    <w:rsid w:val="00D87674"/>
    <w:rsid w:val="00D91F44"/>
    <w:rsid w:val="00D96008"/>
    <w:rsid w:val="00D974D2"/>
    <w:rsid w:val="00DA09E2"/>
    <w:rsid w:val="00DA0DDF"/>
    <w:rsid w:val="00DA45CB"/>
    <w:rsid w:val="00DC2E35"/>
    <w:rsid w:val="00DC3DFA"/>
    <w:rsid w:val="00DD0771"/>
    <w:rsid w:val="00DD1E43"/>
    <w:rsid w:val="00DE2A58"/>
    <w:rsid w:val="00DE3BFC"/>
    <w:rsid w:val="00DF7DE8"/>
    <w:rsid w:val="00E0402A"/>
    <w:rsid w:val="00E07C1F"/>
    <w:rsid w:val="00E101FA"/>
    <w:rsid w:val="00E11A7D"/>
    <w:rsid w:val="00E23244"/>
    <w:rsid w:val="00E2548F"/>
    <w:rsid w:val="00E325C3"/>
    <w:rsid w:val="00E4038D"/>
    <w:rsid w:val="00E41999"/>
    <w:rsid w:val="00E42225"/>
    <w:rsid w:val="00E44D02"/>
    <w:rsid w:val="00E51111"/>
    <w:rsid w:val="00E602EC"/>
    <w:rsid w:val="00E6515C"/>
    <w:rsid w:val="00E65515"/>
    <w:rsid w:val="00E664F8"/>
    <w:rsid w:val="00E67862"/>
    <w:rsid w:val="00E73A20"/>
    <w:rsid w:val="00E81F72"/>
    <w:rsid w:val="00E8361A"/>
    <w:rsid w:val="00E84302"/>
    <w:rsid w:val="00E85E98"/>
    <w:rsid w:val="00E90FC2"/>
    <w:rsid w:val="00E97321"/>
    <w:rsid w:val="00EB2213"/>
    <w:rsid w:val="00EB2975"/>
    <w:rsid w:val="00EB646E"/>
    <w:rsid w:val="00EC1E58"/>
    <w:rsid w:val="00EC78B1"/>
    <w:rsid w:val="00EF29ED"/>
    <w:rsid w:val="00F0277A"/>
    <w:rsid w:val="00F05F74"/>
    <w:rsid w:val="00F10949"/>
    <w:rsid w:val="00F132CC"/>
    <w:rsid w:val="00F147AD"/>
    <w:rsid w:val="00F21AA6"/>
    <w:rsid w:val="00F23782"/>
    <w:rsid w:val="00F30E38"/>
    <w:rsid w:val="00F4077E"/>
    <w:rsid w:val="00F44817"/>
    <w:rsid w:val="00F570BC"/>
    <w:rsid w:val="00F723C0"/>
    <w:rsid w:val="00F7712E"/>
    <w:rsid w:val="00F77FB5"/>
    <w:rsid w:val="00F90E2B"/>
    <w:rsid w:val="00FA429A"/>
    <w:rsid w:val="00FA454B"/>
    <w:rsid w:val="00FA476F"/>
    <w:rsid w:val="00FB2D5F"/>
    <w:rsid w:val="00FC1E2F"/>
    <w:rsid w:val="00FC4756"/>
    <w:rsid w:val="00FE5D81"/>
    <w:rsid w:val="00FF6B75"/>
    <w:rsid w:val="00FF6E50"/>
    <w:rsid w:val="00FF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227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D9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B2D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4B70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41082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1082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1082C"/>
    <w:rPr>
      <w:vertAlign w:val="superscript"/>
    </w:rPr>
  </w:style>
  <w:style w:type="paragraph" w:customStyle="1" w:styleId="ConsPlusNormal">
    <w:name w:val="ConsPlusNormal"/>
    <w:rsid w:val="00B54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6F1F2-D710-45E0-B84F-2A8051FB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6724</Words>
  <Characters>38333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</dc:creator>
  <cp:lastModifiedBy>User</cp:lastModifiedBy>
  <cp:revision>4</cp:revision>
  <cp:lastPrinted>2019-04-09T09:44:00Z</cp:lastPrinted>
  <dcterms:created xsi:type="dcterms:W3CDTF">2019-04-09T09:12:00Z</dcterms:created>
  <dcterms:modified xsi:type="dcterms:W3CDTF">2019-04-09T09:49:00Z</dcterms:modified>
</cp:coreProperties>
</file>