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BAA" w:rsidRDefault="00296603" w:rsidP="00147C5A">
      <w:pPr>
        <w:pStyle w:val="a3"/>
        <w:ind w:right="-284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30480</wp:posOffset>
            </wp:positionV>
            <wp:extent cx="673100" cy="825500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372" w:rsidRDefault="00691372" w:rsidP="00691372">
      <w:pPr>
        <w:pStyle w:val="a3"/>
      </w:pPr>
      <w:r>
        <w:br/>
      </w:r>
    </w:p>
    <w:p w:rsidR="00691372" w:rsidRDefault="00691372" w:rsidP="00691372">
      <w:pPr>
        <w:spacing w:line="360" w:lineRule="auto"/>
        <w:ind w:firstLine="0"/>
        <w:jc w:val="center"/>
        <w:rPr>
          <w:b/>
          <w:sz w:val="1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691372" w:rsidRDefault="00742D2C" w:rsidP="00691372">
      <w:pPr>
        <w:pStyle w:val="2"/>
      </w:pPr>
      <w:r>
        <w:t>ГОРОДСКОГО ОКРУГА СТУПИНО</w:t>
      </w:r>
    </w:p>
    <w:p w:rsidR="00691372" w:rsidRDefault="00691372" w:rsidP="00691372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691372" w:rsidRDefault="00691372" w:rsidP="00691372">
      <w:pPr>
        <w:spacing w:line="360" w:lineRule="auto"/>
        <w:ind w:firstLine="0"/>
        <w:jc w:val="center"/>
        <w:rPr>
          <w:sz w:val="16"/>
        </w:rPr>
      </w:pPr>
    </w:p>
    <w:p w:rsidR="00691372" w:rsidRDefault="00FB480A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</w:t>
      </w:r>
      <w:r w:rsidR="00691372">
        <w:rPr>
          <w:b/>
          <w:sz w:val="36"/>
        </w:rPr>
        <w:t xml:space="preserve">НИЕ </w:t>
      </w:r>
    </w:p>
    <w:p w:rsidR="00691372" w:rsidRPr="00AC7AE2" w:rsidRDefault="00AC7AE2" w:rsidP="00691372">
      <w:pPr>
        <w:spacing w:line="360" w:lineRule="auto"/>
        <w:ind w:firstLine="0"/>
        <w:jc w:val="center"/>
        <w:rPr>
          <w:sz w:val="20"/>
          <w:u w:val="single"/>
        </w:rPr>
      </w:pPr>
      <w:r w:rsidRPr="00AC7AE2">
        <w:rPr>
          <w:sz w:val="20"/>
          <w:u w:val="single"/>
        </w:rPr>
        <w:t>21.07.2021</w:t>
      </w:r>
      <w:r>
        <w:rPr>
          <w:sz w:val="20"/>
        </w:rPr>
        <w:t xml:space="preserve"> </w:t>
      </w:r>
      <w:r w:rsidR="00691372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AC7AE2">
        <w:rPr>
          <w:sz w:val="20"/>
          <w:u w:val="single"/>
        </w:rPr>
        <w:t>1961-п</w:t>
      </w:r>
    </w:p>
    <w:p w:rsidR="00982F87" w:rsidRDefault="00691372" w:rsidP="00982F87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8F1613" w:rsidRDefault="008F1613" w:rsidP="00AC04C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Pr="008D3098">
        <w:rPr>
          <w:rFonts w:ascii="Arial" w:hAnsi="Arial" w:cs="Arial"/>
          <w:sz w:val="24"/>
          <w:szCs w:val="24"/>
        </w:rPr>
        <w:t xml:space="preserve">проведении конкурса </w:t>
      </w:r>
      <w:r w:rsidRPr="008D3098">
        <w:rPr>
          <w:rFonts w:ascii="Arial" w:hAnsi="Arial" w:cs="Arial"/>
          <w:bCs/>
          <w:sz w:val="24"/>
          <w:szCs w:val="24"/>
        </w:rPr>
        <w:t>по отбору социально</w:t>
      </w:r>
      <w:bookmarkStart w:id="0" w:name="_GoBack"/>
      <w:bookmarkEnd w:id="0"/>
    </w:p>
    <w:p w:rsidR="008F1613" w:rsidRDefault="008F1613" w:rsidP="00AC04C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</w:p>
    <w:p w:rsidR="0032764F" w:rsidRDefault="0032764F" w:rsidP="00AC04C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осуществляющих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деятельность в области образования, </w:t>
      </w:r>
    </w:p>
    <w:p w:rsidR="008F1613" w:rsidRDefault="0032764F" w:rsidP="00AC04C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профилактики и охраны здоровья граждан</w:t>
      </w:r>
    </w:p>
    <w:p w:rsidR="008F1613" w:rsidRDefault="008F1613" w:rsidP="00AC04C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</w:p>
    <w:p w:rsidR="008F1613" w:rsidRDefault="008F1613" w:rsidP="00AC04C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Московской области, для предоставления субсидий</w:t>
      </w:r>
    </w:p>
    <w:p w:rsidR="008F1613" w:rsidRPr="008D3098" w:rsidRDefault="008F1613" w:rsidP="00AC04C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left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из бюджета городского округа Ступино Московской области</w:t>
      </w:r>
    </w:p>
    <w:p w:rsidR="00982F87" w:rsidRPr="00982F87" w:rsidRDefault="00982F87" w:rsidP="00982F87">
      <w:pPr>
        <w:ind w:firstLine="851"/>
        <w:rPr>
          <w:rFonts w:ascii="Arial" w:hAnsi="Arial" w:cs="Arial"/>
          <w:sz w:val="24"/>
          <w:szCs w:val="24"/>
        </w:rPr>
      </w:pPr>
    </w:p>
    <w:p w:rsidR="00982F87" w:rsidRPr="00982F87" w:rsidRDefault="00982F87" w:rsidP="00982F87">
      <w:pPr>
        <w:ind w:firstLine="851"/>
        <w:rPr>
          <w:rFonts w:ascii="Arial" w:hAnsi="Arial" w:cs="Arial"/>
          <w:sz w:val="24"/>
          <w:szCs w:val="24"/>
        </w:rPr>
      </w:pPr>
    </w:p>
    <w:p w:rsidR="00296603" w:rsidRPr="00B9320D" w:rsidRDefault="00296603" w:rsidP="00AC04CF">
      <w:pPr>
        <w:spacing w:line="360" w:lineRule="auto"/>
        <w:ind w:right="-284"/>
        <w:rPr>
          <w:rFonts w:ascii="Arial" w:hAnsi="Arial" w:cs="Arial"/>
          <w:sz w:val="24"/>
          <w:szCs w:val="24"/>
        </w:rPr>
      </w:pPr>
      <w:r w:rsidRPr="00A6208F">
        <w:rPr>
          <w:rFonts w:ascii="Arial" w:hAnsi="Arial" w:cs="Arial"/>
          <w:sz w:val="24"/>
          <w:szCs w:val="24"/>
        </w:rPr>
        <w:t>В соответствии с</w:t>
      </w:r>
      <w:r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>Бюджетным кодексом Российской Федерации</w:t>
      </w:r>
      <w:r>
        <w:rPr>
          <w:rFonts w:ascii="Arial" w:hAnsi="Arial" w:cs="Arial"/>
          <w:sz w:val="24"/>
          <w:szCs w:val="24"/>
        </w:rPr>
        <w:t>,</w:t>
      </w:r>
      <w:r w:rsidRPr="00A6208F">
        <w:rPr>
          <w:rFonts w:ascii="Arial" w:hAnsi="Arial" w:cs="Arial"/>
          <w:sz w:val="24"/>
          <w:szCs w:val="24"/>
        </w:rPr>
        <w:t xml:space="preserve"> Фед</w:t>
      </w:r>
      <w:r w:rsidR="00AC04CF">
        <w:rPr>
          <w:rFonts w:ascii="Arial" w:hAnsi="Arial" w:cs="Arial"/>
          <w:sz w:val="24"/>
          <w:szCs w:val="24"/>
        </w:rPr>
        <w:t>еральным законом от 06.10.2003</w:t>
      </w:r>
      <w:r w:rsidRPr="00A6208F">
        <w:rPr>
          <w:rFonts w:ascii="Arial" w:hAnsi="Arial" w:cs="Arial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Федеральным законом от 12.01.1996г. № 7-ФЗ «О некоммерческих организациях», решением</w:t>
      </w:r>
      <w:r w:rsidR="00D40EC1">
        <w:rPr>
          <w:rFonts w:ascii="Arial" w:hAnsi="Arial" w:cs="Arial"/>
          <w:sz w:val="24"/>
          <w:szCs w:val="24"/>
        </w:rPr>
        <w:t xml:space="preserve"> </w:t>
      </w:r>
      <w:r w:rsidR="00D40EC1" w:rsidRPr="00D40EC1">
        <w:rPr>
          <w:rFonts w:ascii="Arial" w:hAnsi="Arial" w:cs="Arial"/>
          <w:sz w:val="24"/>
          <w:szCs w:val="24"/>
        </w:rPr>
        <w:t xml:space="preserve"> Совета депутатов городского округа Ступино</w:t>
      </w:r>
      <w:r w:rsidR="00AC04CF">
        <w:rPr>
          <w:rFonts w:ascii="Arial" w:hAnsi="Arial" w:cs="Arial"/>
          <w:sz w:val="24"/>
          <w:szCs w:val="24"/>
        </w:rPr>
        <w:t xml:space="preserve"> Московской области</w:t>
      </w:r>
      <w:r w:rsidR="00D40EC1" w:rsidRPr="00D40EC1">
        <w:rPr>
          <w:rFonts w:ascii="Arial" w:hAnsi="Arial" w:cs="Arial"/>
          <w:sz w:val="24"/>
          <w:szCs w:val="24"/>
        </w:rPr>
        <w:t xml:space="preserve"> </w:t>
      </w:r>
      <w:r w:rsidR="00B15C6A">
        <w:rPr>
          <w:rFonts w:ascii="Arial" w:hAnsi="Arial" w:cs="Arial"/>
          <w:sz w:val="24"/>
          <w:szCs w:val="24"/>
        </w:rPr>
        <w:t>от 17.12.2020</w:t>
      </w:r>
      <w:r w:rsidR="00FD3D11">
        <w:rPr>
          <w:rFonts w:ascii="Arial" w:hAnsi="Arial" w:cs="Arial"/>
          <w:sz w:val="24"/>
          <w:szCs w:val="24"/>
        </w:rPr>
        <w:t xml:space="preserve"> №</w:t>
      </w:r>
      <w:r w:rsidR="00D40EC1" w:rsidRPr="00D40EC1">
        <w:rPr>
          <w:rFonts w:ascii="Arial" w:hAnsi="Arial" w:cs="Arial"/>
          <w:sz w:val="24"/>
          <w:szCs w:val="24"/>
        </w:rPr>
        <w:t xml:space="preserve"> </w:t>
      </w:r>
      <w:r w:rsidR="00B15C6A">
        <w:rPr>
          <w:rFonts w:ascii="Arial" w:hAnsi="Arial" w:cs="Arial"/>
          <w:sz w:val="24"/>
          <w:szCs w:val="24"/>
        </w:rPr>
        <w:t>496/51</w:t>
      </w:r>
      <w:r w:rsidR="00D40EC1" w:rsidRPr="00D40EC1"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>«О бюджете городского округа Ст</w:t>
      </w:r>
      <w:r w:rsidR="00B15C6A">
        <w:rPr>
          <w:rFonts w:ascii="Arial" w:hAnsi="Arial" w:cs="Arial"/>
          <w:sz w:val="24"/>
          <w:szCs w:val="24"/>
        </w:rPr>
        <w:t xml:space="preserve">упино Московской области на 2021 год и </w:t>
      </w:r>
      <w:r w:rsidR="00AC04CF">
        <w:rPr>
          <w:rFonts w:ascii="Arial" w:hAnsi="Arial" w:cs="Arial"/>
          <w:sz w:val="24"/>
          <w:szCs w:val="24"/>
        </w:rPr>
        <w:t xml:space="preserve">на </w:t>
      </w:r>
      <w:r w:rsidR="00B15C6A">
        <w:rPr>
          <w:rFonts w:ascii="Arial" w:hAnsi="Arial" w:cs="Arial"/>
          <w:sz w:val="24"/>
          <w:szCs w:val="24"/>
        </w:rPr>
        <w:t>плановый период 2022-2023</w:t>
      </w:r>
      <w:r w:rsidRPr="00A6208F">
        <w:rPr>
          <w:rFonts w:ascii="Arial" w:hAnsi="Arial" w:cs="Arial"/>
          <w:sz w:val="24"/>
          <w:szCs w:val="24"/>
        </w:rPr>
        <w:t xml:space="preserve"> годов», постановлением администрации городского округа Ступино</w:t>
      </w:r>
      <w:r>
        <w:rPr>
          <w:rFonts w:ascii="Arial" w:hAnsi="Arial" w:cs="Arial"/>
          <w:sz w:val="24"/>
          <w:szCs w:val="24"/>
        </w:rPr>
        <w:t xml:space="preserve"> Московской области</w:t>
      </w:r>
      <w:r w:rsidR="00AC04CF">
        <w:rPr>
          <w:rFonts w:ascii="Arial" w:hAnsi="Arial" w:cs="Arial"/>
          <w:sz w:val="24"/>
          <w:szCs w:val="24"/>
        </w:rPr>
        <w:t xml:space="preserve"> от </w:t>
      </w:r>
      <w:r w:rsidR="001B5BDB">
        <w:rPr>
          <w:rFonts w:ascii="Arial" w:hAnsi="Arial" w:cs="Arial"/>
          <w:sz w:val="24"/>
          <w:szCs w:val="24"/>
        </w:rPr>
        <w:t>24.05.2021</w:t>
      </w:r>
      <w:r w:rsidR="00AC04CF"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 xml:space="preserve"> № </w:t>
      </w:r>
      <w:r w:rsidR="001B5BDB">
        <w:rPr>
          <w:rFonts w:ascii="Arial" w:hAnsi="Arial" w:cs="Arial"/>
          <w:sz w:val="24"/>
          <w:szCs w:val="24"/>
        </w:rPr>
        <w:t>1310</w:t>
      </w:r>
      <w:r w:rsidRPr="00A6208F">
        <w:rPr>
          <w:rFonts w:ascii="Arial" w:hAnsi="Arial" w:cs="Arial"/>
          <w:sz w:val="24"/>
          <w:szCs w:val="24"/>
        </w:rPr>
        <w:t xml:space="preserve">-п </w:t>
      </w:r>
      <w:r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 xml:space="preserve">«Об утверждении Порядка определения объема и </w:t>
      </w:r>
      <w:r w:rsidR="001B5BDB">
        <w:rPr>
          <w:rFonts w:ascii="Arial" w:hAnsi="Arial" w:cs="Arial"/>
          <w:sz w:val="24"/>
          <w:szCs w:val="24"/>
        </w:rPr>
        <w:t xml:space="preserve">условий </w:t>
      </w:r>
      <w:r w:rsidRPr="00A6208F">
        <w:rPr>
          <w:rFonts w:ascii="Arial" w:hAnsi="Arial" w:cs="Arial"/>
          <w:sz w:val="24"/>
          <w:szCs w:val="24"/>
        </w:rPr>
        <w:t>представления субсидий социально ориентированным некоммерч</w:t>
      </w:r>
      <w:r w:rsidR="00AC04CF">
        <w:rPr>
          <w:rFonts w:ascii="Arial" w:hAnsi="Arial" w:cs="Arial"/>
          <w:sz w:val="24"/>
          <w:szCs w:val="24"/>
        </w:rPr>
        <w:t>еским организациям, не являющим</w:t>
      </w:r>
      <w:r w:rsidRPr="00A6208F">
        <w:rPr>
          <w:rFonts w:ascii="Arial" w:hAnsi="Arial" w:cs="Arial"/>
          <w:sz w:val="24"/>
          <w:szCs w:val="24"/>
        </w:rPr>
        <w:t>ся муниципальными учреждениями», в рамках выполнения мероприятий муниципальной программы</w:t>
      </w:r>
      <w:r w:rsidR="00B9320D">
        <w:rPr>
          <w:rFonts w:ascii="Arial" w:hAnsi="Arial" w:cs="Arial"/>
          <w:sz w:val="24"/>
          <w:szCs w:val="24"/>
        </w:rPr>
        <w:t xml:space="preserve"> городского округа Ступино </w:t>
      </w:r>
      <w:r w:rsidR="00B9320D" w:rsidRPr="00B9320D">
        <w:rPr>
          <w:rFonts w:ascii="Arial" w:hAnsi="Arial" w:cs="Arial"/>
          <w:sz w:val="24"/>
          <w:szCs w:val="24"/>
        </w:rPr>
        <w:t>Московской области «Социальная защита населения»</w:t>
      </w:r>
      <w:r w:rsidRPr="00A6208F">
        <w:rPr>
          <w:rFonts w:ascii="Arial" w:hAnsi="Arial" w:cs="Arial"/>
          <w:sz w:val="24"/>
          <w:szCs w:val="24"/>
        </w:rPr>
        <w:t xml:space="preserve">, </w:t>
      </w:r>
      <w:r w:rsidR="0032764F">
        <w:rPr>
          <w:rFonts w:ascii="Arial" w:hAnsi="Arial" w:cs="Arial"/>
          <w:sz w:val="24"/>
          <w:szCs w:val="24"/>
        </w:rPr>
        <w:t>в целях реализации прав детей на отдых и оздоровление, а также в целях профилактики безнадзорности и правонарушений несовершеннолетних</w:t>
      </w:r>
    </w:p>
    <w:p w:rsidR="00AC04CF" w:rsidRDefault="00AC04CF" w:rsidP="00AC04CF">
      <w:pPr>
        <w:spacing w:line="360" w:lineRule="auto"/>
        <w:ind w:right="-284" w:firstLine="0"/>
        <w:rPr>
          <w:rFonts w:ascii="Arial" w:hAnsi="Arial" w:cs="Arial"/>
          <w:b/>
          <w:sz w:val="24"/>
          <w:szCs w:val="24"/>
        </w:rPr>
      </w:pPr>
    </w:p>
    <w:p w:rsidR="00982F87" w:rsidRDefault="00982F87" w:rsidP="00147C5A">
      <w:pPr>
        <w:spacing w:line="360" w:lineRule="auto"/>
        <w:ind w:left="-284" w:right="-284" w:firstLine="851"/>
        <w:jc w:val="center"/>
        <w:rPr>
          <w:rFonts w:ascii="Arial" w:hAnsi="Arial" w:cs="Arial"/>
          <w:b/>
          <w:sz w:val="24"/>
          <w:szCs w:val="24"/>
        </w:rPr>
      </w:pPr>
      <w:r w:rsidRPr="00296603">
        <w:rPr>
          <w:rFonts w:ascii="Arial" w:hAnsi="Arial" w:cs="Arial"/>
          <w:b/>
          <w:sz w:val="24"/>
          <w:szCs w:val="24"/>
        </w:rPr>
        <w:lastRenderedPageBreak/>
        <w:t>ПОСТАНОВЛЯЮ:</w:t>
      </w:r>
    </w:p>
    <w:p w:rsidR="00C15CF1" w:rsidRDefault="00847FDC" w:rsidP="00147C5A">
      <w:pPr>
        <w:pStyle w:val="a7"/>
        <w:numPr>
          <w:ilvl w:val="0"/>
          <w:numId w:val="8"/>
        </w:numPr>
        <w:tabs>
          <w:tab w:val="left" w:pos="-284"/>
        </w:tabs>
        <w:spacing w:line="360" w:lineRule="auto"/>
        <w:ind w:left="0" w:right="-284" w:firstLine="7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Управлению образования</w:t>
      </w:r>
      <w:r w:rsidR="00296603">
        <w:rPr>
          <w:rFonts w:ascii="Arial" w:hAnsi="Arial" w:cs="Arial"/>
          <w:sz w:val="24"/>
          <w:szCs w:val="24"/>
        </w:rPr>
        <w:t xml:space="preserve"> </w:t>
      </w:r>
      <w:r w:rsidR="00982F87" w:rsidRPr="000D44DC">
        <w:rPr>
          <w:rFonts w:ascii="Arial" w:hAnsi="Arial" w:cs="Arial"/>
          <w:sz w:val="24"/>
          <w:szCs w:val="24"/>
        </w:rPr>
        <w:t xml:space="preserve">администрации </w:t>
      </w:r>
      <w:r w:rsidR="0029214D" w:rsidRPr="000D44DC">
        <w:rPr>
          <w:rFonts w:ascii="Arial" w:hAnsi="Arial" w:cs="Arial"/>
          <w:sz w:val="24"/>
          <w:szCs w:val="24"/>
        </w:rPr>
        <w:t>городского округа Ступино</w:t>
      </w:r>
      <w:r w:rsidR="00982F87" w:rsidRPr="000D44DC">
        <w:rPr>
          <w:rFonts w:ascii="Arial" w:hAnsi="Arial" w:cs="Arial"/>
          <w:sz w:val="24"/>
          <w:szCs w:val="24"/>
        </w:rPr>
        <w:t xml:space="preserve"> </w:t>
      </w:r>
      <w:r w:rsidR="00455896">
        <w:rPr>
          <w:rFonts w:ascii="Arial" w:hAnsi="Arial" w:cs="Arial"/>
          <w:sz w:val="24"/>
          <w:szCs w:val="24"/>
        </w:rPr>
        <w:t xml:space="preserve">Московской области </w:t>
      </w:r>
      <w:r w:rsidR="00982F87" w:rsidRPr="000D44D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Казакова</w:t>
      </w:r>
      <w:r w:rsidR="0032764F">
        <w:rPr>
          <w:rFonts w:ascii="Arial" w:hAnsi="Arial" w:cs="Arial"/>
          <w:sz w:val="24"/>
          <w:szCs w:val="24"/>
        </w:rPr>
        <w:t xml:space="preserve"> Е.Н.</w:t>
      </w:r>
      <w:r w:rsidR="0029214D" w:rsidRPr="000D44DC">
        <w:rPr>
          <w:rFonts w:ascii="Arial" w:hAnsi="Arial" w:cs="Arial"/>
          <w:sz w:val="24"/>
          <w:szCs w:val="24"/>
        </w:rPr>
        <w:t>):</w:t>
      </w:r>
    </w:p>
    <w:p w:rsidR="00D40EC1" w:rsidRPr="00C15CF1" w:rsidRDefault="00982F87" w:rsidP="00147C5A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right="-284" w:firstLine="709"/>
        <w:rPr>
          <w:rFonts w:ascii="Arial" w:hAnsi="Arial" w:cs="Arial"/>
          <w:sz w:val="24"/>
          <w:szCs w:val="24"/>
        </w:rPr>
      </w:pPr>
      <w:proofErr w:type="gramStart"/>
      <w:r w:rsidRPr="00C15CF1">
        <w:rPr>
          <w:rFonts w:ascii="Arial" w:hAnsi="Arial" w:cs="Arial"/>
          <w:sz w:val="24"/>
          <w:szCs w:val="24"/>
        </w:rPr>
        <w:t>провести</w:t>
      </w:r>
      <w:proofErr w:type="gramEnd"/>
      <w:r w:rsidRPr="00C15CF1">
        <w:rPr>
          <w:rFonts w:ascii="Arial" w:hAnsi="Arial" w:cs="Arial"/>
          <w:sz w:val="24"/>
          <w:szCs w:val="24"/>
        </w:rPr>
        <w:t xml:space="preserve"> </w:t>
      </w:r>
      <w:r w:rsidR="005C187A" w:rsidRPr="00C15CF1">
        <w:rPr>
          <w:rFonts w:ascii="Arial" w:hAnsi="Arial" w:cs="Arial"/>
          <w:sz w:val="24"/>
          <w:szCs w:val="24"/>
        </w:rPr>
        <w:t xml:space="preserve">конкурс </w:t>
      </w:r>
      <w:r w:rsidR="008F1613" w:rsidRPr="00C15CF1">
        <w:rPr>
          <w:rFonts w:ascii="Arial" w:hAnsi="Arial" w:cs="Arial"/>
          <w:sz w:val="24"/>
          <w:szCs w:val="24"/>
        </w:rPr>
        <w:t xml:space="preserve">по отбору </w:t>
      </w:r>
      <w:r w:rsidR="008F1613" w:rsidRPr="00C15CF1">
        <w:rPr>
          <w:rFonts w:ascii="Arial" w:hAnsi="Arial" w:cs="Arial"/>
          <w:bCs/>
          <w:sz w:val="24"/>
          <w:szCs w:val="24"/>
        </w:rPr>
        <w:t>социально з</w:t>
      </w:r>
      <w:r w:rsidR="00EF16E0" w:rsidRPr="00C15CF1">
        <w:rPr>
          <w:rFonts w:ascii="Arial" w:hAnsi="Arial" w:cs="Arial"/>
          <w:bCs/>
          <w:sz w:val="24"/>
          <w:szCs w:val="24"/>
        </w:rPr>
        <w:t xml:space="preserve">начимых проектов некоммерческих </w:t>
      </w:r>
      <w:r w:rsidR="008F1613" w:rsidRPr="00C15CF1">
        <w:rPr>
          <w:rFonts w:ascii="Arial" w:hAnsi="Arial" w:cs="Arial"/>
          <w:bCs/>
          <w:sz w:val="24"/>
          <w:szCs w:val="24"/>
        </w:rPr>
        <w:t xml:space="preserve">организаций, </w:t>
      </w:r>
      <w:r w:rsidR="0032764F">
        <w:rPr>
          <w:rFonts w:ascii="Arial" w:hAnsi="Arial" w:cs="Arial"/>
          <w:bCs/>
          <w:sz w:val="24"/>
          <w:szCs w:val="24"/>
        </w:rPr>
        <w:t xml:space="preserve">осуществляющих деятельность в области образования, профилактики и охраны здоровья граждан </w:t>
      </w:r>
      <w:r w:rsidR="008F1613" w:rsidRPr="00C15CF1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области,</w:t>
      </w:r>
      <w:r w:rsidR="008F1613" w:rsidRPr="00C15CF1">
        <w:rPr>
          <w:rFonts w:ascii="Arial" w:hAnsi="Arial" w:cs="Arial"/>
          <w:sz w:val="24"/>
          <w:szCs w:val="24"/>
        </w:rPr>
        <w:t xml:space="preserve"> для предоставления субсидии из бюджета </w:t>
      </w:r>
      <w:r w:rsidR="008F1613" w:rsidRPr="00C15CF1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8F1613" w:rsidRPr="00C15CF1">
        <w:rPr>
          <w:rFonts w:ascii="Arial" w:hAnsi="Arial" w:cs="Arial"/>
          <w:sz w:val="24"/>
          <w:szCs w:val="24"/>
        </w:rPr>
        <w:t xml:space="preserve"> в</w:t>
      </w:r>
      <w:r w:rsidR="00B15C6A" w:rsidRPr="00C15CF1">
        <w:rPr>
          <w:rFonts w:ascii="Arial" w:hAnsi="Arial" w:cs="Arial"/>
          <w:sz w:val="24"/>
          <w:szCs w:val="24"/>
        </w:rPr>
        <w:t xml:space="preserve"> 2021</w:t>
      </w:r>
      <w:r w:rsidR="008F1613" w:rsidRPr="00C15CF1">
        <w:rPr>
          <w:rFonts w:ascii="Arial" w:hAnsi="Arial" w:cs="Arial"/>
          <w:sz w:val="24"/>
          <w:szCs w:val="24"/>
        </w:rPr>
        <w:t xml:space="preserve"> году </w:t>
      </w:r>
      <w:r w:rsidR="000B2E84">
        <w:rPr>
          <w:rFonts w:ascii="Arial" w:hAnsi="Arial" w:cs="Arial"/>
          <w:sz w:val="24"/>
          <w:szCs w:val="24"/>
        </w:rPr>
        <w:t xml:space="preserve">для функционирования </w:t>
      </w:r>
      <w:r w:rsidR="0032764F">
        <w:rPr>
          <w:rFonts w:ascii="Arial" w:hAnsi="Arial" w:cs="Arial"/>
          <w:sz w:val="24"/>
          <w:szCs w:val="24"/>
        </w:rPr>
        <w:t xml:space="preserve">оздоровительной </w:t>
      </w:r>
      <w:r w:rsidR="000B2E84">
        <w:rPr>
          <w:rFonts w:ascii="Arial" w:hAnsi="Arial" w:cs="Arial"/>
          <w:sz w:val="24"/>
          <w:szCs w:val="24"/>
        </w:rPr>
        <w:t>площадки в период школьных каникул для отдыха, оздоровления</w:t>
      </w:r>
      <w:r w:rsidR="00AC04CF">
        <w:rPr>
          <w:rFonts w:ascii="Arial" w:hAnsi="Arial" w:cs="Arial"/>
          <w:sz w:val="24"/>
          <w:szCs w:val="24"/>
        </w:rPr>
        <w:t xml:space="preserve"> и занятости детей и подростков</w:t>
      </w:r>
      <w:r w:rsidR="00147C5A">
        <w:rPr>
          <w:rFonts w:ascii="Arial" w:hAnsi="Arial" w:cs="Arial"/>
          <w:sz w:val="24"/>
          <w:szCs w:val="24"/>
        </w:rPr>
        <w:t>;</w:t>
      </w:r>
      <w:r w:rsidR="000B2E84">
        <w:rPr>
          <w:rFonts w:ascii="Arial" w:hAnsi="Arial" w:cs="Arial"/>
          <w:sz w:val="24"/>
          <w:szCs w:val="24"/>
        </w:rPr>
        <w:t xml:space="preserve"> </w:t>
      </w:r>
    </w:p>
    <w:p w:rsidR="00605C7C" w:rsidRPr="00D40EC1" w:rsidRDefault="009E03C6" w:rsidP="00147C5A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right="-284" w:firstLine="710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D40EC1">
        <w:rPr>
          <w:rFonts w:ascii="Arial" w:hAnsi="Arial" w:cs="Arial"/>
          <w:sz w:val="24"/>
          <w:szCs w:val="24"/>
        </w:rPr>
        <w:t>разместить</w:t>
      </w:r>
      <w:proofErr w:type="gramEnd"/>
      <w:r w:rsidRPr="00D40EC1">
        <w:rPr>
          <w:rFonts w:ascii="Arial" w:hAnsi="Arial" w:cs="Arial"/>
          <w:sz w:val="24"/>
          <w:szCs w:val="24"/>
        </w:rPr>
        <w:t xml:space="preserve"> </w:t>
      </w:r>
      <w:r w:rsidR="0032764F">
        <w:rPr>
          <w:rFonts w:ascii="Arial" w:hAnsi="Arial" w:cs="Arial"/>
          <w:sz w:val="24"/>
          <w:szCs w:val="24"/>
        </w:rPr>
        <w:t>объявление</w:t>
      </w:r>
      <w:r w:rsidR="00605C7C" w:rsidRPr="00D40EC1">
        <w:rPr>
          <w:rFonts w:ascii="Arial" w:hAnsi="Arial" w:cs="Arial"/>
          <w:sz w:val="24"/>
          <w:szCs w:val="24"/>
        </w:rPr>
        <w:t xml:space="preserve"> о проведении конкурса</w:t>
      </w:r>
      <w:r w:rsidR="00AC04CF">
        <w:rPr>
          <w:rFonts w:ascii="Arial" w:hAnsi="Arial" w:cs="Arial"/>
          <w:sz w:val="24"/>
          <w:szCs w:val="24"/>
        </w:rPr>
        <w:t>, согласно приложению к настоящему постановлению,</w:t>
      </w:r>
      <w:r w:rsidR="00605C7C" w:rsidRPr="00D40EC1">
        <w:rPr>
          <w:rFonts w:ascii="Arial" w:hAnsi="Arial" w:cs="Arial"/>
          <w:sz w:val="24"/>
          <w:szCs w:val="24"/>
        </w:rPr>
        <w:t xml:space="preserve"> </w:t>
      </w:r>
      <w:r w:rsidRPr="00D40EC1">
        <w:rPr>
          <w:rFonts w:ascii="Arial" w:hAnsi="Arial" w:cs="Arial"/>
          <w:sz w:val="24"/>
          <w:szCs w:val="24"/>
        </w:rPr>
        <w:t xml:space="preserve">на официальном сайте </w:t>
      </w:r>
      <w:r w:rsidR="00605C7C" w:rsidRPr="00D40EC1">
        <w:rPr>
          <w:rFonts w:ascii="Arial" w:hAnsi="Arial" w:cs="Arial"/>
          <w:sz w:val="24"/>
          <w:szCs w:val="24"/>
        </w:rPr>
        <w:t>администрации</w:t>
      </w:r>
      <w:r w:rsidR="00AC04CF">
        <w:rPr>
          <w:rFonts w:ascii="Arial" w:hAnsi="Arial" w:cs="Arial"/>
          <w:sz w:val="24"/>
          <w:szCs w:val="24"/>
        </w:rPr>
        <w:t xml:space="preserve">; Совета депутатов и контрольно-счетной палаты </w:t>
      </w:r>
      <w:r w:rsidR="00605C7C" w:rsidRPr="00D40EC1">
        <w:rPr>
          <w:rFonts w:ascii="Arial" w:hAnsi="Arial" w:cs="Arial"/>
          <w:sz w:val="24"/>
          <w:szCs w:val="24"/>
        </w:rPr>
        <w:t>городского округа Ступино</w:t>
      </w:r>
      <w:r w:rsidR="00231EED">
        <w:rPr>
          <w:rFonts w:ascii="Arial" w:hAnsi="Arial" w:cs="Arial"/>
          <w:sz w:val="24"/>
          <w:szCs w:val="24"/>
        </w:rPr>
        <w:t xml:space="preserve"> Московской области</w:t>
      </w:r>
      <w:r w:rsidR="00605C7C" w:rsidRPr="00D40EC1">
        <w:rPr>
          <w:rFonts w:ascii="Arial" w:hAnsi="Arial" w:cs="Arial"/>
          <w:sz w:val="24"/>
          <w:szCs w:val="24"/>
        </w:rPr>
        <w:t>;</w:t>
      </w:r>
    </w:p>
    <w:p w:rsidR="00982F87" w:rsidRPr="000D44DC" w:rsidRDefault="0068276D" w:rsidP="00147C5A">
      <w:pPr>
        <w:pStyle w:val="a7"/>
        <w:numPr>
          <w:ilvl w:val="1"/>
          <w:numId w:val="10"/>
        </w:numPr>
        <w:tabs>
          <w:tab w:val="left" w:pos="-284"/>
          <w:tab w:val="left" w:pos="360"/>
        </w:tabs>
        <w:spacing w:line="360" w:lineRule="auto"/>
        <w:ind w:left="0" w:right="-284" w:firstLine="710"/>
        <w:rPr>
          <w:rFonts w:ascii="Arial" w:hAnsi="Arial" w:cs="Arial"/>
          <w:sz w:val="24"/>
          <w:szCs w:val="24"/>
        </w:rPr>
      </w:pPr>
      <w:r w:rsidRPr="000D44DC">
        <w:rPr>
          <w:rFonts w:ascii="Arial" w:hAnsi="Arial" w:cs="Arial"/>
          <w:sz w:val="24"/>
          <w:szCs w:val="24"/>
        </w:rPr>
        <w:t>осуществить прием заявок на участие в конкурсе, консультации представителей социально ориентированных некоммерческих организаций, претендующих на участие и участвующих в конкурсе.</w:t>
      </w:r>
    </w:p>
    <w:p w:rsidR="00B043A6" w:rsidRPr="0032764F" w:rsidRDefault="00982F87" w:rsidP="00147C5A">
      <w:pPr>
        <w:pStyle w:val="a7"/>
        <w:numPr>
          <w:ilvl w:val="0"/>
          <w:numId w:val="10"/>
        </w:numPr>
        <w:spacing w:line="360" w:lineRule="auto"/>
        <w:ind w:left="0" w:right="-284" w:firstLine="710"/>
        <w:rPr>
          <w:rFonts w:ascii="Arial" w:hAnsi="Arial" w:cs="Arial"/>
          <w:sz w:val="24"/>
          <w:szCs w:val="24"/>
        </w:rPr>
      </w:pPr>
      <w:r w:rsidRPr="009E2379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заместителя </w:t>
      </w:r>
      <w:r w:rsidR="009E2379" w:rsidRPr="009E2379">
        <w:rPr>
          <w:rFonts w:ascii="Arial" w:hAnsi="Arial" w:cs="Arial"/>
          <w:sz w:val="24"/>
          <w:szCs w:val="24"/>
        </w:rPr>
        <w:t xml:space="preserve">главы </w:t>
      </w:r>
      <w:r w:rsidR="00B56B19">
        <w:rPr>
          <w:rFonts w:ascii="Arial" w:hAnsi="Arial" w:cs="Arial"/>
          <w:sz w:val="24"/>
          <w:szCs w:val="24"/>
        </w:rPr>
        <w:t xml:space="preserve">администрации </w:t>
      </w:r>
      <w:r w:rsidR="009E2379" w:rsidRPr="009E2379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9E23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222">
        <w:rPr>
          <w:rFonts w:ascii="Arial" w:hAnsi="Arial" w:cs="Arial"/>
          <w:sz w:val="24"/>
          <w:szCs w:val="24"/>
        </w:rPr>
        <w:t>Петрожицкую</w:t>
      </w:r>
      <w:proofErr w:type="spellEnd"/>
      <w:r w:rsidR="0032764F">
        <w:rPr>
          <w:rFonts w:ascii="Arial" w:hAnsi="Arial" w:cs="Arial"/>
          <w:sz w:val="24"/>
          <w:szCs w:val="24"/>
        </w:rPr>
        <w:t xml:space="preserve"> Л.В.</w:t>
      </w:r>
      <w:r w:rsidR="009E2379" w:rsidRPr="009E2379">
        <w:rPr>
          <w:rFonts w:ascii="Arial" w:hAnsi="Arial" w:cs="Arial"/>
          <w:sz w:val="24"/>
          <w:szCs w:val="24"/>
        </w:rPr>
        <w:t xml:space="preserve"> и</w:t>
      </w:r>
      <w:r w:rsidR="00D40EC1">
        <w:rPr>
          <w:rFonts w:ascii="Arial" w:hAnsi="Arial" w:cs="Arial"/>
          <w:sz w:val="24"/>
          <w:szCs w:val="24"/>
        </w:rPr>
        <w:t xml:space="preserve"> </w:t>
      </w:r>
      <w:r w:rsidR="00D40EC1" w:rsidRPr="009E2379">
        <w:rPr>
          <w:rFonts w:ascii="Arial" w:hAnsi="Arial" w:cs="Arial"/>
          <w:sz w:val="24"/>
          <w:szCs w:val="24"/>
        </w:rPr>
        <w:t>заместителя главы</w:t>
      </w:r>
      <w:r w:rsidR="009E2379" w:rsidRPr="009E2379">
        <w:rPr>
          <w:rFonts w:ascii="Arial" w:hAnsi="Arial" w:cs="Arial"/>
          <w:sz w:val="24"/>
          <w:szCs w:val="24"/>
        </w:rPr>
        <w:t xml:space="preserve"> </w:t>
      </w:r>
      <w:r w:rsidR="00B56B19">
        <w:rPr>
          <w:rFonts w:ascii="Arial" w:hAnsi="Arial" w:cs="Arial"/>
          <w:sz w:val="24"/>
          <w:szCs w:val="24"/>
        </w:rPr>
        <w:t>администрации</w:t>
      </w:r>
      <w:r w:rsidR="00937222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области-</w:t>
      </w:r>
      <w:r w:rsidR="00B15C6A">
        <w:rPr>
          <w:rFonts w:ascii="Arial" w:hAnsi="Arial" w:cs="Arial"/>
          <w:sz w:val="24"/>
          <w:szCs w:val="24"/>
        </w:rPr>
        <w:t xml:space="preserve">председателя комитета </w:t>
      </w:r>
      <w:r w:rsidR="00937222">
        <w:rPr>
          <w:rFonts w:ascii="Arial" w:hAnsi="Arial" w:cs="Arial"/>
          <w:sz w:val="24"/>
          <w:szCs w:val="24"/>
        </w:rPr>
        <w:t>культуры</w:t>
      </w:r>
      <w:r w:rsidR="00B15C6A">
        <w:rPr>
          <w:rFonts w:ascii="Arial" w:hAnsi="Arial" w:cs="Arial"/>
          <w:sz w:val="24"/>
          <w:szCs w:val="24"/>
        </w:rPr>
        <w:t xml:space="preserve"> и </w:t>
      </w:r>
      <w:r w:rsidR="00937222">
        <w:rPr>
          <w:rFonts w:ascii="Arial" w:hAnsi="Arial" w:cs="Arial"/>
          <w:sz w:val="24"/>
          <w:szCs w:val="24"/>
        </w:rPr>
        <w:t xml:space="preserve">молодежной политики </w:t>
      </w:r>
      <w:r w:rsidR="00D40EC1">
        <w:rPr>
          <w:rFonts w:ascii="Arial" w:hAnsi="Arial" w:cs="Arial"/>
          <w:sz w:val="24"/>
          <w:szCs w:val="24"/>
        </w:rPr>
        <w:t>Калинину</w:t>
      </w:r>
      <w:r w:rsidR="0032764F">
        <w:rPr>
          <w:rFonts w:ascii="Arial" w:hAnsi="Arial" w:cs="Arial"/>
          <w:sz w:val="24"/>
          <w:szCs w:val="24"/>
        </w:rPr>
        <w:t xml:space="preserve"> Ю.Ю</w:t>
      </w:r>
      <w:r w:rsidR="00D40EC1" w:rsidRPr="0032764F">
        <w:rPr>
          <w:rFonts w:ascii="Arial" w:hAnsi="Arial" w:cs="Arial"/>
          <w:sz w:val="24"/>
          <w:szCs w:val="24"/>
        </w:rPr>
        <w:t>.</w:t>
      </w:r>
    </w:p>
    <w:p w:rsidR="009E2379" w:rsidRDefault="009E2379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231EED" w:rsidRDefault="00231EED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B15C6A" w:rsidRDefault="00C15CF1" w:rsidP="00147C5A">
      <w:pPr>
        <w:ind w:righ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B15C6A">
        <w:rPr>
          <w:rFonts w:ascii="Arial" w:hAnsi="Arial" w:cs="Arial"/>
          <w:sz w:val="24"/>
          <w:szCs w:val="24"/>
        </w:rPr>
        <w:t xml:space="preserve"> городского округа Ступино </w:t>
      </w:r>
    </w:p>
    <w:p w:rsidR="00B15C6A" w:rsidRDefault="00B15C6A" w:rsidP="00147C5A">
      <w:pPr>
        <w:ind w:righ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                                                         С.Г. </w:t>
      </w:r>
      <w:proofErr w:type="spellStart"/>
      <w:r>
        <w:rPr>
          <w:rFonts w:ascii="Arial" w:hAnsi="Arial" w:cs="Arial"/>
          <w:sz w:val="24"/>
          <w:szCs w:val="24"/>
        </w:rPr>
        <w:t>Мужальских</w:t>
      </w:r>
      <w:proofErr w:type="spellEnd"/>
    </w:p>
    <w:p w:rsidR="00E71789" w:rsidRDefault="00E71789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E71789" w:rsidRDefault="00E71789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E71789" w:rsidRDefault="00E71789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E71789" w:rsidRDefault="00E71789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E71789" w:rsidRDefault="00E71789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E71789" w:rsidRDefault="00E71789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8B4036" w:rsidRDefault="008B4036" w:rsidP="00147C5A">
      <w:pPr>
        <w:ind w:right="-284" w:firstLine="0"/>
        <w:rPr>
          <w:rFonts w:ascii="Arial" w:hAnsi="Arial" w:cs="Arial"/>
          <w:sz w:val="24"/>
          <w:szCs w:val="24"/>
        </w:rPr>
      </w:pPr>
    </w:p>
    <w:p w:rsidR="00C15CF1" w:rsidRPr="004D0F3E" w:rsidRDefault="00C15CF1" w:rsidP="00C15CF1">
      <w:pPr>
        <w:ind w:left="284" w:right="-1" w:firstLine="0"/>
        <w:jc w:val="center"/>
        <w:rPr>
          <w:rFonts w:ascii="Arial" w:hAnsi="Arial" w:cs="Arial"/>
          <w:b/>
          <w:sz w:val="24"/>
          <w:szCs w:val="24"/>
        </w:rPr>
      </w:pPr>
      <w:r w:rsidRPr="004D0F3E">
        <w:rPr>
          <w:rFonts w:ascii="Arial" w:hAnsi="Arial" w:cs="Arial"/>
          <w:b/>
          <w:sz w:val="24"/>
          <w:szCs w:val="24"/>
        </w:rPr>
        <w:t>ЛИСТ СОГЛАСОВАНИЯ</w:t>
      </w:r>
    </w:p>
    <w:p w:rsidR="00C15CF1" w:rsidRPr="006F339F" w:rsidRDefault="00C15CF1" w:rsidP="00C15CF1">
      <w:pPr>
        <w:pStyle w:val="aa"/>
        <w:rPr>
          <w:sz w:val="18"/>
        </w:rPr>
      </w:pPr>
    </w:p>
    <w:p w:rsidR="00C15CF1" w:rsidRPr="00187542" w:rsidRDefault="00C15CF1" w:rsidP="00C15CF1">
      <w:pPr>
        <w:tabs>
          <w:tab w:val="clear" w:pos="1134"/>
        </w:tabs>
        <w:autoSpaceDE w:val="0"/>
        <w:autoSpaceDN w:val="0"/>
        <w:adjustRightInd w:val="0"/>
        <w:spacing w:line="360" w:lineRule="auto"/>
        <w:ind w:firstLine="0"/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7542">
        <w:rPr>
          <w:rFonts w:ascii="Arial" w:hAnsi="Arial" w:cs="Arial"/>
          <w:b/>
          <w:sz w:val="24"/>
          <w:szCs w:val="24"/>
          <w:u w:val="single"/>
        </w:rPr>
        <w:t>Проект правового акта вносит: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58"/>
        <w:gridCol w:w="1751"/>
        <w:gridCol w:w="2219"/>
        <w:gridCol w:w="1640"/>
        <w:gridCol w:w="1742"/>
        <w:gridCol w:w="1553"/>
      </w:tblGrid>
      <w:tr w:rsidR="00C15CF1" w:rsidRPr="00187542" w:rsidTr="00AC04CF">
        <w:tc>
          <w:tcPr>
            <w:tcW w:w="561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8754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8754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23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6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поступления</w:t>
            </w: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согласования</w:t>
            </w:r>
          </w:p>
        </w:tc>
        <w:tc>
          <w:tcPr>
            <w:tcW w:w="16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C15CF1" w:rsidRPr="00187542" w:rsidTr="00AC04CF">
        <w:tc>
          <w:tcPr>
            <w:tcW w:w="561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Казакова Е.Н.</w:t>
            </w:r>
          </w:p>
        </w:tc>
        <w:tc>
          <w:tcPr>
            <w:tcW w:w="23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6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5CF1" w:rsidRPr="006F339F" w:rsidRDefault="00C15CF1" w:rsidP="00C15CF1">
      <w:pPr>
        <w:pStyle w:val="aa"/>
        <w:rPr>
          <w:sz w:val="18"/>
        </w:rPr>
      </w:pPr>
    </w:p>
    <w:p w:rsidR="00C15CF1" w:rsidRPr="00187542" w:rsidRDefault="00C15CF1" w:rsidP="00C15CF1">
      <w:pPr>
        <w:tabs>
          <w:tab w:val="clear" w:pos="1134"/>
        </w:tabs>
        <w:autoSpaceDE w:val="0"/>
        <w:autoSpaceDN w:val="0"/>
        <w:adjustRightInd w:val="0"/>
        <w:spacing w:line="360" w:lineRule="auto"/>
        <w:ind w:firstLine="0"/>
        <w:rPr>
          <w:rFonts w:ascii="Arial" w:hAnsi="Arial" w:cs="Arial"/>
          <w:b/>
          <w:sz w:val="24"/>
          <w:szCs w:val="24"/>
          <w:u w:val="single"/>
        </w:rPr>
      </w:pPr>
      <w:r w:rsidRPr="00187542">
        <w:rPr>
          <w:rFonts w:ascii="Arial" w:hAnsi="Arial" w:cs="Arial"/>
          <w:b/>
          <w:sz w:val="24"/>
          <w:szCs w:val="24"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55"/>
        <w:gridCol w:w="1723"/>
        <w:gridCol w:w="2302"/>
        <w:gridCol w:w="1639"/>
        <w:gridCol w:w="1742"/>
        <w:gridCol w:w="1502"/>
      </w:tblGrid>
      <w:tr w:rsidR="00C15CF1" w:rsidRPr="00187542" w:rsidTr="00AC04CF">
        <w:tc>
          <w:tcPr>
            <w:tcW w:w="561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8754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8754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23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6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поступления</w:t>
            </w: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согласования</w:t>
            </w:r>
          </w:p>
        </w:tc>
        <w:tc>
          <w:tcPr>
            <w:tcW w:w="16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C15CF1" w:rsidRPr="00187542" w:rsidTr="00AC04CF">
        <w:tc>
          <w:tcPr>
            <w:tcW w:w="561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9" w:type="dxa"/>
          </w:tcPr>
          <w:p w:rsidR="00C15CF1" w:rsidRPr="00187542" w:rsidRDefault="00AC04CF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Сенатская Т.А.</w:t>
            </w:r>
            <w:r w:rsidR="00C15CF1" w:rsidRPr="001875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</w:tcPr>
          <w:p w:rsidR="00C15CF1" w:rsidRPr="00187542" w:rsidRDefault="00AC04CF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начальника управления делами – начальник организационного отдела</w:t>
            </w:r>
          </w:p>
        </w:tc>
        <w:tc>
          <w:tcPr>
            <w:tcW w:w="16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5CF1" w:rsidRPr="006F339F" w:rsidRDefault="00C15CF1" w:rsidP="00C15CF1">
      <w:pPr>
        <w:pStyle w:val="aa"/>
        <w:rPr>
          <w:sz w:val="18"/>
        </w:rPr>
      </w:pPr>
    </w:p>
    <w:p w:rsidR="00C15CF1" w:rsidRPr="00187542" w:rsidRDefault="00C15CF1" w:rsidP="00C15CF1">
      <w:pPr>
        <w:tabs>
          <w:tab w:val="clear" w:pos="1134"/>
        </w:tabs>
        <w:autoSpaceDE w:val="0"/>
        <w:autoSpaceDN w:val="0"/>
        <w:adjustRightInd w:val="0"/>
        <w:spacing w:line="360" w:lineRule="auto"/>
        <w:ind w:firstLine="0"/>
        <w:rPr>
          <w:rFonts w:ascii="Arial" w:hAnsi="Arial" w:cs="Arial"/>
          <w:b/>
          <w:sz w:val="24"/>
          <w:szCs w:val="24"/>
          <w:u w:val="single"/>
        </w:rPr>
      </w:pPr>
      <w:r w:rsidRPr="00187542">
        <w:rPr>
          <w:rFonts w:ascii="Arial" w:hAnsi="Arial" w:cs="Arial"/>
          <w:b/>
          <w:sz w:val="24"/>
          <w:szCs w:val="24"/>
          <w:u w:val="single"/>
        </w:rPr>
        <w:t>Проект правового акта соответствует требованиям законодательства: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58"/>
        <w:gridCol w:w="1719"/>
        <w:gridCol w:w="2249"/>
        <w:gridCol w:w="1640"/>
        <w:gridCol w:w="1742"/>
        <w:gridCol w:w="1555"/>
      </w:tblGrid>
      <w:tr w:rsidR="00C15CF1" w:rsidRPr="00187542" w:rsidTr="00AC04CF">
        <w:tc>
          <w:tcPr>
            <w:tcW w:w="561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8754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8754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23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6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поступления</w:t>
            </w: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согласования</w:t>
            </w:r>
          </w:p>
        </w:tc>
        <w:tc>
          <w:tcPr>
            <w:tcW w:w="16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C15CF1" w:rsidRPr="00187542" w:rsidTr="00AC04CF">
        <w:tc>
          <w:tcPr>
            <w:tcW w:w="561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84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87542">
              <w:rPr>
                <w:rFonts w:ascii="Arial" w:hAnsi="Arial" w:cs="Arial"/>
                <w:sz w:val="24"/>
                <w:szCs w:val="24"/>
              </w:rPr>
              <w:t>Кепова</w:t>
            </w:r>
            <w:proofErr w:type="spellEnd"/>
            <w:r w:rsidRPr="00187542">
              <w:rPr>
                <w:rFonts w:ascii="Arial" w:hAnsi="Arial" w:cs="Arial"/>
                <w:sz w:val="24"/>
                <w:szCs w:val="24"/>
              </w:rPr>
              <w:t xml:space="preserve"> Н.Г.</w:t>
            </w:r>
          </w:p>
        </w:tc>
        <w:tc>
          <w:tcPr>
            <w:tcW w:w="23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Председатель комитета по правовой работе</w:t>
            </w:r>
          </w:p>
        </w:tc>
        <w:tc>
          <w:tcPr>
            <w:tcW w:w="16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6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5CF1" w:rsidRPr="006F339F" w:rsidRDefault="00C15CF1" w:rsidP="00C15CF1">
      <w:pPr>
        <w:pStyle w:val="aa"/>
        <w:rPr>
          <w:sz w:val="18"/>
        </w:rPr>
      </w:pPr>
    </w:p>
    <w:p w:rsidR="00C15CF1" w:rsidRPr="00187542" w:rsidRDefault="00C15CF1" w:rsidP="00C15CF1">
      <w:pPr>
        <w:tabs>
          <w:tab w:val="clear" w:pos="1134"/>
        </w:tabs>
        <w:autoSpaceDE w:val="0"/>
        <w:autoSpaceDN w:val="0"/>
        <w:adjustRightInd w:val="0"/>
        <w:spacing w:line="360" w:lineRule="auto"/>
        <w:ind w:firstLine="0"/>
        <w:rPr>
          <w:rFonts w:ascii="Arial" w:hAnsi="Arial" w:cs="Arial"/>
          <w:b/>
          <w:sz w:val="24"/>
          <w:szCs w:val="24"/>
          <w:u w:val="single"/>
        </w:rPr>
      </w:pPr>
      <w:r w:rsidRPr="00187542">
        <w:rPr>
          <w:rFonts w:ascii="Arial" w:hAnsi="Arial" w:cs="Arial"/>
          <w:b/>
          <w:sz w:val="24"/>
          <w:szCs w:val="24"/>
          <w:u w:val="single"/>
        </w:rPr>
        <w:t>Проект правового акта согласован: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55"/>
        <w:gridCol w:w="1807"/>
        <w:gridCol w:w="2222"/>
        <w:gridCol w:w="1639"/>
        <w:gridCol w:w="1742"/>
        <w:gridCol w:w="1498"/>
      </w:tblGrid>
      <w:tr w:rsidR="00C15CF1" w:rsidRPr="00187542" w:rsidTr="00AC04CF">
        <w:tc>
          <w:tcPr>
            <w:tcW w:w="555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8754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8754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07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222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63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поступления</w:t>
            </w: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Дата согласования</w:t>
            </w:r>
          </w:p>
        </w:tc>
        <w:tc>
          <w:tcPr>
            <w:tcW w:w="1498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7542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C15CF1" w:rsidRPr="00187542" w:rsidTr="00AC04CF">
        <w:tc>
          <w:tcPr>
            <w:tcW w:w="555" w:type="dxa"/>
          </w:tcPr>
          <w:p w:rsidR="00C15CF1" w:rsidRPr="006F339F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C15CF1" w:rsidRPr="006F339F" w:rsidRDefault="00C15CF1" w:rsidP="00AC04C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39F">
              <w:rPr>
                <w:rFonts w:ascii="Arial" w:hAnsi="Arial" w:cs="Arial"/>
                <w:sz w:val="24"/>
                <w:szCs w:val="24"/>
              </w:rPr>
              <w:t>Калинина Ю.Ю.</w:t>
            </w:r>
          </w:p>
        </w:tc>
        <w:tc>
          <w:tcPr>
            <w:tcW w:w="2222" w:type="dxa"/>
          </w:tcPr>
          <w:p w:rsidR="00C15CF1" w:rsidRPr="006F339F" w:rsidRDefault="00C15CF1" w:rsidP="00AC04C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39F">
              <w:rPr>
                <w:rFonts w:ascii="Arial" w:hAnsi="Arial" w:cs="Arial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63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CF1" w:rsidRPr="00187542" w:rsidTr="00AC04CF">
        <w:tc>
          <w:tcPr>
            <w:tcW w:w="555" w:type="dxa"/>
          </w:tcPr>
          <w:p w:rsidR="00C15CF1" w:rsidRPr="006F339F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C15CF1" w:rsidRPr="006F339F" w:rsidRDefault="00C15CF1" w:rsidP="00AC04C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339F">
              <w:rPr>
                <w:rFonts w:ascii="Arial" w:hAnsi="Arial" w:cs="Arial"/>
                <w:sz w:val="24"/>
                <w:szCs w:val="24"/>
              </w:rPr>
              <w:t>Петрожицкая</w:t>
            </w:r>
            <w:proofErr w:type="spellEnd"/>
            <w:r w:rsidRPr="006F339F">
              <w:rPr>
                <w:rFonts w:ascii="Arial" w:hAnsi="Arial" w:cs="Arial"/>
                <w:sz w:val="24"/>
                <w:szCs w:val="24"/>
              </w:rPr>
              <w:t xml:space="preserve"> Л.В.</w:t>
            </w:r>
          </w:p>
        </w:tc>
        <w:tc>
          <w:tcPr>
            <w:tcW w:w="2222" w:type="dxa"/>
          </w:tcPr>
          <w:p w:rsidR="00C15CF1" w:rsidRPr="006F339F" w:rsidRDefault="00C15CF1" w:rsidP="00AC04C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39F">
              <w:rPr>
                <w:rFonts w:ascii="Arial" w:hAnsi="Arial" w:cs="Arial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63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CF1" w:rsidRPr="00187542" w:rsidTr="00AC04CF">
        <w:tc>
          <w:tcPr>
            <w:tcW w:w="555" w:type="dxa"/>
          </w:tcPr>
          <w:p w:rsidR="00C15CF1" w:rsidRPr="006F339F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C15CF1" w:rsidRPr="006F339F" w:rsidRDefault="000B2E84" w:rsidP="00AC04CF">
            <w:pPr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Михалев Ю.М.</w:t>
            </w:r>
            <w:r w:rsidR="00C15CF1" w:rsidRPr="006F339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22" w:type="dxa"/>
          </w:tcPr>
          <w:p w:rsidR="00C15CF1" w:rsidRPr="006F339F" w:rsidRDefault="00C15CF1" w:rsidP="00AC04CF">
            <w:pPr>
              <w:ind w:firstLine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339F">
              <w:rPr>
                <w:rFonts w:ascii="Arial" w:hAnsi="Arial" w:cs="Arial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163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5CF1" w:rsidRPr="00187542" w:rsidTr="00AC04CF">
        <w:tc>
          <w:tcPr>
            <w:tcW w:w="555" w:type="dxa"/>
          </w:tcPr>
          <w:p w:rsidR="00C15CF1" w:rsidRPr="006F339F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C15CF1" w:rsidRPr="006F339F" w:rsidRDefault="00C15CF1" w:rsidP="00AC04C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F339F">
              <w:rPr>
                <w:rFonts w:ascii="Arial" w:hAnsi="Arial" w:cs="Arial"/>
                <w:sz w:val="24"/>
                <w:szCs w:val="24"/>
              </w:rPr>
              <w:t>Калабина</w:t>
            </w:r>
            <w:proofErr w:type="spellEnd"/>
            <w:r w:rsidRPr="006F339F">
              <w:rPr>
                <w:rFonts w:ascii="Arial" w:hAnsi="Arial" w:cs="Arial"/>
                <w:sz w:val="24"/>
                <w:szCs w:val="24"/>
              </w:rPr>
              <w:t xml:space="preserve"> Т.Е.</w:t>
            </w:r>
          </w:p>
        </w:tc>
        <w:tc>
          <w:tcPr>
            <w:tcW w:w="2222" w:type="dxa"/>
          </w:tcPr>
          <w:p w:rsidR="00C15CF1" w:rsidRPr="006F339F" w:rsidRDefault="00C15CF1" w:rsidP="00AC04C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339F">
              <w:rPr>
                <w:rFonts w:ascii="Arial" w:hAnsi="Arial" w:cs="Arial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639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2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</w:tcPr>
          <w:p w:rsidR="00C15CF1" w:rsidRPr="00187542" w:rsidRDefault="00C15CF1" w:rsidP="00AC04CF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5CF1" w:rsidRDefault="00C15CF1" w:rsidP="00C15CF1">
      <w:pPr>
        <w:tabs>
          <w:tab w:val="left" w:pos="0"/>
          <w:tab w:val="left" w:pos="567"/>
        </w:tabs>
        <w:ind w:right="-1" w:firstLine="0"/>
        <w:rPr>
          <w:sz w:val="24"/>
          <w:szCs w:val="24"/>
        </w:rPr>
      </w:pPr>
    </w:p>
    <w:p w:rsidR="00B84AE6" w:rsidRDefault="00C15CF1" w:rsidP="00B84AE6">
      <w:pPr>
        <w:tabs>
          <w:tab w:val="left" w:pos="0"/>
          <w:tab w:val="left" w:pos="567"/>
        </w:tabs>
        <w:ind w:right="-1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Разослано: в дело – 2, Ю.Ю.Калининой-1, фин.упр.-2, </w:t>
      </w:r>
      <w:proofErr w:type="gramStart"/>
      <w:r>
        <w:rPr>
          <w:rFonts w:ascii="Arial" w:hAnsi="Arial" w:cs="Arial"/>
          <w:sz w:val="20"/>
        </w:rPr>
        <w:t>управл.образ.-</w:t>
      </w:r>
      <w:proofErr w:type="gramEnd"/>
      <w:r>
        <w:rPr>
          <w:rFonts w:ascii="Arial" w:hAnsi="Arial" w:cs="Arial"/>
          <w:sz w:val="20"/>
        </w:rPr>
        <w:t>1</w:t>
      </w:r>
      <w:r w:rsidR="000B2E84" w:rsidRPr="000B2E84">
        <w:rPr>
          <w:rFonts w:ascii="Arial" w:hAnsi="Arial" w:cs="Arial"/>
          <w:sz w:val="20"/>
        </w:rPr>
        <w:t xml:space="preserve"> </w:t>
      </w:r>
      <w:r w:rsidR="000B2E84" w:rsidRPr="003830B3">
        <w:rPr>
          <w:rFonts w:ascii="Arial" w:hAnsi="Arial" w:cs="Arial"/>
          <w:sz w:val="20"/>
        </w:rPr>
        <w:t>МКУ ЦБУ -1.</w:t>
      </w:r>
      <w:r w:rsidR="0032764F">
        <w:rPr>
          <w:rFonts w:ascii="Arial" w:hAnsi="Arial" w:cs="Arial"/>
          <w:sz w:val="20"/>
        </w:rPr>
        <w:t xml:space="preserve">, комитет по правовой работе -1, отдел </w:t>
      </w:r>
      <w:r w:rsidR="00B84AE6">
        <w:rPr>
          <w:rFonts w:ascii="Arial" w:hAnsi="Arial" w:cs="Arial"/>
          <w:sz w:val="20"/>
        </w:rPr>
        <w:t>бух. учета - 1</w:t>
      </w:r>
      <w:r w:rsidR="00B84AE6" w:rsidRPr="00B84AE6">
        <w:rPr>
          <w:rFonts w:ascii="Arial" w:hAnsi="Arial" w:cs="Arial"/>
          <w:sz w:val="20"/>
        </w:rPr>
        <w:t xml:space="preserve"> </w:t>
      </w:r>
    </w:p>
    <w:p w:rsidR="00C64106" w:rsidRPr="002F54EB" w:rsidRDefault="00B84AE6" w:rsidP="002F54EB">
      <w:pPr>
        <w:tabs>
          <w:tab w:val="left" w:pos="0"/>
          <w:tab w:val="left" w:pos="567"/>
        </w:tabs>
        <w:ind w:right="-1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Калинина Вера </w:t>
      </w:r>
      <w:r w:rsidR="002F54EB">
        <w:rPr>
          <w:rFonts w:ascii="Arial" w:hAnsi="Arial" w:cs="Arial"/>
          <w:sz w:val="20"/>
        </w:rPr>
        <w:t>Владимировна +7 (496) 64 2-55-41</w:t>
      </w:r>
    </w:p>
    <w:sectPr w:rsidR="00C64106" w:rsidRPr="002F54EB" w:rsidSect="00AC04CF">
      <w:pgSz w:w="11906" w:h="16838"/>
      <w:pgMar w:top="1134" w:right="850" w:bottom="156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</w:lvl>
    <w:lvl w:ilvl="2" w:tplc="923C7BF2">
      <w:numFmt w:val="none"/>
      <w:lvlText w:val=""/>
      <w:lvlJc w:val="left"/>
      <w:pPr>
        <w:tabs>
          <w:tab w:val="num" w:pos="360"/>
        </w:tabs>
      </w:pPr>
    </w:lvl>
    <w:lvl w:ilvl="3" w:tplc="79EA8414">
      <w:numFmt w:val="none"/>
      <w:lvlText w:val=""/>
      <w:lvlJc w:val="left"/>
      <w:pPr>
        <w:tabs>
          <w:tab w:val="num" w:pos="360"/>
        </w:tabs>
      </w:pPr>
    </w:lvl>
    <w:lvl w:ilvl="4" w:tplc="714603C4">
      <w:numFmt w:val="none"/>
      <w:lvlText w:val=""/>
      <w:lvlJc w:val="left"/>
      <w:pPr>
        <w:tabs>
          <w:tab w:val="num" w:pos="360"/>
        </w:tabs>
      </w:pPr>
    </w:lvl>
    <w:lvl w:ilvl="5" w:tplc="CC185C82">
      <w:numFmt w:val="none"/>
      <w:lvlText w:val=""/>
      <w:lvlJc w:val="left"/>
      <w:pPr>
        <w:tabs>
          <w:tab w:val="num" w:pos="360"/>
        </w:tabs>
      </w:pPr>
    </w:lvl>
    <w:lvl w:ilvl="6" w:tplc="7220D426">
      <w:numFmt w:val="none"/>
      <w:lvlText w:val=""/>
      <w:lvlJc w:val="left"/>
      <w:pPr>
        <w:tabs>
          <w:tab w:val="num" w:pos="360"/>
        </w:tabs>
      </w:pPr>
    </w:lvl>
    <w:lvl w:ilvl="7" w:tplc="76CE3C92">
      <w:numFmt w:val="none"/>
      <w:lvlText w:val=""/>
      <w:lvlJc w:val="left"/>
      <w:pPr>
        <w:tabs>
          <w:tab w:val="num" w:pos="360"/>
        </w:tabs>
      </w:pPr>
    </w:lvl>
    <w:lvl w:ilvl="8" w:tplc="1B94698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91372"/>
    <w:rsid w:val="00001A77"/>
    <w:rsid w:val="00002D21"/>
    <w:rsid w:val="00040504"/>
    <w:rsid w:val="000450ED"/>
    <w:rsid w:val="00057CF5"/>
    <w:rsid w:val="00060FAE"/>
    <w:rsid w:val="0007302E"/>
    <w:rsid w:val="000968DE"/>
    <w:rsid w:val="000B2E84"/>
    <w:rsid w:val="000B3800"/>
    <w:rsid w:val="000D44DC"/>
    <w:rsid w:val="0010636C"/>
    <w:rsid w:val="001067B6"/>
    <w:rsid w:val="00107BC8"/>
    <w:rsid w:val="00110781"/>
    <w:rsid w:val="00110CAA"/>
    <w:rsid w:val="00136E7B"/>
    <w:rsid w:val="001411C1"/>
    <w:rsid w:val="00147C5A"/>
    <w:rsid w:val="00154644"/>
    <w:rsid w:val="001B5BDB"/>
    <w:rsid w:val="001E1BE4"/>
    <w:rsid w:val="0020386C"/>
    <w:rsid w:val="00216342"/>
    <w:rsid w:val="00231EED"/>
    <w:rsid w:val="00231F91"/>
    <w:rsid w:val="00240A27"/>
    <w:rsid w:val="00282BC2"/>
    <w:rsid w:val="0029180F"/>
    <w:rsid w:val="0029214D"/>
    <w:rsid w:val="00296603"/>
    <w:rsid w:val="002A013B"/>
    <w:rsid w:val="002A2317"/>
    <w:rsid w:val="002A3B0A"/>
    <w:rsid w:val="002C11CD"/>
    <w:rsid w:val="002C3716"/>
    <w:rsid w:val="002C6691"/>
    <w:rsid w:val="002F54EB"/>
    <w:rsid w:val="0032570F"/>
    <w:rsid w:val="0032764F"/>
    <w:rsid w:val="003320D7"/>
    <w:rsid w:val="00343D76"/>
    <w:rsid w:val="003830B3"/>
    <w:rsid w:val="00401BD7"/>
    <w:rsid w:val="00420B9C"/>
    <w:rsid w:val="00423BD3"/>
    <w:rsid w:val="00432FA0"/>
    <w:rsid w:val="0044098E"/>
    <w:rsid w:val="00444DB7"/>
    <w:rsid w:val="00455896"/>
    <w:rsid w:val="00461BAA"/>
    <w:rsid w:val="00464F9A"/>
    <w:rsid w:val="004774F8"/>
    <w:rsid w:val="004B2A5E"/>
    <w:rsid w:val="004C116B"/>
    <w:rsid w:val="004C5BFE"/>
    <w:rsid w:val="00526526"/>
    <w:rsid w:val="00526973"/>
    <w:rsid w:val="005631D7"/>
    <w:rsid w:val="0057472C"/>
    <w:rsid w:val="0058363C"/>
    <w:rsid w:val="005843E4"/>
    <w:rsid w:val="005A7AB2"/>
    <w:rsid w:val="005C187A"/>
    <w:rsid w:val="005C2574"/>
    <w:rsid w:val="005C6AB0"/>
    <w:rsid w:val="005E2EE3"/>
    <w:rsid w:val="005F4AE9"/>
    <w:rsid w:val="006012C5"/>
    <w:rsid w:val="00604FC2"/>
    <w:rsid w:val="00605C7C"/>
    <w:rsid w:val="006601E8"/>
    <w:rsid w:val="006769CA"/>
    <w:rsid w:val="0068276D"/>
    <w:rsid w:val="00683565"/>
    <w:rsid w:val="00691372"/>
    <w:rsid w:val="006A010E"/>
    <w:rsid w:val="006A7700"/>
    <w:rsid w:val="006B34C9"/>
    <w:rsid w:val="006B5CEA"/>
    <w:rsid w:val="006D654A"/>
    <w:rsid w:val="006F2B1D"/>
    <w:rsid w:val="0071006D"/>
    <w:rsid w:val="00732C53"/>
    <w:rsid w:val="00740891"/>
    <w:rsid w:val="00742D2C"/>
    <w:rsid w:val="00765E8E"/>
    <w:rsid w:val="00766CAB"/>
    <w:rsid w:val="00780349"/>
    <w:rsid w:val="007814D6"/>
    <w:rsid w:val="0078254B"/>
    <w:rsid w:val="00793400"/>
    <w:rsid w:val="007944AF"/>
    <w:rsid w:val="007B37A2"/>
    <w:rsid w:val="007C7A04"/>
    <w:rsid w:val="007F0D71"/>
    <w:rsid w:val="008024F4"/>
    <w:rsid w:val="00803186"/>
    <w:rsid w:val="00822D64"/>
    <w:rsid w:val="00826786"/>
    <w:rsid w:val="00847FDC"/>
    <w:rsid w:val="00871441"/>
    <w:rsid w:val="008721A3"/>
    <w:rsid w:val="008802A5"/>
    <w:rsid w:val="00887604"/>
    <w:rsid w:val="008B4036"/>
    <w:rsid w:val="008E328E"/>
    <w:rsid w:val="008E438A"/>
    <w:rsid w:val="008F1613"/>
    <w:rsid w:val="00907017"/>
    <w:rsid w:val="00912A69"/>
    <w:rsid w:val="0093106C"/>
    <w:rsid w:val="00937222"/>
    <w:rsid w:val="00954C1A"/>
    <w:rsid w:val="00955D19"/>
    <w:rsid w:val="009705EF"/>
    <w:rsid w:val="00982F87"/>
    <w:rsid w:val="009948A5"/>
    <w:rsid w:val="009B475B"/>
    <w:rsid w:val="009C521E"/>
    <w:rsid w:val="009D0D71"/>
    <w:rsid w:val="009D4350"/>
    <w:rsid w:val="009E03C6"/>
    <w:rsid w:val="009E2379"/>
    <w:rsid w:val="00A117FC"/>
    <w:rsid w:val="00A62E6E"/>
    <w:rsid w:val="00A75038"/>
    <w:rsid w:val="00A9396D"/>
    <w:rsid w:val="00AA73C4"/>
    <w:rsid w:val="00AB02BB"/>
    <w:rsid w:val="00AC04CF"/>
    <w:rsid w:val="00AC7AE2"/>
    <w:rsid w:val="00AE301D"/>
    <w:rsid w:val="00AE62A2"/>
    <w:rsid w:val="00B043A6"/>
    <w:rsid w:val="00B11227"/>
    <w:rsid w:val="00B12E66"/>
    <w:rsid w:val="00B15C6A"/>
    <w:rsid w:val="00B351D4"/>
    <w:rsid w:val="00B56B19"/>
    <w:rsid w:val="00B84AE6"/>
    <w:rsid w:val="00B9320D"/>
    <w:rsid w:val="00B946BC"/>
    <w:rsid w:val="00BF0B84"/>
    <w:rsid w:val="00C15CF1"/>
    <w:rsid w:val="00C27F9C"/>
    <w:rsid w:val="00C517E6"/>
    <w:rsid w:val="00C64106"/>
    <w:rsid w:val="00C92BE7"/>
    <w:rsid w:val="00CB015D"/>
    <w:rsid w:val="00CE0982"/>
    <w:rsid w:val="00CE597C"/>
    <w:rsid w:val="00D25681"/>
    <w:rsid w:val="00D26A3F"/>
    <w:rsid w:val="00D31BB3"/>
    <w:rsid w:val="00D40EC1"/>
    <w:rsid w:val="00D41847"/>
    <w:rsid w:val="00DC32D6"/>
    <w:rsid w:val="00DD3E73"/>
    <w:rsid w:val="00DF26DB"/>
    <w:rsid w:val="00E003BE"/>
    <w:rsid w:val="00E50733"/>
    <w:rsid w:val="00E71789"/>
    <w:rsid w:val="00E85AEE"/>
    <w:rsid w:val="00E870AC"/>
    <w:rsid w:val="00EB2536"/>
    <w:rsid w:val="00EF16E0"/>
    <w:rsid w:val="00F655A5"/>
    <w:rsid w:val="00F70132"/>
    <w:rsid w:val="00F71734"/>
    <w:rsid w:val="00FA3768"/>
    <w:rsid w:val="00FA39B9"/>
    <w:rsid w:val="00FB480A"/>
    <w:rsid w:val="00FD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5DAF7-76A0-4922-9B75-DCAE5227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372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1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69137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59"/>
    <w:rsid w:val="009C5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60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C15CF1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C8A66-1B11-49E8-81A9-3951EEF9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парк</dc:creator>
  <cp:keywords/>
  <dc:description/>
  <cp:lastModifiedBy>3013</cp:lastModifiedBy>
  <cp:revision>12</cp:revision>
  <cp:lastPrinted>2021-07-14T09:40:00Z</cp:lastPrinted>
  <dcterms:created xsi:type="dcterms:W3CDTF">2021-01-18T10:24:00Z</dcterms:created>
  <dcterms:modified xsi:type="dcterms:W3CDTF">2021-07-22T06:49:00Z</dcterms:modified>
</cp:coreProperties>
</file>