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635" w:rsidRDefault="007B6741">
      <w:pPr>
        <w:pStyle w:val="a3"/>
      </w:pPr>
      <w: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2645410</wp:posOffset>
            </wp:positionH>
            <wp:positionV relativeFrom="paragraph">
              <wp:posOffset>57150</wp:posOffset>
            </wp:positionV>
            <wp:extent cx="685800" cy="82550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5635" w:rsidRDefault="00335635">
      <w:pPr>
        <w:spacing w:line="360" w:lineRule="auto"/>
        <w:ind w:firstLine="0"/>
        <w:jc w:val="center"/>
        <w:rPr>
          <w:b/>
          <w:sz w:val="16"/>
        </w:rPr>
      </w:pPr>
    </w:p>
    <w:p w:rsidR="00335635" w:rsidRDefault="00335635">
      <w:pPr>
        <w:spacing w:line="360" w:lineRule="auto"/>
        <w:ind w:firstLine="0"/>
        <w:jc w:val="center"/>
        <w:rPr>
          <w:b/>
          <w:sz w:val="36"/>
        </w:rPr>
      </w:pPr>
      <w:r>
        <w:rPr>
          <w:b/>
          <w:sz w:val="36"/>
        </w:rPr>
        <w:tab/>
        <w:t xml:space="preserve">                         </w:t>
      </w:r>
    </w:p>
    <w:p w:rsidR="00335635" w:rsidRDefault="00335635">
      <w:pPr>
        <w:ind w:firstLine="0"/>
        <w:jc w:val="center"/>
        <w:rPr>
          <w:b/>
          <w:sz w:val="36"/>
        </w:rPr>
      </w:pPr>
      <w:r>
        <w:rPr>
          <w:b/>
          <w:sz w:val="36"/>
        </w:rPr>
        <w:t xml:space="preserve">                                    </w:t>
      </w:r>
      <w:r w:rsidR="007B6741">
        <w:rPr>
          <w:b/>
          <w:sz w:val="36"/>
        </w:rPr>
        <w:t>АДМИНИСТРАЦИЯ</w:t>
      </w:r>
    </w:p>
    <w:p w:rsidR="00335635" w:rsidRDefault="00335635">
      <w:pPr>
        <w:ind w:firstLine="0"/>
        <w:jc w:val="center"/>
        <w:rPr>
          <w:b/>
          <w:sz w:val="20"/>
        </w:rPr>
      </w:pPr>
    </w:p>
    <w:p w:rsidR="00335635" w:rsidRDefault="009E65B1">
      <w:pPr>
        <w:pStyle w:val="2"/>
      </w:pPr>
      <w:r>
        <w:t>ГОРОДСКОГО ОКРУГА СТУПИНО</w:t>
      </w:r>
    </w:p>
    <w:p w:rsidR="00335635" w:rsidRDefault="00335635">
      <w:pPr>
        <w:ind w:firstLine="0"/>
        <w:jc w:val="center"/>
        <w:rPr>
          <w:sz w:val="12"/>
        </w:rPr>
      </w:pPr>
    </w:p>
    <w:p w:rsidR="00335635" w:rsidRDefault="00335635">
      <w:pPr>
        <w:ind w:firstLine="0"/>
        <w:jc w:val="center"/>
        <w:rPr>
          <w:sz w:val="24"/>
        </w:rPr>
      </w:pPr>
      <w:r>
        <w:rPr>
          <w:sz w:val="24"/>
        </w:rPr>
        <w:t>МОСКОВСКОЙ ОБЛАСТИ</w:t>
      </w:r>
    </w:p>
    <w:p w:rsidR="00335635" w:rsidRDefault="00335635">
      <w:pPr>
        <w:ind w:firstLine="0"/>
        <w:jc w:val="center"/>
        <w:rPr>
          <w:sz w:val="16"/>
        </w:rPr>
      </w:pPr>
    </w:p>
    <w:p w:rsidR="00335635" w:rsidRDefault="00335635">
      <w:pPr>
        <w:ind w:firstLine="0"/>
        <w:jc w:val="center"/>
        <w:rPr>
          <w:sz w:val="18"/>
        </w:rPr>
      </w:pPr>
    </w:p>
    <w:p w:rsidR="00335635" w:rsidRDefault="00335635">
      <w:pPr>
        <w:ind w:firstLine="0"/>
        <w:jc w:val="center"/>
        <w:rPr>
          <w:b/>
          <w:sz w:val="36"/>
        </w:rPr>
      </w:pPr>
      <w:r>
        <w:rPr>
          <w:b/>
          <w:sz w:val="36"/>
        </w:rPr>
        <w:t xml:space="preserve">РАСПОРЯЖЕНИЕ </w:t>
      </w:r>
    </w:p>
    <w:p w:rsidR="00335635" w:rsidRDefault="00335635">
      <w:pPr>
        <w:ind w:firstLine="0"/>
        <w:jc w:val="center"/>
        <w:rPr>
          <w:sz w:val="20"/>
        </w:rPr>
      </w:pPr>
    </w:p>
    <w:p w:rsidR="00335635" w:rsidRPr="00D90981" w:rsidRDefault="00D90981">
      <w:pPr>
        <w:ind w:firstLine="0"/>
        <w:jc w:val="center"/>
        <w:rPr>
          <w:sz w:val="20"/>
          <w:u w:val="single"/>
        </w:rPr>
      </w:pPr>
      <w:r w:rsidRPr="00D90981">
        <w:rPr>
          <w:sz w:val="20"/>
          <w:u w:val="single"/>
        </w:rPr>
        <w:t xml:space="preserve"> 12.03.2019г.  №   180-р </w:t>
      </w:r>
    </w:p>
    <w:p w:rsidR="00335635" w:rsidRDefault="00335635">
      <w:pPr>
        <w:ind w:firstLine="0"/>
        <w:jc w:val="center"/>
        <w:rPr>
          <w:b/>
          <w:sz w:val="18"/>
        </w:rPr>
      </w:pPr>
    </w:p>
    <w:p w:rsidR="00335635" w:rsidRPr="001B677A" w:rsidRDefault="00335635">
      <w:pPr>
        <w:ind w:firstLine="0"/>
        <w:jc w:val="center"/>
        <w:rPr>
          <w:sz w:val="24"/>
        </w:rPr>
      </w:pPr>
      <w:r w:rsidRPr="001B677A">
        <w:rPr>
          <w:sz w:val="24"/>
        </w:rPr>
        <w:t>г. Ступино</w:t>
      </w:r>
    </w:p>
    <w:p w:rsidR="00190EA5" w:rsidRDefault="00190EA5" w:rsidP="00190EA5">
      <w:pPr>
        <w:ind w:firstLine="0"/>
        <w:jc w:val="left"/>
        <w:rPr>
          <w:b/>
          <w:sz w:val="24"/>
        </w:rPr>
      </w:pPr>
    </w:p>
    <w:p w:rsidR="00190EA5" w:rsidRDefault="00190EA5" w:rsidP="00190EA5">
      <w:pPr>
        <w:ind w:firstLine="0"/>
        <w:jc w:val="left"/>
        <w:rPr>
          <w:b/>
          <w:sz w:val="24"/>
        </w:rPr>
      </w:pPr>
    </w:p>
    <w:p w:rsidR="00B12B83" w:rsidRDefault="00B12B83" w:rsidP="00B12B83">
      <w:pPr>
        <w:ind w:firstLine="0"/>
        <w:rPr>
          <w:rFonts w:ascii="Arial" w:hAnsi="Arial" w:cs="Arial"/>
          <w:sz w:val="24"/>
          <w:szCs w:val="24"/>
        </w:rPr>
      </w:pPr>
      <w:r w:rsidRPr="00AD64D5"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б</w:t>
      </w:r>
      <w:r w:rsidRPr="00AD64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итогах выполнения муниципальных заданий</w:t>
      </w:r>
    </w:p>
    <w:p w:rsidR="00B12B83" w:rsidRDefault="00B12B83" w:rsidP="00B12B83">
      <w:pPr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муниципальными учреждениями</w:t>
      </w:r>
    </w:p>
    <w:p w:rsidR="00B12B83" w:rsidRDefault="009E3028" w:rsidP="00B12B83">
      <w:pPr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городского округа Ступино</w:t>
      </w:r>
      <w:r w:rsidR="00B12B83">
        <w:rPr>
          <w:rFonts w:ascii="Arial" w:hAnsi="Arial" w:cs="Arial"/>
          <w:sz w:val="24"/>
          <w:szCs w:val="24"/>
        </w:rPr>
        <w:t xml:space="preserve"> за 2018 год</w:t>
      </w:r>
    </w:p>
    <w:p w:rsidR="00B12B83" w:rsidRDefault="00B12B83" w:rsidP="00B12B83">
      <w:pPr>
        <w:ind w:right="5245" w:firstLine="0"/>
        <w:rPr>
          <w:rFonts w:ascii="Arial" w:hAnsi="Arial" w:cs="Arial"/>
          <w:sz w:val="24"/>
          <w:szCs w:val="24"/>
        </w:rPr>
      </w:pPr>
    </w:p>
    <w:p w:rsidR="00190EA5" w:rsidRDefault="00190EA5" w:rsidP="00190EA5">
      <w:pPr>
        <w:ind w:firstLine="0"/>
        <w:jc w:val="left"/>
        <w:rPr>
          <w:b/>
          <w:sz w:val="24"/>
        </w:rPr>
      </w:pPr>
    </w:p>
    <w:p w:rsidR="00752C5B" w:rsidRPr="00B551E0" w:rsidRDefault="00752C5B" w:rsidP="00752C5B">
      <w:pPr>
        <w:tabs>
          <w:tab w:val="left" w:pos="993"/>
        </w:tabs>
        <w:spacing w:line="360" w:lineRule="auto"/>
        <w:ind w:right="284"/>
        <w:rPr>
          <w:rFonts w:ascii="Arial" w:hAnsi="Arial" w:cs="Arial"/>
          <w:sz w:val="24"/>
          <w:szCs w:val="24"/>
        </w:rPr>
      </w:pPr>
      <w:proofErr w:type="gramStart"/>
      <w:r w:rsidRPr="000317E6">
        <w:rPr>
          <w:rFonts w:ascii="Arial" w:hAnsi="Arial" w:cs="Arial"/>
          <w:sz w:val="24"/>
          <w:szCs w:val="24"/>
        </w:rPr>
        <w:t xml:space="preserve">В целях повышения эффективности и результативности деятельности муниципальных учреждений </w:t>
      </w:r>
      <w:r w:rsidR="0015430F">
        <w:rPr>
          <w:rFonts w:ascii="Arial" w:hAnsi="Arial" w:cs="Arial"/>
          <w:sz w:val="24"/>
          <w:szCs w:val="24"/>
        </w:rPr>
        <w:t>городского округа Ступино</w:t>
      </w:r>
      <w:r w:rsidRPr="000317E6">
        <w:rPr>
          <w:rFonts w:ascii="Arial" w:hAnsi="Arial" w:cs="Arial"/>
          <w:sz w:val="24"/>
          <w:szCs w:val="24"/>
        </w:rPr>
        <w:t>,</w:t>
      </w:r>
      <w:r w:rsidR="00FF45F2" w:rsidRPr="00FF45F2">
        <w:t xml:space="preserve"> </w:t>
      </w:r>
      <w:r w:rsidR="00FF45F2" w:rsidRPr="00FF45F2">
        <w:rPr>
          <w:rFonts w:ascii="Arial" w:hAnsi="Arial" w:cs="Arial"/>
          <w:sz w:val="24"/>
          <w:szCs w:val="24"/>
        </w:rPr>
        <w:t>Порядком формирования и финансового обеспечения выполнения муниципального задания муниципальными учреждениями городского округа Ступино Московской области, утвержденным постановлением администрации городского округа Ступино Московской области от 22.01.2018 № 105-п,</w:t>
      </w:r>
      <w:r w:rsidR="0015430F" w:rsidRPr="00FF45F2">
        <w:rPr>
          <w:rFonts w:ascii="Arial" w:hAnsi="Arial" w:cs="Arial"/>
          <w:sz w:val="24"/>
          <w:szCs w:val="24"/>
        </w:rPr>
        <w:t xml:space="preserve"> </w:t>
      </w:r>
      <w:r w:rsidR="00FF45F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а также отчетных </w:t>
      </w:r>
      <w:r w:rsidR="00F807C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данных </w:t>
      </w:r>
      <w:r w:rsidR="0015430F">
        <w:rPr>
          <w:rFonts w:ascii="Arial" w:hAnsi="Arial" w:cs="Arial"/>
          <w:sz w:val="24"/>
          <w:szCs w:val="24"/>
        </w:rPr>
        <w:t>отраслевых органов</w:t>
      </w:r>
      <w:r>
        <w:rPr>
          <w:rFonts w:ascii="Arial" w:hAnsi="Arial" w:cs="Arial"/>
          <w:sz w:val="24"/>
          <w:szCs w:val="24"/>
        </w:rPr>
        <w:t xml:space="preserve"> </w:t>
      </w:r>
      <w:r w:rsidR="00CF2F9E">
        <w:rPr>
          <w:rFonts w:ascii="Arial" w:hAnsi="Arial" w:cs="Arial"/>
          <w:sz w:val="24"/>
          <w:szCs w:val="24"/>
        </w:rPr>
        <w:t xml:space="preserve">администрации городского округа Ступино </w:t>
      </w:r>
      <w:r w:rsidRPr="00E55DF3">
        <w:rPr>
          <w:rFonts w:ascii="Arial" w:hAnsi="Arial" w:cs="Arial"/>
          <w:sz w:val="24"/>
          <w:szCs w:val="24"/>
        </w:rPr>
        <w:t>об исполнении</w:t>
      </w:r>
      <w:r w:rsidR="0015430F">
        <w:rPr>
          <w:rFonts w:ascii="Arial" w:hAnsi="Arial" w:cs="Arial"/>
          <w:sz w:val="24"/>
          <w:szCs w:val="24"/>
        </w:rPr>
        <w:t xml:space="preserve"> муниципального задания за 2018</w:t>
      </w:r>
      <w:r w:rsidR="00EB2B55">
        <w:rPr>
          <w:rFonts w:ascii="Arial" w:hAnsi="Arial" w:cs="Arial"/>
          <w:sz w:val="24"/>
          <w:szCs w:val="24"/>
        </w:rPr>
        <w:t xml:space="preserve"> год</w:t>
      </w:r>
      <w:r w:rsidRPr="00E55DF3">
        <w:rPr>
          <w:rFonts w:ascii="Arial" w:hAnsi="Arial" w:cs="Arial"/>
          <w:sz w:val="24"/>
          <w:szCs w:val="24"/>
        </w:rPr>
        <w:t>:</w:t>
      </w:r>
      <w:proofErr w:type="gramEnd"/>
    </w:p>
    <w:p w:rsidR="00752C5B" w:rsidRDefault="00752C5B" w:rsidP="00752C5B">
      <w:pPr>
        <w:tabs>
          <w:tab w:val="left" w:pos="0"/>
        </w:tabs>
        <w:spacing w:line="360" w:lineRule="auto"/>
        <w:ind w:right="284" w:firstLine="48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  Отметить выполнение в 201</w:t>
      </w:r>
      <w:r w:rsidR="009611F6">
        <w:rPr>
          <w:rFonts w:ascii="Arial" w:hAnsi="Arial" w:cs="Arial"/>
          <w:sz w:val="24"/>
        </w:rPr>
        <w:t>8</w:t>
      </w:r>
      <w:r>
        <w:rPr>
          <w:rFonts w:ascii="Arial" w:hAnsi="Arial" w:cs="Arial"/>
          <w:sz w:val="24"/>
        </w:rPr>
        <w:t xml:space="preserve"> году муниципального задания с соблюдением условий механизма </w:t>
      </w:r>
      <w:proofErr w:type="spellStart"/>
      <w:r>
        <w:rPr>
          <w:rFonts w:ascii="Arial" w:hAnsi="Arial" w:cs="Arial"/>
          <w:sz w:val="24"/>
        </w:rPr>
        <w:t>нормативно-подушевого</w:t>
      </w:r>
      <w:proofErr w:type="spellEnd"/>
      <w:r>
        <w:rPr>
          <w:rFonts w:ascii="Arial" w:hAnsi="Arial" w:cs="Arial"/>
          <w:sz w:val="24"/>
        </w:rPr>
        <w:t xml:space="preserve"> финансирования муниципальными бюджетными и  автономными учреждениями  </w:t>
      </w:r>
      <w:r w:rsidR="009611F6">
        <w:rPr>
          <w:rFonts w:ascii="Arial" w:hAnsi="Arial" w:cs="Arial"/>
          <w:sz w:val="24"/>
        </w:rPr>
        <w:t>городского округа Ступино</w:t>
      </w:r>
      <w:r w:rsidR="005E1D59">
        <w:rPr>
          <w:rFonts w:ascii="Arial" w:hAnsi="Arial" w:cs="Arial"/>
          <w:sz w:val="24"/>
        </w:rPr>
        <w:t xml:space="preserve"> с предельно допустимыми значениями</w:t>
      </w:r>
      <w:r>
        <w:rPr>
          <w:rFonts w:ascii="Arial" w:hAnsi="Arial" w:cs="Arial"/>
          <w:sz w:val="24"/>
        </w:rPr>
        <w:t>, согласно приложению 1 к настоящему распоряжению.</w:t>
      </w:r>
    </w:p>
    <w:p w:rsidR="00752C5B" w:rsidRDefault="00752C5B" w:rsidP="00752C5B">
      <w:pPr>
        <w:tabs>
          <w:tab w:val="left" w:pos="0"/>
        </w:tabs>
        <w:spacing w:line="360" w:lineRule="auto"/>
        <w:ind w:right="284" w:firstLine="48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2.  Отметить невыполнение в 201</w:t>
      </w:r>
      <w:r w:rsidR="00594001">
        <w:rPr>
          <w:rFonts w:ascii="Arial" w:hAnsi="Arial" w:cs="Arial"/>
          <w:sz w:val="24"/>
        </w:rPr>
        <w:t>8</w:t>
      </w:r>
      <w:r>
        <w:rPr>
          <w:rFonts w:ascii="Arial" w:hAnsi="Arial" w:cs="Arial"/>
          <w:sz w:val="24"/>
        </w:rPr>
        <w:t xml:space="preserve"> году муниципального задания муниципальными бюджетными и  </w:t>
      </w:r>
      <w:proofErr w:type="gramStart"/>
      <w:r>
        <w:rPr>
          <w:rFonts w:ascii="Arial" w:hAnsi="Arial" w:cs="Arial"/>
          <w:sz w:val="24"/>
        </w:rPr>
        <w:t>автономным</w:t>
      </w:r>
      <w:proofErr w:type="gramEnd"/>
      <w:r>
        <w:rPr>
          <w:rFonts w:ascii="Arial" w:hAnsi="Arial" w:cs="Arial"/>
          <w:sz w:val="24"/>
        </w:rPr>
        <w:t xml:space="preserve">  учреждениями </w:t>
      </w:r>
      <w:r w:rsidR="00594001">
        <w:rPr>
          <w:rFonts w:ascii="Arial" w:hAnsi="Arial" w:cs="Arial"/>
          <w:sz w:val="24"/>
        </w:rPr>
        <w:t>городского округа Ступино</w:t>
      </w:r>
      <w:r w:rsidR="007723B5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 согласно приложению  2  к настоящему распоряжению. </w:t>
      </w:r>
    </w:p>
    <w:p w:rsidR="00F22858" w:rsidRDefault="00752C5B" w:rsidP="00F22858">
      <w:pPr>
        <w:tabs>
          <w:tab w:val="left" w:pos="567"/>
        </w:tabs>
        <w:spacing w:line="360" w:lineRule="auto"/>
        <w:ind w:right="284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3.    Муниципальным бюджетным  и автономным учреждениям </w:t>
      </w:r>
      <w:r w:rsidR="00B54939">
        <w:rPr>
          <w:rFonts w:ascii="Arial" w:hAnsi="Arial" w:cs="Arial"/>
          <w:sz w:val="24"/>
        </w:rPr>
        <w:t>городского округа Ступино</w:t>
      </w:r>
      <w:r>
        <w:rPr>
          <w:rFonts w:ascii="Arial" w:hAnsi="Arial" w:cs="Arial"/>
          <w:sz w:val="24"/>
        </w:rPr>
        <w:t>, не</w:t>
      </w:r>
      <w:r w:rsidR="00DA40EB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выполнившим муниципальное задание:</w:t>
      </w:r>
    </w:p>
    <w:p w:rsidR="00752C5B" w:rsidRDefault="00F22858" w:rsidP="00F22858">
      <w:pPr>
        <w:tabs>
          <w:tab w:val="left" w:pos="567"/>
        </w:tabs>
        <w:spacing w:line="360" w:lineRule="auto"/>
        <w:ind w:right="284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</w:t>
      </w:r>
      <w:r w:rsidR="00752C5B">
        <w:rPr>
          <w:rFonts w:ascii="Arial" w:hAnsi="Arial" w:cs="Arial"/>
          <w:sz w:val="24"/>
        </w:rPr>
        <w:t>3.1. в срок до 01.04.201</w:t>
      </w:r>
      <w:r w:rsidR="003A23B9">
        <w:rPr>
          <w:rFonts w:ascii="Arial" w:hAnsi="Arial" w:cs="Arial"/>
          <w:sz w:val="24"/>
        </w:rPr>
        <w:t>9</w:t>
      </w:r>
      <w:r w:rsidR="00752C5B">
        <w:rPr>
          <w:rFonts w:ascii="Arial" w:hAnsi="Arial" w:cs="Arial"/>
          <w:sz w:val="24"/>
        </w:rPr>
        <w:t xml:space="preserve"> года обеспечить возврат в бюджет </w:t>
      </w:r>
      <w:r w:rsidR="003A23B9">
        <w:rPr>
          <w:rFonts w:ascii="Arial" w:hAnsi="Arial" w:cs="Arial"/>
          <w:sz w:val="24"/>
        </w:rPr>
        <w:t xml:space="preserve">городского округа Ступино </w:t>
      </w:r>
      <w:r w:rsidR="002B4BFF">
        <w:rPr>
          <w:rFonts w:ascii="Arial" w:hAnsi="Arial" w:cs="Arial"/>
          <w:sz w:val="24"/>
        </w:rPr>
        <w:t>средств</w:t>
      </w:r>
      <w:r w:rsidR="006F4000">
        <w:rPr>
          <w:rFonts w:ascii="Arial" w:hAnsi="Arial" w:cs="Arial"/>
          <w:sz w:val="24"/>
        </w:rPr>
        <w:t xml:space="preserve"> на сумму не выполнения муниципального задания в 2018 году</w:t>
      </w:r>
      <w:r w:rsidR="00752C5B">
        <w:rPr>
          <w:rFonts w:ascii="Arial" w:hAnsi="Arial" w:cs="Arial"/>
          <w:sz w:val="24"/>
        </w:rPr>
        <w:t xml:space="preserve">  согласно </w:t>
      </w:r>
      <w:r w:rsidR="007723B5">
        <w:rPr>
          <w:rFonts w:ascii="Arial" w:hAnsi="Arial" w:cs="Arial"/>
          <w:sz w:val="24"/>
        </w:rPr>
        <w:t xml:space="preserve"> </w:t>
      </w:r>
      <w:r w:rsidR="00752C5B">
        <w:rPr>
          <w:rFonts w:ascii="Arial" w:hAnsi="Arial" w:cs="Arial"/>
          <w:sz w:val="24"/>
        </w:rPr>
        <w:t>приложению 3 к настоящему распоряжению;</w:t>
      </w:r>
    </w:p>
    <w:p w:rsidR="00752C5B" w:rsidRDefault="00F22858" w:rsidP="00956A44">
      <w:pPr>
        <w:tabs>
          <w:tab w:val="left" w:pos="567"/>
        </w:tabs>
        <w:spacing w:line="360" w:lineRule="auto"/>
        <w:ind w:right="284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 xml:space="preserve">     </w:t>
      </w:r>
      <w:r w:rsidR="00752C5B">
        <w:rPr>
          <w:rFonts w:ascii="Arial" w:hAnsi="Arial" w:cs="Arial"/>
          <w:sz w:val="24"/>
        </w:rPr>
        <w:t xml:space="preserve"> 3.2. внести изменения в Планы финансово-хозяйственной деятельности учреждений  201</w:t>
      </w:r>
      <w:r w:rsidR="00C2725A">
        <w:rPr>
          <w:rFonts w:ascii="Arial" w:hAnsi="Arial" w:cs="Arial"/>
          <w:sz w:val="24"/>
        </w:rPr>
        <w:t xml:space="preserve">9 года </w:t>
      </w:r>
      <w:r w:rsidR="00752C5B">
        <w:rPr>
          <w:rFonts w:ascii="Arial" w:hAnsi="Arial" w:cs="Arial"/>
          <w:sz w:val="24"/>
        </w:rPr>
        <w:t xml:space="preserve"> в связи с </w:t>
      </w:r>
      <w:r w:rsidR="00C2725A">
        <w:rPr>
          <w:rFonts w:ascii="Arial" w:hAnsi="Arial" w:cs="Arial"/>
          <w:sz w:val="24"/>
        </w:rPr>
        <w:t xml:space="preserve">возвратом </w:t>
      </w:r>
      <w:r w:rsidR="0003064A">
        <w:rPr>
          <w:rFonts w:ascii="Arial" w:hAnsi="Arial" w:cs="Arial"/>
          <w:sz w:val="24"/>
        </w:rPr>
        <w:t>средств</w:t>
      </w:r>
      <w:r w:rsidR="00C2725A">
        <w:rPr>
          <w:rFonts w:ascii="Arial" w:hAnsi="Arial" w:cs="Arial"/>
          <w:sz w:val="24"/>
        </w:rPr>
        <w:t xml:space="preserve"> </w:t>
      </w:r>
      <w:r w:rsidR="00752C5B">
        <w:rPr>
          <w:rFonts w:ascii="Arial" w:hAnsi="Arial" w:cs="Arial"/>
          <w:sz w:val="24"/>
        </w:rPr>
        <w:t>в  срок до 01.04.201</w:t>
      </w:r>
      <w:r w:rsidR="00C2725A">
        <w:rPr>
          <w:rFonts w:ascii="Arial" w:hAnsi="Arial" w:cs="Arial"/>
          <w:sz w:val="24"/>
        </w:rPr>
        <w:t>9</w:t>
      </w:r>
      <w:r w:rsidR="00752C5B">
        <w:rPr>
          <w:rFonts w:ascii="Arial" w:hAnsi="Arial" w:cs="Arial"/>
          <w:sz w:val="24"/>
        </w:rPr>
        <w:t xml:space="preserve"> года.</w:t>
      </w:r>
    </w:p>
    <w:p w:rsidR="00752C5B" w:rsidRDefault="00752C5B" w:rsidP="00956A44">
      <w:pPr>
        <w:tabs>
          <w:tab w:val="left" w:pos="567"/>
        </w:tabs>
        <w:spacing w:line="360" w:lineRule="auto"/>
        <w:ind w:right="284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4. </w:t>
      </w:r>
      <w:r w:rsidR="008B571A">
        <w:rPr>
          <w:rFonts w:ascii="Arial" w:hAnsi="Arial" w:cs="Arial"/>
          <w:sz w:val="24"/>
        </w:rPr>
        <w:t>Фина</w:t>
      </w:r>
      <w:r>
        <w:rPr>
          <w:rFonts w:ascii="Arial" w:hAnsi="Arial" w:cs="Arial"/>
          <w:sz w:val="24"/>
        </w:rPr>
        <w:t xml:space="preserve">нсовому управлению администрации </w:t>
      </w:r>
      <w:r w:rsidR="008B571A">
        <w:rPr>
          <w:rFonts w:ascii="Arial" w:hAnsi="Arial" w:cs="Arial"/>
          <w:sz w:val="24"/>
        </w:rPr>
        <w:t xml:space="preserve">городского округа Ступино </w:t>
      </w:r>
      <w:r>
        <w:rPr>
          <w:rFonts w:ascii="Arial" w:hAnsi="Arial" w:cs="Arial"/>
          <w:sz w:val="24"/>
        </w:rPr>
        <w:t>(</w:t>
      </w:r>
      <w:r w:rsidR="008B571A">
        <w:rPr>
          <w:rFonts w:ascii="Arial" w:hAnsi="Arial" w:cs="Arial"/>
          <w:sz w:val="24"/>
        </w:rPr>
        <w:t>В.Н.Кривобоков</w:t>
      </w:r>
      <w:r>
        <w:rPr>
          <w:rFonts w:ascii="Arial" w:hAnsi="Arial" w:cs="Arial"/>
          <w:sz w:val="24"/>
        </w:rPr>
        <w:t xml:space="preserve">) внести изменения в бюджетную роспись </w:t>
      </w:r>
      <w:r w:rsidR="008B571A">
        <w:rPr>
          <w:rFonts w:ascii="Arial" w:hAnsi="Arial" w:cs="Arial"/>
          <w:sz w:val="24"/>
        </w:rPr>
        <w:t xml:space="preserve">городского округа Ступино </w:t>
      </w:r>
      <w:r>
        <w:rPr>
          <w:rFonts w:ascii="Arial" w:hAnsi="Arial" w:cs="Arial"/>
          <w:sz w:val="24"/>
        </w:rPr>
        <w:t>на 201</w:t>
      </w:r>
      <w:r w:rsidR="008B571A">
        <w:rPr>
          <w:rFonts w:ascii="Arial" w:hAnsi="Arial" w:cs="Arial"/>
          <w:sz w:val="24"/>
        </w:rPr>
        <w:t>9</w:t>
      </w:r>
      <w:r>
        <w:rPr>
          <w:rFonts w:ascii="Arial" w:hAnsi="Arial" w:cs="Arial"/>
          <w:sz w:val="24"/>
        </w:rPr>
        <w:t xml:space="preserve"> год в соответствии с п.3 настоящего распоряжения.</w:t>
      </w:r>
    </w:p>
    <w:p w:rsidR="00752C5B" w:rsidRPr="005A23EE" w:rsidRDefault="00752C5B" w:rsidP="00956A44">
      <w:pPr>
        <w:tabs>
          <w:tab w:val="left" w:pos="567"/>
        </w:tabs>
        <w:spacing w:line="360" w:lineRule="auto"/>
        <w:ind w:right="284"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5.  </w:t>
      </w:r>
      <w:proofErr w:type="gramStart"/>
      <w:r w:rsidRPr="005A23EE">
        <w:rPr>
          <w:rFonts w:ascii="Arial" w:hAnsi="Arial" w:cs="Arial"/>
          <w:sz w:val="24"/>
        </w:rPr>
        <w:t>Контроль за</w:t>
      </w:r>
      <w:proofErr w:type="gramEnd"/>
      <w:r w:rsidRPr="005A23EE">
        <w:rPr>
          <w:rFonts w:ascii="Arial" w:hAnsi="Arial" w:cs="Arial"/>
          <w:sz w:val="24"/>
        </w:rPr>
        <w:t xml:space="preserve"> выполнением настоящего распоряжения возложить на</w:t>
      </w:r>
      <w:r>
        <w:rPr>
          <w:rFonts w:ascii="Arial" w:hAnsi="Arial" w:cs="Arial"/>
          <w:sz w:val="24"/>
        </w:rPr>
        <w:t xml:space="preserve"> заместителя </w:t>
      </w:r>
      <w:r w:rsidR="00C74EF2">
        <w:rPr>
          <w:rFonts w:ascii="Arial" w:hAnsi="Arial" w:cs="Arial"/>
          <w:sz w:val="24"/>
        </w:rPr>
        <w:t>главы</w:t>
      </w:r>
      <w:r>
        <w:rPr>
          <w:rFonts w:ascii="Arial" w:hAnsi="Arial" w:cs="Arial"/>
          <w:sz w:val="24"/>
        </w:rPr>
        <w:t xml:space="preserve"> администрации </w:t>
      </w:r>
      <w:r w:rsidR="00C74EF2">
        <w:rPr>
          <w:rFonts w:ascii="Arial" w:hAnsi="Arial" w:cs="Arial"/>
          <w:sz w:val="24"/>
        </w:rPr>
        <w:t xml:space="preserve">городского округа Ступино </w:t>
      </w:r>
      <w:proofErr w:type="spellStart"/>
      <w:r w:rsidR="00C74EF2">
        <w:rPr>
          <w:rFonts w:ascii="Arial" w:hAnsi="Arial" w:cs="Arial"/>
          <w:sz w:val="24"/>
        </w:rPr>
        <w:t>Курмаеву</w:t>
      </w:r>
      <w:proofErr w:type="spellEnd"/>
      <w:r w:rsidR="00C74EF2">
        <w:rPr>
          <w:rFonts w:ascii="Arial" w:hAnsi="Arial" w:cs="Arial"/>
          <w:sz w:val="24"/>
        </w:rPr>
        <w:t xml:space="preserve"> Л.В.</w:t>
      </w:r>
    </w:p>
    <w:p w:rsidR="00752C5B" w:rsidRDefault="00752C5B" w:rsidP="00752C5B">
      <w:pPr>
        <w:ind w:right="284" w:firstLine="0"/>
        <w:rPr>
          <w:rFonts w:ascii="Arial" w:hAnsi="Arial" w:cs="Arial"/>
          <w:sz w:val="24"/>
          <w:szCs w:val="24"/>
        </w:rPr>
      </w:pPr>
    </w:p>
    <w:p w:rsidR="00752C5B" w:rsidRDefault="00752C5B" w:rsidP="00752C5B">
      <w:pPr>
        <w:ind w:right="284" w:firstLine="0"/>
        <w:rPr>
          <w:rFonts w:ascii="Arial" w:hAnsi="Arial" w:cs="Arial"/>
          <w:sz w:val="24"/>
          <w:szCs w:val="24"/>
        </w:rPr>
      </w:pPr>
    </w:p>
    <w:p w:rsidR="00752C5B" w:rsidRDefault="00752C5B" w:rsidP="00752C5B">
      <w:pPr>
        <w:ind w:right="284" w:firstLine="0"/>
        <w:rPr>
          <w:rFonts w:ascii="Arial" w:hAnsi="Arial" w:cs="Arial"/>
          <w:sz w:val="24"/>
          <w:szCs w:val="24"/>
        </w:rPr>
      </w:pPr>
    </w:p>
    <w:p w:rsidR="00752C5B" w:rsidRDefault="00752C5B" w:rsidP="00752C5B">
      <w:pPr>
        <w:ind w:firstLine="0"/>
        <w:rPr>
          <w:rFonts w:ascii="Arial" w:hAnsi="Arial" w:cs="Arial"/>
          <w:sz w:val="24"/>
          <w:szCs w:val="24"/>
        </w:rPr>
      </w:pPr>
    </w:p>
    <w:p w:rsidR="00752C5B" w:rsidRDefault="00752C5B" w:rsidP="00752C5B">
      <w:pPr>
        <w:ind w:firstLine="0"/>
        <w:rPr>
          <w:rFonts w:ascii="Arial" w:hAnsi="Arial" w:cs="Arial"/>
          <w:sz w:val="24"/>
          <w:szCs w:val="24"/>
        </w:rPr>
      </w:pPr>
    </w:p>
    <w:p w:rsidR="00752C5B" w:rsidRDefault="00752C5B" w:rsidP="00752C5B">
      <w:pPr>
        <w:ind w:firstLine="0"/>
        <w:rPr>
          <w:rFonts w:ascii="Arial" w:hAnsi="Arial" w:cs="Arial"/>
          <w:sz w:val="24"/>
          <w:szCs w:val="24"/>
        </w:rPr>
      </w:pPr>
    </w:p>
    <w:p w:rsidR="00752C5B" w:rsidRDefault="00C74EF2" w:rsidP="00752C5B">
      <w:pPr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городского округа Ступино</w:t>
      </w:r>
    </w:p>
    <w:p w:rsidR="00752C5B" w:rsidRDefault="00C74EF2" w:rsidP="00752C5B">
      <w:pPr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Московской области                                                                                     </w:t>
      </w:r>
      <w:r w:rsidR="00752C5B">
        <w:rPr>
          <w:rFonts w:ascii="Arial" w:hAnsi="Arial" w:cs="Arial"/>
          <w:sz w:val="24"/>
          <w:szCs w:val="24"/>
        </w:rPr>
        <w:t>В.Н. Назарова</w:t>
      </w:r>
    </w:p>
    <w:p w:rsidR="00752C5B" w:rsidRDefault="00752C5B" w:rsidP="00752C5B">
      <w:pPr>
        <w:ind w:firstLine="0"/>
        <w:rPr>
          <w:rFonts w:ascii="Arial" w:hAnsi="Arial" w:cs="Arial"/>
          <w:sz w:val="24"/>
          <w:szCs w:val="24"/>
        </w:rPr>
      </w:pPr>
    </w:p>
    <w:p w:rsidR="00752C5B" w:rsidRDefault="00752C5B" w:rsidP="00752C5B">
      <w:pPr>
        <w:ind w:firstLine="0"/>
        <w:rPr>
          <w:rFonts w:ascii="Arial" w:hAnsi="Arial" w:cs="Arial"/>
          <w:sz w:val="24"/>
          <w:szCs w:val="24"/>
        </w:rPr>
      </w:pPr>
    </w:p>
    <w:p w:rsidR="00752C5B" w:rsidRDefault="00752C5B" w:rsidP="00752C5B">
      <w:pPr>
        <w:rPr>
          <w:rFonts w:ascii="Arial" w:hAnsi="Arial" w:cs="Arial"/>
          <w:sz w:val="24"/>
          <w:szCs w:val="24"/>
        </w:rPr>
      </w:pPr>
    </w:p>
    <w:p w:rsidR="00752C5B" w:rsidRDefault="00752C5B" w:rsidP="00752C5B">
      <w:pPr>
        <w:ind w:firstLine="0"/>
        <w:jc w:val="left"/>
        <w:rPr>
          <w:rFonts w:ascii="Arial" w:hAnsi="Arial" w:cs="Arial"/>
          <w:sz w:val="24"/>
          <w:szCs w:val="24"/>
        </w:rPr>
      </w:pPr>
    </w:p>
    <w:p w:rsidR="00190EA5" w:rsidRDefault="00190EA5" w:rsidP="00190EA5">
      <w:pPr>
        <w:tabs>
          <w:tab w:val="clear" w:pos="1134"/>
        </w:tabs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190EA5" w:rsidRDefault="00190EA5" w:rsidP="00190EA5">
      <w:pPr>
        <w:tabs>
          <w:tab w:val="clear" w:pos="1134"/>
        </w:tabs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190EA5" w:rsidRDefault="00190EA5" w:rsidP="00190EA5">
      <w:pPr>
        <w:tabs>
          <w:tab w:val="clear" w:pos="1134"/>
        </w:tabs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4260F" w:rsidRDefault="00B4260F" w:rsidP="00190EA5">
      <w:pPr>
        <w:tabs>
          <w:tab w:val="clear" w:pos="1134"/>
        </w:tabs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4260F" w:rsidRDefault="00B4260F" w:rsidP="00190EA5">
      <w:pPr>
        <w:tabs>
          <w:tab w:val="clear" w:pos="1134"/>
        </w:tabs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4260F" w:rsidRDefault="00B4260F" w:rsidP="00190EA5">
      <w:pPr>
        <w:tabs>
          <w:tab w:val="clear" w:pos="1134"/>
        </w:tabs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4260F" w:rsidRDefault="00B4260F" w:rsidP="00190EA5">
      <w:pPr>
        <w:tabs>
          <w:tab w:val="clear" w:pos="1134"/>
        </w:tabs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4260F" w:rsidRDefault="00B4260F" w:rsidP="00190EA5">
      <w:pPr>
        <w:tabs>
          <w:tab w:val="clear" w:pos="1134"/>
        </w:tabs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4260F" w:rsidRDefault="00B4260F" w:rsidP="00190EA5">
      <w:pPr>
        <w:tabs>
          <w:tab w:val="clear" w:pos="1134"/>
        </w:tabs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4260F" w:rsidRDefault="00B4260F" w:rsidP="00190EA5">
      <w:pPr>
        <w:tabs>
          <w:tab w:val="clear" w:pos="1134"/>
        </w:tabs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4260F" w:rsidRDefault="00B4260F" w:rsidP="00190EA5">
      <w:pPr>
        <w:tabs>
          <w:tab w:val="clear" w:pos="1134"/>
        </w:tabs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4260F" w:rsidRDefault="00B4260F" w:rsidP="00190EA5">
      <w:pPr>
        <w:tabs>
          <w:tab w:val="clear" w:pos="1134"/>
        </w:tabs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4260F" w:rsidRDefault="00B4260F" w:rsidP="00190EA5">
      <w:pPr>
        <w:tabs>
          <w:tab w:val="clear" w:pos="1134"/>
        </w:tabs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4260F" w:rsidRDefault="00B4260F" w:rsidP="00190EA5">
      <w:pPr>
        <w:tabs>
          <w:tab w:val="clear" w:pos="1134"/>
        </w:tabs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4260F" w:rsidRDefault="00B4260F" w:rsidP="00190EA5">
      <w:pPr>
        <w:tabs>
          <w:tab w:val="clear" w:pos="1134"/>
        </w:tabs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4260F" w:rsidRDefault="00B4260F" w:rsidP="00190EA5">
      <w:pPr>
        <w:tabs>
          <w:tab w:val="clear" w:pos="1134"/>
        </w:tabs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4260F" w:rsidRDefault="00B4260F" w:rsidP="00190EA5">
      <w:pPr>
        <w:tabs>
          <w:tab w:val="clear" w:pos="1134"/>
        </w:tabs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4260F" w:rsidRDefault="00B4260F" w:rsidP="00190EA5">
      <w:pPr>
        <w:tabs>
          <w:tab w:val="clear" w:pos="1134"/>
        </w:tabs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4260F" w:rsidRDefault="00B4260F" w:rsidP="00190EA5">
      <w:pPr>
        <w:tabs>
          <w:tab w:val="clear" w:pos="1134"/>
        </w:tabs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4260F" w:rsidRDefault="00B4260F" w:rsidP="00190EA5">
      <w:pPr>
        <w:tabs>
          <w:tab w:val="clear" w:pos="1134"/>
        </w:tabs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4260F" w:rsidRDefault="00B4260F" w:rsidP="00190EA5">
      <w:pPr>
        <w:tabs>
          <w:tab w:val="clear" w:pos="1134"/>
        </w:tabs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4260F" w:rsidRDefault="00B4260F" w:rsidP="00190EA5">
      <w:pPr>
        <w:tabs>
          <w:tab w:val="clear" w:pos="1134"/>
        </w:tabs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4260F" w:rsidRDefault="00B4260F" w:rsidP="00190EA5">
      <w:pPr>
        <w:tabs>
          <w:tab w:val="clear" w:pos="1134"/>
        </w:tabs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4260F" w:rsidRDefault="00B4260F" w:rsidP="00190EA5">
      <w:pPr>
        <w:tabs>
          <w:tab w:val="clear" w:pos="1134"/>
        </w:tabs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4260F" w:rsidRDefault="00B4260F" w:rsidP="00190EA5">
      <w:pPr>
        <w:tabs>
          <w:tab w:val="clear" w:pos="1134"/>
        </w:tabs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4260F" w:rsidRDefault="00B4260F" w:rsidP="00190EA5">
      <w:pPr>
        <w:tabs>
          <w:tab w:val="clear" w:pos="1134"/>
        </w:tabs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4260F" w:rsidRDefault="00B4260F" w:rsidP="00190EA5">
      <w:pPr>
        <w:tabs>
          <w:tab w:val="clear" w:pos="1134"/>
        </w:tabs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4260F" w:rsidRDefault="00B4260F" w:rsidP="00190EA5">
      <w:pPr>
        <w:tabs>
          <w:tab w:val="clear" w:pos="1134"/>
        </w:tabs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4260F" w:rsidRDefault="00B4260F" w:rsidP="00190EA5">
      <w:pPr>
        <w:tabs>
          <w:tab w:val="clear" w:pos="1134"/>
        </w:tabs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4260F" w:rsidRDefault="00B4260F" w:rsidP="00190EA5">
      <w:pPr>
        <w:tabs>
          <w:tab w:val="clear" w:pos="1134"/>
        </w:tabs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4260F" w:rsidRDefault="00B4260F" w:rsidP="00190EA5">
      <w:pPr>
        <w:tabs>
          <w:tab w:val="clear" w:pos="1134"/>
        </w:tabs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4260F" w:rsidRDefault="00B4260F" w:rsidP="00190EA5">
      <w:pPr>
        <w:tabs>
          <w:tab w:val="clear" w:pos="1134"/>
        </w:tabs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471187" w:rsidRPr="00471187" w:rsidRDefault="00D60C27" w:rsidP="00471187">
      <w:pPr>
        <w:pStyle w:val="a5"/>
        <w:tabs>
          <w:tab w:val="clear" w:pos="1134"/>
          <w:tab w:val="left" w:pos="0"/>
        </w:tabs>
        <w:ind w:left="0" w:firstLine="0"/>
        <w:rPr>
          <w:rFonts w:ascii="Arial" w:hAnsi="Arial" w:cs="Arial"/>
          <w:sz w:val="24"/>
          <w:szCs w:val="24"/>
        </w:rPr>
      </w:pPr>
      <w:r w:rsidRPr="00471187">
        <w:rPr>
          <w:rFonts w:ascii="Arial" w:hAnsi="Arial" w:cs="Arial"/>
          <w:sz w:val="24"/>
          <w:szCs w:val="24"/>
        </w:rPr>
        <w:lastRenderedPageBreak/>
        <w:t xml:space="preserve"> </w:t>
      </w:r>
      <w:r w:rsidR="00471187" w:rsidRPr="00471187">
        <w:rPr>
          <w:rFonts w:ascii="Arial" w:hAnsi="Arial" w:cs="Arial"/>
          <w:sz w:val="24"/>
          <w:szCs w:val="24"/>
        </w:rPr>
        <w:t>Визы:</w:t>
      </w:r>
    </w:p>
    <w:p w:rsidR="00FE500B" w:rsidRDefault="00FE500B" w:rsidP="00471187">
      <w:pPr>
        <w:pStyle w:val="a5"/>
        <w:tabs>
          <w:tab w:val="clear" w:pos="1134"/>
          <w:tab w:val="left" w:pos="0"/>
        </w:tabs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Заместитель главы администрации</w:t>
      </w:r>
    </w:p>
    <w:p w:rsidR="00471187" w:rsidRPr="00471187" w:rsidRDefault="00FE500B" w:rsidP="00471187">
      <w:pPr>
        <w:pStyle w:val="a5"/>
        <w:tabs>
          <w:tab w:val="clear" w:pos="1134"/>
          <w:tab w:val="left" w:pos="0"/>
        </w:tabs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городского округа Ступино</w:t>
      </w:r>
      <w:r w:rsidR="00471187" w:rsidRPr="00471187">
        <w:rPr>
          <w:rFonts w:ascii="Arial" w:hAnsi="Arial" w:cs="Arial"/>
          <w:sz w:val="24"/>
          <w:szCs w:val="24"/>
        </w:rPr>
        <w:t xml:space="preserve">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         </w:t>
      </w:r>
      <w:proofErr w:type="spellStart"/>
      <w:r w:rsidR="00471187" w:rsidRPr="00471187">
        <w:rPr>
          <w:rFonts w:ascii="Arial" w:hAnsi="Arial" w:cs="Arial"/>
          <w:sz w:val="24"/>
          <w:szCs w:val="24"/>
        </w:rPr>
        <w:t>Курмаева</w:t>
      </w:r>
      <w:proofErr w:type="spellEnd"/>
      <w:r>
        <w:rPr>
          <w:rFonts w:ascii="Arial" w:hAnsi="Arial" w:cs="Arial"/>
          <w:sz w:val="24"/>
          <w:szCs w:val="24"/>
        </w:rPr>
        <w:t xml:space="preserve"> Л.В.</w:t>
      </w:r>
    </w:p>
    <w:p w:rsidR="00471187" w:rsidRPr="00471187" w:rsidRDefault="00C13D99" w:rsidP="00471187">
      <w:pPr>
        <w:pStyle w:val="a5"/>
        <w:tabs>
          <w:tab w:val="clear" w:pos="1134"/>
          <w:tab w:val="left" w:pos="0"/>
        </w:tabs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«___»_________________</w:t>
      </w:r>
      <w:r w:rsidR="00471187" w:rsidRPr="00471187">
        <w:rPr>
          <w:rFonts w:ascii="Arial" w:hAnsi="Arial" w:cs="Arial"/>
          <w:sz w:val="24"/>
          <w:szCs w:val="24"/>
        </w:rPr>
        <w:t>20</w:t>
      </w:r>
      <w:bookmarkStart w:id="0" w:name="_GoBack"/>
      <w:bookmarkEnd w:id="0"/>
      <w:r w:rsidR="00FE500B">
        <w:rPr>
          <w:rFonts w:ascii="Arial" w:hAnsi="Arial" w:cs="Arial"/>
          <w:sz w:val="24"/>
          <w:szCs w:val="24"/>
        </w:rPr>
        <w:t>19</w:t>
      </w:r>
      <w:r w:rsidR="00471187" w:rsidRPr="00471187">
        <w:rPr>
          <w:rFonts w:ascii="Arial" w:hAnsi="Arial" w:cs="Arial"/>
          <w:sz w:val="24"/>
          <w:szCs w:val="24"/>
        </w:rPr>
        <w:t>г</w:t>
      </w:r>
      <w:r w:rsidR="00FE500B">
        <w:rPr>
          <w:rFonts w:ascii="Arial" w:hAnsi="Arial" w:cs="Arial"/>
          <w:sz w:val="24"/>
          <w:szCs w:val="24"/>
        </w:rPr>
        <w:t>.</w:t>
      </w:r>
    </w:p>
    <w:p w:rsidR="00471187" w:rsidRPr="00471187" w:rsidRDefault="00471187" w:rsidP="00471187">
      <w:pPr>
        <w:pStyle w:val="a5"/>
        <w:tabs>
          <w:tab w:val="clear" w:pos="1134"/>
          <w:tab w:val="left" w:pos="0"/>
        </w:tabs>
        <w:spacing w:after="0"/>
        <w:ind w:left="0" w:firstLine="0"/>
        <w:rPr>
          <w:rFonts w:ascii="Arial" w:hAnsi="Arial" w:cs="Arial"/>
          <w:sz w:val="24"/>
          <w:szCs w:val="24"/>
        </w:rPr>
      </w:pPr>
    </w:p>
    <w:p w:rsidR="00471187" w:rsidRPr="00471187" w:rsidRDefault="00471187" w:rsidP="00471187">
      <w:pPr>
        <w:pStyle w:val="a5"/>
        <w:tabs>
          <w:tab w:val="clear" w:pos="1134"/>
          <w:tab w:val="left" w:pos="0"/>
        </w:tabs>
        <w:spacing w:after="0"/>
        <w:ind w:left="0" w:firstLine="0"/>
        <w:rPr>
          <w:rFonts w:ascii="Arial" w:hAnsi="Arial" w:cs="Arial"/>
          <w:sz w:val="24"/>
          <w:szCs w:val="24"/>
        </w:rPr>
      </w:pPr>
    </w:p>
    <w:p w:rsidR="00471187" w:rsidRDefault="00FE500B" w:rsidP="00471187">
      <w:pPr>
        <w:pStyle w:val="a5"/>
        <w:tabs>
          <w:tab w:val="clear" w:pos="1134"/>
          <w:tab w:val="left" w:pos="0"/>
        </w:tabs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="00471187" w:rsidRPr="00471187">
        <w:rPr>
          <w:rFonts w:ascii="Arial" w:hAnsi="Arial" w:cs="Arial"/>
          <w:sz w:val="24"/>
          <w:szCs w:val="24"/>
        </w:rPr>
        <w:t>ачальник фин</w:t>
      </w:r>
      <w:r w:rsidR="00471187">
        <w:rPr>
          <w:rFonts w:ascii="Arial" w:hAnsi="Arial" w:cs="Arial"/>
          <w:sz w:val="24"/>
          <w:szCs w:val="24"/>
        </w:rPr>
        <w:t xml:space="preserve">ансового </w:t>
      </w:r>
      <w:r w:rsidR="00471187" w:rsidRPr="00471187">
        <w:rPr>
          <w:rFonts w:ascii="Arial" w:hAnsi="Arial" w:cs="Arial"/>
          <w:sz w:val="24"/>
          <w:szCs w:val="24"/>
        </w:rPr>
        <w:t>управления</w:t>
      </w:r>
    </w:p>
    <w:p w:rsidR="00FE500B" w:rsidRPr="00471187" w:rsidRDefault="00FE500B" w:rsidP="00471187">
      <w:pPr>
        <w:pStyle w:val="a5"/>
        <w:tabs>
          <w:tab w:val="clear" w:pos="1134"/>
          <w:tab w:val="left" w:pos="0"/>
        </w:tabs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администрации городского округа Ступино</w:t>
      </w:r>
    </w:p>
    <w:p w:rsidR="00471187" w:rsidRPr="00471187" w:rsidRDefault="00C13D99" w:rsidP="00FE500B">
      <w:pPr>
        <w:keepLines/>
        <w:widowControl w:val="0"/>
        <w:tabs>
          <w:tab w:val="left" w:pos="0"/>
        </w:tabs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 «___</w:t>
      </w:r>
      <w:r w:rsidR="00471187" w:rsidRPr="00471187">
        <w:rPr>
          <w:rFonts w:ascii="Arial" w:hAnsi="Arial" w:cs="Arial"/>
          <w:snapToGrid w:val="0"/>
          <w:color w:val="000000"/>
          <w:sz w:val="24"/>
          <w:szCs w:val="24"/>
        </w:rPr>
        <w:t>»_______________20</w:t>
      </w:r>
      <w:r w:rsidR="00FE500B">
        <w:rPr>
          <w:rFonts w:ascii="Arial" w:hAnsi="Arial" w:cs="Arial"/>
          <w:snapToGrid w:val="0"/>
          <w:color w:val="000000"/>
          <w:sz w:val="24"/>
          <w:szCs w:val="24"/>
        </w:rPr>
        <w:t>19</w:t>
      </w:r>
      <w:r w:rsidR="00471187" w:rsidRPr="00471187">
        <w:rPr>
          <w:rFonts w:ascii="Arial" w:hAnsi="Arial" w:cs="Arial"/>
          <w:snapToGrid w:val="0"/>
          <w:color w:val="000000"/>
          <w:sz w:val="24"/>
          <w:szCs w:val="24"/>
        </w:rPr>
        <w:t>г</w:t>
      </w:r>
      <w:r w:rsidR="00FE500B">
        <w:rPr>
          <w:rFonts w:ascii="Arial" w:hAnsi="Arial" w:cs="Arial"/>
          <w:snapToGrid w:val="0"/>
          <w:color w:val="000000"/>
          <w:sz w:val="24"/>
          <w:szCs w:val="24"/>
        </w:rPr>
        <w:t>г</w:t>
      </w:r>
      <w:r w:rsidR="00471187" w:rsidRPr="00471187">
        <w:rPr>
          <w:rFonts w:ascii="Arial" w:hAnsi="Arial" w:cs="Arial"/>
          <w:snapToGrid w:val="0"/>
          <w:color w:val="000000"/>
          <w:sz w:val="24"/>
          <w:szCs w:val="24"/>
        </w:rPr>
        <w:t xml:space="preserve">                                              </w:t>
      </w:r>
      <w:r w:rsidR="00471187">
        <w:rPr>
          <w:rFonts w:ascii="Arial" w:hAnsi="Arial" w:cs="Arial"/>
          <w:snapToGrid w:val="0"/>
          <w:color w:val="000000"/>
          <w:sz w:val="24"/>
          <w:szCs w:val="24"/>
        </w:rPr>
        <w:t xml:space="preserve">      </w:t>
      </w:r>
      <w:r w:rsidR="00FE500B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napToGrid w:val="0"/>
          <w:color w:val="000000"/>
          <w:sz w:val="24"/>
          <w:szCs w:val="24"/>
        </w:rPr>
        <w:t xml:space="preserve">            </w:t>
      </w:r>
      <w:r w:rsidR="00FE500B">
        <w:rPr>
          <w:rFonts w:ascii="Arial" w:hAnsi="Arial" w:cs="Arial"/>
          <w:snapToGrid w:val="0"/>
          <w:color w:val="000000"/>
          <w:sz w:val="24"/>
          <w:szCs w:val="24"/>
        </w:rPr>
        <w:t>Кривобоков В.Н.</w:t>
      </w:r>
    </w:p>
    <w:p w:rsidR="00471187" w:rsidRPr="00471187" w:rsidRDefault="00471187" w:rsidP="00471187">
      <w:pPr>
        <w:pStyle w:val="a5"/>
        <w:tabs>
          <w:tab w:val="clear" w:pos="1134"/>
          <w:tab w:val="left" w:pos="0"/>
        </w:tabs>
        <w:spacing w:after="0"/>
        <w:ind w:left="0" w:firstLine="0"/>
        <w:rPr>
          <w:rFonts w:ascii="Arial" w:hAnsi="Arial" w:cs="Arial"/>
          <w:sz w:val="24"/>
          <w:szCs w:val="24"/>
        </w:rPr>
      </w:pPr>
    </w:p>
    <w:p w:rsidR="00471187" w:rsidRPr="00471187" w:rsidRDefault="00471187" w:rsidP="00471187">
      <w:pPr>
        <w:pStyle w:val="a5"/>
        <w:tabs>
          <w:tab w:val="clear" w:pos="1134"/>
          <w:tab w:val="left" w:pos="0"/>
        </w:tabs>
        <w:spacing w:after="0"/>
        <w:ind w:left="0" w:firstLine="0"/>
        <w:rPr>
          <w:rFonts w:ascii="Arial" w:hAnsi="Arial" w:cs="Arial"/>
          <w:sz w:val="24"/>
          <w:szCs w:val="24"/>
        </w:rPr>
      </w:pPr>
    </w:p>
    <w:p w:rsidR="00471187" w:rsidRPr="00471187" w:rsidRDefault="00471187" w:rsidP="00471187">
      <w:pPr>
        <w:pStyle w:val="a5"/>
        <w:tabs>
          <w:tab w:val="clear" w:pos="1134"/>
          <w:tab w:val="left" w:pos="0"/>
        </w:tabs>
        <w:ind w:firstLine="0"/>
        <w:rPr>
          <w:rFonts w:ascii="Arial" w:hAnsi="Arial" w:cs="Arial"/>
          <w:sz w:val="24"/>
          <w:szCs w:val="24"/>
        </w:rPr>
      </w:pPr>
    </w:p>
    <w:p w:rsidR="00471187" w:rsidRPr="00471187" w:rsidRDefault="00471187" w:rsidP="00471187">
      <w:pPr>
        <w:pStyle w:val="a5"/>
        <w:tabs>
          <w:tab w:val="clear" w:pos="1134"/>
          <w:tab w:val="left" w:pos="0"/>
        </w:tabs>
        <w:ind w:firstLine="0"/>
        <w:rPr>
          <w:rFonts w:ascii="Arial" w:hAnsi="Arial" w:cs="Arial"/>
          <w:sz w:val="24"/>
          <w:szCs w:val="24"/>
        </w:rPr>
      </w:pPr>
    </w:p>
    <w:p w:rsidR="00471187" w:rsidRPr="00471187" w:rsidRDefault="00471187" w:rsidP="00471187">
      <w:pPr>
        <w:pStyle w:val="a5"/>
        <w:tabs>
          <w:tab w:val="clear" w:pos="1134"/>
          <w:tab w:val="left" w:pos="0"/>
        </w:tabs>
        <w:ind w:firstLine="0"/>
        <w:rPr>
          <w:rFonts w:ascii="Arial" w:hAnsi="Arial" w:cs="Arial"/>
          <w:sz w:val="24"/>
          <w:szCs w:val="24"/>
        </w:rPr>
      </w:pPr>
    </w:p>
    <w:p w:rsidR="00471187" w:rsidRPr="00471187" w:rsidRDefault="00471187" w:rsidP="00471187">
      <w:pPr>
        <w:pStyle w:val="a5"/>
        <w:tabs>
          <w:tab w:val="clear" w:pos="1134"/>
          <w:tab w:val="left" w:pos="0"/>
        </w:tabs>
        <w:ind w:firstLine="0"/>
        <w:rPr>
          <w:rFonts w:ascii="Arial" w:hAnsi="Arial" w:cs="Arial"/>
          <w:sz w:val="24"/>
          <w:szCs w:val="24"/>
        </w:rPr>
      </w:pPr>
    </w:p>
    <w:p w:rsidR="00471187" w:rsidRPr="00471187" w:rsidRDefault="00471187" w:rsidP="00471187">
      <w:pPr>
        <w:pStyle w:val="a5"/>
        <w:tabs>
          <w:tab w:val="clear" w:pos="1134"/>
          <w:tab w:val="left" w:pos="0"/>
        </w:tabs>
        <w:ind w:firstLine="0"/>
        <w:rPr>
          <w:rFonts w:ascii="Arial" w:hAnsi="Arial" w:cs="Arial"/>
          <w:sz w:val="24"/>
          <w:szCs w:val="24"/>
        </w:rPr>
      </w:pPr>
    </w:p>
    <w:p w:rsidR="00471187" w:rsidRPr="00471187" w:rsidRDefault="00471187" w:rsidP="00471187">
      <w:pPr>
        <w:pStyle w:val="a5"/>
        <w:tabs>
          <w:tab w:val="clear" w:pos="1134"/>
          <w:tab w:val="left" w:pos="0"/>
        </w:tabs>
        <w:ind w:firstLine="0"/>
        <w:rPr>
          <w:rFonts w:ascii="Arial" w:hAnsi="Arial" w:cs="Arial"/>
          <w:sz w:val="24"/>
          <w:szCs w:val="24"/>
        </w:rPr>
      </w:pPr>
    </w:p>
    <w:p w:rsidR="00471187" w:rsidRPr="00471187" w:rsidRDefault="00471187" w:rsidP="00471187">
      <w:pPr>
        <w:pStyle w:val="20"/>
        <w:tabs>
          <w:tab w:val="left" w:pos="0"/>
        </w:tabs>
        <w:spacing w:line="240" w:lineRule="auto"/>
        <w:rPr>
          <w:rFonts w:ascii="Arial" w:hAnsi="Arial" w:cs="Arial"/>
          <w:sz w:val="20"/>
        </w:rPr>
      </w:pPr>
      <w:r w:rsidRPr="00471187">
        <w:rPr>
          <w:rFonts w:ascii="Arial" w:hAnsi="Arial" w:cs="Arial"/>
          <w:sz w:val="20"/>
        </w:rPr>
        <w:t xml:space="preserve">Разослать: в дело-2, финупр.-2, </w:t>
      </w:r>
      <w:proofErr w:type="spellStart"/>
      <w:r w:rsidRPr="00471187">
        <w:rPr>
          <w:rFonts w:ascii="Arial" w:hAnsi="Arial" w:cs="Arial"/>
          <w:sz w:val="20"/>
        </w:rPr>
        <w:t>управл</w:t>
      </w:r>
      <w:proofErr w:type="spellEnd"/>
      <w:r w:rsidRPr="00471187">
        <w:rPr>
          <w:rFonts w:ascii="Arial" w:hAnsi="Arial" w:cs="Arial"/>
          <w:sz w:val="20"/>
        </w:rPr>
        <w:t xml:space="preserve">. образ., </w:t>
      </w:r>
      <w:proofErr w:type="spellStart"/>
      <w:r w:rsidRPr="00471187">
        <w:rPr>
          <w:rFonts w:ascii="Arial" w:hAnsi="Arial" w:cs="Arial"/>
          <w:sz w:val="20"/>
        </w:rPr>
        <w:t>ком</w:t>
      </w:r>
      <w:proofErr w:type="gramStart"/>
      <w:r w:rsidRPr="00471187">
        <w:rPr>
          <w:rFonts w:ascii="Arial" w:hAnsi="Arial" w:cs="Arial"/>
          <w:sz w:val="20"/>
        </w:rPr>
        <w:t>.п</w:t>
      </w:r>
      <w:proofErr w:type="gramEnd"/>
      <w:r w:rsidRPr="00471187">
        <w:rPr>
          <w:rFonts w:ascii="Arial" w:hAnsi="Arial" w:cs="Arial"/>
          <w:sz w:val="20"/>
        </w:rPr>
        <w:t>о</w:t>
      </w:r>
      <w:proofErr w:type="spellEnd"/>
      <w:r w:rsidRPr="00471187">
        <w:rPr>
          <w:rFonts w:ascii="Arial" w:hAnsi="Arial" w:cs="Arial"/>
          <w:sz w:val="20"/>
        </w:rPr>
        <w:t xml:space="preserve"> физкультуре, </w:t>
      </w:r>
      <w:proofErr w:type="spellStart"/>
      <w:r w:rsidRPr="00471187">
        <w:rPr>
          <w:rFonts w:ascii="Arial" w:hAnsi="Arial" w:cs="Arial"/>
          <w:sz w:val="20"/>
        </w:rPr>
        <w:t>ком.по</w:t>
      </w:r>
      <w:proofErr w:type="spellEnd"/>
      <w:r w:rsidRPr="00471187">
        <w:rPr>
          <w:rFonts w:ascii="Arial" w:hAnsi="Arial" w:cs="Arial"/>
          <w:sz w:val="20"/>
        </w:rPr>
        <w:t xml:space="preserve"> культуре, комитет по работе с молодежью, управление градостроительной деятельности, МКУ ЦБУ. </w:t>
      </w:r>
    </w:p>
    <w:p w:rsidR="00471187" w:rsidRPr="00471187" w:rsidRDefault="00471187" w:rsidP="00471187">
      <w:pPr>
        <w:ind w:left="284" w:right="5245"/>
        <w:rPr>
          <w:rFonts w:ascii="Arial" w:hAnsi="Arial" w:cs="Arial"/>
          <w:sz w:val="20"/>
        </w:rPr>
      </w:pPr>
    </w:p>
    <w:p w:rsidR="00471187" w:rsidRPr="00471187" w:rsidRDefault="00471187" w:rsidP="00471187">
      <w:pPr>
        <w:ind w:left="284" w:right="5245"/>
        <w:rPr>
          <w:rFonts w:ascii="Arial" w:hAnsi="Arial" w:cs="Arial"/>
          <w:sz w:val="20"/>
        </w:rPr>
      </w:pPr>
    </w:p>
    <w:p w:rsidR="00471187" w:rsidRPr="00471187" w:rsidRDefault="00471187" w:rsidP="00471187">
      <w:pPr>
        <w:ind w:left="284" w:right="5245"/>
        <w:rPr>
          <w:rFonts w:ascii="Arial" w:hAnsi="Arial" w:cs="Arial"/>
          <w:sz w:val="20"/>
        </w:rPr>
      </w:pPr>
    </w:p>
    <w:p w:rsidR="00471187" w:rsidRPr="00471187" w:rsidRDefault="00471187" w:rsidP="00471187">
      <w:pPr>
        <w:ind w:left="284" w:right="5245"/>
        <w:rPr>
          <w:rFonts w:ascii="Arial" w:hAnsi="Arial" w:cs="Arial"/>
          <w:sz w:val="20"/>
        </w:rPr>
      </w:pPr>
    </w:p>
    <w:p w:rsidR="004D4883" w:rsidRDefault="004D4883" w:rsidP="00471187">
      <w:pPr>
        <w:ind w:right="5245" w:firstLine="0"/>
        <w:rPr>
          <w:rFonts w:ascii="Arial" w:hAnsi="Arial" w:cs="Arial"/>
          <w:sz w:val="20"/>
        </w:rPr>
      </w:pPr>
    </w:p>
    <w:p w:rsidR="004D4883" w:rsidRDefault="004D4883" w:rsidP="00471187">
      <w:pPr>
        <w:ind w:right="5245" w:firstLine="0"/>
        <w:rPr>
          <w:rFonts w:ascii="Arial" w:hAnsi="Arial" w:cs="Arial"/>
          <w:sz w:val="20"/>
        </w:rPr>
      </w:pPr>
    </w:p>
    <w:p w:rsidR="004D4883" w:rsidRDefault="004D4883" w:rsidP="00471187">
      <w:pPr>
        <w:ind w:right="5245" w:firstLine="0"/>
        <w:rPr>
          <w:rFonts w:ascii="Arial" w:hAnsi="Arial" w:cs="Arial"/>
          <w:sz w:val="20"/>
        </w:rPr>
      </w:pPr>
    </w:p>
    <w:p w:rsidR="004D4883" w:rsidRDefault="004D4883" w:rsidP="00471187">
      <w:pPr>
        <w:ind w:right="5245" w:firstLine="0"/>
        <w:rPr>
          <w:rFonts w:ascii="Arial" w:hAnsi="Arial" w:cs="Arial"/>
          <w:sz w:val="20"/>
        </w:rPr>
      </w:pPr>
    </w:p>
    <w:p w:rsidR="004D4883" w:rsidRDefault="004D4883" w:rsidP="00471187">
      <w:pPr>
        <w:ind w:right="5245" w:firstLine="0"/>
        <w:rPr>
          <w:rFonts w:ascii="Arial" w:hAnsi="Arial" w:cs="Arial"/>
          <w:sz w:val="20"/>
        </w:rPr>
      </w:pPr>
    </w:p>
    <w:p w:rsidR="004D4883" w:rsidRDefault="004D4883" w:rsidP="00471187">
      <w:pPr>
        <w:ind w:right="5245" w:firstLine="0"/>
        <w:rPr>
          <w:rFonts w:ascii="Arial" w:hAnsi="Arial" w:cs="Arial"/>
          <w:sz w:val="20"/>
        </w:rPr>
      </w:pPr>
    </w:p>
    <w:p w:rsidR="004D4883" w:rsidRDefault="004D4883" w:rsidP="00471187">
      <w:pPr>
        <w:ind w:right="5245" w:firstLine="0"/>
        <w:rPr>
          <w:rFonts w:ascii="Arial" w:hAnsi="Arial" w:cs="Arial"/>
          <w:sz w:val="20"/>
        </w:rPr>
      </w:pPr>
    </w:p>
    <w:p w:rsidR="004D4883" w:rsidRDefault="004D4883" w:rsidP="00471187">
      <w:pPr>
        <w:ind w:right="5245" w:firstLine="0"/>
        <w:rPr>
          <w:rFonts w:ascii="Arial" w:hAnsi="Arial" w:cs="Arial"/>
          <w:sz w:val="20"/>
        </w:rPr>
      </w:pPr>
    </w:p>
    <w:p w:rsidR="004D4883" w:rsidRDefault="004D4883" w:rsidP="00471187">
      <w:pPr>
        <w:ind w:right="5245" w:firstLine="0"/>
        <w:rPr>
          <w:rFonts w:ascii="Arial" w:hAnsi="Arial" w:cs="Arial"/>
          <w:sz w:val="20"/>
        </w:rPr>
      </w:pPr>
    </w:p>
    <w:p w:rsidR="004D4883" w:rsidRDefault="004D4883" w:rsidP="00471187">
      <w:pPr>
        <w:ind w:right="5245" w:firstLine="0"/>
        <w:rPr>
          <w:rFonts w:ascii="Arial" w:hAnsi="Arial" w:cs="Arial"/>
          <w:sz w:val="20"/>
        </w:rPr>
      </w:pPr>
    </w:p>
    <w:p w:rsidR="004D4883" w:rsidRDefault="004D4883" w:rsidP="00471187">
      <w:pPr>
        <w:ind w:right="5245" w:firstLine="0"/>
        <w:rPr>
          <w:rFonts w:ascii="Arial" w:hAnsi="Arial" w:cs="Arial"/>
          <w:sz w:val="20"/>
        </w:rPr>
      </w:pPr>
    </w:p>
    <w:p w:rsidR="004D4883" w:rsidRDefault="004D4883" w:rsidP="00471187">
      <w:pPr>
        <w:ind w:right="5245" w:firstLine="0"/>
        <w:rPr>
          <w:rFonts w:ascii="Arial" w:hAnsi="Arial" w:cs="Arial"/>
          <w:sz w:val="20"/>
        </w:rPr>
      </w:pPr>
    </w:p>
    <w:p w:rsidR="004D4883" w:rsidRDefault="004D4883" w:rsidP="00471187">
      <w:pPr>
        <w:ind w:right="5245" w:firstLine="0"/>
        <w:rPr>
          <w:rFonts w:ascii="Arial" w:hAnsi="Arial" w:cs="Arial"/>
          <w:sz w:val="20"/>
        </w:rPr>
      </w:pPr>
    </w:p>
    <w:p w:rsidR="004D4883" w:rsidRDefault="004D4883" w:rsidP="00471187">
      <w:pPr>
        <w:ind w:right="5245" w:firstLine="0"/>
        <w:rPr>
          <w:rFonts w:ascii="Arial" w:hAnsi="Arial" w:cs="Arial"/>
          <w:sz w:val="20"/>
        </w:rPr>
      </w:pPr>
    </w:p>
    <w:p w:rsidR="004D4883" w:rsidRDefault="004D4883" w:rsidP="00471187">
      <w:pPr>
        <w:ind w:right="5245" w:firstLine="0"/>
        <w:rPr>
          <w:rFonts w:ascii="Arial" w:hAnsi="Arial" w:cs="Arial"/>
          <w:sz w:val="20"/>
        </w:rPr>
      </w:pPr>
    </w:p>
    <w:p w:rsidR="004D4883" w:rsidRDefault="004D4883" w:rsidP="00471187">
      <w:pPr>
        <w:ind w:right="5245" w:firstLine="0"/>
        <w:rPr>
          <w:rFonts w:ascii="Arial" w:hAnsi="Arial" w:cs="Arial"/>
          <w:sz w:val="20"/>
        </w:rPr>
      </w:pPr>
    </w:p>
    <w:p w:rsidR="004D4883" w:rsidRDefault="004D4883" w:rsidP="00471187">
      <w:pPr>
        <w:ind w:right="5245" w:firstLine="0"/>
        <w:rPr>
          <w:rFonts w:ascii="Arial" w:hAnsi="Arial" w:cs="Arial"/>
          <w:sz w:val="20"/>
        </w:rPr>
      </w:pPr>
    </w:p>
    <w:p w:rsidR="004D4883" w:rsidRDefault="004D4883" w:rsidP="00471187">
      <w:pPr>
        <w:ind w:right="5245" w:firstLine="0"/>
        <w:rPr>
          <w:rFonts w:ascii="Arial" w:hAnsi="Arial" w:cs="Arial"/>
          <w:sz w:val="20"/>
        </w:rPr>
      </w:pPr>
    </w:p>
    <w:p w:rsidR="004D4883" w:rsidRDefault="004D4883" w:rsidP="00471187">
      <w:pPr>
        <w:ind w:right="5245" w:firstLine="0"/>
        <w:rPr>
          <w:rFonts w:ascii="Arial" w:hAnsi="Arial" w:cs="Arial"/>
          <w:sz w:val="20"/>
        </w:rPr>
      </w:pPr>
    </w:p>
    <w:p w:rsidR="004D4883" w:rsidRDefault="004D4883" w:rsidP="00471187">
      <w:pPr>
        <w:ind w:right="5245" w:firstLine="0"/>
        <w:rPr>
          <w:rFonts w:ascii="Arial" w:hAnsi="Arial" w:cs="Arial"/>
          <w:sz w:val="20"/>
        </w:rPr>
      </w:pPr>
    </w:p>
    <w:p w:rsidR="004D4883" w:rsidRDefault="004D4883" w:rsidP="00471187">
      <w:pPr>
        <w:ind w:right="5245" w:firstLine="0"/>
        <w:rPr>
          <w:rFonts w:ascii="Arial" w:hAnsi="Arial" w:cs="Arial"/>
          <w:sz w:val="20"/>
        </w:rPr>
      </w:pPr>
    </w:p>
    <w:p w:rsidR="004D4883" w:rsidRDefault="004D4883" w:rsidP="00471187">
      <w:pPr>
        <w:ind w:right="5245" w:firstLine="0"/>
        <w:rPr>
          <w:rFonts w:ascii="Arial" w:hAnsi="Arial" w:cs="Arial"/>
          <w:sz w:val="20"/>
        </w:rPr>
      </w:pPr>
    </w:p>
    <w:p w:rsidR="004D4883" w:rsidRDefault="004D4883" w:rsidP="00471187">
      <w:pPr>
        <w:ind w:right="5245" w:firstLine="0"/>
        <w:rPr>
          <w:rFonts w:ascii="Arial" w:hAnsi="Arial" w:cs="Arial"/>
          <w:sz w:val="20"/>
        </w:rPr>
      </w:pPr>
    </w:p>
    <w:p w:rsidR="004D4883" w:rsidRPr="004D4883" w:rsidRDefault="004D4883" w:rsidP="00471187">
      <w:pPr>
        <w:ind w:right="5245" w:firstLine="0"/>
        <w:rPr>
          <w:rFonts w:ascii="Arial" w:hAnsi="Arial" w:cs="Arial"/>
          <w:sz w:val="14"/>
          <w:szCs w:val="14"/>
        </w:rPr>
      </w:pPr>
    </w:p>
    <w:p w:rsidR="00471187" w:rsidRPr="004D4883" w:rsidRDefault="004D4883" w:rsidP="00471187">
      <w:pPr>
        <w:ind w:right="5245" w:firstLine="0"/>
        <w:rPr>
          <w:rFonts w:ascii="Arial" w:hAnsi="Arial" w:cs="Arial"/>
          <w:sz w:val="14"/>
          <w:szCs w:val="14"/>
        </w:rPr>
      </w:pPr>
      <w:r w:rsidRPr="004D4883">
        <w:rPr>
          <w:rFonts w:ascii="Arial" w:hAnsi="Arial" w:cs="Arial"/>
          <w:sz w:val="14"/>
          <w:szCs w:val="14"/>
        </w:rPr>
        <w:t>Исп. Тараканова О.И.</w:t>
      </w:r>
    </w:p>
    <w:p w:rsidR="00471187" w:rsidRPr="004D4883" w:rsidRDefault="004D4883" w:rsidP="00471187">
      <w:pPr>
        <w:ind w:right="5245" w:firstLine="0"/>
        <w:rPr>
          <w:rFonts w:ascii="Arial" w:hAnsi="Arial" w:cs="Arial"/>
          <w:sz w:val="14"/>
          <w:szCs w:val="14"/>
        </w:rPr>
      </w:pPr>
      <w:r w:rsidRPr="004D4883">
        <w:rPr>
          <w:rFonts w:ascii="Arial" w:hAnsi="Arial" w:cs="Arial"/>
          <w:sz w:val="14"/>
          <w:szCs w:val="14"/>
        </w:rPr>
        <w:t>64-11895</w:t>
      </w:r>
    </w:p>
    <w:p w:rsidR="00471187" w:rsidRPr="00471187" w:rsidRDefault="00471187" w:rsidP="00471187">
      <w:pPr>
        <w:ind w:firstLine="0"/>
        <w:rPr>
          <w:rFonts w:ascii="Arial" w:hAnsi="Arial" w:cs="Arial"/>
          <w:sz w:val="24"/>
          <w:szCs w:val="24"/>
        </w:rPr>
      </w:pPr>
    </w:p>
    <w:p w:rsidR="00471187" w:rsidRPr="00471187" w:rsidRDefault="00471187" w:rsidP="00471187">
      <w:pPr>
        <w:rPr>
          <w:rFonts w:ascii="Arial" w:hAnsi="Arial" w:cs="Arial"/>
          <w:sz w:val="24"/>
          <w:szCs w:val="24"/>
        </w:rPr>
      </w:pPr>
    </w:p>
    <w:p w:rsidR="00471187" w:rsidRPr="00471187" w:rsidRDefault="00471187" w:rsidP="00471187">
      <w:pPr>
        <w:rPr>
          <w:rFonts w:ascii="Arial" w:hAnsi="Arial" w:cs="Arial"/>
          <w:sz w:val="24"/>
          <w:szCs w:val="24"/>
        </w:rPr>
      </w:pPr>
    </w:p>
    <w:p w:rsidR="00471187" w:rsidRDefault="00471187" w:rsidP="00471187"/>
    <w:p w:rsidR="00471187" w:rsidRDefault="00471187" w:rsidP="00471187"/>
    <w:p w:rsidR="00D60C27" w:rsidRDefault="00D60C27" w:rsidP="00D60C27">
      <w:pPr>
        <w:spacing w:line="360" w:lineRule="auto"/>
        <w:ind w:left="284" w:right="5244" w:firstLine="0"/>
      </w:pPr>
    </w:p>
    <w:sectPr w:rsidR="00D60C27" w:rsidSect="00DB2C1A">
      <w:pgSz w:w="11906" w:h="16838"/>
      <w:pgMar w:top="45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356C56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4725B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A80AE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4F056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FAED9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56A61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3E94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31401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FF21D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6F28D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DB43963"/>
    <w:multiLevelType w:val="hybridMultilevel"/>
    <w:tmpl w:val="AAA4D808"/>
    <w:lvl w:ilvl="0" w:tplc="7B8896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5FC69FB"/>
    <w:multiLevelType w:val="singleLevel"/>
    <w:tmpl w:val="32B2490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7C535408"/>
    <w:multiLevelType w:val="hybridMultilevel"/>
    <w:tmpl w:val="5AC25404"/>
    <w:lvl w:ilvl="0" w:tplc="5BBCB5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F59517B"/>
    <w:multiLevelType w:val="singleLevel"/>
    <w:tmpl w:val="28D4D84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num w:numId="1">
    <w:abstractNumId w:val="11"/>
  </w:num>
  <w:num w:numId="2">
    <w:abstractNumId w:val="1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A33926"/>
    <w:rsid w:val="000060F5"/>
    <w:rsid w:val="0003064A"/>
    <w:rsid w:val="00086473"/>
    <w:rsid w:val="000D37D4"/>
    <w:rsid w:val="0015430F"/>
    <w:rsid w:val="00190EA5"/>
    <w:rsid w:val="001B677A"/>
    <w:rsid w:val="00273E0B"/>
    <w:rsid w:val="002B4BFF"/>
    <w:rsid w:val="00335635"/>
    <w:rsid w:val="003575DC"/>
    <w:rsid w:val="003A23B9"/>
    <w:rsid w:val="00471187"/>
    <w:rsid w:val="004D4883"/>
    <w:rsid w:val="004D75FD"/>
    <w:rsid w:val="005106FE"/>
    <w:rsid w:val="00577E51"/>
    <w:rsid w:val="00594001"/>
    <w:rsid w:val="005D1606"/>
    <w:rsid w:val="005E1D59"/>
    <w:rsid w:val="006F4000"/>
    <w:rsid w:val="00752C5B"/>
    <w:rsid w:val="007723B5"/>
    <w:rsid w:val="007B6741"/>
    <w:rsid w:val="008B571A"/>
    <w:rsid w:val="008D3873"/>
    <w:rsid w:val="00956A44"/>
    <w:rsid w:val="009611F6"/>
    <w:rsid w:val="009E3028"/>
    <w:rsid w:val="009E65B1"/>
    <w:rsid w:val="00A33926"/>
    <w:rsid w:val="00B12B83"/>
    <w:rsid w:val="00B4260F"/>
    <w:rsid w:val="00B54939"/>
    <w:rsid w:val="00C13D99"/>
    <w:rsid w:val="00C1540D"/>
    <w:rsid w:val="00C2725A"/>
    <w:rsid w:val="00C74EF2"/>
    <w:rsid w:val="00CF2F9E"/>
    <w:rsid w:val="00D60C27"/>
    <w:rsid w:val="00D90981"/>
    <w:rsid w:val="00DA40EB"/>
    <w:rsid w:val="00DB2C1A"/>
    <w:rsid w:val="00EB2B55"/>
    <w:rsid w:val="00EC1132"/>
    <w:rsid w:val="00F22858"/>
    <w:rsid w:val="00F807CB"/>
    <w:rsid w:val="00FE500B"/>
    <w:rsid w:val="00FF4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C1A"/>
    <w:pPr>
      <w:tabs>
        <w:tab w:val="left" w:pos="1134"/>
      </w:tabs>
      <w:ind w:firstLine="567"/>
      <w:jc w:val="both"/>
    </w:pPr>
    <w:rPr>
      <w:sz w:val="28"/>
    </w:rPr>
  </w:style>
  <w:style w:type="paragraph" w:styleId="1">
    <w:name w:val="heading 1"/>
    <w:basedOn w:val="a"/>
    <w:next w:val="a"/>
    <w:qFormat/>
    <w:rsid w:val="00DB2C1A"/>
    <w:pPr>
      <w:keepNext/>
      <w:spacing w:line="360" w:lineRule="auto"/>
      <w:ind w:right="85" w:firstLine="0"/>
      <w:outlineLvl w:val="0"/>
    </w:pPr>
    <w:rPr>
      <w:b/>
      <w:bCs/>
      <w:sz w:val="26"/>
    </w:rPr>
  </w:style>
  <w:style w:type="paragraph" w:styleId="2">
    <w:name w:val="heading 2"/>
    <w:basedOn w:val="a"/>
    <w:next w:val="a"/>
    <w:qFormat/>
    <w:rsid w:val="00DB2C1A"/>
    <w:pPr>
      <w:keepNext/>
      <w:ind w:firstLine="0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DB2C1A"/>
    <w:pPr>
      <w:ind w:firstLine="0"/>
      <w:jc w:val="left"/>
    </w:pPr>
    <w:rPr>
      <w:noProof/>
      <w:sz w:val="20"/>
    </w:rPr>
  </w:style>
  <w:style w:type="paragraph" w:styleId="a4">
    <w:name w:val="List Paragraph"/>
    <w:basedOn w:val="a"/>
    <w:uiPriority w:val="34"/>
    <w:qFormat/>
    <w:rsid w:val="00190EA5"/>
    <w:pPr>
      <w:ind w:left="720"/>
      <w:contextualSpacing/>
    </w:pPr>
  </w:style>
  <w:style w:type="paragraph" w:styleId="20">
    <w:name w:val="Body Text 2"/>
    <w:basedOn w:val="a"/>
    <w:link w:val="21"/>
    <w:unhideWhenUsed/>
    <w:rsid w:val="00471187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471187"/>
    <w:rPr>
      <w:sz w:val="28"/>
    </w:rPr>
  </w:style>
  <w:style w:type="paragraph" w:styleId="a5">
    <w:name w:val="Body Text Indent"/>
    <w:basedOn w:val="a"/>
    <w:link w:val="a6"/>
    <w:unhideWhenUsed/>
    <w:rsid w:val="0047118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471187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AE0DC2-5F75-4C22-BF64-9EF66EC22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290</Words>
  <Characters>2649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В.В.В.</dc:creator>
  <cp:lastModifiedBy>SFU</cp:lastModifiedBy>
  <cp:revision>36</cp:revision>
  <cp:lastPrinted>2019-03-11T12:54:00Z</cp:lastPrinted>
  <dcterms:created xsi:type="dcterms:W3CDTF">2017-12-04T13:35:00Z</dcterms:created>
  <dcterms:modified xsi:type="dcterms:W3CDTF">2019-03-18T06:17:00Z</dcterms:modified>
</cp:coreProperties>
</file>